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B93B" w14:textId="77777777" w:rsidR="009438C9" w:rsidRDefault="009438C9" w:rsidP="009438C9">
      <w:r>
        <w:t>1. Cultural Affiliation:</w:t>
      </w:r>
    </w:p>
    <w:p w14:paraId="25C8BFE9" w14:textId="77777777" w:rsidR="009438C9" w:rsidRDefault="009438C9" w:rsidP="009438C9">
      <w:r>
        <w:t>Buddhism is embraced by both Aryan and Mongol traditions, though it is</w:t>
      </w:r>
    </w:p>
    <w:p w14:paraId="21771F52" w14:textId="77777777" w:rsidR="009438C9" w:rsidRDefault="009438C9" w:rsidP="009438C9">
      <w:r>
        <w:t>predominantly associated with the Mongol cultural sphere.</w:t>
      </w:r>
    </w:p>
    <w:p w14:paraId="71F93FD0" w14:textId="77777777" w:rsidR="009438C9" w:rsidRDefault="009438C9" w:rsidP="009438C9">
      <w:r>
        <w:t>2. Origin and Founding Philosophy:</w:t>
      </w:r>
    </w:p>
    <w:p w14:paraId="02120328" w14:textId="77777777" w:rsidR="009438C9" w:rsidRDefault="009438C9" w:rsidP="009438C9">
      <w:r>
        <w:t>1) Founded by Prince Siddhartha Gautama, later known as Mahatma</w:t>
      </w:r>
    </w:p>
    <w:p w14:paraId="080FBAED" w14:textId="77777777" w:rsidR="009438C9" w:rsidRDefault="009438C9" w:rsidP="009438C9">
      <w:r>
        <w:t>Buddha, who renounced royal life to seek spiritual truth.</w:t>
      </w:r>
    </w:p>
    <w:p w14:paraId="5E82BBB6" w14:textId="77777777" w:rsidR="009438C9" w:rsidRDefault="009438C9" w:rsidP="009438C9">
      <w:r>
        <w:t>2) Buddhism emerged as a response to inner spiritual conflict and societal</w:t>
      </w:r>
    </w:p>
    <w:p w14:paraId="58682CFE" w14:textId="77777777" w:rsidR="009438C9" w:rsidRDefault="009438C9" w:rsidP="009438C9">
      <w:r>
        <w:t>moral decline.</w:t>
      </w:r>
    </w:p>
    <w:p w14:paraId="2F92EECE" w14:textId="77777777" w:rsidR="009438C9" w:rsidRDefault="009438C9" w:rsidP="009438C9"/>
    <w:p w14:paraId="32E02935" w14:textId="77777777" w:rsidR="009438C9" w:rsidRDefault="009438C9" w:rsidP="009438C9">
      <w:r>
        <w:t>3) It is a philosophical religion, devoid of a personal God, emphasizing self-</w:t>
      </w:r>
    </w:p>
    <w:p w14:paraId="5C999DF5" w14:textId="77777777" w:rsidR="009438C9" w:rsidRDefault="009438C9" w:rsidP="009438C9">
      <w:r>
        <w:t>reform and ethical living.</w:t>
      </w:r>
    </w:p>
    <w:p w14:paraId="0C4DB9B1" w14:textId="77777777" w:rsidR="009438C9" w:rsidRDefault="009438C9" w:rsidP="009438C9"/>
    <w:p w14:paraId="1CD96E2E" w14:textId="77777777" w:rsidR="009438C9" w:rsidRDefault="009438C9" w:rsidP="009438C9">
      <w:r>
        <w:t>3. Core Beliefs:</w:t>
      </w:r>
    </w:p>
    <w:p w14:paraId="5C649AFF" w14:textId="77777777" w:rsidR="009438C9" w:rsidRDefault="009438C9" w:rsidP="009438C9">
      <w:r>
        <w:t>1) Belief in reincarnation (</w:t>
      </w:r>
      <w:proofErr w:type="spellStart"/>
      <w:r>
        <w:t>Avaguna</w:t>
      </w:r>
      <w:proofErr w:type="spellEnd"/>
      <w:r>
        <w:t>), similar to Hinduism.</w:t>
      </w:r>
    </w:p>
    <w:p w14:paraId="1A9B22FF" w14:textId="77777777" w:rsidR="009438C9" w:rsidRDefault="009438C9" w:rsidP="009438C9">
      <w:r>
        <w:t>2) Karma (actions) determines liberation from the cycle of rebirth.</w:t>
      </w:r>
    </w:p>
    <w:p w14:paraId="4C9A5BDD" w14:textId="77777777" w:rsidR="009438C9" w:rsidRDefault="009438C9" w:rsidP="009438C9"/>
    <w:p w14:paraId="58C31536" w14:textId="77777777" w:rsidR="009438C9" w:rsidRDefault="009438C9" w:rsidP="009438C9">
      <w:r>
        <w:t>Page 13 of 16</w:t>
      </w:r>
    </w:p>
    <w:p w14:paraId="4F118FFC" w14:textId="77777777" w:rsidR="009438C9" w:rsidRDefault="009438C9" w:rsidP="009438C9">
      <w:r>
        <w:t>3) Rejects metaphysical speculation, divine salvation, and ritualistic</w:t>
      </w:r>
    </w:p>
    <w:p w14:paraId="6FCD8871" w14:textId="77777777" w:rsidR="009438C9" w:rsidRDefault="009438C9" w:rsidP="009438C9">
      <w:r>
        <w:t>forgiveness.</w:t>
      </w:r>
    </w:p>
    <w:p w14:paraId="3AF84559" w14:textId="77777777" w:rsidR="009438C9" w:rsidRDefault="009438C9" w:rsidP="009438C9">
      <w:r>
        <w:t>4) Promotes moral responsibility and self-reliance over divine intervention.</w:t>
      </w:r>
    </w:p>
    <w:p w14:paraId="61892931" w14:textId="77777777" w:rsidR="009438C9" w:rsidRDefault="009438C9" w:rsidP="009438C9">
      <w:r>
        <w:t>4. Historical Context:</w:t>
      </w:r>
    </w:p>
    <w:p w14:paraId="65FE300A" w14:textId="77777777" w:rsidR="009438C9" w:rsidRDefault="009438C9" w:rsidP="009438C9">
      <w:r>
        <w:t>1) Buddhism challenged the nihilistic views of the Four Paths sect, which</w:t>
      </w:r>
    </w:p>
    <w:p w14:paraId="6385D768" w14:textId="77777777" w:rsidR="009438C9" w:rsidRDefault="009438C9" w:rsidP="009438C9">
      <w:r>
        <w:t>denied moral values, the afterlife, and divine creation.</w:t>
      </w:r>
    </w:p>
    <w:p w14:paraId="20A5A094" w14:textId="77777777" w:rsidR="009438C9" w:rsidRDefault="009438C9" w:rsidP="009438C9">
      <w:r>
        <w:t>2) It restored ethical consciousness in a spiritually declining society.</w:t>
      </w:r>
    </w:p>
    <w:p w14:paraId="0D0E018B" w14:textId="77777777" w:rsidR="009438C9" w:rsidRDefault="009438C9" w:rsidP="009438C9">
      <w:r>
        <w:t>5. Ethical Foundation – The Four Noble Truths:</w:t>
      </w:r>
    </w:p>
    <w:p w14:paraId="6D5DF8AD" w14:textId="77777777" w:rsidR="009438C9" w:rsidRDefault="009438C9" w:rsidP="009438C9">
      <w:r>
        <w:t>1) Suffering exists</w:t>
      </w:r>
    </w:p>
    <w:p w14:paraId="4919F41E" w14:textId="77777777" w:rsidR="009438C9" w:rsidRDefault="009438C9" w:rsidP="009438C9">
      <w:r>
        <w:lastRenderedPageBreak/>
        <w:t>2) There is a cause of suffering</w:t>
      </w:r>
    </w:p>
    <w:p w14:paraId="03B6F2B3" w14:textId="77777777" w:rsidR="009438C9" w:rsidRDefault="009438C9" w:rsidP="009438C9">
      <w:r>
        <w:t>3) Suffering can end</w:t>
      </w:r>
    </w:p>
    <w:p w14:paraId="1C8981AA" w14:textId="77777777" w:rsidR="009438C9" w:rsidRDefault="009438C9" w:rsidP="009438C9">
      <w:r>
        <w:t>4) There is a path to end suffering</w:t>
      </w:r>
    </w:p>
    <w:p w14:paraId="624018EB" w14:textId="77777777" w:rsidR="009438C9" w:rsidRDefault="009438C9" w:rsidP="009438C9">
      <w:r>
        <w:t>6. Path to Nirvana:</w:t>
      </w:r>
    </w:p>
    <w:p w14:paraId="5008D81F" w14:textId="77777777" w:rsidR="009438C9" w:rsidRDefault="009438C9" w:rsidP="009438C9">
      <w:r>
        <w:t>1) Life is inherently marked by suffering: birth, aging, and death.</w:t>
      </w:r>
    </w:p>
    <w:p w14:paraId="7E57F48D" w14:textId="77777777" w:rsidR="009438C9" w:rsidRDefault="009438C9" w:rsidP="009438C9"/>
    <w:p w14:paraId="0F4DB684" w14:textId="77777777" w:rsidR="009438C9" w:rsidRDefault="009438C9" w:rsidP="009438C9">
      <w:r>
        <w:t xml:space="preserve">2) Nirvana is attained through renunciation, </w:t>
      </w:r>
      <w:proofErr w:type="spellStart"/>
      <w:r>
        <w:t>desirelessness</w:t>
      </w:r>
      <w:proofErr w:type="spellEnd"/>
      <w:r>
        <w:t>, and self-</w:t>
      </w:r>
    </w:p>
    <w:p w14:paraId="335FB202" w14:textId="77777777" w:rsidR="009438C9" w:rsidRDefault="009438C9" w:rsidP="009438C9">
      <w:r>
        <w:t>discipline.</w:t>
      </w:r>
    </w:p>
    <w:p w14:paraId="793CB836" w14:textId="77777777" w:rsidR="009438C9" w:rsidRDefault="009438C9" w:rsidP="009438C9"/>
    <w:p w14:paraId="2973E661" w14:textId="77777777" w:rsidR="009438C9" w:rsidRDefault="009438C9" w:rsidP="009438C9">
      <w:r>
        <w:t>7. The Noble Eightfold Path – Moral Principles:</w:t>
      </w:r>
    </w:p>
    <w:p w14:paraId="5E59ED54" w14:textId="77777777" w:rsidR="009438C9" w:rsidRDefault="009438C9" w:rsidP="009438C9">
      <w:r>
        <w:t>1) Right Belief</w:t>
      </w:r>
    </w:p>
    <w:p w14:paraId="3AF2A468" w14:textId="77777777" w:rsidR="009438C9" w:rsidRDefault="009438C9" w:rsidP="009438C9">
      <w:r>
        <w:t>2) Right Intention</w:t>
      </w:r>
    </w:p>
    <w:p w14:paraId="0999EB0C" w14:textId="77777777" w:rsidR="009438C9" w:rsidRDefault="009438C9" w:rsidP="009438C9">
      <w:r>
        <w:t>3) Right Speech</w:t>
      </w:r>
    </w:p>
    <w:p w14:paraId="70DAE6DA" w14:textId="77777777" w:rsidR="009438C9" w:rsidRDefault="009438C9" w:rsidP="009438C9">
      <w:r>
        <w:t>4) Right Action</w:t>
      </w:r>
    </w:p>
    <w:p w14:paraId="18D71B94" w14:textId="77777777" w:rsidR="009438C9" w:rsidRDefault="009438C9" w:rsidP="009438C9">
      <w:r>
        <w:t>5) Right Livelihood</w:t>
      </w:r>
    </w:p>
    <w:p w14:paraId="0F49C347" w14:textId="77777777" w:rsidR="009438C9" w:rsidRDefault="009438C9" w:rsidP="009438C9">
      <w:r>
        <w:t>6) Right Effort</w:t>
      </w:r>
    </w:p>
    <w:p w14:paraId="1BD52B59" w14:textId="77777777" w:rsidR="009438C9" w:rsidRDefault="009438C9" w:rsidP="009438C9">
      <w:r>
        <w:t>7) Right Mindfulness</w:t>
      </w:r>
    </w:p>
    <w:p w14:paraId="5BECC3C8" w14:textId="77777777" w:rsidR="009438C9" w:rsidRDefault="009438C9" w:rsidP="009438C9">
      <w:r>
        <w:t>8) Right Concentration</w:t>
      </w:r>
    </w:p>
    <w:p w14:paraId="251FB051" w14:textId="77777777" w:rsidR="009438C9" w:rsidRDefault="009438C9" w:rsidP="009438C9">
      <w:r>
        <w:t>8. Practical Ethics – Daily Conduct:</w:t>
      </w:r>
    </w:p>
    <w:p w14:paraId="4BBBD30A" w14:textId="77777777" w:rsidR="009438C9" w:rsidRDefault="009438C9" w:rsidP="009438C9">
      <w:r>
        <w:t>To embody Buddhist principles, one must:</w:t>
      </w:r>
    </w:p>
    <w:p w14:paraId="7F9C08A3" w14:textId="77777777" w:rsidR="009438C9" w:rsidRDefault="009438C9" w:rsidP="009438C9">
      <w:r>
        <w:t>1) Avoid harming animals</w:t>
      </w:r>
    </w:p>
    <w:p w14:paraId="20044589" w14:textId="77777777" w:rsidR="009438C9" w:rsidRDefault="009438C9" w:rsidP="009438C9">
      <w:r>
        <w:t>2) Refrain from theft and falsehood</w:t>
      </w:r>
    </w:p>
    <w:p w14:paraId="5EEC5709" w14:textId="77777777" w:rsidR="009438C9" w:rsidRDefault="009438C9" w:rsidP="009438C9"/>
    <w:p w14:paraId="2BD3CBF0" w14:textId="77777777" w:rsidR="009438C9" w:rsidRDefault="009438C9" w:rsidP="009438C9">
      <w:r>
        <w:t>Page 14 of 16</w:t>
      </w:r>
    </w:p>
    <w:p w14:paraId="77437D97" w14:textId="77777777" w:rsidR="009438C9" w:rsidRDefault="009438C9" w:rsidP="009438C9"/>
    <w:p w14:paraId="73360E07" w14:textId="77777777" w:rsidR="009438C9" w:rsidRDefault="009438C9" w:rsidP="009438C9">
      <w:r>
        <w:t>3) Shun gossip and selfishness</w:t>
      </w:r>
    </w:p>
    <w:p w14:paraId="7BC50C43" w14:textId="77777777" w:rsidR="009438C9" w:rsidRDefault="009438C9" w:rsidP="009438C9">
      <w:r>
        <w:lastRenderedPageBreak/>
        <w:t>4) Practice purity in thought and action</w:t>
      </w:r>
    </w:p>
    <w:p w14:paraId="517471EE" w14:textId="77777777" w:rsidR="009438C9" w:rsidRDefault="009438C9" w:rsidP="009438C9">
      <w:r>
        <w:t>5) Let go of grudges</w:t>
      </w:r>
    </w:p>
    <w:p w14:paraId="240024E2" w14:textId="7B43A095" w:rsidR="006777BF" w:rsidRDefault="009438C9" w:rsidP="009438C9">
      <w:r>
        <w:t>6) Replace ignorance with wisdom</w:t>
      </w:r>
    </w:p>
    <w:sectPr w:rsidR="00677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C9"/>
    <w:rsid w:val="001C331B"/>
    <w:rsid w:val="005F7060"/>
    <w:rsid w:val="006777BF"/>
    <w:rsid w:val="0094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37EF"/>
  <w15:chartTrackingRefBased/>
  <w15:docId w15:val="{534C07F8-EDB2-424F-96DA-A96DD9E8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BHAGDEV</dc:creator>
  <cp:keywords/>
  <dc:description/>
  <cp:lastModifiedBy>YASH BHAGDEV</cp:lastModifiedBy>
  <cp:revision>1</cp:revision>
  <dcterms:created xsi:type="dcterms:W3CDTF">2025-11-06T14:02:00Z</dcterms:created>
  <dcterms:modified xsi:type="dcterms:W3CDTF">2025-11-06T14:02:00Z</dcterms:modified>
</cp:coreProperties>
</file>