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29.png" ContentType="image/png"/>
  <Override PartName="/word/media/image7.png" ContentType="image/png"/>
  <Override PartName="/word/media/image16.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3.png" ContentType="image/png"/>
  <Override PartName="/word/media/image12.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28.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212"/>
        <w:ind w:firstLine="10" w:left="0" w:right="0"/>
        <w:jc w:val="center"/>
        <w:rPr>
          <w:b/>
          <w:bCs/>
        </w:rPr>
      </w:pPr>
      <w:r>
        <w:rPr>
          <w:b/>
          <w:bCs/>
          <w:sz w:val="28"/>
        </w:rPr>
        <w:t>SOFTWARE REQUIREMENT SPECIFICATION</w:t>
      </w:r>
    </w:p>
    <w:p>
      <w:pPr>
        <w:pStyle w:val="Normal"/>
        <w:spacing w:lineRule="auto" w:line="259" w:before="0" w:after="207"/>
        <w:ind w:hanging="10" w:left="10" w:right="3"/>
        <w:jc w:val="center"/>
        <w:rPr>
          <w:b/>
          <w:bCs/>
        </w:rPr>
      </w:pPr>
      <w:r>
        <w:rPr>
          <w:b/>
          <w:bCs/>
          <w:sz w:val="28"/>
        </w:rPr>
        <w:t xml:space="preserve">AND PROJECT REPORT </w:t>
      </w:r>
    </w:p>
    <w:p>
      <w:pPr>
        <w:pStyle w:val="Normal"/>
        <w:spacing w:lineRule="auto" w:line="259" w:before="0" w:after="207"/>
        <w:jc w:val="center"/>
        <w:rPr>
          <w:b/>
          <w:bCs/>
        </w:rPr>
      </w:pPr>
      <w:r>
        <w:rPr>
          <w:b/>
          <w:bCs/>
          <w:sz w:val="28"/>
        </w:rPr>
        <w:t xml:space="preserve">ON </w:t>
      </w:r>
    </w:p>
    <w:p>
      <w:pPr>
        <w:pStyle w:val="Normal"/>
        <w:spacing w:lineRule="auto" w:line="259" w:before="0" w:after="155"/>
        <w:ind w:hanging="10" w:left="10" w:right="1"/>
        <w:jc w:val="center"/>
        <w:rPr>
          <w:b/>
          <w:bCs/>
        </w:rPr>
      </w:pPr>
      <w:r>
        <w:rPr>
          <w:b/>
          <w:bCs/>
          <w:sz w:val="28"/>
        </w:rPr>
        <w:t>HELPING HANDS</w:t>
      </w:r>
    </w:p>
    <w:p>
      <w:pPr>
        <w:pStyle w:val="Normal"/>
        <w:spacing w:lineRule="auto" w:line="259" w:before="0" w:after="211"/>
        <w:ind w:hanging="0" w:left="67" w:right="0"/>
        <w:jc w:val="center"/>
        <w:rPr/>
      </w:pPr>
      <w:r>
        <w:rPr/>
      </w:r>
    </w:p>
    <w:p>
      <w:pPr>
        <w:pStyle w:val="Normal"/>
        <w:spacing w:lineRule="auto" w:line="259" w:before="0" w:after="0"/>
        <w:ind w:hanging="10" w:left="10" w:right="1"/>
        <w:jc w:val="center"/>
        <w:rPr>
          <w:b/>
          <w:bCs/>
        </w:rPr>
      </w:pPr>
      <w:r>
        <w:rPr>
          <w:b/>
          <w:bCs/>
          <w:sz w:val="28"/>
        </w:rPr>
        <w:t xml:space="preserve">Submitted By </w:t>
      </w:r>
    </w:p>
    <w:tbl>
      <w:tblPr>
        <w:tblStyle w:val="TableGrid"/>
        <w:tblW w:w="9155" w:type="dxa"/>
        <w:jc w:val="left"/>
        <w:tblInd w:w="151" w:type="dxa"/>
        <w:tblLayout w:type="fixed"/>
        <w:tblCellMar>
          <w:top w:w="72" w:type="dxa"/>
          <w:left w:w="211" w:type="dxa"/>
          <w:bottom w:w="0" w:type="dxa"/>
          <w:right w:w="115" w:type="dxa"/>
        </w:tblCellMar>
        <w:tblLook w:val="04a0"/>
      </w:tblPr>
      <w:tblGrid>
        <w:gridCol w:w="1414"/>
        <w:gridCol w:w="3258"/>
        <w:gridCol w:w="1986"/>
        <w:gridCol w:w="2496"/>
      </w:tblGrid>
      <w:tr>
        <w:trPr>
          <w:trHeight w:val="1076" w:hRule="atLeast"/>
        </w:trPr>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right="93"/>
              <w:jc w:val="center"/>
              <w:rPr>
                <w:b/>
                <w:bCs/>
              </w:rPr>
            </w:pPr>
            <w:r>
              <w:rPr>
                <w:b/>
                <w:bCs/>
                <w:kern w:val="2"/>
                <w:sz w:val="28"/>
                <w:szCs w:val="24"/>
                <w:lang w:val="en-US" w:eastAsia="en-US" w:bidi="ar-SA"/>
              </w:rPr>
              <w:t xml:space="preserve">Sr. No. </w:t>
            </w:r>
          </w:p>
          <w:p>
            <w:pPr>
              <w:pStyle w:val="Normal"/>
              <w:widowControl/>
              <w:spacing w:lineRule="auto" w:line="259" w:before="0" w:after="0"/>
              <w:ind w:hanging="0" w:left="0" w:right="28"/>
              <w:jc w:val="center"/>
              <w:rPr>
                <w:b/>
                <w:bCs/>
              </w:rPr>
            </w:pPr>
            <w:r>
              <w:rPr>
                <w:b/>
                <w:bCs/>
                <w:kern w:val="2"/>
                <w:sz w:val="24"/>
                <w:szCs w:val="24"/>
                <w:lang w:val="en-US" w:eastAsia="en-US" w:bidi="ar-SA"/>
              </w:rPr>
            </w:r>
          </w:p>
        </w:tc>
        <w:tc>
          <w:tcPr>
            <w:tcW w:w="325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right="98"/>
              <w:jc w:val="center"/>
              <w:rPr>
                <w:b/>
                <w:bCs/>
              </w:rPr>
            </w:pPr>
            <w:r>
              <w:rPr>
                <w:b/>
                <w:bCs/>
                <w:kern w:val="2"/>
                <w:sz w:val="28"/>
                <w:szCs w:val="24"/>
                <w:lang w:val="en-US" w:eastAsia="en-US" w:bidi="ar-SA"/>
              </w:rPr>
              <w:t xml:space="preserve">Name </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right="0"/>
              <w:jc w:val="center"/>
              <w:rPr>
                <w:b/>
                <w:bCs/>
              </w:rPr>
            </w:pPr>
            <w:r>
              <w:rPr>
                <w:b/>
                <w:bCs/>
                <w:kern w:val="2"/>
                <w:sz w:val="28"/>
                <w:szCs w:val="24"/>
                <w:lang w:val="en-US" w:eastAsia="en-US" w:bidi="ar-SA"/>
              </w:rPr>
              <w:t xml:space="preserve">Enrolment Number </w:t>
            </w:r>
          </w:p>
        </w:tc>
        <w:tc>
          <w:tcPr>
            <w:tcW w:w="249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right="94"/>
              <w:jc w:val="center"/>
              <w:rPr>
                <w:b/>
                <w:bCs/>
              </w:rPr>
            </w:pPr>
            <w:r>
              <w:rPr>
                <w:b/>
                <w:bCs/>
                <w:kern w:val="2"/>
                <w:sz w:val="28"/>
                <w:szCs w:val="24"/>
                <w:lang w:val="en-US" w:eastAsia="en-US" w:bidi="ar-SA"/>
              </w:rPr>
              <w:t xml:space="preserve">Class &amp; Semester </w:t>
            </w:r>
          </w:p>
        </w:tc>
      </w:tr>
      <w:tr>
        <w:trPr>
          <w:trHeight w:val="655" w:hRule="atLeast"/>
        </w:trPr>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right="97"/>
              <w:jc w:val="center"/>
              <w:rPr>
                <w:kern w:val="2"/>
                <w:sz w:val="24"/>
                <w:szCs w:val="24"/>
                <w:lang w:val="en-US" w:eastAsia="en-US" w:bidi="ar-SA"/>
              </w:rPr>
            </w:pPr>
            <w:r>
              <w:rPr>
                <w:kern w:val="2"/>
                <w:sz w:val="28"/>
                <w:szCs w:val="24"/>
                <w:lang w:val="en-US" w:eastAsia="en-US" w:bidi="ar-SA"/>
              </w:rPr>
              <w:t xml:space="preserve">1 </w:t>
            </w:r>
          </w:p>
        </w:tc>
        <w:tc>
          <w:tcPr>
            <w:tcW w:w="325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right="98"/>
              <w:jc w:val="center"/>
              <w:rPr>
                <w:kern w:val="2"/>
                <w:sz w:val="24"/>
                <w:szCs w:val="24"/>
                <w:lang w:val="en-US" w:eastAsia="en-US" w:bidi="ar-SA"/>
              </w:rPr>
            </w:pPr>
            <w:r>
              <w:rPr>
                <w:kern w:val="2"/>
                <w:sz w:val="24"/>
                <w:szCs w:val="24"/>
                <w:lang w:val="en-US" w:eastAsia="en-US" w:bidi="ar-SA"/>
              </w:rPr>
              <w:t>BHAVYA SOLANKI</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17" w:right="0"/>
              <w:jc w:val="left"/>
              <w:rPr>
                <w:kern w:val="2"/>
                <w:sz w:val="24"/>
                <w:szCs w:val="24"/>
                <w:lang w:val="en-US" w:eastAsia="en-US" w:bidi="ar-SA"/>
              </w:rPr>
            </w:pPr>
            <w:r>
              <w:rPr>
                <w:kern w:val="2"/>
                <w:sz w:val="28"/>
                <w:szCs w:val="24"/>
                <w:lang w:val="en-US" w:eastAsia="en-US" w:bidi="ar-SA"/>
              </w:rPr>
              <w:t>25CI2110109</w:t>
            </w:r>
          </w:p>
        </w:tc>
        <w:tc>
          <w:tcPr>
            <w:tcW w:w="249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0"/>
              <w:jc w:val="center"/>
              <w:rPr>
                <w:kern w:val="2"/>
                <w:sz w:val="24"/>
                <w:szCs w:val="24"/>
                <w:lang w:val="en-US" w:eastAsia="en-US" w:bidi="ar-SA"/>
              </w:rPr>
            </w:pPr>
            <w:r>
              <w:rPr>
                <w:kern w:val="2"/>
                <w:sz w:val="28"/>
                <w:szCs w:val="24"/>
                <w:lang w:val="en-US" w:eastAsia="en-US" w:bidi="ar-SA"/>
              </w:rPr>
              <w:t xml:space="preserve">MCA Semester III Div.- B </w:t>
            </w:r>
          </w:p>
        </w:tc>
      </w:tr>
      <w:tr>
        <w:trPr>
          <w:trHeight w:val="653" w:hRule="atLeast"/>
        </w:trPr>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right="97"/>
              <w:jc w:val="center"/>
              <w:rPr>
                <w:kern w:val="2"/>
                <w:sz w:val="24"/>
                <w:szCs w:val="24"/>
                <w:lang w:val="en-US" w:eastAsia="en-US" w:bidi="ar-SA"/>
              </w:rPr>
            </w:pPr>
            <w:r>
              <w:rPr>
                <w:kern w:val="2"/>
                <w:sz w:val="28"/>
                <w:szCs w:val="24"/>
                <w:lang w:val="en-US" w:eastAsia="en-US" w:bidi="ar-SA"/>
              </w:rPr>
              <w:t xml:space="preserve">2 </w:t>
            </w:r>
          </w:p>
        </w:tc>
        <w:tc>
          <w:tcPr>
            <w:tcW w:w="325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62" w:right="0"/>
              <w:jc w:val="center"/>
              <w:rPr>
                <w:kern w:val="2"/>
                <w:sz w:val="24"/>
                <w:szCs w:val="24"/>
                <w:lang w:val="en-US" w:eastAsia="en-US" w:bidi="ar-SA"/>
              </w:rPr>
            </w:pPr>
            <w:r>
              <w:rPr>
                <w:kern w:val="2"/>
                <w:sz w:val="24"/>
                <w:szCs w:val="24"/>
                <w:lang w:val="en-US" w:eastAsia="en-US" w:bidi="ar-SA"/>
              </w:rPr>
              <w:t>YASH SONI</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17" w:right="0"/>
              <w:jc w:val="left"/>
              <w:rPr>
                <w:kern w:val="2"/>
                <w:sz w:val="24"/>
                <w:szCs w:val="24"/>
                <w:lang w:val="en-US" w:eastAsia="en-US" w:bidi="ar-SA"/>
              </w:rPr>
            </w:pPr>
            <w:r>
              <w:rPr>
                <w:kern w:val="2"/>
                <w:sz w:val="28"/>
                <w:szCs w:val="24"/>
                <w:lang w:val="en-US" w:eastAsia="en-US" w:bidi="ar-SA"/>
              </w:rPr>
              <w:t>25CI2110112</w:t>
            </w:r>
          </w:p>
        </w:tc>
        <w:tc>
          <w:tcPr>
            <w:tcW w:w="249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0"/>
              <w:jc w:val="center"/>
              <w:rPr>
                <w:kern w:val="2"/>
                <w:sz w:val="24"/>
                <w:szCs w:val="24"/>
                <w:lang w:val="en-US" w:eastAsia="en-US" w:bidi="ar-SA"/>
              </w:rPr>
            </w:pPr>
            <w:r>
              <w:rPr>
                <w:kern w:val="2"/>
                <w:sz w:val="28"/>
                <w:szCs w:val="24"/>
                <w:lang w:val="en-US" w:eastAsia="en-US" w:bidi="ar-SA"/>
              </w:rPr>
              <w:t xml:space="preserve">MCA Semester III Div.- B </w:t>
            </w:r>
          </w:p>
        </w:tc>
      </w:tr>
      <w:tr>
        <w:trPr>
          <w:trHeight w:val="655" w:hRule="atLeast"/>
        </w:trPr>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right="97"/>
              <w:jc w:val="center"/>
              <w:rPr>
                <w:kern w:val="2"/>
                <w:sz w:val="24"/>
                <w:szCs w:val="24"/>
                <w:lang w:val="en-US" w:eastAsia="en-US" w:bidi="ar-SA"/>
              </w:rPr>
            </w:pPr>
            <w:r>
              <w:rPr>
                <w:kern w:val="2"/>
                <w:sz w:val="28"/>
                <w:szCs w:val="24"/>
                <w:lang w:val="en-US" w:eastAsia="en-US" w:bidi="ar-SA"/>
              </w:rPr>
              <w:t xml:space="preserve">3 </w:t>
            </w:r>
          </w:p>
        </w:tc>
        <w:tc>
          <w:tcPr>
            <w:tcW w:w="325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0" w:right="97"/>
              <w:jc w:val="center"/>
              <w:rPr>
                <w:kern w:val="2"/>
                <w:sz w:val="24"/>
                <w:szCs w:val="24"/>
                <w:lang w:val="en-US" w:eastAsia="en-US" w:bidi="ar-SA"/>
              </w:rPr>
            </w:pPr>
            <w:r>
              <w:rPr>
                <w:kern w:val="2"/>
                <w:sz w:val="24"/>
                <w:szCs w:val="24"/>
                <w:lang w:val="en-US" w:eastAsia="en-US" w:bidi="ar-SA"/>
              </w:rPr>
              <w:t>JAY VAGHELA</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59" w:before="0" w:after="0"/>
              <w:ind w:hanging="0" w:left="17" w:right="0"/>
              <w:jc w:val="left"/>
              <w:rPr>
                <w:kern w:val="2"/>
                <w:sz w:val="24"/>
                <w:szCs w:val="24"/>
                <w:lang w:val="en-US" w:eastAsia="en-US" w:bidi="ar-SA"/>
              </w:rPr>
            </w:pPr>
            <w:r>
              <w:rPr>
                <w:kern w:val="2"/>
                <w:sz w:val="28"/>
                <w:szCs w:val="24"/>
                <w:lang w:val="en-US" w:eastAsia="en-US" w:bidi="ar-SA"/>
              </w:rPr>
              <w:t>25CI2110125</w:t>
            </w:r>
          </w:p>
        </w:tc>
        <w:tc>
          <w:tcPr>
            <w:tcW w:w="249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0"/>
              <w:jc w:val="center"/>
              <w:rPr>
                <w:kern w:val="2"/>
                <w:sz w:val="24"/>
                <w:szCs w:val="24"/>
                <w:lang w:val="en-US" w:eastAsia="en-US" w:bidi="ar-SA"/>
              </w:rPr>
            </w:pPr>
            <w:r>
              <w:rPr>
                <w:kern w:val="2"/>
                <w:sz w:val="28"/>
                <w:szCs w:val="24"/>
                <w:lang w:val="en-US" w:eastAsia="en-US" w:bidi="ar-SA"/>
              </w:rPr>
              <w:t xml:space="preserve">MCA Semester III Div.- B </w:t>
            </w:r>
          </w:p>
        </w:tc>
      </w:tr>
    </w:tbl>
    <w:p>
      <w:pPr>
        <w:pStyle w:val="Normal"/>
        <w:spacing w:lineRule="auto" w:line="259" w:before="0" w:after="155"/>
        <w:ind w:hanging="0" w:left="67" w:right="0"/>
        <w:jc w:val="center"/>
        <w:rPr/>
      </w:pPr>
      <w:r>
        <w:rPr/>
      </w:r>
    </w:p>
    <w:p>
      <w:pPr>
        <w:pStyle w:val="Normal"/>
        <w:spacing w:lineRule="auto" w:line="259" w:before="0" w:after="164"/>
        <w:ind w:hanging="0" w:left="67" w:right="0"/>
        <w:jc w:val="center"/>
        <w:rPr/>
      </w:pPr>
      <w:r>
        <w:rPr/>
      </w:r>
    </w:p>
    <w:p>
      <w:pPr>
        <w:pStyle w:val="Normal"/>
        <w:spacing w:lineRule="auto" w:line="259" w:before="0" w:after="205"/>
        <w:ind w:hanging="10" w:left="2424" w:right="2416"/>
        <w:jc w:val="center"/>
        <w:rPr>
          <w:b/>
          <w:bCs/>
        </w:rPr>
      </w:pPr>
      <w:r>
        <w:rPr>
          <w:b/>
          <w:bCs/>
        </w:rPr>
        <w:t xml:space="preserve">Submitted To </w:t>
      </w:r>
    </w:p>
    <w:p>
      <w:pPr>
        <w:pStyle w:val="Normal"/>
        <w:spacing w:lineRule="auto" w:line="259" w:before="0" w:after="202"/>
        <w:ind w:hanging="10" w:left="2424" w:right="2418"/>
        <w:jc w:val="center"/>
        <w:rPr/>
      </w:pPr>
      <w:r>
        <w:rPr>
          <w:b/>
          <w:bCs/>
        </w:rPr>
        <w:t>Faculty Guide</w:t>
      </w:r>
      <w:r>
        <w:rPr/>
        <w:t xml:space="preserve">: Prof. Unnati Parmar </w:t>
      </w:r>
    </w:p>
    <w:p>
      <w:pPr>
        <w:pStyle w:val="Normal"/>
        <w:spacing w:lineRule="auto" w:line="259" w:before="0" w:after="144"/>
        <w:ind w:hanging="10" w:left="2424" w:right="2415"/>
        <w:jc w:val="center"/>
        <w:rPr/>
      </w:pPr>
      <w:r>
        <w:rPr>
          <w:b/>
          <w:bCs/>
        </w:rPr>
        <w:t>Academic Year</w:t>
      </w:r>
      <w:r>
        <w:rPr/>
        <w:t xml:space="preserve">: 2026-2027 </w:t>
      </w:r>
    </w:p>
    <w:p>
      <w:pPr>
        <w:pStyle w:val="Normal"/>
        <w:spacing w:lineRule="auto" w:line="259" w:before="0" w:after="160"/>
        <w:ind w:hanging="0" w:left="0" w:right="0"/>
        <w:jc w:val="left"/>
        <w:rPr/>
      </w:pPr>
      <w:r>
        <w:rPr/>
      </w:r>
    </w:p>
    <w:p>
      <w:pPr>
        <w:pStyle w:val="Normal"/>
        <w:spacing w:lineRule="exact" w:line="240" w:before="0" w:after="195"/>
        <w:ind w:hanging="14" w:left="1030" w:right="0"/>
        <w:rPr>
          <w:b/>
          <w:bCs/>
        </w:rPr>
      </w:pPr>
      <w:r>
        <w:rPr>
          <w:b/>
          <w:bCs/>
        </w:rPr>
      </w:r>
    </w:p>
    <w:p>
      <w:pPr>
        <w:pStyle w:val="Normal"/>
        <w:spacing w:lineRule="exact" w:line="240" w:before="0" w:after="195"/>
        <w:ind w:hanging="14" w:left="1030" w:right="0"/>
        <w:rPr>
          <w:b/>
          <w:bCs/>
        </w:rPr>
      </w:pPr>
      <w:r>
        <w:rPr>
          <w:b/>
          <w:bCs/>
        </w:rPr>
      </w:r>
    </w:p>
    <w:p>
      <w:pPr>
        <w:pStyle w:val="Normal"/>
        <w:spacing w:lineRule="exact" w:line="240" w:before="0" w:after="195"/>
        <w:ind w:hanging="14" w:left="1030" w:right="0"/>
        <w:rPr>
          <w:b/>
          <w:bCs/>
        </w:rPr>
      </w:pPr>
      <w:r>
        <w:rPr>
          <w:b/>
          <w:bCs/>
        </w:rPr>
        <w:t xml:space="preserve">Shri Chimanbhai Patel Post Graduate Institute of Computer Applications </w:t>
      </w:r>
    </w:p>
    <w:p>
      <w:pPr>
        <w:pStyle w:val="Normal"/>
        <w:spacing w:lineRule="exact" w:line="240" w:before="0" w:after="149"/>
        <w:ind w:hanging="14" w:left="1940" w:right="0"/>
        <w:rPr>
          <w:b/>
          <w:bCs/>
        </w:rPr>
      </w:pPr>
      <w:r>
        <w:rPr>
          <w:b/>
          <w:bCs/>
        </w:rPr>
        <w:t xml:space="preserve">Master of Computer Applications (MCA) Programme </w:t>
      </w:r>
    </w:p>
    <w:p>
      <w:pPr>
        <w:pStyle w:val="Normal"/>
        <w:spacing w:lineRule="exact" w:line="240" w:before="0" w:after="0"/>
        <w:ind w:hanging="14" w:left="2433" w:right="2357"/>
        <w:jc w:val="center"/>
        <w:rPr/>
      </w:pPr>
      <w:r>
        <w:rPr/>
        <w:t xml:space="preserve">Chimanbhai Patel Institute Campus, Sarkhej - Gandhinagar Highway, </w:t>
      </w:r>
    </w:p>
    <w:p>
      <w:pPr>
        <w:pStyle w:val="Normal"/>
        <w:spacing w:lineRule="exact" w:line="240" w:before="0" w:after="158"/>
        <w:ind w:hanging="14" w:left="2433" w:right="2420"/>
        <w:jc w:val="center"/>
        <w:rPr/>
      </w:pPr>
      <w:r>
        <w:rPr/>
        <w:t xml:space="preserve">Ahmedabad. </w:t>
      </w:r>
    </w:p>
    <w:p>
      <w:pPr>
        <w:pStyle w:val="Normal"/>
        <w:spacing w:lineRule="exact" w:line="240" w:before="0" w:after="203"/>
        <w:ind w:hanging="0" w:left="56" w:right="0"/>
        <w:jc w:val="center"/>
        <w:rPr/>
      </w:pPr>
      <w:r>
        <w:rPr/>
      </w:r>
    </w:p>
    <w:p>
      <w:pPr>
        <w:pStyle w:val="Normal"/>
        <w:spacing w:lineRule="exact" w:line="240" w:before="0" w:after="203"/>
        <w:ind w:hanging="0" w:left="56" w:right="0"/>
        <w:jc w:val="center"/>
        <w:rPr>
          <w:i/>
          <w:i/>
          <w:iCs/>
        </w:rPr>
      </w:pPr>
      <w:r>
        <w:rPr>
          <w:i/>
          <w:iCs/>
        </w:rPr>
        <w:t xml:space="preserve">Submitted in partial fulfilment of the requirements for the degree of Master of </w:t>
      </w:r>
    </w:p>
    <w:p>
      <w:pPr>
        <w:pStyle w:val="Normal"/>
        <w:spacing w:lineRule="exact" w:line="240"/>
        <w:ind w:hanging="10" w:left="1330" w:right="0"/>
        <w:rPr/>
      </w:pPr>
      <w:r>
        <w:rPr>
          <w:i/>
          <w:iCs/>
        </w:rPr>
        <w:t>Computer Applications as part of the Semester 3 part-time project.</w:t>
      </w:r>
    </w:p>
    <w:p>
      <w:pPr>
        <w:pStyle w:val="Normal"/>
        <w:spacing w:lineRule="auto" w:line="259" w:before="0" w:after="214"/>
        <w:ind w:hanging="0" w:left="0" w:right="0"/>
        <w:jc w:val="left"/>
        <w:rPr/>
      </w:pPr>
      <w:r>
        <w:rPr/>
      </w:r>
    </w:p>
    <w:p>
      <w:pPr>
        <w:pStyle w:val="Normal"/>
        <w:spacing w:lineRule="auto" w:line="259" w:before="0" w:after="105"/>
        <w:ind w:hanging="10" w:left="-5" w:right="0"/>
        <w:jc w:val="center"/>
        <w:rPr/>
      </w:pPr>
      <w:r>
        <w:rPr>
          <w:b/>
          <w:sz w:val="28"/>
        </w:rPr>
        <w:t>COLLEGE CERTIFICATE</w:t>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1"/>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0"/>
        <w:ind w:hanging="0" w:left="0" w:right="0"/>
        <w:jc w:val="left"/>
        <w:rPr/>
      </w:pPr>
      <w:r>
        <w:rPr/>
      </w:r>
    </w:p>
    <w:p>
      <w:pPr>
        <w:pStyle w:val="Normal"/>
        <w:spacing w:lineRule="auto" w:line="259" w:before="0" w:after="0"/>
        <w:ind w:hanging="10" w:left="10" w:right="3225"/>
        <w:jc w:val="right"/>
        <w:rPr>
          <w:b/>
          <w:sz w:val="28"/>
        </w:rPr>
      </w:pPr>
      <w:r>
        <w:rPr>
          <w:b/>
          <w:sz w:val="28"/>
        </w:rPr>
      </w:r>
    </w:p>
    <w:p>
      <w:pPr>
        <w:pStyle w:val="Normal"/>
        <w:spacing w:lineRule="auto" w:line="259" w:before="0" w:after="0"/>
        <w:ind w:hanging="10" w:left="10" w:right="3225"/>
        <w:jc w:val="right"/>
        <w:rPr>
          <w:b/>
          <w:sz w:val="28"/>
        </w:rPr>
      </w:pPr>
      <w:r>
        <w:rPr>
          <w:b/>
          <w:sz w:val="28"/>
        </w:rPr>
      </w:r>
    </w:p>
    <w:p>
      <w:pPr>
        <w:pStyle w:val="Normal"/>
        <w:spacing w:lineRule="auto" w:line="259" w:before="0" w:after="0"/>
        <w:ind w:hanging="10" w:left="10" w:right="3225"/>
        <w:jc w:val="right"/>
        <w:rPr/>
      </w:pPr>
      <w:r>
        <w:rPr>
          <w:b/>
          <w:sz w:val="28"/>
        </w:rPr>
        <w:t xml:space="preserve">PROJECT DETAILS </w:t>
      </w:r>
    </w:p>
    <w:tbl>
      <w:tblPr>
        <w:tblStyle w:val="TableGrid"/>
        <w:tblW w:w="9018" w:type="dxa"/>
        <w:jc w:val="left"/>
        <w:tblInd w:w="118" w:type="dxa"/>
        <w:tblLayout w:type="fixed"/>
        <w:tblCellMar>
          <w:top w:w="59" w:type="dxa"/>
          <w:left w:w="108" w:type="dxa"/>
          <w:bottom w:w="0" w:type="dxa"/>
          <w:right w:w="51" w:type="dxa"/>
        </w:tblCellMar>
        <w:tblLook w:val="04a0"/>
      </w:tblPr>
      <w:tblGrid>
        <w:gridCol w:w="2972"/>
        <w:gridCol w:w="6045"/>
      </w:tblGrid>
      <w:tr>
        <w:trPr>
          <w:trHeight w:val="562" w:hRule="atLeast"/>
        </w:trPr>
        <w:tc>
          <w:tcPr>
            <w:tcW w:w="29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60"/>
              <w:jc w:val="center"/>
              <w:rPr>
                <w:kern w:val="2"/>
                <w:sz w:val="24"/>
                <w:szCs w:val="24"/>
                <w:lang w:val="en-US" w:eastAsia="en-US" w:bidi="ar-SA"/>
              </w:rPr>
            </w:pPr>
            <w:r>
              <w:rPr>
                <w:b/>
                <w:kern w:val="2"/>
                <w:sz w:val="24"/>
                <w:szCs w:val="24"/>
                <w:lang w:val="en-US" w:eastAsia="en-US" w:bidi="ar-SA"/>
              </w:rPr>
              <w:t xml:space="preserve">Project Title </w:t>
            </w:r>
          </w:p>
          <w:p>
            <w:pPr>
              <w:pStyle w:val="Normal"/>
              <w:widowControl/>
              <w:spacing w:lineRule="auto" w:line="259" w:before="0" w:after="0"/>
              <w:ind w:hanging="0" w:left="2" w:right="0"/>
              <w:jc w:val="center"/>
              <w:rPr>
                <w:kern w:val="2"/>
                <w:sz w:val="24"/>
                <w:szCs w:val="24"/>
                <w:lang w:val="en-US" w:eastAsia="en-US" w:bidi="ar-SA"/>
              </w:rPr>
            </w:pPr>
            <w:r>
              <w:rPr>
                <w:kern w:val="2"/>
                <w:sz w:val="24"/>
                <w:szCs w:val="24"/>
                <w:lang w:val="en-US" w:eastAsia="en-US" w:bidi="ar-SA"/>
              </w:rPr>
            </w:r>
          </w:p>
        </w:tc>
        <w:tc>
          <w:tcPr>
            <w:tcW w:w="60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63"/>
              <w:jc w:val="center"/>
              <w:rPr>
                <w:kern w:val="2"/>
                <w:sz w:val="24"/>
                <w:szCs w:val="24"/>
                <w:lang w:val="en-US" w:eastAsia="en-US" w:bidi="ar-SA"/>
              </w:rPr>
            </w:pPr>
            <w:r>
              <w:rPr>
                <w:kern w:val="2"/>
                <w:sz w:val="24"/>
                <w:szCs w:val="24"/>
                <w:lang w:val="en-US" w:eastAsia="en-US" w:bidi="ar-SA"/>
              </w:rPr>
              <w:t>Helping Hands</w:t>
            </w:r>
          </w:p>
        </w:tc>
      </w:tr>
      <w:tr>
        <w:trPr>
          <w:trHeight w:val="1390" w:hRule="atLeast"/>
        </w:trPr>
        <w:tc>
          <w:tcPr>
            <w:tcW w:w="29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58"/>
              <w:jc w:val="center"/>
              <w:rPr>
                <w:kern w:val="2"/>
                <w:sz w:val="24"/>
                <w:szCs w:val="24"/>
                <w:lang w:val="en-US" w:eastAsia="en-US" w:bidi="ar-SA"/>
              </w:rPr>
            </w:pPr>
            <w:r>
              <w:rPr>
                <w:b/>
                <w:kern w:val="2"/>
                <w:sz w:val="24"/>
                <w:szCs w:val="24"/>
                <w:lang w:val="en-US" w:eastAsia="en-US" w:bidi="ar-SA"/>
              </w:rPr>
              <w:t xml:space="preserve">Purpose </w:t>
            </w:r>
          </w:p>
        </w:tc>
        <w:tc>
          <w:tcPr>
            <w:tcW w:w="60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0"/>
              <w:jc w:val="center"/>
              <w:rPr>
                <w:kern w:val="2"/>
                <w:sz w:val="24"/>
                <w:szCs w:val="24"/>
                <w:lang w:val="en-US" w:eastAsia="en-US" w:bidi="ar-SA"/>
              </w:rPr>
            </w:pPr>
            <w:r>
              <w:rPr>
                <w:kern w:val="2"/>
                <w:sz w:val="24"/>
                <w:szCs w:val="24"/>
                <w:lang w:val="en-US" w:eastAsia="en-US" w:bidi="ar-SA"/>
              </w:rPr>
              <w:t>HelpingHands aims to provide a centralized platform connecting Volunteers, NGOs, and Corporate Organizations.</w:t>
              <w:br/>
              <w:t>It ensures the verification of organizations before they canoperate on the platform.</w:t>
              <w:br/>
              <w:t>The system validates volunteer attendance using GPS-based location evidence.</w:t>
              <w:br/>
              <w:t>It also tracks participation hours and CSR funding to ensure transparency, accountability, and traceability</w:t>
            </w:r>
          </w:p>
          <w:p>
            <w:pPr>
              <w:pStyle w:val="Normal"/>
              <w:widowControl/>
              <w:spacing w:lineRule="auto" w:line="259" w:before="0" w:after="0"/>
              <w:ind w:hanging="0" w:left="0" w:right="0"/>
              <w:jc w:val="center"/>
              <w:rPr>
                <w:kern w:val="2"/>
                <w:sz w:val="24"/>
                <w:szCs w:val="24"/>
                <w:lang w:val="en-US" w:eastAsia="en-US" w:bidi="ar-SA"/>
              </w:rPr>
            </w:pPr>
            <w:r>
              <w:rPr>
                <w:kern w:val="2"/>
                <w:sz w:val="24"/>
                <w:szCs w:val="24"/>
                <w:lang w:val="en-US" w:eastAsia="en-US" w:bidi="ar-SA"/>
              </w:rPr>
            </w:r>
          </w:p>
        </w:tc>
      </w:tr>
      <w:tr>
        <w:trPr>
          <w:trHeight w:val="838" w:hRule="atLeast"/>
        </w:trPr>
        <w:tc>
          <w:tcPr>
            <w:tcW w:w="29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58"/>
              <w:jc w:val="center"/>
              <w:rPr>
                <w:kern w:val="2"/>
                <w:sz w:val="24"/>
                <w:szCs w:val="24"/>
                <w:lang w:val="en-US" w:eastAsia="en-US" w:bidi="ar-SA"/>
              </w:rPr>
            </w:pPr>
            <w:r>
              <w:rPr>
                <w:b/>
                <w:kern w:val="2"/>
                <w:sz w:val="24"/>
                <w:szCs w:val="24"/>
                <w:lang w:val="en-US" w:eastAsia="en-US" w:bidi="ar-SA"/>
              </w:rPr>
              <w:t xml:space="preserve">Technologies Used: </w:t>
            </w:r>
          </w:p>
        </w:tc>
        <w:tc>
          <w:tcPr>
            <w:tcW w:w="60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22"/>
              <w:ind w:hanging="0" w:left="0" w:right="62"/>
              <w:jc w:val="center"/>
              <w:rPr>
                <w:kern w:val="2"/>
                <w:sz w:val="24"/>
                <w:szCs w:val="24"/>
                <w:lang w:val="en-US" w:eastAsia="en-US" w:bidi="ar-SA"/>
              </w:rPr>
            </w:pPr>
            <w:r>
              <w:rPr>
                <w:kern w:val="2"/>
                <w:sz w:val="24"/>
                <w:szCs w:val="24"/>
                <w:lang w:val="en-US" w:eastAsia="en-US" w:bidi="ar-SA"/>
              </w:rPr>
              <w:t xml:space="preserve">React.js, FastAPI, PostgreSQL, JWT Authentication </w:t>
            </w:r>
          </w:p>
          <w:p>
            <w:pPr>
              <w:pStyle w:val="Normal"/>
              <w:widowControl/>
              <w:spacing w:lineRule="auto" w:line="259" w:before="0" w:after="0"/>
              <w:ind w:hanging="0" w:left="0" w:right="0"/>
              <w:jc w:val="center"/>
              <w:rPr>
                <w:kern w:val="2"/>
                <w:sz w:val="24"/>
                <w:szCs w:val="24"/>
                <w:lang w:val="en-US" w:eastAsia="en-US" w:bidi="ar-SA"/>
              </w:rPr>
            </w:pPr>
            <w:r>
              <w:rPr>
                <w:kern w:val="2"/>
                <w:sz w:val="24"/>
                <w:szCs w:val="24"/>
                <w:lang w:val="en-US" w:eastAsia="en-US" w:bidi="ar-SA"/>
              </w:rPr>
            </w:r>
          </w:p>
        </w:tc>
      </w:tr>
      <w:tr>
        <w:trPr>
          <w:trHeight w:val="562" w:hRule="atLeast"/>
        </w:trPr>
        <w:tc>
          <w:tcPr>
            <w:tcW w:w="29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57"/>
              <w:jc w:val="center"/>
              <w:rPr>
                <w:kern w:val="2"/>
                <w:sz w:val="24"/>
                <w:szCs w:val="24"/>
                <w:lang w:val="en-US" w:eastAsia="en-US" w:bidi="ar-SA"/>
              </w:rPr>
            </w:pPr>
            <w:r>
              <w:rPr>
                <w:b/>
                <w:kern w:val="2"/>
                <w:sz w:val="24"/>
                <w:szCs w:val="24"/>
                <w:lang w:val="en-US" w:eastAsia="en-US" w:bidi="ar-SA"/>
              </w:rPr>
              <w:t xml:space="preserve">Front End </w:t>
            </w:r>
          </w:p>
        </w:tc>
        <w:tc>
          <w:tcPr>
            <w:tcW w:w="60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62"/>
              <w:jc w:val="center"/>
              <w:rPr>
                <w:kern w:val="2"/>
                <w:sz w:val="24"/>
                <w:szCs w:val="24"/>
                <w:lang w:val="en-US" w:eastAsia="en-US" w:bidi="ar-SA"/>
              </w:rPr>
            </w:pPr>
            <w:r>
              <w:rPr>
                <w:kern w:val="2"/>
                <w:sz w:val="24"/>
                <w:szCs w:val="24"/>
                <w:lang w:val="en-US" w:eastAsia="en-US" w:bidi="ar-SA"/>
              </w:rPr>
              <w:t xml:space="preserve">React.js, HTML, CSS, JavaScript, Bootstrap </w:t>
            </w:r>
          </w:p>
          <w:p>
            <w:pPr>
              <w:pStyle w:val="Normal"/>
              <w:widowControl/>
              <w:spacing w:lineRule="auto" w:line="259" w:before="0" w:after="0"/>
              <w:ind w:hanging="0" w:left="0" w:right="0"/>
              <w:jc w:val="center"/>
              <w:rPr>
                <w:kern w:val="2"/>
                <w:sz w:val="24"/>
                <w:szCs w:val="24"/>
                <w:lang w:val="en-US" w:eastAsia="en-US" w:bidi="ar-SA"/>
              </w:rPr>
            </w:pPr>
            <w:r>
              <w:rPr>
                <w:kern w:val="2"/>
                <w:sz w:val="24"/>
                <w:szCs w:val="24"/>
                <w:lang w:val="en-US" w:eastAsia="en-US" w:bidi="ar-SA"/>
              </w:rPr>
            </w:r>
          </w:p>
        </w:tc>
      </w:tr>
      <w:tr>
        <w:trPr>
          <w:trHeight w:val="564" w:hRule="atLeast"/>
        </w:trPr>
        <w:tc>
          <w:tcPr>
            <w:tcW w:w="29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58"/>
              <w:jc w:val="center"/>
              <w:rPr>
                <w:kern w:val="2"/>
                <w:sz w:val="24"/>
                <w:szCs w:val="24"/>
                <w:lang w:val="en-US" w:eastAsia="en-US" w:bidi="ar-SA"/>
              </w:rPr>
            </w:pPr>
            <w:r>
              <w:rPr>
                <w:b/>
                <w:kern w:val="2"/>
                <w:sz w:val="24"/>
                <w:szCs w:val="24"/>
                <w:lang w:val="en-US" w:eastAsia="en-US" w:bidi="ar-SA"/>
              </w:rPr>
              <w:t xml:space="preserve">Back End </w:t>
            </w:r>
          </w:p>
        </w:tc>
        <w:tc>
          <w:tcPr>
            <w:tcW w:w="60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0"/>
              <w:jc w:val="center"/>
              <w:rPr>
                <w:kern w:val="2"/>
                <w:sz w:val="24"/>
                <w:szCs w:val="24"/>
                <w:lang w:val="en-US" w:eastAsia="en-US" w:bidi="ar-SA"/>
              </w:rPr>
            </w:pPr>
            <w:r>
              <w:rPr>
                <w:kern w:val="2"/>
                <w:sz w:val="24"/>
                <w:szCs w:val="24"/>
                <w:lang w:val="en-US" w:eastAsia="en-US" w:bidi="ar-SA"/>
              </w:rPr>
              <w:t>FastAPI</w:t>
            </w:r>
          </w:p>
        </w:tc>
      </w:tr>
      <w:tr>
        <w:trPr>
          <w:trHeight w:val="562" w:hRule="atLeast"/>
        </w:trPr>
        <w:tc>
          <w:tcPr>
            <w:tcW w:w="29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58"/>
              <w:jc w:val="center"/>
              <w:rPr>
                <w:kern w:val="2"/>
                <w:sz w:val="24"/>
                <w:szCs w:val="24"/>
                <w:lang w:val="en-US" w:eastAsia="en-US" w:bidi="ar-SA"/>
              </w:rPr>
            </w:pPr>
            <w:r>
              <w:rPr>
                <w:b/>
                <w:kern w:val="2"/>
                <w:sz w:val="24"/>
                <w:szCs w:val="24"/>
                <w:lang w:val="en-US" w:eastAsia="en-US" w:bidi="ar-SA"/>
              </w:rPr>
              <w:t xml:space="preserve">Database </w:t>
            </w:r>
          </w:p>
        </w:tc>
        <w:tc>
          <w:tcPr>
            <w:tcW w:w="60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60"/>
              <w:jc w:val="center"/>
              <w:rPr>
                <w:kern w:val="2"/>
                <w:sz w:val="24"/>
                <w:szCs w:val="24"/>
                <w:lang w:val="en-US" w:eastAsia="en-US" w:bidi="ar-SA"/>
              </w:rPr>
            </w:pPr>
            <w:r>
              <w:rPr>
                <w:kern w:val="2"/>
                <w:sz w:val="24"/>
                <w:szCs w:val="24"/>
                <w:lang w:val="en-US" w:eastAsia="en-US" w:bidi="ar-SA"/>
              </w:rPr>
              <w:t xml:space="preserve">PostgreSQL </w:t>
            </w:r>
          </w:p>
          <w:p>
            <w:pPr>
              <w:pStyle w:val="Normal"/>
              <w:widowControl/>
              <w:spacing w:lineRule="auto" w:line="259" w:before="0" w:after="0"/>
              <w:ind w:hanging="0" w:left="0" w:right="0"/>
              <w:jc w:val="center"/>
              <w:rPr>
                <w:kern w:val="2"/>
                <w:sz w:val="24"/>
                <w:szCs w:val="24"/>
                <w:lang w:val="en-US" w:eastAsia="en-US" w:bidi="ar-SA"/>
              </w:rPr>
            </w:pPr>
            <w:r>
              <w:rPr>
                <w:kern w:val="2"/>
                <w:sz w:val="24"/>
                <w:szCs w:val="24"/>
                <w:lang w:val="en-US" w:eastAsia="en-US" w:bidi="ar-SA"/>
              </w:rPr>
            </w:r>
          </w:p>
        </w:tc>
      </w:tr>
      <w:tr>
        <w:trPr>
          <w:trHeight w:val="562" w:hRule="atLeast"/>
        </w:trPr>
        <w:tc>
          <w:tcPr>
            <w:tcW w:w="29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59"/>
              <w:jc w:val="center"/>
              <w:rPr>
                <w:kern w:val="2"/>
                <w:sz w:val="24"/>
                <w:szCs w:val="24"/>
                <w:lang w:val="en-US" w:eastAsia="en-US" w:bidi="ar-SA"/>
              </w:rPr>
            </w:pPr>
            <w:r>
              <w:rPr>
                <w:b/>
                <w:kern w:val="2"/>
                <w:sz w:val="24"/>
                <w:szCs w:val="24"/>
                <w:lang w:val="en-US" w:eastAsia="en-US" w:bidi="ar-SA"/>
              </w:rPr>
              <w:t xml:space="preserve">Other Tools </w:t>
            </w:r>
          </w:p>
        </w:tc>
        <w:tc>
          <w:tcPr>
            <w:tcW w:w="60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64"/>
              <w:jc w:val="center"/>
              <w:rPr>
                <w:kern w:val="2"/>
                <w:sz w:val="24"/>
                <w:szCs w:val="24"/>
                <w:lang w:val="en-US" w:eastAsia="en-US" w:bidi="ar-SA"/>
              </w:rPr>
            </w:pPr>
            <w:r>
              <w:rPr>
                <w:kern w:val="2"/>
                <w:sz w:val="24"/>
                <w:szCs w:val="24"/>
                <w:lang w:val="en-US" w:eastAsia="en-US" w:bidi="ar-SA"/>
              </w:rPr>
              <w:t xml:space="preserve">Visual Studio Code </w:t>
            </w:r>
          </w:p>
          <w:p>
            <w:pPr>
              <w:pStyle w:val="Normal"/>
              <w:widowControl/>
              <w:spacing w:lineRule="auto" w:line="259" w:before="0" w:after="0"/>
              <w:ind w:hanging="0" w:left="0" w:right="0"/>
              <w:jc w:val="center"/>
              <w:rPr>
                <w:kern w:val="2"/>
                <w:sz w:val="24"/>
                <w:szCs w:val="24"/>
                <w:lang w:val="en-US" w:eastAsia="en-US" w:bidi="ar-SA"/>
              </w:rPr>
            </w:pPr>
            <w:r>
              <w:rPr>
                <w:kern w:val="2"/>
                <w:sz w:val="24"/>
                <w:szCs w:val="24"/>
                <w:lang w:val="en-US" w:eastAsia="en-US" w:bidi="ar-SA"/>
              </w:rPr>
            </w:r>
          </w:p>
        </w:tc>
      </w:tr>
      <w:tr>
        <w:trPr>
          <w:trHeight w:val="562" w:hRule="atLeast"/>
        </w:trPr>
        <w:tc>
          <w:tcPr>
            <w:tcW w:w="29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59"/>
              <w:jc w:val="center"/>
              <w:rPr>
                <w:kern w:val="2"/>
                <w:sz w:val="24"/>
                <w:szCs w:val="24"/>
                <w:lang w:val="en-US" w:eastAsia="en-US" w:bidi="ar-SA"/>
              </w:rPr>
            </w:pPr>
            <w:r>
              <w:rPr>
                <w:b/>
                <w:kern w:val="2"/>
                <w:sz w:val="24"/>
                <w:szCs w:val="24"/>
                <w:lang w:val="en-US" w:eastAsia="en-US" w:bidi="ar-SA"/>
              </w:rPr>
              <w:t xml:space="preserve">Submitted To </w:t>
            </w:r>
          </w:p>
        </w:tc>
        <w:tc>
          <w:tcPr>
            <w:tcW w:w="60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62"/>
              <w:jc w:val="center"/>
              <w:rPr>
                <w:kern w:val="2"/>
                <w:sz w:val="24"/>
                <w:szCs w:val="24"/>
                <w:lang w:val="en-US" w:eastAsia="en-US" w:bidi="ar-SA"/>
              </w:rPr>
            </w:pPr>
            <w:r>
              <w:rPr>
                <w:kern w:val="2"/>
                <w:sz w:val="24"/>
                <w:szCs w:val="24"/>
                <w:lang w:val="en-US" w:eastAsia="en-US" w:bidi="ar-SA"/>
              </w:rPr>
              <w:t xml:space="preserve">Sardar Vallabhbhai Global University </w:t>
            </w:r>
          </w:p>
          <w:p>
            <w:pPr>
              <w:pStyle w:val="Normal"/>
              <w:widowControl/>
              <w:spacing w:lineRule="auto" w:line="259" w:before="0" w:after="0"/>
              <w:ind w:hanging="0" w:left="0" w:right="0"/>
              <w:jc w:val="center"/>
              <w:rPr>
                <w:kern w:val="2"/>
                <w:sz w:val="24"/>
                <w:szCs w:val="24"/>
                <w:lang w:val="en-US" w:eastAsia="en-US" w:bidi="ar-SA"/>
              </w:rPr>
            </w:pPr>
            <w:r>
              <w:rPr>
                <w:kern w:val="2"/>
                <w:sz w:val="24"/>
                <w:szCs w:val="24"/>
                <w:lang w:val="en-US" w:eastAsia="en-US" w:bidi="ar-SA"/>
              </w:rPr>
            </w:r>
          </w:p>
        </w:tc>
      </w:tr>
      <w:tr>
        <w:trPr>
          <w:trHeight w:val="562" w:hRule="atLeast"/>
        </w:trPr>
        <w:tc>
          <w:tcPr>
            <w:tcW w:w="29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63"/>
              <w:jc w:val="center"/>
              <w:rPr>
                <w:kern w:val="2"/>
                <w:sz w:val="24"/>
                <w:szCs w:val="24"/>
                <w:lang w:val="en-US" w:eastAsia="en-US" w:bidi="ar-SA"/>
              </w:rPr>
            </w:pPr>
            <w:r>
              <w:rPr>
                <w:b/>
                <w:kern w:val="2"/>
                <w:sz w:val="24"/>
                <w:szCs w:val="24"/>
                <w:lang w:val="en-US" w:eastAsia="en-US" w:bidi="ar-SA"/>
              </w:rPr>
              <w:t xml:space="preserve">Academic Term </w:t>
            </w:r>
          </w:p>
        </w:tc>
        <w:tc>
          <w:tcPr>
            <w:tcW w:w="60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1200" w:left="2914" w:right="1714"/>
              <w:jc w:val="left"/>
              <w:rPr>
                <w:kern w:val="2"/>
                <w:sz w:val="24"/>
                <w:szCs w:val="24"/>
                <w:lang w:val="en-US" w:eastAsia="en-US" w:bidi="ar-SA"/>
              </w:rPr>
            </w:pPr>
            <w:r>
              <w:rPr>
                <w:kern w:val="2"/>
                <w:sz w:val="24"/>
                <w:szCs w:val="24"/>
                <w:lang w:val="en-US" w:eastAsia="en-US" w:bidi="ar-SA"/>
              </w:rPr>
              <w:t xml:space="preserve">Semester -3 (2026-2027)  </w:t>
            </w:r>
          </w:p>
        </w:tc>
      </w:tr>
      <w:tr>
        <w:trPr>
          <w:trHeight w:val="562" w:hRule="atLeast"/>
        </w:trPr>
        <w:tc>
          <w:tcPr>
            <w:tcW w:w="29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55"/>
              <w:jc w:val="center"/>
              <w:rPr>
                <w:kern w:val="2"/>
                <w:sz w:val="24"/>
                <w:szCs w:val="24"/>
                <w:lang w:val="en-US" w:eastAsia="en-US" w:bidi="ar-SA"/>
              </w:rPr>
            </w:pPr>
            <w:r>
              <w:rPr>
                <w:b/>
                <w:kern w:val="2"/>
                <w:sz w:val="24"/>
                <w:szCs w:val="24"/>
                <w:lang w:val="en-US" w:eastAsia="en-US" w:bidi="ar-SA"/>
              </w:rPr>
              <w:t xml:space="preserve">Faculty Guide </w:t>
            </w:r>
          </w:p>
        </w:tc>
        <w:tc>
          <w:tcPr>
            <w:tcW w:w="60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62"/>
              <w:jc w:val="center"/>
              <w:rPr>
                <w:kern w:val="2"/>
                <w:sz w:val="24"/>
                <w:szCs w:val="24"/>
                <w:lang w:val="en-US" w:eastAsia="en-US" w:bidi="ar-SA"/>
              </w:rPr>
            </w:pPr>
            <w:r>
              <w:rPr>
                <w:kern w:val="2"/>
                <w:sz w:val="24"/>
                <w:szCs w:val="24"/>
                <w:lang w:val="en-US" w:eastAsia="en-US" w:bidi="ar-SA"/>
              </w:rPr>
              <w:t xml:space="preserve">Prof. Unnati Parmar </w:t>
            </w:r>
          </w:p>
          <w:p>
            <w:pPr>
              <w:pStyle w:val="Normal"/>
              <w:widowControl/>
              <w:spacing w:lineRule="auto" w:line="259" w:before="0" w:after="0"/>
              <w:ind w:hanging="0" w:left="0" w:right="0"/>
              <w:jc w:val="center"/>
              <w:rPr>
                <w:kern w:val="2"/>
                <w:sz w:val="24"/>
                <w:szCs w:val="24"/>
                <w:lang w:val="en-US" w:eastAsia="en-US" w:bidi="ar-SA"/>
              </w:rPr>
            </w:pPr>
            <w:r>
              <w:rPr>
                <w:kern w:val="2"/>
                <w:sz w:val="24"/>
                <w:szCs w:val="24"/>
                <w:lang w:val="en-US" w:eastAsia="en-US" w:bidi="ar-SA"/>
              </w:rPr>
            </w:r>
          </w:p>
        </w:tc>
      </w:tr>
      <w:tr>
        <w:trPr>
          <w:trHeight w:val="1116" w:hRule="atLeast"/>
        </w:trPr>
        <w:tc>
          <w:tcPr>
            <w:tcW w:w="29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0" w:right="57"/>
              <w:jc w:val="center"/>
              <w:rPr>
                <w:kern w:val="2"/>
                <w:sz w:val="24"/>
                <w:szCs w:val="24"/>
                <w:lang w:val="en-US" w:eastAsia="en-US" w:bidi="ar-SA"/>
              </w:rPr>
            </w:pPr>
            <w:r>
              <w:rPr>
                <w:b/>
                <w:kern w:val="2"/>
                <w:sz w:val="24"/>
                <w:szCs w:val="24"/>
                <w:lang w:val="en-US" w:eastAsia="en-US" w:bidi="ar-SA"/>
              </w:rPr>
              <w:t xml:space="preserve">Submitted By </w:t>
            </w:r>
          </w:p>
        </w:tc>
        <w:tc>
          <w:tcPr>
            <w:tcW w:w="60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22"/>
              <w:ind w:hanging="0" w:left="0" w:right="63"/>
              <w:jc w:val="center"/>
              <w:rPr>
                <w:kern w:val="2"/>
                <w:sz w:val="24"/>
                <w:szCs w:val="24"/>
                <w:lang w:val="en-US" w:eastAsia="en-US" w:bidi="ar-SA"/>
              </w:rPr>
            </w:pPr>
            <w:r>
              <w:rPr>
                <w:kern w:val="2"/>
                <w:sz w:val="24"/>
                <w:szCs w:val="24"/>
                <w:lang w:val="en-US" w:eastAsia="en-US" w:bidi="ar-SA"/>
              </w:rPr>
              <w:t xml:space="preserve">Bhavya Solanki–25CI2110109 </w:t>
            </w:r>
          </w:p>
          <w:p>
            <w:pPr>
              <w:pStyle w:val="Normal"/>
              <w:widowControl/>
              <w:spacing w:lineRule="auto" w:line="259" w:before="0" w:after="22"/>
              <w:ind w:hanging="0" w:left="0" w:right="63"/>
              <w:jc w:val="center"/>
              <w:rPr>
                <w:kern w:val="2"/>
                <w:sz w:val="24"/>
                <w:szCs w:val="24"/>
                <w:lang w:val="en-US" w:eastAsia="en-US" w:bidi="ar-SA"/>
              </w:rPr>
            </w:pPr>
            <w:r>
              <w:rPr>
                <w:kern w:val="2"/>
                <w:sz w:val="24"/>
                <w:szCs w:val="24"/>
                <w:lang w:val="en-US" w:eastAsia="en-US" w:bidi="ar-SA"/>
              </w:rPr>
              <w:t>Yash Soni–25CI2110112</w:t>
            </w:r>
          </w:p>
          <w:p>
            <w:pPr>
              <w:pStyle w:val="Normal"/>
              <w:widowControl/>
              <w:spacing w:lineRule="auto" w:line="259" w:before="0" w:after="0"/>
              <w:ind w:hanging="0" w:left="0" w:right="61"/>
              <w:jc w:val="center"/>
              <w:rPr>
                <w:kern w:val="2"/>
                <w:sz w:val="24"/>
                <w:szCs w:val="24"/>
                <w:lang w:val="en-US" w:eastAsia="en-US" w:bidi="ar-SA"/>
              </w:rPr>
            </w:pPr>
            <w:r>
              <w:rPr>
                <w:kern w:val="2"/>
                <w:sz w:val="24"/>
                <w:szCs w:val="24"/>
                <w:lang w:val="en-US" w:eastAsia="en-US" w:bidi="ar-SA"/>
              </w:rPr>
              <w:t xml:space="preserve">Jay Vaghela–25CI2110125 </w:t>
            </w:r>
          </w:p>
          <w:p>
            <w:pPr>
              <w:pStyle w:val="Normal"/>
              <w:widowControl/>
              <w:spacing w:lineRule="auto" w:line="259" w:before="0" w:after="0"/>
              <w:ind w:hanging="0" w:left="0" w:right="0"/>
              <w:jc w:val="center"/>
              <w:rPr>
                <w:kern w:val="2"/>
                <w:sz w:val="24"/>
                <w:szCs w:val="24"/>
                <w:lang w:val="en-US" w:eastAsia="en-US" w:bidi="ar-SA"/>
              </w:rPr>
            </w:pPr>
            <w:r>
              <w:rPr>
                <w:kern w:val="2"/>
                <w:sz w:val="24"/>
                <w:szCs w:val="24"/>
                <w:lang w:val="en-US" w:eastAsia="en-US" w:bidi="ar-SA"/>
              </w:rPr>
            </w:r>
          </w:p>
        </w:tc>
      </w:tr>
    </w:tbl>
    <w:p>
      <w:pPr>
        <w:pStyle w:val="Normal"/>
        <w:spacing w:lineRule="auto" w:line="259" w:before="0" w:after="102"/>
        <w:ind w:hanging="0" w:left="67" w:right="0"/>
        <w:jc w:val="center"/>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57"/>
        <w:ind w:hanging="0" w:left="0" w:right="1"/>
        <w:jc w:val="center"/>
        <w:rPr>
          <w:b/>
          <w:sz w:val="28"/>
        </w:rPr>
      </w:pPr>
      <w:r>
        <w:rPr>
          <w:b/>
          <w:sz w:val="28"/>
        </w:rPr>
      </w:r>
    </w:p>
    <w:p>
      <w:pPr>
        <w:pStyle w:val="Normal"/>
        <w:spacing w:lineRule="auto" w:line="259" w:before="0" w:after="157"/>
        <w:ind w:hanging="0" w:left="0" w:right="1"/>
        <w:jc w:val="center"/>
        <w:rPr>
          <w:b/>
          <w:sz w:val="28"/>
        </w:rPr>
      </w:pPr>
      <w:r>
        <w:rPr>
          <w:b/>
          <w:sz w:val="28"/>
        </w:rPr>
      </w:r>
    </w:p>
    <w:p>
      <w:pPr>
        <w:pStyle w:val="Normal"/>
        <w:spacing w:lineRule="auto" w:line="259" w:before="0" w:after="157"/>
        <w:ind w:hanging="0" w:left="0" w:right="1"/>
        <w:jc w:val="center"/>
        <w:rPr>
          <w:b/>
          <w:sz w:val="28"/>
        </w:rPr>
      </w:pPr>
      <w:r>
        <w:rPr>
          <w:b/>
          <w:sz w:val="28"/>
        </w:rPr>
      </w:r>
    </w:p>
    <w:p>
      <w:pPr>
        <w:pStyle w:val="Normal"/>
        <w:spacing w:lineRule="auto" w:line="259" w:before="0" w:after="157"/>
        <w:ind w:hanging="0" w:left="0" w:right="1"/>
        <w:jc w:val="center"/>
        <w:rPr/>
      </w:pPr>
      <w:r>
        <w:rPr>
          <w:b/>
          <w:sz w:val="28"/>
        </w:rPr>
        <w:t xml:space="preserve">ACKNOWLEDGEMENT </w:t>
      </w:r>
    </w:p>
    <w:p>
      <w:pPr>
        <w:pStyle w:val="Normal"/>
        <w:spacing w:lineRule="auto" w:line="259" w:before="0" w:after="117"/>
        <w:ind w:hanging="0" w:left="67" w:right="0"/>
        <w:jc w:val="center"/>
        <w:rPr/>
      </w:pPr>
      <w:r>
        <w:rPr/>
      </w:r>
    </w:p>
    <w:p>
      <w:pPr>
        <w:pStyle w:val="Normal"/>
        <w:spacing w:before="0" w:after="143"/>
        <w:ind w:hanging="10" w:left="10" w:right="0"/>
        <w:rPr/>
      </w:pPr>
      <w:r>
        <w:rPr/>
        <w:t xml:space="preserve">We would like to express our sincere gratitude to </w:t>
      </w:r>
      <w:r>
        <w:rPr>
          <w:b/>
          <w:bCs/>
        </w:rPr>
        <w:t>Sardar Vallabhbhai Global University</w:t>
      </w:r>
      <w:r>
        <w:rPr/>
        <w:t xml:space="preserve"> for providing us with the opportunity and resources to work on the project </w:t>
      </w:r>
      <w:r>
        <w:rPr>
          <w:b/>
          <w:bCs/>
        </w:rPr>
        <w:t>“Helping Hands.”</w:t>
      </w:r>
    </w:p>
    <w:p>
      <w:pPr>
        <w:pStyle w:val="Normal"/>
        <w:spacing w:lineRule="auto" w:line="259" w:before="0" w:after="158"/>
        <w:ind w:hanging="0" w:left="0" w:right="0"/>
        <w:jc w:val="left"/>
        <w:rPr/>
      </w:pPr>
      <w:r>
        <w:rPr/>
      </w:r>
    </w:p>
    <w:p>
      <w:pPr>
        <w:pStyle w:val="Normal"/>
        <w:spacing w:before="0" w:after="146"/>
        <w:ind w:hanging="10" w:left="10" w:right="0"/>
        <w:rPr/>
      </w:pPr>
      <w:r>
        <w:rPr/>
        <w:t xml:space="preserve">We are thankful to our faculty guide, </w:t>
      </w:r>
      <w:r>
        <w:rPr>
          <w:b/>
          <w:bCs/>
        </w:rPr>
        <w:t>Prof. Unnati Parmar</w:t>
      </w:r>
      <w:r>
        <w:rPr/>
        <w:t xml:space="preserve">, for her valuable guidance, support, and feedback throughout the development of this project. </w:t>
      </w:r>
    </w:p>
    <w:p>
      <w:pPr>
        <w:pStyle w:val="Normal"/>
        <w:spacing w:lineRule="auto" w:line="259" w:before="0" w:after="158"/>
        <w:ind w:hanging="0" w:left="0" w:right="0"/>
        <w:jc w:val="left"/>
        <w:rPr/>
      </w:pPr>
      <w:r>
        <w:rPr/>
      </w:r>
    </w:p>
    <w:p>
      <w:pPr>
        <w:pStyle w:val="Normal"/>
        <w:spacing w:lineRule="auto" w:line="259" w:before="0" w:after="158"/>
        <w:ind w:hanging="0" w:left="0" w:right="0"/>
        <w:jc w:val="left"/>
        <w:rPr/>
      </w:pPr>
      <w:r>
        <w:rPr/>
        <w:t>We would also like to thank our faculty members, friends, and everyone who supported us directly or indirectly during the completion of this project.</w:t>
      </w:r>
    </w:p>
    <w:p>
      <w:pPr>
        <w:pStyle w:val="Normal"/>
        <w:spacing w:lineRule="auto" w:line="259" w:before="0" w:after="158"/>
        <w:ind w:hanging="0" w:left="0" w:right="0"/>
        <w:jc w:val="left"/>
        <w:rPr/>
      </w:pPr>
      <w:r>
        <w:rPr/>
      </w:r>
    </w:p>
    <w:p>
      <w:pPr>
        <w:pStyle w:val="Normal"/>
        <w:spacing w:lineRule="auto" w:line="259" w:before="0" w:after="202"/>
        <w:ind w:hanging="0" w:left="0" w:right="0"/>
        <w:jc w:val="left"/>
        <w:rPr/>
      </w:pPr>
      <w:r>
        <w:rPr/>
        <w:t xml:space="preserve">Finally, we thank all the team members for their cooperation, effort, and contribution towards successfully completing the </w:t>
      </w:r>
      <w:r>
        <w:rPr>
          <w:b/>
          <w:bCs/>
        </w:rPr>
        <w:t>Helping Hands</w:t>
      </w:r>
      <w:r>
        <w:rPr/>
        <w:t xml:space="preserve"> project.</w:t>
      </w:r>
    </w:p>
    <w:p>
      <w:pPr>
        <w:pStyle w:val="Normal"/>
        <w:spacing w:lineRule="auto" w:line="259" w:before="0" w:after="202"/>
        <w:ind w:hanging="0" w:left="0" w:right="0"/>
        <w:jc w:val="left"/>
        <w:rPr/>
      </w:pPr>
      <w:r>
        <w:rPr/>
      </w:r>
    </w:p>
    <w:p>
      <w:pPr>
        <w:pStyle w:val="Normal"/>
        <w:spacing w:before="0" w:after="195"/>
        <w:ind w:hanging="10" w:left="10" w:right="0"/>
        <w:rPr/>
      </w:pPr>
      <w:r>
        <w:rPr/>
        <w:t xml:space="preserve">Thank You, </w:t>
      </w:r>
    </w:p>
    <w:p>
      <w:pPr>
        <w:pStyle w:val="Normal"/>
        <w:spacing w:before="0" w:after="193"/>
        <w:ind w:hanging="10" w:left="10" w:right="0"/>
        <w:rPr/>
      </w:pPr>
      <w:r>
        <w:rPr/>
        <w:t xml:space="preserve">Bhavya Solanki–25CI2110109 </w:t>
      </w:r>
    </w:p>
    <w:p>
      <w:pPr>
        <w:pStyle w:val="Normal"/>
        <w:spacing w:before="0" w:after="195"/>
        <w:ind w:hanging="10" w:left="10" w:right="0"/>
        <w:rPr/>
      </w:pPr>
      <w:r>
        <w:rPr/>
        <w:t>Yash Soni–25CI2110112</w:t>
      </w:r>
    </w:p>
    <w:p>
      <w:pPr>
        <w:pStyle w:val="Normal"/>
        <w:spacing w:before="0" w:after="134"/>
        <w:ind w:hanging="10" w:left="10" w:right="0"/>
        <w:rPr/>
      </w:pPr>
      <w:r>
        <w:rPr/>
        <w:t xml:space="preserve">Jay Vaghela–25CI2110125 </w:t>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58"/>
        <w:ind w:hanging="0" w:left="0" w:right="0"/>
        <w:jc w:val="left"/>
        <w:rPr/>
      </w:pPr>
      <w:r>
        <w:rPr/>
      </w:r>
    </w:p>
    <w:p>
      <w:pPr>
        <w:pStyle w:val="Normal"/>
        <w:spacing w:lineRule="auto" w:line="259" w:before="0" w:after="160"/>
        <w:ind w:hanging="0" w:left="0" w:right="0"/>
        <w:jc w:val="left"/>
        <w:rPr/>
      </w:pPr>
      <w:r>
        <w:rPr/>
      </w:r>
    </w:p>
    <w:p>
      <w:pPr>
        <w:pStyle w:val="Normal"/>
        <w:spacing w:lineRule="auto" w:line="259" w:before="0" w:after="210"/>
        <w:ind w:hanging="0" w:left="0" w:right="0"/>
        <w:jc w:val="left"/>
        <w:rPr/>
      </w:pPr>
      <w:r>
        <w:rPr/>
      </w:r>
    </w:p>
    <w:p>
      <w:pPr>
        <w:pStyle w:val="Normal"/>
        <w:spacing w:lineRule="auto" w:line="259" w:before="0" w:after="0"/>
        <w:ind w:hanging="0" w:left="0" w:right="0"/>
        <w:jc w:val="left"/>
        <w:rPr/>
      </w:pPr>
      <w:r>
        <w:rPr/>
      </w:r>
    </w:p>
    <w:p>
      <w:pPr>
        <w:pStyle w:val="Normal"/>
        <w:spacing w:lineRule="auto" w:line="259" w:before="0" w:after="0"/>
        <w:ind w:hanging="0" w:left="0" w:right="3006"/>
        <w:rPr>
          <w:b/>
          <w:sz w:val="28"/>
        </w:rPr>
      </w:pPr>
      <w:r>
        <w:rPr>
          <w:b/>
          <w:sz w:val="28"/>
        </w:rPr>
      </w:r>
    </w:p>
    <w:p>
      <w:pPr>
        <w:pStyle w:val="Normal"/>
        <w:spacing w:lineRule="auto" w:line="259" w:before="0" w:after="0"/>
        <w:ind w:hanging="10" w:left="10" w:right="3006"/>
        <w:jc w:val="right"/>
        <w:rPr>
          <w:b/>
          <w:sz w:val="28"/>
        </w:rPr>
      </w:pPr>
      <w:r>
        <w:rPr>
          <w:b/>
          <w:sz w:val="28"/>
        </w:rPr>
      </w:r>
    </w:p>
    <w:p>
      <w:pPr>
        <w:pStyle w:val="Normal"/>
        <w:spacing w:lineRule="auto" w:line="259" w:before="0" w:after="0"/>
        <w:ind w:hanging="10" w:left="10" w:right="3006"/>
        <w:jc w:val="right"/>
        <w:rPr>
          <w:b/>
          <w:sz w:val="28"/>
        </w:rPr>
      </w:pPr>
      <w:r>
        <w:rPr>
          <w:b/>
          <w:sz w:val="28"/>
        </w:rPr>
      </w:r>
    </w:p>
    <w:p>
      <w:pPr>
        <w:pStyle w:val="Normal"/>
        <w:spacing w:lineRule="auto" w:line="259" w:before="0" w:after="0"/>
        <w:ind w:hanging="10" w:left="10" w:right="3006"/>
        <w:jc w:val="right"/>
        <w:rPr/>
      </w:pPr>
      <w:r>
        <w:rPr>
          <w:b/>
          <w:sz w:val="28"/>
        </w:rPr>
        <w:t xml:space="preserve">TABLE OF CONTENTS </w:t>
      </w:r>
    </w:p>
    <w:tbl>
      <w:tblPr>
        <w:tblStyle w:val="TableGrid"/>
        <w:tblW w:w="9086" w:type="dxa"/>
        <w:jc w:val="left"/>
        <w:tblInd w:w="15" w:type="dxa"/>
        <w:tblLayout w:type="fixed"/>
        <w:tblCellMar>
          <w:top w:w="16" w:type="dxa"/>
          <w:left w:w="5" w:type="dxa"/>
          <w:bottom w:w="0" w:type="dxa"/>
          <w:right w:w="43" w:type="dxa"/>
        </w:tblCellMar>
        <w:tblLook w:val="04a0"/>
      </w:tblPr>
      <w:tblGrid>
        <w:gridCol w:w="3029"/>
        <w:gridCol w:w="3499"/>
        <w:gridCol w:w="468"/>
        <w:gridCol w:w="429"/>
        <w:gridCol w:w="1661"/>
      </w:tblGrid>
      <w:tr>
        <w:trPr>
          <w:trHeight w:val="655"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871" w:right="756"/>
              <w:jc w:val="center"/>
              <w:rPr>
                <w:kern w:val="2"/>
                <w:sz w:val="24"/>
                <w:szCs w:val="24"/>
                <w:lang w:val="en-US" w:eastAsia="en-US" w:bidi="ar-SA"/>
              </w:rPr>
            </w:pPr>
            <w:r>
              <w:rPr>
                <w:b/>
                <w:kern w:val="2"/>
                <w:sz w:val="28"/>
                <w:szCs w:val="24"/>
                <w:lang w:val="en-US" w:eastAsia="en-US" w:bidi="ar-SA"/>
              </w:rPr>
              <w:t xml:space="preserve">Section No. </w:t>
            </w:r>
          </w:p>
        </w:tc>
        <w:tc>
          <w:tcPr>
            <w:tcW w:w="3967" w:type="dxa"/>
            <w:gridSpan w:val="2"/>
            <w:tcBorders>
              <w:top w:val="single" w:sz="4" w:space="0" w:color="000000"/>
              <w:left w:val="single" w:sz="4" w:space="0" w:color="000000"/>
              <w:bottom w:val="single" w:sz="4" w:space="0" w:color="000000"/>
            </w:tcBorders>
          </w:tcPr>
          <w:p>
            <w:pPr>
              <w:pStyle w:val="Normal"/>
              <w:widowControl/>
              <w:spacing w:lineRule="auto" w:line="259" w:before="0" w:after="0"/>
              <w:ind w:hanging="0" w:left="477" w:right="0"/>
              <w:jc w:val="center"/>
              <w:rPr>
                <w:kern w:val="2"/>
                <w:sz w:val="24"/>
                <w:szCs w:val="24"/>
                <w:lang w:val="en-US" w:eastAsia="en-US" w:bidi="ar-SA"/>
              </w:rPr>
            </w:pPr>
            <w:r>
              <w:rPr>
                <w:b/>
                <w:kern w:val="2"/>
                <w:sz w:val="28"/>
                <w:szCs w:val="24"/>
                <w:lang w:val="en-US" w:eastAsia="en-US" w:bidi="ar-SA"/>
              </w:rPr>
              <w:t xml:space="preserve">Contents </w:t>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50" w:right="0"/>
              <w:jc w:val="center"/>
              <w:rPr>
                <w:kern w:val="2"/>
                <w:sz w:val="24"/>
                <w:szCs w:val="24"/>
                <w:lang w:val="en-US" w:eastAsia="en-US" w:bidi="ar-SA"/>
              </w:rPr>
            </w:pPr>
            <w:r>
              <w:rPr>
                <w:b/>
                <w:kern w:val="2"/>
                <w:sz w:val="28"/>
                <w:szCs w:val="24"/>
                <w:lang w:val="en-US" w:eastAsia="en-US" w:bidi="ar-SA"/>
              </w:rPr>
              <w:t xml:space="preserve">Page No. </w:t>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47" w:right="0"/>
              <w:jc w:val="center"/>
              <w:rPr>
                <w:kern w:val="2"/>
                <w:sz w:val="24"/>
                <w:szCs w:val="24"/>
                <w:lang w:val="en-US" w:eastAsia="en-US" w:bidi="ar-SA"/>
              </w:rPr>
            </w:pPr>
            <w:r>
              <w:rPr>
                <w:b/>
                <w:kern w:val="2"/>
                <w:sz w:val="24"/>
                <w:szCs w:val="24"/>
                <w:lang w:val="en-US" w:eastAsia="en-US" w:bidi="ar-SA"/>
              </w:rPr>
              <w:t xml:space="preserve">1 </w:t>
            </w:r>
          </w:p>
        </w:tc>
        <w:tc>
          <w:tcPr>
            <w:tcW w:w="3967" w:type="dxa"/>
            <w:gridSpan w:val="2"/>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b/>
                <w:kern w:val="2"/>
                <w:sz w:val="24"/>
                <w:szCs w:val="24"/>
                <w:lang w:val="en-US" w:eastAsia="en-US" w:bidi="ar-SA"/>
              </w:rPr>
              <w:t xml:space="preserve">Introduction </w:t>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967" w:type="dxa"/>
            <w:gridSpan w:val="2"/>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1.1 Purpose </w:t>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967" w:type="dxa"/>
            <w:gridSpan w:val="2"/>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1.2 Scope </w:t>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49" w:right="0"/>
              <w:jc w:val="center"/>
              <w:rPr>
                <w:kern w:val="2"/>
                <w:sz w:val="24"/>
                <w:szCs w:val="24"/>
                <w:lang w:val="en-US" w:eastAsia="en-US" w:bidi="ar-SA"/>
              </w:rPr>
            </w:pPr>
            <w:r>
              <w:rPr>
                <w:b/>
                <w:kern w:val="2"/>
                <w:sz w:val="28"/>
                <w:szCs w:val="24"/>
                <w:lang w:val="en-US" w:eastAsia="en-US" w:bidi="ar-SA"/>
              </w:rPr>
              <w:t xml:space="preserve">2 </w:t>
            </w:r>
          </w:p>
        </w:tc>
        <w:tc>
          <w:tcPr>
            <w:tcW w:w="3967" w:type="dxa"/>
            <w:gridSpan w:val="2"/>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b/>
                <w:kern w:val="2"/>
                <w:sz w:val="28"/>
                <w:szCs w:val="24"/>
                <w:lang w:val="en-US" w:eastAsia="en-US" w:bidi="ar-SA"/>
              </w:rPr>
              <w:t xml:space="preserve">System Analysis </w:t>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967" w:type="dxa"/>
            <w:gridSpan w:val="2"/>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2.1 Existing System </w:t>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967" w:type="dxa"/>
            <w:gridSpan w:val="2"/>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2.2 Need for the New System </w:t>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967" w:type="dxa"/>
            <w:gridSpan w:val="2"/>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2.3 Objective of the New System </w:t>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2"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2.4 Problem Definition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2.5 Core Components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562"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49" w:right="0"/>
              <w:jc w:val="center"/>
              <w:rPr>
                <w:kern w:val="2"/>
                <w:sz w:val="24"/>
                <w:szCs w:val="24"/>
                <w:lang w:val="en-US" w:eastAsia="en-US" w:bidi="ar-SA"/>
              </w:rPr>
            </w:pPr>
            <w:r>
              <w:rPr>
                <w:b/>
                <w:kern w:val="2"/>
                <w:sz w:val="28"/>
                <w:szCs w:val="24"/>
                <w:lang w:val="en-US" w:eastAsia="en-US" w:bidi="ar-SA"/>
              </w:rPr>
              <w:t xml:space="preserve">3 </w:t>
            </w:r>
          </w:p>
        </w:tc>
        <w:tc>
          <w:tcPr>
            <w:tcW w:w="3499" w:type="dxa"/>
            <w:tcBorders>
              <w:top w:val="single" w:sz="4" w:space="0" w:color="000000"/>
              <w:left w:val="single" w:sz="4" w:space="0" w:color="000000"/>
              <w:bottom w:val="single" w:sz="4" w:space="0" w:color="000000"/>
            </w:tcBorders>
          </w:tcPr>
          <w:p>
            <w:pPr>
              <w:pStyle w:val="Normal"/>
              <w:widowControl/>
              <w:tabs>
                <w:tab w:val="clear" w:pos="720"/>
                <w:tab w:val="center" w:pos="1677" w:leader="none"/>
                <w:tab w:val="right" w:pos="3451" w:leader="none"/>
              </w:tabs>
              <w:spacing w:lineRule="auto" w:line="259" w:before="0" w:after="32"/>
              <w:ind w:hanging="0" w:left="0" w:right="0"/>
              <w:jc w:val="left"/>
              <w:rPr>
                <w:kern w:val="2"/>
                <w:sz w:val="24"/>
                <w:szCs w:val="24"/>
                <w:lang w:val="en-US" w:eastAsia="en-US" w:bidi="ar-SA"/>
              </w:rPr>
            </w:pPr>
            <w:r>
              <w:rPr>
                <w:b/>
                <w:kern w:val="2"/>
                <w:sz w:val="24"/>
                <w:szCs w:val="24"/>
                <w:lang w:val="en-US" w:eastAsia="en-US" w:bidi="ar-SA"/>
              </w:rPr>
              <w:t xml:space="preserve">Advantages </w:t>
              <w:tab/>
              <w:t>&amp;</w:t>
              <w:tab/>
              <w:t xml:space="preserve">Limitations </w:t>
            </w:r>
          </w:p>
          <w:p>
            <w:pPr>
              <w:pStyle w:val="Normal"/>
              <w:widowControl/>
              <w:spacing w:lineRule="auto" w:line="259" w:before="0" w:after="0"/>
              <w:ind w:hanging="0" w:left="108" w:right="0"/>
              <w:jc w:val="left"/>
              <w:rPr>
                <w:kern w:val="2"/>
                <w:sz w:val="24"/>
                <w:szCs w:val="24"/>
                <w:lang w:val="en-US" w:eastAsia="en-US" w:bidi="ar-SA"/>
              </w:rPr>
            </w:pPr>
            <w:r>
              <w:rPr>
                <w:b/>
                <w:kern w:val="2"/>
                <w:sz w:val="24"/>
                <w:szCs w:val="24"/>
                <w:lang w:val="en-US" w:eastAsia="en-US" w:bidi="ar-SA"/>
              </w:rPr>
              <w:t xml:space="preserve">Proposed System </w:t>
            </w:r>
          </w:p>
        </w:tc>
        <w:tc>
          <w:tcPr>
            <w:tcW w:w="468" w:type="dxa"/>
            <w:tcBorders>
              <w:top w:val="single" w:sz="4" w:space="0" w:color="000000"/>
              <w:bottom w:val="single" w:sz="4" w:space="0" w:color="000000"/>
            </w:tcBorders>
          </w:tcPr>
          <w:p>
            <w:pPr>
              <w:pStyle w:val="Normal"/>
              <w:widowControl/>
              <w:spacing w:lineRule="auto" w:line="259" w:before="0" w:after="0"/>
              <w:ind w:hanging="0" w:left="0" w:right="0"/>
              <w:jc w:val="left"/>
              <w:rPr>
                <w:kern w:val="2"/>
                <w:sz w:val="24"/>
                <w:szCs w:val="24"/>
                <w:lang w:val="en-US" w:eastAsia="en-US" w:bidi="ar-SA"/>
              </w:rPr>
            </w:pPr>
            <w:r>
              <w:rPr>
                <w:b/>
                <w:kern w:val="2"/>
                <w:sz w:val="24"/>
                <w:szCs w:val="24"/>
                <w:lang w:val="en-US" w:eastAsia="en-US" w:bidi="ar-SA"/>
              </w:rPr>
              <w:t xml:space="preserve">of </w:t>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0"/>
              <w:ind w:hanging="0" w:left="0" w:right="0"/>
              <w:rPr>
                <w:kern w:val="2"/>
                <w:sz w:val="24"/>
                <w:szCs w:val="24"/>
                <w:lang w:val="en-US" w:eastAsia="en-US" w:bidi="ar-SA"/>
              </w:rPr>
            </w:pPr>
            <w:r>
              <w:rPr>
                <w:b/>
                <w:kern w:val="2"/>
                <w:sz w:val="24"/>
                <w:szCs w:val="24"/>
                <w:lang w:val="en-US" w:eastAsia="en-US" w:bidi="ar-SA"/>
              </w:rPr>
              <w:t xml:space="preserve">the </w:t>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3.1 Advantages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3.2 Limitations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49" w:right="0"/>
              <w:jc w:val="center"/>
              <w:rPr>
                <w:kern w:val="2"/>
                <w:sz w:val="24"/>
                <w:szCs w:val="24"/>
                <w:lang w:val="en-US" w:eastAsia="en-US" w:bidi="ar-SA"/>
              </w:rPr>
            </w:pPr>
            <w:r>
              <w:rPr>
                <w:b/>
                <w:kern w:val="2"/>
                <w:sz w:val="28"/>
                <w:szCs w:val="24"/>
                <w:lang w:val="en-US" w:eastAsia="en-US" w:bidi="ar-SA"/>
              </w:rPr>
              <w:t xml:space="preserve">4 </w:t>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b/>
                <w:kern w:val="2"/>
                <w:sz w:val="24"/>
                <w:szCs w:val="24"/>
                <w:lang w:val="en-US" w:eastAsia="en-US" w:bidi="ar-SA"/>
              </w:rPr>
              <w:t xml:space="preserve">Requirement Determination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4.1 Functional Requirements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4.2 Targeted Users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49" w:right="0"/>
              <w:jc w:val="center"/>
              <w:rPr>
                <w:kern w:val="2"/>
                <w:sz w:val="24"/>
                <w:szCs w:val="24"/>
                <w:lang w:val="en-US" w:eastAsia="en-US" w:bidi="ar-SA"/>
              </w:rPr>
            </w:pPr>
            <w:r>
              <w:rPr>
                <w:b/>
                <w:kern w:val="2"/>
                <w:sz w:val="28"/>
                <w:szCs w:val="24"/>
                <w:lang w:val="en-US" w:eastAsia="en-US" w:bidi="ar-SA"/>
              </w:rPr>
              <w:t xml:space="preserve">5 </w:t>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b/>
                <w:kern w:val="2"/>
                <w:sz w:val="28"/>
                <w:szCs w:val="24"/>
                <w:lang w:val="en-US" w:eastAsia="en-US" w:bidi="ar-SA"/>
              </w:rPr>
              <w:t xml:space="preserve">System Design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5.1 System Flow-Chart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5.2 Use Case Diagram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5.3 Activity Diagram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5.4 System Architecture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5.5 Sequence Diagram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5.6 Class Diagram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5.7 Data Dictionary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49" w:right="0"/>
              <w:jc w:val="center"/>
              <w:rPr>
                <w:kern w:val="2"/>
                <w:sz w:val="24"/>
                <w:szCs w:val="24"/>
                <w:lang w:val="en-US" w:eastAsia="en-US" w:bidi="ar-SA"/>
              </w:rPr>
            </w:pPr>
            <w:r>
              <w:rPr>
                <w:b/>
                <w:kern w:val="2"/>
                <w:sz w:val="28"/>
                <w:szCs w:val="24"/>
                <w:lang w:val="en-US" w:eastAsia="en-US" w:bidi="ar-SA"/>
              </w:rPr>
              <w:t xml:space="preserve">6 </w:t>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b/>
                <w:kern w:val="2"/>
                <w:sz w:val="24"/>
                <w:szCs w:val="24"/>
                <w:lang w:val="en-US" w:eastAsia="en-US" w:bidi="ar-SA"/>
              </w:rPr>
              <w:t xml:space="preserve">Development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6.1 Coding Standards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6.2 Screenshots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49" w:right="0"/>
              <w:jc w:val="center"/>
              <w:rPr>
                <w:kern w:val="2"/>
                <w:sz w:val="24"/>
                <w:szCs w:val="24"/>
                <w:lang w:val="en-US" w:eastAsia="en-US" w:bidi="ar-SA"/>
              </w:rPr>
            </w:pPr>
            <w:r>
              <w:rPr>
                <w:b/>
                <w:kern w:val="2"/>
                <w:sz w:val="28"/>
                <w:szCs w:val="24"/>
                <w:lang w:val="en-US" w:eastAsia="en-US" w:bidi="ar-SA"/>
              </w:rPr>
              <w:t xml:space="preserve">7 </w:t>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b/>
                <w:kern w:val="2"/>
                <w:sz w:val="24"/>
                <w:szCs w:val="24"/>
                <w:lang w:val="en-US" w:eastAsia="en-US" w:bidi="ar-SA"/>
              </w:rPr>
              <w:t xml:space="preserve">Agile Documentation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7.1 Agile Project Charter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2"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7.2 Agile Read Map / Schedule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7.3 Agile Project Plan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7.4 Agile User Story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7.5 Agile Release Plan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7.6 Agile Sprint Backlog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kern w:val="2"/>
                <w:sz w:val="24"/>
                <w:szCs w:val="24"/>
                <w:lang w:val="en-US" w:eastAsia="en-US" w:bidi="ar-SA"/>
              </w:rPr>
              <w:t xml:space="preserve">7.7 Agile Test Plan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49" w:right="0"/>
              <w:jc w:val="center"/>
              <w:rPr>
                <w:kern w:val="2"/>
                <w:sz w:val="24"/>
                <w:szCs w:val="24"/>
                <w:lang w:val="en-US" w:eastAsia="en-US" w:bidi="ar-SA"/>
              </w:rPr>
            </w:pPr>
            <w:r>
              <w:rPr>
                <w:b/>
                <w:kern w:val="2"/>
                <w:sz w:val="28"/>
                <w:szCs w:val="24"/>
                <w:lang w:val="en-US" w:eastAsia="en-US" w:bidi="ar-SA"/>
              </w:rPr>
              <w:t xml:space="preserve">8 </w:t>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b/>
                <w:kern w:val="2"/>
                <w:sz w:val="24"/>
                <w:szCs w:val="24"/>
                <w:lang w:val="en-US" w:eastAsia="en-US" w:bidi="ar-SA"/>
              </w:rPr>
              <w:t xml:space="preserve">Proposed Enhancements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1"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49" w:right="0"/>
              <w:jc w:val="center"/>
              <w:rPr>
                <w:kern w:val="2"/>
                <w:sz w:val="24"/>
                <w:szCs w:val="24"/>
                <w:lang w:val="en-US" w:eastAsia="en-US" w:bidi="ar-SA"/>
              </w:rPr>
            </w:pPr>
            <w:r>
              <w:rPr>
                <w:b/>
                <w:kern w:val="2"/>
                <w:sz w:val="28"/>
                <w:szCs w:val="24"/>
                <w:lang w:val="en-US" w:eastAsia="en-US" w:bidi="ar-SA"/>
              </w:rPr>
              <w:t xml:space="preserve">9 </w:t>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b/>
                <w:kern w:val="2"/>
                <w:sz w:val="24"/>
                <w:szCs w:val="24"/>
                <w:lang w:val="en-US" w:eastAsia="en-US" w:bidi="ar-SA"/>
              </w:rPr>
              <w:t xml:space="preserve">Conclusion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r>
        <w:trPr>
          <w:trHeight w:val="334" w:hRule="atLeast"/>
        </w:trPr>
        <w:tc>
          <w:tcPr>
            <w:tcW w:w="30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46" w:right="0"/>
              <w:jc w:val="center"/>
              <w:rPr>
                <w:kern w:val="2"/>
                <w:sz w:val="24"/>
                <w:szCs w:val="24"/>
                <w:lang w:val="en-US" w:eastAsia="en-US" w:bidi="ar-SA"/>
              </w:rPr>
            </w:pPr>
            <w:r>
              <w:rPr>
                <w:b/>
                <w:kern w:val="2"/>
                <w:sz w:val="28"/>
                <w:szCs w:val="24"/>
                <w:lang w:val="en-US" w:eastAsia="en-US" w:bidi="ar-SA"/>
              </w:rPr>
              <w:t xml:space="preserve">10 </w:t>
            </w:r>
          </w:p>
        </w:tc>
        <w:tc>
          <w:tcPr>
            <w:tcW w:w="3499" w:type="dxa"/>
            <w:tcBorders>
              <w:top w:val="single" w:sz="4" w:space="0" w:color="000000"/>
              <w:left w:val="single" w:sz="4" w:space="0" w:color="000000"/>
              <w:bottom w:val="single" w:sz="4" w:space="0" w:color="000000"/>
            </w:tcBorders>
          </w:tcPr>
          <w:p>
            <w:pPr>
              <w:pStyle w:val="Normal"/>
              <w:widowControl/>
              <w:spacing w:lineRule="auto" w:line="259" w:before="0" w:after="0"/>
              <w:ind w:hanging="0" w:left="108" w:right="0"/>
              <w:jc w:val="left"/>
              <w:rPr>
                <w:kern w:val="2"/>
                <w:sz w:val="24"/>
                <w:szCs w:val="24"/>
                <w:lang w:val="en-US" w:eastAsia="en-US" w:bidi="ar-SA"/>
              </w:rPr>
            </w:pPr>
            <w:r>
              <w:rPr>
                <w:b/>
                <w:kern w:val="2"/>
                <w:sz w:val="24"/>
                <w:szCs w:val="24"/>
                <w:lang w:val="en-US" w:eastAsia="en-US" w:bidi="ar-SA"/>
              </w:rPr>
              <w:t xml:space="preserve">Bibliography </w:t>
            </w:r>
          </w:p>
        </w:tc>
        <w:tc>
          <w:tcPr>
            <w:tcW w:w="468" w:type="dxa"/>
            <w:tcBorders>
              <w:top w:val="single" w:sz="4" w:space="0" w:color="000000"/>
              <w:bottom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429" w:type="dxa"/>
            <w:tcBorders>
              <w:top w:val="single" w:sz="4" w:space="0" w:color="000000"/>
              <w:bottom w:val="single" w:sz="4" w:space="0" w:color="000000"/>
              <w:right w:val="single" w:sz="4" w:space="0" w:color="000000"/>
            </w:tcBorders>
          </w:tcPr>
          <w:p>
            <w:pPr>
              <w:pStyle w:val="Normal"/>
              <w:widowControl/>
              <w:spacing w:lineRule="auto" w:line="259" w:before="0" w:after="160"/>
              <w:ind w:hanging="0" w:left="0" w:right="0"/>
              <w:jc w:val="left"/>
              <w:rPr>
                <w:kern w:val="2"/>
                <w:sz w:val="24"/>
                <w:szCs w:val="24"/>
                <w:lang w:val="en-US" w:eastAsia="en-US" w:bidi="ar-SA"/>
              </w:rPr>
            </w:pPr>
            <w:r>
              <w:rPr>
                <w:kern w:val="2"/>
                <w:sz w:val="24"/>
                <w:szCs w:val="24"/>
                <w:lang w:val="en-US" w:eastAsia="en-US" w:bidi="ar-SA"/>
              </w:rPr>
            </w:r>
          </w:p>
        </w:tc>
        <w:tc>
          <w:tcPr>
            <w:tcW w:w="166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hanging="0" w:left="118" w:right="0"/>
              <w:jc w:val="center"/>
              <w:rPr>
                <w:kern w:val="2"/>
                <w:sz w:val="24"/>
                <w:szCs w:val="24"/>
                <w:lang w:val="en-US" w:eastAsia="en-US" w:bidi="ar-SA"/>
              </w:rPr>
            </w:pPr>
            <w:r>
              <w:rPr>
                <w:kern w:val="2"/>
                <w:sz w:val="24"/>
                <w:szCs w:val="24"/>
                <w:lang w:val="en-US" w:eastAsia="en-US" w:bidi="ar-SA"/>
              </w:rPr>
            </w:r>
          </w:p>
        </w:tc>
      </w:tr>
    </w:tbl>
    <w:p>
      <w:pPr>
        <w:pStyle w:val="Normal"/>
        <w:spacing w:lineRule="auto" w:line="259" w:before="0" w:after="0"/>
        <w:ind w:hanging="0" w:left="0" w:right="0"/>
        <w:jc w:val="left"/>
        <w:rPr/>
      </w:pPr>
      <w:r>
        <w:rPr/>
      </w:r>
    </w:p>
    <w:p>
      <w:pPr>
        <w:pStyle w:val="Normal"/>
        <w:spacing w:lineRule="auto" w:line="259" w:before="0" w:after="271"/>
        <w:ind w:hanging="0" w:left="0" w:right="0"/>
        <w:jc w:val="left"/>
        <w:rPr>
          <w:rFonts w:ascii="Calibri" w:hAnsi="Calibri" w:eastAsia="Calibri" w:cs="Calibri"/>
          <w:sz w:val="22"/>
        </w:rPr>
      </w:pPr>
      <w:r>
        <w:rPr>
          <w:rFonts w:eastAsia="Calibri" w:cs="Calibri" w:ascii="Calibri" w:hAnsi="Calibri"/>
          <w:sz w:val="22"/>
        </w:rPr>
      </w:r>
    </w:p>
    <w:p>
      <w:pPr>
        <w:pStyle w:val="Normal"/>
        <w:spacing w:lineRule="auto" w:line="259" w:before="0" w:after="271"/>
        <w:ind w:hanging="0" w:left="0" w:right="0"/>
        <w:jc w:val="left"/>
        <w:rPr>
          <w:rFonts w:ascii="Calibri" w:hAnsi="Calibri" w:eastAsia="Calibri" w:cs="Calibri"/>
          <w:sz w:val="22"/>
        </w:rPr>
      </w:pPr>
      <w:r>
        <w:rPr>
          <w:rFonts w:eastAsia="Calibri" w:cs="Calibri" w:ascii="Calibri" w:hAnsi="Calibri"/>
          <w:sz w:val="22"/>
        </w:rPr>
      </w:r>
    </w:p>
    <w:p>
      <w:pPr>
        <w:pStyle w:val="Normal"/>
        <w:spacing w:lineRule="auto" w:line="259" w:before="0" w:after="271"/>
        <w:ind w:hanging="0" w:left="0" w:right="0"/>
        <w:jc w:val="left"/>
        <w:rPr>
          <w:rFonts w:ascii="Calibri" w:hAnsi="Calibri" w:eastAsia="Calibri" w:cs="Calibri"/>
          <w:sz w:val="22"/>
        </w:rPr>
      </w:pPr>
      <w:r>
        <w:rPr>
          <w:rFonts w:eastAsia="Calibri" w:cs="Calibri" w:ascii="Calibri" w:hAnsi="Calibri"/>
          <w:sz w:val="22"/>
        </w:rPr>
      </w:r>
    </w:p>
    <w:p>
      <w:pPr>
        <w:pStyle w:val="Normal"/>
        <w:spacing w:lineRule="auto" w:line="259" w:before="0" w:after="271"/>
        <w:ind w:hanging="0" w:left="0" w:right="0"/>
        <w:jc w:val="left"/>
        <w:rPr>
          <w:rFonts w:ascii="Calibri" w:hAnsi="Calibri" w:eastAsia="Calibri" w:cs="Calibri"/>
          <w:sz w:val="22"/>
        </w:rPr>
      </w:pPr>
      <w:r>
        <w:rPr>
          <w:rFonts w:eastAsia="Calibri" w:cs="Calibri" w:ascii="Calibri" w:hAnsi="Calibri"/>
          <w:sz w:val="22"/>
        </w:rPr>
      </w:r>
    </w:p>
    <w:p>
      <w:pPr>
        <w:pStyle w:val="Normal"/>
        <w:spacing w:lineRule="auto" w:line="259" w:before="0" w:after="271"/>
        <w:ind w:hanging="0" w:left="0" w:right="0"/>
        <w:jc w:val="left"/>
        <w:rPr>
          <w:rFonts w:ascii="Calibri" w:hAnsi="Calibri" w:eastAsia="Calibri" w:cs="Calibri"/>
          <w:sz w:val="22"/>
        </w:rPr>
      </w:pPr>
      <w:r>
        <w:rPr>
          <w:rFonts w:eastAsia="Calibri" w:cs="Calibri" w:ascii="Calibri" w:hAnsi="Calibri"/>
          <w:sz w:val="22"/>
        </w:rPr>
      </w:r>
    </w:p>
    <w:p>
      <w:pPr>
        <w:pStyle w:val="Normal"/>
        <w:spacing w:lineRule="auto" w:line="259" w:before="0" w:after="271"/>
        <w:ind w:hanging="0" w:left="0" w:right="0"/>
        <w:jc w:val="left"/>
        <w:rPr>
          <w:rFonts w:ascii="Calibri" w:hAnsi="Calibri" w:eastAsia="Calibri" w:cs="Calibri"/>
          <w:sz w:val="22"/>
        </w:rPr>
      </w:pPr>
      <w:r>
        <w:rPr>
          <w:rFonts w:eastAsia="Calibri" w:cs="Calibri" w:ascii="Calibri" w:hAnsi="Calibri"/>
          <w:sz w:val="22"/>
        </w:rPr>
      </w:r>
    </w:p>
    <w:p>
      <w:pPr>
        <w:pStyle w:val="Normal"/>
        <w:spacing w:lineRule="auto" w:line="259" w:before="0" w:after="271"/>
        <w:ind w:hanging="0" w:left="0" w:right="0"/>
        <w:jc w:val="left"/>
        <w:rPr>
          <w:rFonts w:ascii="Calibri" w:hAnsi="Calibri" w:eastAsia="Calibri" w:cs="Calibri"/>
          <w:sz w:val="22"/>
        </w:rPr>
      </w:pPr>
      <w:r>
        <w:rPr>
          <w:rFonts w:eastAsia="Calibri" w:cs="Calibri" w:ascii="Calibri" w:hAnsi="Calibri"/>
          <w:sz w:val="22"/>
        </w:rPr>
      </w:r>
    </w:p>
    <w:p>
      <w:pPr>
        <w:pStyle w:val="Normal"/>
        <w:spacing w:lineRule="auto" w:line="259" w:before="0" w:after="271"/>
        <w:ind w:hanging="0" w:left="0" w:right="0"/>
        <w:jc w:val="left"/>
        <w:rPr>
          <w:rFonts w:ascii="Calibri" w:hAnsi="Calibri" w:eastAsia="Calibri" w:cs="Calibri"/>
          <w:sz w:val="22"/>
        </w:rPr>
      </w:pPr>
      <w:r>
        <w:rPr>
          <w:rFonts w:eastAsia="Calibri" w:cs="Calibri" w:ascii="Calibri" w:hAnsi="Calibri"/>
          <w:sz w:val="22"/>
        </w:rPr>
      </w:r>
    </w:p>
    <w:p>
      <w:pPr>
        <w:pStyle w:val="Normal"/>
        <w:spacing w:lineRule="auto" w:line="259" w:before="0" w:after="271"/>
        <w:ind w:hanging="0" w:left="0" w:right="0"/>
        <w:jc w:val="left"/>
        <w:rPr>
          <w:rFonts w:ascii="Calibri" w:hAnsi="Calibri" w:eastAsia="Calibri" w:cs="Calibri"/>
          <w:sz w:val="22"/>
        </w:rPr>
      </w:pPr>
      <w:r>
        <w:rPr>
          <w:rFonts w:eastAsia="Calibri" w:cs="Calibri" w:ascii="Calibri" w:hAnsi="Calibri"/>
          <w:sz w:val="22"/>
        </w:rPr>
      </w:r>
    </w:p>
    <w:p>
      <w:pPr>
        <w:pStyle w:val="Normal"/>
        <w:spacing w:lineRule="auto" w:line="259" w:before="0" w:after="271"/>
        <w:ind w:hanging="0" w:left="0" w:right="0"/>
        <w:jc w:val="left"/>
        <w:rPr>
          <w:rFonts w:ascii="Calibri" w:hAnsi="Calibri" w:eastAsia="Calibri" w:cs="Calibri"/>
          <w:sz w:val="22"/>
        </w:rPr>
      </w:pPr>
      <w:r>
        <w:rPr>
          <w:rFonts w:eastAsia="Calibri" w:cs="Calibri" w:ascii="Calibri" w:hAnsi="Calibri"/>
          <w:sz w:val="22"/>
        </w:rPr>
      </w:r>
    </w:p>
    <w:p>
      <w:pPr>
        <w:pStyle w:val="Normal"/>
        <w:spacing w:lineRule="auto" w:line="259" w:before="0" w:after="271"/>
        <w:ind w:hanging="0" w:left="0" w:right="0"/>
        <w:jc w:val="left"/>
        <w:rPr>
          <w:rFonts w:ascii="Calibri" w:hAnsi="Calibri" w:eastAsia="Calibri" w:cs="Calibri"/>
          <w:sz w:val="22"/>
        </w:rPr>
      </w:pPr>
      <w:r>
        <w:rPr>
          <w:rFonts w:eastAsia="Calibri" w:cs="Calibri" w:ascii="Calibri" w:hAnsi="Calibri"/>
          <w:sz w:val="22"/>
        </w:rPr>
      </w:r>
    </w:p>
    <w:p>
      <w:pPr>
        <w:pStyle w:val="Normal"/>
        <w:spacing w:lineRule="auto" w:line="259" w:before="0" w:after="271"/>
        <w:ind w:hanging="0" w:left="0" w:right="0"/>
        <w:jc w:val="left"/>
        <w:rPr/>
      </w:pPr>
      <w:r>
        <w:rPr/>
      </w:r>
    </w:p>
    <w:p>
      <w:pPr>
        <w:pStyle w:val="Normal"/>
        <w:spacing w:lineRule="auto" w:line="259" w:before="0" w:after="271"/>
        <w:ind w:hanging="0" w:left="0" w:right="0"/>
        <w:jc w:val="left"/>
        <w:rPr/>
      </w:pPr>
      <w:r>
        <w:rPr/>
      </w:r>
    </w:p>
    <w:p>
      <w:pPr>
        <w:pStyle w:val="Normal"/>
        <w:spacing w:lineRule="auto" w:line="259" w:before="0" w:after="271"/>
        <w:ind w:hanging="0" w:left="0" w:right="0"/>
        <w:jc w:val="left"/>
        <w:rPr/>
      </w:pPr>
      <w:r>
        <w:rPr/>
      </w:r>
    </w:p>
    <w:p>
      <w:pPr>
        <w:pStyle w:val="Normal"/>
        <w:numPr>
          <w:ilvl w:val="0"/>
          <w:numId w:val="1"/>
        </w:numPr>
        <w:spacing w:lineRule="auto" w:line="259"/>
        <w:ind w:hanging="360" w:left="360" w:right="0"/>
        <w:jc w:val="left"/>
        <w:rPr/>
      </w:pPr>
      <w:r>
        <w:rPr>
          <w:b/>
          <w:sz w:val="28"/>
        </w:rPr>
        <w:t xml:space="preserve">INTRODUCTION </w:t>
      </w:r>
    </w:p>
    <w:p>
      <w:pPr>
        <w:pStyle w:val="Normal"/>
        <w:spacing w:lineRule="auto" w:line="259" w:before="0" w:after="0"/>
        <w:ind w:hanging="0" w:left="360" w:right="0"/>
        <w:jc w:val="left"/>
        <w:rPr/>
      </w:pPr>
      <w:r>
        <w:rPr/>
      </w:r>
    </w:p>
    <w:p>
      <w:pPr>
        <w:pStyle w:val="Normal"/>
        <w:spacing w:lineRule="auto" w:line="259" w:before="0" w:after="8"/>
        <w:ind w:hanging="0" w:left="360" w:right="0"/>
        <w:jc w:val="left"/>
        <w:rPr/>
      </w:pPr>
      <w:r>
        <w:rPr>
          <w:b/>
          <w:bCs/>
        </w:rPr>
        <w:t>Helping Hands</w:t>
      </w:r>
      <w:r>
        <w:rPr/>
        <w:t xml:space="preserve"> is a web-based platform designed to connect </w:t>
      </w:r>
      <w:r>
        <w:rPr>
          <w:b/>
          <w:bCs/>
        </w:rPr>
        <w:t>volunteers, NGOs, and corporate organizations</w:t>
      </w:r>
      <w:r>
        <w:rPr/>
        <w:t xml:space="preserve"> on a common platform for volunteering and Corporate Social Responsibility (CSR) activities. The system provides a structured way for NGOs to publish volunteering opportunities, volunteers to discover and apply for activities, and corporate organizations to participate in or support social initiatives.</w:t>
      </w:r>
    </w:p>
    <w:p>
      <w:pPr>
        <w:pStyle w:val="Normal"/>
        <w:spacing w:lineRule="auto" w:line="259" w:before="0" w:after="8"/>
        <w:ind w:hanging="0" w:left="360" w:right="0"/>
        <w:jc w:val="left"/>
        <w:rPr/>
      </w:pPr>
      <w:r>
        <w:rPr/>
      </w:r>
    </w:p>
    <w:p>
      <w:pPr>
        <w:pStyle w:val="Normal"/>
        <w:spacing w:lineRule="auto" w:line="259" w:before="0" w:after="8"/>
        <w:ind w:hanging="0" w:left="360" w:right="0"/>
        <w:jc w:val="left"/>
        <w:rPr/>
      </w:pPr>
      <w:r>
        <w:rPr/>
        <w:t>The platform also helps manage volunteer participation through features such as opportunity applications, GPS-based attendance, volunteering hours, activity records, and organization verification. NGOs and corporate organizations can submit their details for verification, which helps maintain reliable organization information on the platform.</w:t>
      </w:r>
    </w:p>
    <w:p>
      <w:pPr>
        <w:pStyle w:val="Normal"/>
        <w:spacing w:lineRule="auto" w:line="259" w:before="0" w:after="8"/>
        <w:ind w:hanging="0" w:left="360" w:right="0"/>
        <w:jc w:val="left"/>
        <w:rPr/>
      </w:pPr>
      <w:r>
        <w:rPr/>
      </w:r>
    </w:p>
    <w:p>
      <w:pPr>
        <w:pStyle w:val="Normal"/>
        <w:spacing w:lineRule="auto" w:line="259" w:before="0" w:after="8"/>
        <w:ind w:hanging="0" w:left="360" w:right="0"/>
        <w:jc w:val="left"/>
        <w:rPr/>
      </w:pPr>
      <w:r>
        <w:rPr/>
        <w:t xml:space="preserve">To support platform-level management, the system includes a separate </w:t>
      </w:r>
      <w:r>
        <w:rPr>
          <w:b/>
          <w:bCs/>
        </w:rPr>
        <w:t>Platform Operator Panel</w:t>
      </w:r>
      <w:r>
        <w:rPr/>
        <w:t xml:space="preserve"> through which the platform operators can perform operational and organization-verification activities.</w:t>
      </w:r>
    </w:p>
    <w:p>
      <w:pPr>
        <w:pStyle w:val="Normal"/>
        <w:spacing w:lineRule="auto" w:line="259" w:before="0" w:after="8"/>
        <w:ind w:hanging="0" w:left="360" w:right="0"/>
        <w:jc w:val="left"/>
        <w:rPr/>
      </w:pPr>
      <w:r>
        <w:rPr/>
      </w:r>
    </w:p>
    <w:p>
      <w:pPr>
        <w:pStyle w:val="Normal"/>
        <w:spacing w:lineRule="auto" w:line="259" w:before="0" w:after="8"/>
        <w:ind w:hanging="0" w:left="360" w:right="0"/>
        <w:jc w:val="left"/>
        <w:rPr/>
      </w:pPr>
      <w:r>
        <w:rPr/>
        <w:t xml:space="preserve">The CSR funding functionality in the current system is implemented as </w:t>
      </w:r>
      <w:r>
        <w:rPr>
          <w:b/>
          <w:bCs/>
        </w:rPr>
        <w:t>simulated transactions</w:t>
      </w:r>
      <w:r>
        <w:rPr/>
        <w:t xml:space="preserve"> for demonstration purposes. No actual money is transferred through the platform.</w:t>
      </w:r>
    </w:p>
    <w:p>
      <w:pPr>
        <w:pStyle w:val="Normal"/>
        <w:spacing w:lineRule="auto" w:line="259" w:before="0" w:after="8"/>
        <w:ind w:hanging="0" w:left="360" w:right="0"/>
        <w:jc w:val="left"/>
        <w:rPr/>
      </w:pPr>
      <w:r>
        <w:rPr/>
      </w:r>
    </w:p>
    <w:p>
      <w:pPr>
        <w:pStyle w:val="Normal"/>
        <w:spacing w:lineRule="auto" w:line="259" w:before="0" w:after="8"/>
        <w:ind w:hanging="0" w:left="360" w:right="0"/>
        <w:jc w:val="left"/>
        <w:rPr/>
      </w:pPr>
      <w:r>
        <w:rPr/>
        <w:t>Overall, Helping Hands provides a centralized digital environment for coordinating volunteering activities, connecting different stakeholders, maintaining participation records, and supporting CSR-related collaboration.</w:t>
      </w:r>
    </w:p>
    <w:p>
      <w:pPr>
        <w:pStyle w:val="Normal"/>
        <w:spacing w:lineRule="auto" w:line="259" w:before="0" w:after="8"/>
        <w:ind w:hanging="0" w:left="360" w:right="0"/>
        <w:jc w:val="left"/>
        <w:rPr/>
      </w:pPr>
      <w:r>
        <w:rPr/>
      </w:r>
    </w:p>
    <w:p>
      <w:pPr>
        <w:pStyle w:val="Normal"/>
        <w:numPr>
          <w:ilvl w:val="1"/>
          <w:numId w:val="1"/>
        </w:numPr>
        <w:spacing w:lineRule="auto" w:line="259" w:before="0" w:after="2"/>
        <w:ind w:hanging="502" w:left="847" w:right="0"/>
        <w:jc w:val="left"/>
        <w:rPr/>
      </w:pPr>
      <w:r>
        <w:rPr>
          <w:b/>
        </w:rPr>
        <w:t xml:space="preserve">Purpose </w:t>
      </w:r>
    </w:p>
    <w:p>
      <w:pPr>
        <w:pStyle w:val="Normal"/>
        <w:spacing w:lineRule="auto" w:line="259" w:before="0" w:after="0"/>
        <w:ind w:hanging="0" w:left="792" w:right="0"/>
        <w:jc w:val="left"/>
        <w:rPr/>
      </w:pPr>
      <w:r>
        <w:rPr/>
      </w:r>
    </w:p>
    <w:p>
      <w:pPr>
        <w:pStyle w:val="Normal"/>
        <w:spacing w:lineRule="auto" w:line="259" w:before="0" w:after="44"/>
        <w:ind w:hanging="0" w:left="792" w:right="0"/>
        <w:jc w:val="left"/>
        <w:rPr/>
      </w:pPr>
      <w:r>
        <w:rPr/>
        <w:t>The purpose of the Helping Hands system is to provide a digital platform that connects volunteers, NGOs, and corporate organizations for volunteering and CSR activities. It simplifies the process of finding volunteering opportunities, managing participation, verifying organizations, tracking volunteering hours, and supporting CSR initiatives.</w:t>
      </w:r>
    </w:p>
    <w:p>
      <w:pPr>
        <w:pStyle w:val="Normal"/>
        <w:spacing w:lineRule="auto" w:line="259" w:before="0" w:after="44"/>
        <w:ind w:hanging="0" w:left="792" w:right="0"/>
        <w:jc w:val="left"/>
        <w:rPr/>
      </w:pPr>
      <w:r>
        <w:rPr/>
      </w:r>
    </w:p>
    <w:p>
      <w:pPr>
        <w:pStyle w:val="Normal"/>
        <w:numPr>
          <w:ilvl w:val="1"/>
          <w:numId w:val="1"/>
        </w:numPr>
        <w:spacing w:lineRule="auto" w:line="259" w:before="0" w:after="2"/>
        <w:ind w:hanging="502" w:left="847" w:right="0"/>
        <w:jc w:val="left"/>
        <w:rPr/>
      </w:pPr>
      <w:r>
        <w:rPr>
          <w:b/>
        </w:rPr>
        <w:t xml:space="preserve">Scope </w:t>
      </w:r>
    </w:p>
    <w:p>
      <w:pPr>
        <w:pStyle w:val="Normal"/>
        <w:spacing w:lineRule="auto" w:line="259" w:before="0" w:after="2"/>
        <w:ind w:hanging="0" w:left="847" w:right="0"/>
        <w:jc w:val="left"/>
        <w:rPr/>
      </w:pPr>
      <w:r>
        <w:rPr/>
      </w:r>
    </w:p>
    <w:p>
      <w:pPr>
        <w:pStyle w:val="Normal"/>
        <w:spacing w:lineRule="auto" w:line="259" w:before="0" w:after="0"/>
        <w:ind w:hanging="0" w:left="720" w:right="0"/>
        <w:jc w:val="left"/>
        <w:rPr/>
      </w:pPr>
      <w:r>
        <w:rPr/>
        <w:t>The scope of the Helping Hands system includes the following major functionalities:</w:t>
      </w:r>
    </w:p>
    <w:p>
      <w:pPr>
        <w:pStyle w:val="Normal"/>
        <w:spacing w:lineRule="auto" w:line="259" w:before="0" w:after="0"/>
        <w:ind w:hanging="0" w:left="720" w:right="0"/>
        <w:jc w:val="left"/>
        <w:rPr/>
      </w:pPr>
      <w:r>
        <w:rPr/>
      </w:r>
    </w:p>
    <w:p>
      <w:pPr>
        <w:pStyle w:val="ListParagraph"/>
        <w:numPr>
          <w:ilvl w:val="1"/>
          <w:numId w:val="10"/>
        </w:numPr>
        <w:spacing w:lineRule="auto" w:line="259" w:before="0" w:after="0"/>
        <w:ind w:hanging="360" w:left="1440" w:right="0"/>
        <w:contextualSpacing/>
        <w:jc w:val="left"/>
        <w:rPr/>
      </w:pPr>
      <w:r>
        <w:rPr>
          <w:b/>
          <w:bCs/>
        </w:rPr>
        <w:t>Volunteer Management:</w:t>
      </w:r>
      <w:r>
        <w:rPr/>
        <w:t xml:space="preserve"> Volunteers can register, maintain their profiles, browse available volunteering opportunities, and apply for suitable activities.</w:t>
      </w:r>
    </w:p>
    <w:p>
      <w:pPr>
        <w:pStyle w:val="ListParagraph"/>
        <w:spacing w:lineRule="auto" w:line="259" w:before="0" w:after="0"/>
        <w:ind w:hanging="0" w:left="1440" w:right="0"/>
        <w:contextualSpacing/>
        <w:jc w:val="left"/>
        <w:rPr/>
      </w:pPr>
      <w:r>
        <w:rPr/>
      </w:r>
    </w:p>
    <w:p>
      <w:pPr>
        <w:pStyle w:val="ListParagraph"/>
        <w:numPr>
          <w:ilvl w:val="1"/>
          <w:numId w:val="10"/>
        </w:numPr>
        <w:spacing w:lineRule="auto" w:line="259" w:before="0" w:after="0"/>
        <w:ind w:hanging="360" w:left="1440" w:right="0"/>
        <w:contextualSpacing/>
        <w:jc w:val="left"/>
        <w:rPr/>
      </w:pPr>
      <w:r>
        <w:rPr>
          <w:b/>
          <w:bCs/>
        </w:rPr>
        <w:t>NGO Management:</w:t>
      </w:r>
      <w:r>
        <w:rPr/>
        <w:t xml:space="preserve"> NGOs can register, provide organization details, create volunteering opportunities, and manage volunteer applications.</w:t>
      </w:r>
    </w:p>
    <w:p>
      <w:pPr>
        <w:pStyle w:val="ListParagraph"/>
        <w:rPr>
          <w:b/>
          <w:bCs/>
        </w:rPr>
      </w:pPr>
      <w:r>
        <w:rPr>
          <w:b/>
          <w:bCs/>
        </w:rPr>
      </w:r>
    </w:p>
    <w:p>
      <w:pPr>
        <w:pStyle w:val="ListParagraph"/>
        <w:numPr>
          <w:ilvl w:val="1"/>
          <w:numId w:val="10"/>
        </w:numPr>
        <w:spacing w:lineRule="auto" w:line="259" w:before="0" w:after="0"/>
        <w:ind w:hanging="360" w:left="1440" w:right="0"/>
        <w:contextualSpacing/>
        <w:jc w:val="left"/>
        <w:rPr/>
      </w:pPr>
      <w:r>
        <w:rPr>
          <w:b/>
          <w:bCs/>
        </w:rPr>
        <w:t>Corporate Organization Management:</w:t>
      </w:r>
      <w:r>
        <w:rPr/>
        <w:t xml:space="preserve"> Corporate organizations can register, provide required organization details, participate in volunteering activities, and support CSR initiatives.</w:t>
      </w:r>
    </w:p>
    <w:p>
      <w:pPr>
        <w:pStyle w:val="ListParagraph"/>
        <w:rPr>
          <w:b/>
          <w:bCs/>
        </w:rPr>
      </w:pPr>
      <w:r>
        <w:rPr>
          <w:b/>
          <w:bCs/>
        </w:rPr>
      </w:r>
    </w:p>
    <w:p>
      <w:pPr>
        <w:pStyle w:val="ListParagraph"/>
        <w:numPr>
          <w:ilvl w:val="1"/>
          <w:numId w:val="10"/>
        </w:numPr>
        <w:spacing w:lineRule="auto" w:line="259" w:before="0" w:after="0"/>
        <w:ind w:hanging="360" w:left="1440" w:right="0"/>
        <w:contextualSpacing/>
        <w:jc w:val="left"/>
        <w:rPr/>
      </w:pPr>
      <w:r>
        <w:rPr>
          <w:b/>
          <w:bCs/>
        </w:rPr>
        <w:t>Opportunity Management:</w:t>
      </w:r>
      <w:r>
        <w:rPr/>
        <w:t xml:space="preserve"> NGOs can create and manage volunteering opportunities with details such as activity information, requirements, location, and schedule.</w:t>
      </w:r>
    </w:p>
    <w:p>
      <w:pPr>
        <w:pStyle w:val="ListParagraph"/>
        <w:rPr/>
      </w:pPr>
      <w:r>
        <w:rPr/>
      </w:r>
    </w:p>
    <w:p>
      <w:pPr>
        <w:pStyle w:val="ListParagraph"/>
        <w:numPr>
          <w:ilvl w:val="1"/>
          <w:numId w:val="10"/>
        </w:numPr>
        <w:spacing w:lineRule="auto" w:line="259" w:before="0" w:after="0"/>
        <w:ind w:hanging="360" w:left="1440" w:right="0"/>
        <w:contextualSpacing/>
        <w:jc w:val="left"/>
        <w:rPr/>
      </w:pPr>
      <w:r>
        <w:rPr>
          <w:b/>
          <w:bCs/>
        </w:rPr>
        <w:t>Volunteer Participation:</w:t>
      </w:r>
      <w:r>
        <w:rPr/>
        <w:t xml:space="preserve"> Volunteers can apply for opportunities and participate in approved activities.</w:t>
      </w:r>
    </w:p>
    <w:p>
      <w:pPr>
        <w:pStyle w:val="ListParagraph"/>
        <w:rPr/>
      </w:pPr>
      <w:r>
        <w:rPr/>
      </w:r>
    </w:p>
    <w:p>
      <w:pPr>
        <w:pStyle w:val="ListParagraph"/>
        <w:numPr>
          <w:ilvl w:val="1"/>
          <w:numId w:val="10"/>
        </w:numPr>
        <w:spacing w:lineRule="auto" w:line="259" w:before="0" w:after="0"/>
        <w:ind w:hanging="360" w:left="1440" w:right="0"/>
        <w:contextualSpacing/>
        <w:jc w:val="left"/>
        <w:rPr/>
      </w:pPr>
      <w:r>
        <w:rPr>
          <w:b/>
          <w:bCs/>
        </w:rPr>
        <w:t>GPS-Based Attendance:</w:t>
      </w:r>
      <w:r>
        <w:rPr/>
        <w:t xml:space="preserve"> The system supports location-based check-in and check-out for volunteering activities and records participation time and volunteering hours.</w:t>
      </w:r>
    </w:p>
    <w:p>
      <w:pPr>
        <w:pStyle w:val="ListParagraph"/>
        <w:rPr>
          <w:b/>
          <w:bCs/>
        </w:rPr>
      </w:pPr>
      <w:r>
        <w:rPr>
          <w:b/>
          <w:bCs/>
        </w:rPr>
      </w:r>
    </w:p>
    <w:p>
      <w:pPr>
        <w:pStyle w:val="ListParagraph"/>
        <w:numPr>
          <w:ilvl w:val="1"/>
          <w:numId w:val="10"/>
        </w:numPr>
        <w:spacing w:lineRule="auto" w:line="259" w:before="0" w:after="0"/>
        <w:ind w:hanging="360" w:left="1440" w:right="0"/>
        <w:contextualSpacing/>
        <w:jc w:val="left"/>
        <w:rPr/>
      </w:pPr>
      <w:r>
        <w:rPr>
          <w:b/>
          <w:bCs/>
        </w:rPr>
        <w:t>Activity Records:</w:t>
      </w:r>
      <w:r>
        <w:rPr/>
        <w:t xml:space="preserve"> The system maintains records related to volunteer participation, hours, certificates, and other relevant activities.</w:t>
      </w:r>
    </w:p>
    <w:p>
      <w:pPr>
        <w:pStyle w:val="ListParagraph"/>
        <w:rPr>
          <w:b/>
          <w:bCs/>
        </w:rPr>
      </w:pPr>
      <w:r>
        <w:rPr>
          <w:b/>
          <w:bCs/>
        </w:rPr>
      </w:r>
    </w:p>
    <w:p>
      <w:pPr>
        <w:pStyle w:val="ListParagraph"/>
        <w:numPr>
          <w:ilvl w:val="1"/>
          <w:numId w:val="10"/>
        </w:numPr>
        <w:spacing w:lineRule="auto" w:line="259" w:before="0" w:after="0"/>
        <w:ind w:hanging="360" w:left="1440" w:right="0"/>
        <w:contextualSpacing/>
        <w:jc w:val="left"/>
        <w:rPr/>
      </w:pPr>
      <w:r>
        <w:rPr>
          <w:b/>
          <w:bCs/>
        </w:rPr>
        <w:t>Organization Verification:</w:t>
      </w:r>
      <w:r>
        <w:rPr/>
        <w:t xml:space="preserve"> NGO and corporate organization details can be reviewed and verified by platform operators.</w:t>
      </w:r>
    </w:p>
    <w:p>
      <w:pPr>
        <w:pStyle w:val="ListParagraph"/>
        <w:rPr>
          <w:b/>
          <w:bCs/>
        </w:rPr>
      </w:pPr>
      <w:r>
        <w:rPr>
          <w:b/>
          <w:bCs/>
        </w:rPr>
      </w:r>
    </w:p>
    <w:p>
      <w:pPr>
        <w:pStyle w:val="ListParagraph"/>
        <w:numPr>
          <w:ilvl w:val="1"/>
          <w:numId w:val="10"/>
        </w:numPr>
        <w:spacing w:lineRule="auto" w:line="259" w:before="0" w:after="0"/>
        <w:ind w:hanging="360" w:left="1440" w:right="0"/>
        <w:contextualSpacing/>
        <w:jc w:val="left"/>
        <w:rPr/>
      </w:pPr>
      <w:r>
        <w:rPr>
          <w:b/>
          <w:bCs/>
        </w:rPr>
        <w:t>CSR Support:</w:t>
      </w:r>
      <w:r>
        <w:rPr/>
        <w:t xml:space="preserve"> Corporate organizations can support NGOs and volunteering opportunities through </w:t>
      </w:r>
      <w:r>
        <w:rPr>
          <w:b/>
          <w:bCs/>
        </w:rPr>
        <w:t>simulated CSR funding or sponsorship transactions</w:t>
      </w:r>
      <w:r>
        <w:rPr/>
        <w:t xml:space="preserve"> for demonstration purposes. No real money is transferred through the system.</w:t>
      </w:r>
    </w:p>
    <w:p>
      <w:pPr>
        <w:pStyle w:val="ListParagraph"/>
        <w:rPr>
          <w:b/>
          <w:bCs/>
        </w:rPr>
      </w:pPr>
      <w:r>
        <w:rPr>
          <w:b/>
          <w:bCs/>
        </w:rPr>
      </w:r>
    </w:p>
    <w:p>
      <w:pPr>
        <w:pStyle w:val="ListParagraph"/>
        <w:numPr>
          <w:ilvl w:val="1"/>
          <w:numId w:val="10"/>
        </w:numPr>
        <w:spacing w:lineRule="auto" w:line="259" w:before="0" w:after="0"/>
        <w:ind w:hanging="360" w:left="1440" w:right="0"/>
        <w:contextualSpacing/>
        <w:jc w:val="left"/>
        <w:rPr/>
      </w:pPr>
      <w:r>
        <w:rPr>
          <w:b/>
          <w:bCs/>
        </w:rPr>
        <w:t>Platform Operator Panel:</w:t>
      </w:r>
      <w:r>
        <w:rPr/>
        <w:t xml:space="preserve"> A separate Platform Operator Panel is provided for the platform operators to perform platform-level operational and verification-related activities.</w:t>
      </w:r>
    </w:p>
    <w:p>
      <w:pPr>
        <w:pStyle w:val="Normal"/>
        <w:spacing w:lineRule="auto" w:line="259" w:before="0" w:after="0"/>
        <w:ind w:hanging="0" w:left="720" w:right="0"/>
        <w:jc w:val="left"/>
        <w:rPr/>
      </w:pPr>
      <w:r>
        <w:rPr/>
      </w:r>
    </w:p>
    <w:p>
      <w:pPr>
        <w:pStyle w:val="Normal"/>
        <w:spacing w:lineRule="auto" w:line="259" w:before="0" w:after="69"/>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numPr>
          <w:ilvl w:val="0"/>
          <w:numId w:val="1"/>
        </w:numPr>
        <w:spacing w:lineRule="auto" w:line="259"/>
        <w:ind w:hanging="360" w:left="360" w:right="0"/>
        <w:jc w:val="left"/>
        <w:rPr/>
      </w:pPr>
      <w:r>
        <w:rPr>
          <w:b/>
          <w:sz w:val="28"/>
        </w:rPr>
        <w:t xml:space="preserve">SYSTEM ANALYSIS </w:t>
      </w:r>
    </w:p>
    <w:p>
      <w:pPr>
        <w:pStyle w:val="Normal"/>
        <w:spacing w:lineRule="auto" w:line="259" w:before="0" w:after="9"/>
        <w:ind w:hanging="0" w:left="360" w:right="0"/>
        <w:jc w:val="left"/>
        <w:rPr/>
      </w:pPr>
      <w:r>
        <w:rPr/>
      </w:r>
    </w:p>
    <w:p>
      <w:pPr>
        <w:pStyle w:val="Normal"/>
        <w:numPr>
          <w:ilvl w:val="1"/>
          <w:numId w:val="1"/>
        </w:numPr>
        <w:spacing w:lineRule="auto" w:line="259" w:before="0" w:after="2"/>
        <w:ind w:hanging="502" w:left="847" w:right="0"/>
        <w:jc w:val="left"/>
        <w:rPr/>
      </w:pPr>
      <w:r>
        <w:rPr>
          <w:b/>
        </w:rPr>
        <w:t xml:space="preserve">Existing System </w:t>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t xml:space="preserve">Before platforms such as HelpingHands, volunteer coordination between individuals, NGOs, and corporate organizations happens through fragmented, manual channels — phone calls, WhatsApp groups, spreadsheets, and social media posts. </w:t>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t xml:space="preserve">NGOs post volunteering opportunities without any centralized visibility or verification, and interested volunteers apply informally with no structured tracking of hours or participation. </w:t>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t xml:space="preserve">Corporate organizations wishing to support CSR initiatives coordinate with NGOs through email exchanges and manually maintained spreadsheets, with no reliable way to confirm employee participation or verify that donated funds and volunteer hours were genuinely utilised. </w:t>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t>Attendance at volunteering events is typically self-reported or tracked on paper, leaving it open to inflation or outright fabrication. There is no shared, trustworthy record of an individual's volunteering history, no standard way to verify an NGO's legitimacy before volunteers commit their time, and no transparent mechanism for corporates to confirm the real-world impact of their CSR contributions</w:t>
      </w:r>
    </w:p>
    <w:p>
      <w:pPr>
        <w:pStyle w:val="Normal"/>
        <w:spacing w:lineRule="auto" w:line="259" w:before="0" w:after="49"/>
        <w:ind w:hanging="0" w:left="1512" w:right="0"/>
        <w:jc w:val="left"/>
        <w:rPr/>
      </w:pPr>
      <w:r>
        <w:rPr/>
      </w:r>
    </w:p>
    <w:p>
      <w:pPr>
        <w:pStyle w:val="Normal"/>
        <w:numPr>
          <w:ilvl w:val="1"/>
          <w:numId w:val="1"/>
        </w:numPr>
        <w:spacing w:lineRule="auto" w:line="259" w:before="0" w:after="2"/>
        <w:ind w:hanging="502" w:left="847" w:right="0"/>
        <w:jc w:val="left"/>
        <w:rPr/>
      </w:pPr>
      <w:r>
        <w:rPr>
          <w:b/>
        </w:rPr>
        <w:t xml:space="preserve">Need for New System </w:t>
      </w:r>
    </w:p>
    <w:p>
      <w:pPr>
        <w:pStyle w:val="Normal"/>
        <w:spacing w:lineRule="auto" w:line="259" w:before="0" w:after="0"/>
        <w:ind w:hanging="0" w:left="792" w:right="0"/>
        <w:jc w:val="left"/>
        <w:rPr/>
      </w:pPr>
      <w:r>
        <w:rPr/>
      </w:r>
    </w:p>
    <w:p>
      <w:pPr>
        <w:pStyle w:val="Normal"/>
        <w:ind w:hanging="10" w:left="802" w:right="0"/>
        <w:rPr/>
      </w:pPr>
      <w:r>
        <w:rPr/>
        <w:t xml:space="preserve">A centralized platform is needed to bring Volunteers, NGOs, and Corporate Organizations onto one system where organizational legitimacy is verified before an NGO or Corporate can operate, volunteer attendance is confirmed through location-based evidence rather than self-reporting, and every hour of participation and every rupee of CSR funding is recorded transparently and traceably. </w:t>
      </w:r>
    </w:p>
    <w:p>
      <w:pPr>
        <w:pStyle w:val="Normal"/>
        <w:ind w:hanging="10" w:left="802" w:right="0"/>
        <w:rPr/>
      </w:pPr>
      <w:r>
        <w:rPr/>
      </w:r>
    </w:p>
    <w:p>
      <w:pPr>
        <w:pStyle w:val="Normal"/>
        <w:ind w:hanging="10" w:left="802" w:right="0"/>
        <w:rPr/>
      </w:pPr>
      <w:r>
        <w:rPr/>
        <w:t xml:space="preserve">HelpingHands addresses this by combining verified onboarding, GPS-based attendance validation, and structured CSR collaboration in a single system. </w:t>
      </w:r>
    </w:p>
    <w:p>
      <w:pPr>
        <w:pStyle w:val="Normal"/>
        <w:spacing w:lineRule="auto" w:line="259" w:before="0" w:after="44"/>
        <w:ind w:hanging="0" w:left="792" w:right="0"/>
        <w:jc w:val="left"/>
        <w:rPr/>
      </w:pPr>
      <w:r>
        <w:rPr/>
      </w:r>
    </w:p>
    <w:p>
      <w:pPr>
        <w:pStyle w:val="Normal"/>
        <w:ind w:hanging="10" w:left="10" w:right="0"/>
        <w:rPr/>
      </w:pPr>
      <w:r>
        <w:rPr/>
      </w:r>
    </w:p>
    <w:p>
      <w:pPr>
        <w:pStyle w:val="Normal"/>
        <w:numPr>
          <w:ilvl w:val="1"/>
          <w:numId w:val="1"/>
        </w:numPr>
        <w:spacing w:lineRule="auto" w:line="259" w:before="0" w:after="2"/>
        <w:ind w:hanging="502" w:left="847" w:right="0"/>
        <w:jc w:val="left"/>
        <w:rPr/>
      </w:pPr>
      <w:r>
        <w:rPr>
          <w:b/>
        </w:rPr>
        <w:t xml:space="preserve">Objective of the New System </w:t>
      </w:r>
    </w:p>
    <w:p>
      <w:pPr>
        <w:pStyle w:val="Normal"/>
        <w:spacing w:lineRule="auto" w:line="259" w:before="0" w:after="44"/>
        <w:ind w:hanging="0" w:left="792" w:right="0"/>
        <w:jc w:val="left"/>
        <w:rPr/>
      </w:pPr>
      <w:r>
        <w:rPr/>
      </w:r>
    </w:p>
    <w:p>
      <w:pPr>
        <w:pStyle w:val="Normal"/>
        <w:spacing w:before="0" w:after="57"/>
        <w:ind w:hanging="10" w:left="802" w:right="0"/>
        <w:rPr/>
      </w:pPr>
      <w:r>
        <w:rPr/>
        <w:t xml:space="preserve">The main objectives of the system are: </w:t>
      </w:r>
    </w:p>
    <w:p>
      <w:pPr>
        <w:pStyle w:val="Normal"/>
        <w:numPr>
          <w:ilvl w:val="4"/>
          <w:numId w:val="5"/>
        </w:numPr>
        <w:ind w:hanging="360" w:left="1497" w:right="0"/>
        <w:rPr/>
      </w:pPr>
      <w:r>
        <w:rPr/>
        <w:t>Provide a centralized platform connecting Volunteers, NGOs, and Corporate Organizations.</w:t>
      </w:r>
    </w:p>
    <w:p>
      <w:pPr>
        <w:pStyle w:val="Normal"/>
        <w:numPr>
          <w:ilvl w:val="4"/>
          <w:numId w:val="5"/>
        </w:numPr>
        <w:ind w:hanging="360" w:left="1497" w:right="0"/>
        <w:rPr/>
      </w:pPr>
      <w:r>
        <w:rPr/>
        <w:t>Allow only verified NGOs and Corporate Organizations to access organizational features.</w:t>
      </w:r>
    </w:p>
    <w:p>
      <w:pPr>
        <w:pStyle w:val="Normal"/>
        <w:numPr>
          <w:ilvl w:val="4"/>
          <w:numId w:val="5"/>
        </w:numPr>
        <w:ind w:hanging="360" w:left="1497" w:right="0"/>
        <w:rPr/>
      </w:pPr>
      <w:r>
        <w:rPr/>
        <w:t>Prevent fake volunteer attendance using GPS-based location verification.</w:t>
      </w:r>
    </w:p>
    <w:p>
      <w:pPr>
        <w:pStyle w:val="Normal"/>
        <w:numPr>
          <w:ilvl w:val="4"/>
          <w:numId w:val="5"/>
        </w:numPr>
        <w:ind w:hanging="360" w:left="1497" w:right="0"/>
        <w:rPr/>
      </w:pPr>
      <w:r>
        <w:rPr/>
        <w:t>Simplify volunteer application and event management.</w:t>
      </w:r>
    </w:p>
    <w:p>
      <w:pPr>
        <w:pStyle w:val="Normal"/>
        <w:numPr>
          <w:ilvl w:val="4"/>
          <w:numId w:val="5"/>
        </w:numPr>
        <w:ind w:hanging="360" w:left="1497" w:right="0"/>
        <w:rPr/>
      </w:pPr>
      <w:r>
        <w:rPr/>
        <w:t>Automatically calculate verified volunteer hours.</w:t>
      </w:r>
    </w:p>
    <w:p>
      <w:pPr>
        <w:pStyle w:val="Normal"/>
        <w:numPr>
          <w:ilvl w:val="4"/>
          <w:numId w:val="5"/>
        </w:numPr>
        <w:ind w:hanging="360" w:left="1497" w:right="0"/>
        <w:rPr/>
      </w:pPr>
      <w:r>
        <w:rPr/>
        <w:t>Generate participation certificates for eligible volunteers.</w:t>
      </w:r>
    </w:p>
    <w:p>
      <w:pPr>
        <w:pStyle w:val="Normal"/>
        <w:numPr>
          <w:ilvl w:val="4"/>
          <w:numId w:val="5"/>
        </w:numPr>
        <w:ind w:hanging="360" w:left="1497" w:right="0"/>
        <w:rPr/>
      </w:pPr>
      <w:r>
        <w:rPr/>
        <w:t>Improve NGO credibility through volunteer ratings and reviews.</w:t>
      </w:r>
    </w:p>
    <w:p>
      <w:pPr>
        <w:pStyle w:val="Normal"/>
        <w:numPr>
          <w:ilvl w:val="4"/>
          <w:numId w:val="5"/>
        </w:numPr>
        <w:ind w:hanging="360" w:left="1497" w:right="0"/>
        <w:rPr/>
      </w:pPr>
      <w:r>
        <w:rPr/>
        <w:t>Enable corporate organizations to financially support NGOs or sponsor specific volunteering opportunities.</w:t>
      </w:r>
    </w:p>
    <w:p>
      <w:pPr>
        <w:pStyle w:val="Normal"/>
        <w:numPr>
          <w:ilvl w:val="4"/>
          <w:numId w:val="5"/>
        </w:numPr>
        <w:ind w:hanging="360" w:left="1497" w:right="0"/>
        <w:rPr/>
      </w:pPr>
      <w:r>
        <w:rPr/>
        <w:t>Support employee volunteering through optional corporate affiliation.</w:t>
      </w:r>
    </w:p>
    <w:p>
      <w:pPr>
        <w:pStyle w:val="Normal"/>
        <w:numPr>
          <w:ilvl w:val="4"/>
          <w:numId w:val="5"/>
        </w:numPr>
        <w:ind w:hanging="360" w:left="1497" w:right="0"/>
        <w:rPr/>
      </w:pPr>
      <w:r>
        <w:rPr/>
        <w:t>Maintain transparent CSR participation records.</w:t>
      </w:r>
    </w:p>
    <w:p>
      <w:pPr>
        <w:pStyle w:val="Normal"/>
        <w:numPr>
          <w:ilvl w:val="4"/>
          <w:numId w:val="5"/>
        </w:numPr>
        <w:ind w:hanging="360" w:left="1497" w:right="0"/>
        <w:rPr/>
      </w:pPr>
      <w:r>
        <w:rPr/>
        <w:t>Design a scalable, layered architecture capable of supporting future enhancements without major redesign</w:t>
      </w:r>
    </w:p>
    <w:p>
      <w:pPr>
        <w:pStyle w:val="Normal"/>
        <w:spacing w:lineRule="auto" w:line="259" w:before="0" w:after="49"/>
        <w:ind w:hanging="0" w:left="1512" w:right="0"/>
        <w:jc w:val="left"/>
        <w:rPr/>
      </w:pPr>
      <w:r>
        <w:rPr/>
      </w:r>
    </w:p>
    <w:p>
      <w:pPr>
        <w:pStyle w:val="Normal"/>
        <w:numPr>
          <w:ilvl w:val="1"/>
          <w:numId w:val="1"/>
        </w:numPr>
        <w:spacing w:lineRule="auto" w:line="259" w:before="0" w:after="2"/>
        <w:ind w:hanging="502" w:left="847" w:right="0"/>
        <w:jc w:val="left"/>
        <w:rPr/>
      </w:pPr>
      <w:r>
        <w:rPr>
          <w:b/>
        </w:rPr>
        <w:t xml:space="preserve">Problem Definition </w:t>
      </w:r>
    </w:p>
    <w:p>
      <w:pPr>
        <w:pStyle w:val="Normal"/>
        <w:spacing w:lineRule="auto" w:line="259" w:before="0" w:after="0"/>
        <w:ind w:hanging="0" w:left="792" w:right="0"/>
        <w:jc w:val="left"/>
        <w:rPr/>
      </w:pPr>
      <w:r>
        <w:rPr/>
      </w:r>
    </w:p>
    <w:p>
      <w:pPr>
        <w:pStyle w:val="Normal"/>
        <w:spacing w:lineRule="auto" w:line="259" w:before="0" w:after="49"/>
        <w:ind w:hanging="0" w:left="792" w:right="0"/>
        <w:jc w:val="left"/>
        <w:rPr/>
      </w:pPr>
      <w:r>
        <w:rPr/>
        <w:t xml:space="preserve">The volunteering and CSR ecosystem faces several challenges in managing activities and maintaining reliable records. Fake or inaccurate volunteer attendance can make it difficult to verify actual participation in volunteering activities. Unverified NGOs and organizations can create trust issues for volunteers and corporate organizations. </w:t>
      </w:r>
    </w:p>
    <w:p>
      <w:pPr>
        <w:pStyle w:val="Normal"/>
        <w:spacing w:lineRule="auto" w:line="259" w:before="0" w:after="49"/>
        <w:ind w:hanging="0" w:left="792" w:right="0"/>
        <w:jc w:val="left"/>
        <w:rPr/>
      </w:pPr>
      <w:r>
        <w:rPr/>
      </w:r>
    </w:p>
    <w:p>
      <w:pPr>
        <w:pStyle w:val="Normal"/>
        <w:spacing w:lineRule="auto" w:line="259" w:before="0" w:after="49"/>
        <w:ind w:hanging="0" w:left="792" w:right="0"/>
        <w:jc w:val="left"/>
        <w:rPr/>
      </w:pPr>
      <w:r>
        <w:rPr/>
        <w:t>Manual calculation of volunteer hours can lead to errors and inconsistent records. CSR support activities may also lack clear and centralized records, making them difficult to track. There is limited collaboration between volunteers, NGOs, and corporate organizations when a common platform is not available. Additionally, the absence of centralized volunteer history and trust indicators makes it difficult to track participation and assess organizations effectively.</w:t>
      </w:r>
    </w:p>
    <w:p>
      <w:pPr>
        <w:pStyle w:val="Normal"/>
        <w:spacing w:lineRule="auto" w:line="259" w:before="0" w:after="49"/>
        <w:ind w:hanging="0" w:left="792" w:right="0"/>
        <w:jc w:val="left"/>
        <w:rPr/>
      </w:pPr>
      <w:r>
        <w:rPr/>
      </w:r>
    </w:p>
    <w:p>
      <w:pPr>
        <w:pStyle w:val="Normal"/>
        <w:numPr>
          <w:ilvl w:val="1"/>
          <w:numId w:val="1"/>
        </w:numPr>
        <w:spacing w:lineRule="auto" w:line="259" w:before="0" w:after="2"/>
        <w:ind w:hanging="502" w:left="847" w:right="0"/>
        <w:jc w:val="left"/>
        <w:rPr/>
      </w:pPr>
      <w:r>
        <w:rPr>
          <w:b/>
        </w:rPr>
        <w:t xml:space="preserve">Core Components </w:t>
      </w:r>
    </w:p>
    <w:p>
      <w:pPr>
        <w:pStyle w:val="Normal"/>
        <w:spacing w:lineRule="auto" w:line="259" w:before="0" w:after="44"/>
        <w:ind w:hanging="0" w:left="792" w:right="0"/>
        <w:jc w:val="left"/>
        <w:rPr/>
      </w:pPr>
      <w:r>
        <w:rPr/>
      </w:r>
    </w:p>
    <w:p>
      <w:pPr>
        <w:pStyle w:val="Normal"/>
        <w:ind w:hanging="10" w:left="802" w:right="0"/>
        <w:rPr/>
      </w:pPr>
      <w:r>
        <w:rPr/>
        <w:t xml:space="preserve">The system consists of the following core components: </w:t>
      </w:r>
    </w:p>
    <w:p>
      <w:pPr>
        <w:pStyle w:val="Normal"/>
        <w:ind w:hanging="10" w:left="802" w:right="0"/>
        <w:rPr/>
      </w:pPr>
      <w:r>
        <w:rPr/>
      </w:r>
    </w:p>
    <w:p>
      <w:pPr>
        <w:pStyle w:val="Normal"/>
        <w:numPr>
          <w:ilvl w:val="4"/>
          <w:numId w:val="3"/>
        </w:numPr>
        <w:spacing w:before="0" w:after="201"/>
        <w:ind w:hanging="360" w:left="1497" w:right="0"/>
        <w:rPr/>
      </w:pPr>
      <w:r>
        <w:rPr>
          <w:b/>
          <w:bCs/>
          <w:color w:val="auto"/>
          <w:kern w:val="0"/>
        </w:rPr>
        <w:t>Volunteer Management</w:t>
      </w:r>
      <w:r>
        <w:rPr>
          <w:color w:val="auto"/>
          <w:kern w:val="0"/>
        </w:rPr>
        <w:t xml:space="preserve"> – Handles volunteer registration, profiles, opportunity browsing, applications, and participation records. </w:t>
      </w:r>
    </w:p>
    <w:p>
      <w:pPr>
        <w:pStyle w:val="Normal"/>
        <w:numPr>
          <w:ilvl w:val="4"/>
          <w:numId w:val="3"/>
        </w:numPr>
        <w:spacing w:before="0" w:after="201"/>
        <w:ind w:hanging="360" w:left="1497" w:right="0"/>
        <w:rPr/>
      </w:pPr>
      <w:r>
        <w:rPr>
          <w:b/>
          <w:bCs/>
          <w:color w:val="auto"/>
          <w:kern w:val="0"/>
        </w:rPr>
        <w:t>NGO Management</w:t>
      </w:r>
      <w:r>
        <w:rPr>
          <w:color w:val="auto"/>
          <w:kern w:val="0"/>
        </w:rPr>
        <w:t xml:space="preserve"> – Allows NGOs to register, provide organization details, create volunteering opportunities, and manage volunteer applications. </w:t>
      </w:r>
    </w:p>
    <w:p>
      <w:pPr>
        <w:pStyle w:val="Normal"/>
        <w:numPr>
          <w:ilvl w:val="4"/>
          <w:numId w:val="3"/>
        </w:numPr>
        <w:spacing w:before="0" w:after="201"/>
        <w:ind w:hanging="360" w:left="1497" w:right="0"/>
        <w:rPr/>
      </w:pPr>
      <w:r>
        <w:rPr>
          <w:b/>
          <w:bCs/>
          <w:color w:val="auto"/>
          <w:kern w:val="0"/>
        </w:rPr>
        <w:t>Corporate Management</w:t>
      </w:r>
      <w:r>
        <w:rPr>
          <w:color w:val="auto"/>
          <w:kern w:val="0"/>
        </w:rPr>
        <w:t xml:space="preserve"> – Enables corporate organizations to register, participate in volunteering activities, and support CSR initiatives. </w:t>
      </w:r>
    </w:p>
    <w:p>
      <w:pPr>
        <w:pStyle w:val="Normal"/>
        <w:numPr>
          <w:ilvl w:val="4"/>
          <w:numId w:val="3"/>
        </w:numPr>
        <w:spacing w:before="0" w:after="201"/>
        <w:ind w:hanging="360" w:left="1497" w:right="0"/>
        <w:rPr/>
      </w:pPr>
      <w:r>
        <w:rPr>
          <w:b/>
          <w:bCs/>
          <w:color w:val="auto"/>
          <w:kern w:val="0"/>
        </w:rPr>
        <w:t>Volunteering Opportunity Management</w:t>
      </w:r>
      <w:r>
        <w:rPr>
          <w:color w:val="auto"/>
          <w:kern w:val="0"/>
        </w:rPr>
        <w:t xml:space="preserve"> – Provides functionality for creating, viewing, and managing volunteering opportunities with details such as location, schedule, requirements, and activity information. </w:t>
      </w:r>
    </w:p>
    <w:p>
      <w:pPr>
        <w:pStyle w:val="Normal"/>
        <w:numPr>
          <w:ilvl w:val="4"/>
          <w:numId w:val="3"/>
        </w:numPr>
        <w:spacing w:before="0" w:after="201"/>
        <w:ind w:hanging="360" w:left="1497" w:right="0"/>
        <w:rPr/>
      </w:pPr>
      <w:r>
        <w:rPr>
          <w:b/>
          <w:bCs/>
          <w:color w:val="auto"/>
          <w:kern w:val="0"/>
        </w:rPr>
        <w:t>GPS-Based Attendance</w:t>
      </w:r>
      <w:r>
        <w:rPr>
          <w:color w:val="auto"/>
          <w:kern w:val="0"/>
        </w:rPr>
        <w:t xml:space="preserve"> – Verifies volunteer attendance through location-based check-in and check-out and records the time spent in an activity.</w:t>
      </w:r>
    </w:p>
    <w:p>
      <w:pPr>
        <w:pStyle w:val="Normal"/>
        <w:numPr>
          <w:ilvl w:val="4"/>
          <w:numId w:val="3"/>
        </w:numPr>
        <w:spacing w:before="0" w:after="201"/>
        <w:ind w:hanging="360" w:left="1497" w:right="0"/>
        <w:rPr/>
      </w:pPr>
      <w:r>
        <w:rPr>
          <w:b/>
          <w:bCs/>
          <w:color w:val="auto"/>
          <w:kern w:val="0"/>
        </w:rPr>
        <w:t>Volunteer History and Hours Tracking</w:t>
      </w:r>
      <w:r>
        <w:rPr>
          <w:color w:val="auto"/>
          <w:kern w:val="0"/>
        </w:rPr>
        <w:t xml:space="preserve"> – Maintains records of volunteer activities, participation hours, credits, and related achievements. </w:t>
      </w:r>
    </w:p>
    <w:p>
      <w:pPr>
        <w:pStyle w:val="Normal"/>
        <w:numPr>
          <w:ilvl w:val="4"/>
          <w:numId w:val="3"/>
        </w:numPr>
        <w:spacing w:before="0" w:after="201"/>
        <w:ind w:hanging="360" w:left="1497" w:right="0"/>
        <w:rPr/>
      </w:pPr>
      <w:r>
        <w:rPr>
          <w:b/>
          <w:bCs/>
          <w:color w:val="auto"/>
          <w:kern w:val="0"/>
        </w:rPr>
        <w:t>Organization Verification</w:t>
      </w:r>
      <w:r>
        <w:rPr>
          <w:color w:val="auto"/>
          <w:kern w:val="0"/>
        </w:rPr>
        <w:t xml:space="preserve"> – Allows platform operators to review and verify NGO and corporate organization details. </w:t>
      </w:r>
    </w:p>
    <w:p>
      <w:pPr>
        <w:pStyle w:val="Normal"/>
        <w:numPr>
          <w:ilvl w:val="4"/>
          <w:numId w:val="3"/>
        </w:numPr>
        <w:spacing w:before="0" w:after="201"/>
        <w:ind w:hanging="360" w:left="1497" w:right="0"/>
        <w:rPr/>
      </w:pPr>
      <w:r>
        <w:rPr>
          <w:b/>
          <w:bCs/>
          <w:color w:val="auto"/>
          <w:kern w:val="0"/>
        </w:rPr>
        <w:t>CSR Support and Simulated Transactions</w:t>
      </w:r>
      <w:r>
        <w:rPr>
          <w:color w:val="auto"/>
          <w:kern w:val="0"/>
        </w:rPr>
        <w:t xml:space="preserve"> – Enables corporate organizations to support NGOs or volunteering activities through simulated CSR funding or sponsorship transactions for demonstration purposes. </w:t>
      </w:r>
    </w:p>
    <w:p>
      <w:pPr>
        <w:pStyle w:val="Normal"/>
        <w:numPr>
          <w:ilvl w:val="4"/>
          <w:numId w:val="3"/>
        </w:numPr>
        <w:spacing w:before="0" w:after="201"/>
        <w:ind w:hanging="360" w:left="1497" w:right="0"/>
        <w:rPr/>
      </w:pPr>
      <w:r>
        <w:rPr>
          <w:b/>
          <w:bCs/>
          <w:color w:val="auto"/>
          <w:kern w:val="0"/>
        </w:rPr>
        <w:t>Platform Operator Panel</w:t>
      </w:r>
      <w:r>
        <w:rPr>
          <w:color w:val="auto"/>
          <w:kern w:val="0"/>
        </w:rPr>
        <w:t xml:space="preserve"> – Provides a separate interface for platform operators to manage platform-level operational and verification activities</w:t>
      </w:r>
      <w:r>
        <w:rPr>
          <w:rFonts w:cs="Arial" w:ascii="Arial" w:hAnsi="Arial"/>
          <w:vanish/>
          <w:color w:val="auto"/>
          <w:kern w:val="0"/>
          <w:sz w:val="16"/>
          <w:szCs w:val="16"/>
        </w:rPr>
        <w:t>Top of FormBottom of Form</w:t>
      </w:r>
      <w:r>
        <w:rPr/>
        <w:t>.</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37" w:gutter="0" w:header="720" w:top="1449" w:footer="864" w:bottom="1444"/>
          <w:pgNumType w:fmt="decimal"/>
          <w:formProt w:val="false"/>
          <w:textDirection w:val="lrTb"/>
          <w:docGrid w:type="default" w:linePitch="326" w:charSpace="0"/>
        </w:sectPr>
        <w:pStyle w:val="Normal"/>
        <w:spacing w:lineRule="auto" w:line="259" w:before="0" w:after="0"/>
        <w:ind w:hanging="0" w:left="1512" w:right="0"/>
        <w:jc w:val="left"/>
        <w:rPr/>
      </w:pPr>
      <w:r>
        <w:rPr/>
      </w:r>
    </w:p>
    <w:p>
      <w:pPr>
        <w:pStyle w:val="Normal"/>
        <w:numPr>
          <w:ilvl w:val="0"/>
          <w:numId w:val="1"/>
        </w:numPr>
        <w:spacing w:lineRule="auto" w:line="259"/>
        <w:ind w:hanging="360" w:left="360" w:right="0"/>
        <w:jc w:val="left"/>
        <w:rPr/>
      </w:pPr>
      <w:r>
        <w:rPr>
          <w:b/>
          <w:sz w:val="28"/>
        </w:rPr>
        <w:t xml:space="preserve">Advantages and Limitations of the Proposed System </w:t>
      </w:r>
    </w:p>
    <w:p>
      <w:pPr>
        <w:pStyle w:val="Normal"/>
        <w:spacing w:lineRule="auto" w:line="259" w:before="0" w:after="0"/>
        <w:ind w:hanging="0" w:left="360" w:right="0"/>
        <w:jc w:val="left"/>
        <w:rPr/>
      </w:pPr>
      <w:r>
        <w:rPr/>
      </w:r>
    </w:p>
    <w:p>
      <w:pPr>
        <w:pStyle w:val="Normal"/>
        <w:numPr>
          <w:ilvl w:val="1"/>
          <w:numId w:val="1"/>
        </w:numPr>
        <w:spacing w:lineRule="auto" w:line="259" w:before="0" w:after="2"/>
        <w:ind w:hanging="502" w:left="847" w:right="0"/>
        <w:jc w:val="left"/>
        <w:rPr/>
      </w:pPr>
      <w:r>
        <w:rPr>
          <w:b/>
        </w:rPr>
        <w:t xml:space="preserve">Advantages </w:t>
      </w:r>
    </w:p>
    <w:p>
      <w:pPr>
        <w:pStyle w:val="Normal"/>
        <w:spacing w:lineRule="auto" w:line="259" w:before="0" w:after="0"/>
        <w:ind w:hanging="0" w:left="792" w:right="0"/>
        <w:jc w:val="left"/>
        <w:rPr/>
      </w:pPr>
      <w:r>
        <w:rPr/>
      </w:r>
    </w:p>
    <w:p>
      <w:pPr>
        <w:pStyle w:val="Normal"/>
        <w:ind w:hanging="10" w:left="802" w:right="0"/>
        <w:rPr/>
      </w:pPr>
      <w:r>
        <w:rPr/>
        <w:t xml:space="preserve">The main advantages of the system are: </w:t>
      </w:r>
    </w:p>
    <w:p>
      <w:pPr>
        <w:pStyle w:val="Normal"/>
        <w:spacing w:lineRule="auto" w:line="259" w:before="0" w:after="0"/>
        <w:ind w:hanging="0" w:left="792" w:right="0"/>
        <w:jc w:val="left"/>
        <w:rPr/>
      </w:pPr>
      <w:r>
        <w:rPr/>
      </w:r>
    </w:p>
    <w:p>
      <w:pPr>
        <w:pStyle w:val="Normal"/>
        <w:numPr>
          <w:ilvl w:val="5"/>
          <w:numId w:val="4"/>
        </w:numPr>
        <w:spacing w:lineRule="auto" w:line="259" w:before="0" w:after="2"/>
        <w:ind w:hanging="360" w:left="1512" w:right="0"/>
        <w:jc w:val="left"/>
        <w:rPr/>
      </w:pPr>
      <w:r>
        <w:rPr>
          <w:b/>
          <w:bCs/>
        </w:rPr>
        <w:t>Establishes a verified and trustworthy ecosystem</w:t>
      </w:r>
      <w:r>
        <w:rPr/>
        <w:t xml:space="preserve"> for volunteering and CSR collaboration between volunteers, NGOs, and corporate organizations.</w:t>
      </w:r>
    </w:p>
    <w:p>
      <w:pPr>
        <w:pStyle w:val="Normal"/>
        <w:spacing w:lineRule="auto" w:line="259" w:before="0" w:after="2"/>
        <w:ind w:hanging="0" w:left="1512" w:right="0"/>
        <w:jc w:val="left"/>
        <w:rPr/>
      </w:pPr>
      <w:r>
        <w:rPr/>
      </w:r>
    </w:p>
    <w:p>
      <w:pPr>
        <w:pStyle w:val="Normal"/>
        <w:numPr>
          <w:ilvl w:val="5"/>
          <w:numId w:val="4"/>
        </w:numPr>
        <w:spacing w:lineRule="auto" w:line="259" w:before="0" w:after="2"/>
        <w:ind w:hanging="360" w:left="1512" w:right="0"/>
        <w:jc w:val="left"/>
        <w:rPr/>
      </w:pPr>
      <w:r>
        <w:rPr>
          <w:b/>
          <w:bCs/>
        </w:rPr>
        <w:t>GPS-based Haversine distance verification</w:t>
      </w:r>
      <w:r>
        <w:rPr/>
        <w:t xml:space="preserve"> makes fraudulent attendance significantly harder by verifying the volunteer's location during check-in and check-out.</w:t>
      </w:r>
    </w:p>
    <w:p>
      <w:pPr>
        <w:pStyle w:val="ListParagraph"/>
        <w:rPr/>
      </w:pPr>
      <w:r>
        <w:rPr/>
      </w:r>
    </w:p>
    <w:p>
      <w:pPr>
        <w:pStyle w:val="Normal"/>
        <w:numPr>
          <w:ilvl w:val="5"/>
          <w:numId w:val="4"/>
        </w:numPr>
        <w:spacing w:lineRule="auto" w:line="259" w:before="0" w:after="2"/>
        <w:ind w:hanging="360" w:left="1512" w:right="0"/>
        <w:jc w:val="left"/>
        <w:rPr/>
      </w:pPr>
      <w:r>
        <w:rPr>
          <w:b/>
          <w:bCs/>
        </w:rPr>
        <w:t>Volunteer hours and participation records are maintained systematically</w:t>
      </w:r>
      <w:r>
        <w:rPr/>
        <w:t>, reducing the need for manual calculation and record keeping.</w:t>
      </w:r>
    </w:p>
    <w:p>
      <w:pPr>
        <w:pStyle w:val="ListParagraph"/>
        <w:rPr>
          <w:b/>
          <w:bCs/>
        </w:rPr>
      </w:pPr>
      <w:r>
        <w:rPr>
          <w:b/>
          <w:bCs/>
        </w:rPr>
      </w:r>
    </w:p>
    <w:p>
      <w:pPr>
        <w:pStyle w:val="Normal"/>
        <w:numPr>
          <w:ilvl w:val="5"/>
          <w:numId w:val="4"/>
        </w:numPr>
        <w:spacing w:lineRule="auto" w:line="259" w:before="0" w:after="2"/>
        <w:ind w:hanging="360" w:left="1512" w:right="0"/>
        <w:jc w:val="left"/>
        <w:rPr/>
      </w:pPr>
      <w:r>
        <w:rPr>
          <w:b/>
          <w:bCs/>
        </w:rPr>
        <w:t>CSR activities and simulated transactions are tracked within the system</w:t>
      </w:r>
      <w:r>
        <w:rPr/>
        <w:t>, providing structured records for demonstration and reporting purposes.</w:t>
      </w:r>
    </w:p>
    <w:p>
      <w:pPr>
        <w:pStyle w:val="ListParagraph"/>
        <w:rPr>
          <w:b/>
          <w:bCs/>
        </w:rPr>
      </w:pPr>
      <w:r>
        <w:rPr>
          <w:b/>
          <w:bCs/>
        </w:rPr>
      </w:r>
    </w:p>
    <w:p>
      <w:pPr>
        <w:pStyle w:val="Normal"/>
        <w:numPr>
          <w:ilvl w:val="5"/>
          <w:numId w:val="4"/>
        </w:numPr>
        <w:spacing w:lineRule="auto" w:line="259" w:before="0" w:after="2"/>
        <w:ind w:hanging="360" w:left="1512" w:right="0"/>
        <w:jc w:val="left"/>
        <w:rPr/>
      </w:pPr>
      <w:r>
        <w:rPr>
          <w:b/>
          <w:bCs/>
        </w:rPr>
        <w:t>Organization verification improves accountability</w:t>
      </w:r>
      <w:r>
        <w:rPr/>
        <w:t xml:space="preserve"> by allowing NGO and corporate organization details to be reviewed through the Platform Operator Panel.</w:t>
      </w:r>
    </w:p>
    <w:p>
      <w:pPr>
        <w:pStyle w:val="ListParagraph"/>
        <w:rPr>
          <w:b/>
          <w:bCs/>
        </w:rPr>
      </w:pPr>
      <w:r>
        <w:rPr>
          <w:b/>
          <w:bCs/>
        </w:rPr>
      </w:r>
    </w:p>
    <w:p>
      <w:pPr>
        <w:pStyle w:val="Normal"/>
        <w:numPr>
          <w:ilvl w:val="5"/>
          <w:numId w:val="4"/>
        </w:numPr>
        <w:spacing w:lineRule="auto" w:line="259" w:before="0" w:after="2"/>
        <w:ind w:hanging="360" w:left="1512" w:right="0"/>
        <w:jc w:val="left"/>
        <w:rPr/>
      </w:pPr>
      <w:r>
        <w:rPr>
          <w:b/>
          <w:bCs/>
        </w:rPr>
        <w:t>Centralized volunteer history</w:t>
      </w:r>
      <w:r>
        <w:rPr/>
        <w:t xml:space="preserve"> helps maintain records of activities, participation hours, credits, and related achievements in one place.</w:t>
      </w:r>
    </w:p>
    <w:p>
      <w:pPr>
        <w:pStyle w:val="ListParagraph"/>
        <w:rPr>
          <w:b/>
          <w:bCs/>
        </w:rPr>
      </w:pPr>
      <w:r>
        <w:rPr>
          <w:b/>
          <w:bCs/>
        </w:rPr>
      </w:r>
    </w:p>
    <w:p>
      <w:pPr>
        <w:pStyle w:val="Normal"/>
        <w:numPr>
          <w:ilvl w:val="5"/>
          <w:numId w:val="4"/>
        </w:numPr>
        <w:spacing w:lineRule="auto" w:line="259" w:before="0" w:after="2"/>
        <w:ind w:hanging="360" w:left="1512" w:right="0"/>
        <w:jc w:val="left"/>
        <w:rPr/>
      </w:pPr>
      <w:r>
        <w:rPr>
          <w:b/>
          <w:bCs/>
        </w:rPr>
        <w:t>Separate Platform Operator Panel</w:t>
      </w:r>
      <w:r>
        <w:rPr/>
        <w:t xml:space="preserve"> provides a dedicated interface for platform-level operational and organization-verification activities.</w:t>
      </w:r>
    </w:p>
    <w:p>
      <w:pPr>
        <w:pStyle w:val="ListParagraph"/>
        <w:rPr>
          <w:b/>
          <w:bCs/>
        </w:rPr>
      </w:pPr>
      <w:r>
        <w:rPr>
          <w:b/>
          <w:bCs/>
        </w:rPr>
      </w:r>
    </w:p>
    <w:p>
      <w:pPr>
        <w:pStyle w:val="Normal"/>
        <w:numPr>
          <w:ilvl w:val="5"/>
          <w:numId w:val="4"/>
        </w:numPr>
        <w:spacing w:lineRule="auto" w:line="259" w:before="0" w:after="2"/>
        <w:ind w:hanging="360" w:left="1512" w:right="0"/>
        <w:jc w:val="left"/>
        <w:rPr/>
      </w:pPr>
      <w:r>
        <w:rPr>
          <w:b/>
          <w:bCs/>
        </w:rPr>
        <w:t>Modular architecture</w:t>
      </w:r>
      <w:r>
        <w:rPr/>
        <w:t xml:space="preserve"> allows the system to be extended with additional features and integrations in the future.</w:t>
      </w:r>
    </w:p>
    <w:p>
      <w:pPr>
        <w:pStyle w:val="Normal"/>
        <w:ind w:hanging="10" w:left="1522" w:right="0"/>
        <w:rPr/>
      </w:pPr>
      <w:r>
        <w:rPr/>
      </w:r>
    </w:p>
    <w:p>
      <w:pPr>
        <w:pStyle w:val="Normal"/>
        <w:spacing w:lineRule="auto" w:line="259" w:before="0" w:after="0"/>
        <w:ind w:hanging="0" w:left="1512" w:right="0"/>
        <w:jc w:val="left"/>
        <w:rPr/>
      </w:pPr>
      <w:r>
        <w:rPr/>
      </w:r>
    </w:p>
    <w:p>
      <w:pPr>
        <w:pStyle w:val="Normal"/>
        <w:numPr>
          <w:ilvl w:val="1"/>
          <w:numId w:val="1"/>
        </w:numPr>
        <w:spacing w:lineRule="auto" w:line="259" w:before="0" w:after="2"/>
        <w:ind w:hanging="502" w:left="847" w:right="0"/>
        <w:jc w:val="left"/>
        <w:rPr/>
      </w:pPr>
      <w:r>
        <w:rPr>
          <w:b/>
        </w:rPr>
        <w:t xml:space="preserve">Limitations </w:t>
      </w:r>
    </w:p>
    <w:p>
      <w:pPr>
        <w:pStyle w:val="Normal"/>
        <w:spacing w:lineRule="auto" w:line="259" w:before="0" w:after="0"/>
        <w:ind w:hanging="0" w:left="792" w:right="0"/>
        <w:jc w:val="left"/>
        <w:rPr/>
      </w:pPr>
      <w:r>
        <w:rPr/>
      </w:r>
    </w:p>
    <w:p>
      <w:pPr>
        <w:pStyle w:val="Normal"/>
        <w:ind w:hanging="10" w:left="802" w:right="0"/>
        <w:rPr/>
      </w:pPr>
      <w:r>
        <w:rPr/>
        <w:t xml:space="preserve">The main limitations of the system are: </w:t>
      </w:r>
    </w:p>
    <w:p>
      <w:pPr>
        <w:pStyle w:val="Normal"/>
        <w:spacing w:lineRule="auto" w:line="259" w:before="0" w:after="0"/>
        <w:ind w:hanging="0" w:left="792" w:right="0"/>
        <w:jc w:val="left"/>
        <w:rPr/>
      </w:pPr>
      <w:r>
        <w:rPr/>
      </w:r>
    </w:p>
    <w:p>
      <w:pPr>
        <w:pStyle w:val="Normal"/>
        <w:numPr>
          <w:ilvl w:val="4"/>
          <w:numId w:val="6"/>
        </w:numPr>
        <w:spacing w:lineRule="auto" w:line="259" w:before="0" w:after="2"/>
        <w:ind w:hanging="360" w:left="1512" w:right="0"/>
        <w:jc w:val="left"/>
        <w:rPr/>
      </w:pPr>
      <w:r>
        <w:rPr>
          <w:b/>
          <w:bCs/>
        </w:rPr>
        <w:t>Organization verification requires platform operator involvement</w:t>
      </w:r>
      <w:r>
        <w:rPr/>
        <w:t>, which may introduce some delay in the verification process.</w:t>
      </w:r>
    </w:p>
    <w:p>
      <w:pPr>
        <w:pStyle w:val="Normal"/>
        <w:spacing w:lineRule="auto" w:line="259" w:before="0" w:after="2"/>
        <w:ind w:hanging="0" w:left="1512" w:right="0"/>
        <w:jc w:val="left"/>
        <w:rPr/>
      </w:pPr>
      <w:r>
        <w:rPr/>
      </w:r>
    </w:p>
    <w:p>
      <w:pPr>
        <w:pStyle w:val="Normal"/>
        <w:numPr>
          <w:ilvl w:val="4"/>
          <w:numId w:val="6"/>
        </w:numPr>
        <w:spacing w:lineRule="auto" w:line="259" w:before="0" w:after="2"/>
        <w:ind w:hanging="360" w:left="1512" w:right="0"/>
        <w:jc w:val="left"/>
        <w:rPr/>
      </w:pPr>
      <w:r>
        <w:rPr>
          <w:b/>
          <w:bCs/>
        </w:rPr>
        <w:t>GPS accuracy depends on the volunteer's device and surrounding environment</w:t>
      </w:r>
      <w:r>
        <w:rPr/>
        <w:t>, and indoor locations or weak GPS signals may affect attendance verification.</w:t>
      </w:r>
    </w:p>
    <w:p>
      <w:pPr>
        <w:pStyle w:val="Normal"/>
        <w:spacing w:lineRule="auto" w:line="259" w:before="0" w:after="2"/>
        <w:ind w:hanging="0" w:left="0" w:right="0"/>
        <w:jc w:val="left"/>
        <w:rPr/>
      </w:pPr>
      <w:r>
        <w:rPr/>
      </w:r>
    </w:p>
    <w:p>
      <w:pPr>
        <w:pStyle w:val="Normal"/>
        <w:numPr>
          <w:ilvl w:val="4"/>
          <w:numId w:val="6"/>
        </w:numPr>
        <w:spacing w:lineRule="auto" w:line="259" w:before="0" w:after="2"/>
        <w:ind w:hanging="360" w:left="1512" w:right="0"/>
        <w:jc w:val="left"/>
        <w:rPr/>
      </w:pPr>
      <w:r>
        <w:rPr>
          <w:b/>
          <w:bCs/>
        </w:rPr>
        <w:t>CSR transactions are simulated</w:t>
      </w:r>
      <w:r>
        <w:rPr/>
        <w:t xml:space="preserve"> and do not involve real financial transactions or transfer of money.</w:t>
      </w:r>
    </w:p>
    <w:p>
      <w:pPr>
        <w:pStyle w:val="Normal"/>
        <w:spacing w:lineRule="auto" w:line="259" w:before="0" w:after="2"/>
        <w:ind w:hanging="0" w:left="0" w:right="0"/>
        <w:jc w:val="left"/>
        <w:rPr/>
      </w:pPr>
      <w:r>
        <w:rPr/>
      </w:r>
    </w:p>
    <w:p>
      <w:pPr>
        <w:pStyle w:val="Normal"/>
        <w:numPr>
          <w:ilvl w:val="4"/>
          <w:numId w:val="6"/>
        </w:numPr>
        <w:spacing w:lineRule="auto" w:line="259" w:before="0" w:after="2"/>
        <w:ind w:hanging="360" w:left="1512" w:right="0"/>
        <w:jc w:val="left"/>
        <w:rPr/>
      </w:pPr>
      <w:r>
        <w:rPr>
          <w:b/>
          <w:bCs/>
        </w:rPr>
        <w:t>No native mobile application is available</w:t>
      </w:r>
      <w:r>
        <w:rPr/>
        <w:t>, so the platform is currently accessed through a web browser.</w:t>
      </w:r>
    </w:p>
    <w:p>
      <w:pPr>
        <w:pStyle w:val="Normal"/>
        <w:spacing w:lineRule="auto" w:line="259" w:before="0" w:after="2"/>
        <w:ind w:hanging="0" w:left="1512" w:right="0"/>
        <w:jc w:val="left"/>
        <w:rPr/>
      </w:pPr>
      <w:r>
        <w:rPr/>
      </w:r>
    </w:p>
    <w:p>
      <w:pPr>
        <w:pStyle w:val="Normal"/>
        <w:numPr>
          <w:ilvl w:val="4"/>
          <w:numId w:val="6"/>
        </w:numPr>
        <w:spacing w:lineRule="auto" w:line="259" w:before="0" w:after="2"/>
        <w:ind w:hanging="360" w:left="1512" w:right="0"/>
        <w:jc w:val="left"/>
        <w:rPr/>
      </w:pPr>
      <w:r>
        <w:rPr>
          <w:b/>
          <w:bCs/>
        </w:rPr>
        <w:t>Internet connectivity is required</w:t>
      </w:r>
      <w:r>
        <w:rPr/>
        <w:t xml:space="preserve"> for users to access the platform and perform activities such as opportunity browsing, applications, attendance, and record updates.</w:t>
      </w:r>
    </w:p>
    <w:p>
      <w:pPr>
        <w:pStyle w:val="Normal"/>
        <w:ind w:hanging="10" w:left="1522" w:right="0"/>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0" w:left="1512" w:right="0"/>
        <w:jc w:val="left"/>
        <w:rPr/>
      </w:pPr>
      <w:r>
        <w:rPr/>
      </w:r>
    </w:p>
    <w:p>
      <w:pPr>
        <w:pStyle w:val="Normal"/>
        <w:spacing w:lineRule="auto" w:line="259" w:before="0" w:after="0"/>
        <w:ind w:hanging="10" w:left="10" w:right="0"/>
        <w:jc w:val="left"/>
        <w:rPr/>
      </w:pPr>
      <w:r>
        <w:rPr/>
      </w:r>
    </w:p>
    <w:p>
      <w:pPr>
        <w:pStyle w:val="Normal"/>
        <w:spacing w:lineRule="auto" w:line="259" w:before="0" w:after="0"/>
        <w:ind w:hanging="10" w:left="10" w:right="0"/>
        <w:jc w:val="left"/>
        <w:rPr/>
      </w:pPr>
      <w:r>
        <w:rPr/>
      </w:r>
    </w:p>
    <w:p>
      <w:pPr>
        <w:pStyle w:val="Normal"/>
        <w:spacing w:lineRule="auto" w:line="259" w:before="0" w:after="73"/>
        <w:ind w:hanging="0" w:left="792" w:right="0"/>
        <w:jc w:val="left"/>
        <w:rPr>
          <w:b/>
        </w:rPr>
      </w:pPr>
      <w:r>
        <w:rPr>
          <w:b/>
        </w:rPr>
      </w:r>
    </w:p>
    <w:p>
      <w:pPr>
        <w:pStyle w:val="Normal"/>
        <w:spacing w:lineRule="auto" w:line="259" w:before="0" w:after="73"/>
        <w:ind w:hanging="0" w:left="792" w:right="0"/>
        <w:jc w:val="left"/>
        <w:rPr>
          <w:b/>
        </w:rPr>
      </w:pPr>
      <w:r>
        <w:rPr>
          <w:b/>
        </w:rPr>
      </w:r>
    </w:p>
    <w:p>
      <w:pPr>
        <w:pStyle w:val="Normal"/>
        <w:spacing w:lineRule="auto" w:line="259" w:before="0" w:after="73"/>
        <w:ind w:hanging="0" w:left="792" w:right="0"/>
        <w:jc w:val="left"/>
        <w:rPr>
          <w:b/>
        </w:rPr>
      </w:pPr>
      <w:r>
        <w:rPr>
          <w:b/>
        </w:rPr>
      </w:r>
    </w:p>
    <w:p>
      <w:pPr>
        <w:pStyle w:val="Normal"/>
        <w:spacing w:lineRule="auto" w:line="259" w:before="0" w:after="73"/>
        <w:ind w:hanging="0" w:left="792" w:right="0"/>
        <w:jc w:val="left"/>
        <w:rPr/>
      </w:pPr>
      <w:r>
        <w:rPr/>
      </w:r>
    </w:p>
    <w:p>
      <w:pPr>
        <w:pStyle w:val="Normal"/>
        <w:numPr>
          <w:ilvl w:val="0"/>
          <w:numId w:val="1"/>
        </w:numPr>
        <w:spacing w:lineRule="auto" w:line="259"/>
        <w:ind w:hanging="360" w:left="360" w:right="0"/>
        <w:jc w:val="left"/>
        <w:rPr/>
      </w:pPr>
      <w:r>
        <w:rPr>
          <w:b/>
          <w:sz w:val="28"/>
        </w:rPr>
        <w:t xml:space="preserve">Requirement Determination </w:t>
      </w:r>
    </w:p>
    <w:p>
      <w:pPr>
        <w:pStyle w:val="Normal"/>
        <w:spacing w:lineRule="auto" w:line="259" w:before="0" w:after="57"/>
        <w:ind w:hanging="0" w:left="360" w:right="0"/>
        <w:jc w:val="left"/>
        <w:rPr/>
      </w:pPr>
      <w:r>
        <w:rPr/>
      </w:r>
    </w:p>
    <w:p>
      <w:pPr>
        <w:pStyle w:val="Normal"/>
        <w:numPr>
          <w:ilvl w:val="1"/>
          <w:numId w:val="1"/>
        </w:numPr>
        <w:spacing w:lineRule="auto" w:line="259"/>
        <w:ind w:hanging="502" w:left="847" w:right="0"/>
        <w:jc w:val="left"/>
        <w:rPr/>
      </w:pPr>
      <w:r>
        <w:rPr>
          <w:b/>
          <w:sz w:val="28"/>
        </w:rPr>
        <w:t xml:space="preserve">Requirements </w:t>
      </w:r>
    </w:p>
    <w:p>
      <w:pPr>
        <w:pStyle w:val="Normal"/>
        <w:spacing w:lineRule="auto" w:line="259" w:before="0" w:after="70"/>
        <w:ind w:hanging="0" w:left="792" w:right="0"/>
        <w:jc w:val="left"/>
        <w:rPr/>
      </w:pPr>
      <w:r>
        <w:rPr/>
      </w:r>
    </w:p>
    <w:p>
      <w:pPr>
        <w:pStyle w:val="ListParagraph"/>
        <w:numPr>
          <w:ilvl w:val="0"/>
          <w:numId w:val="11"/>
        </w:numPr>
        <w:spacing w:lineRule="auto" w:line="259" w:before="0" w:after="2"/>
        <w:ind w:hanging="360" w:left="1800" w:right="0"/>
        <w:contextualSpacing/>
        <w:jc w:val="left"/>
        <w:rPr/>
      </w:pPr>
      <w:r>
        <w:rPr>
          <w:b/>
        </w:rPr>
        <w:t>Functional Requirements:</w:t>
      </w:r>
    </w:p>
    <w:p>
      <w:pPr>
        <w:pStyle w:val="Normal"/>
        <w:spacing w:lineRule="auto" w:line="259" w:before="0" w:after="69"/>
        <w:ind w:hanging="0" w:left="1728" w:right="0"/>
        <w:jc w:val="left"/>
        <w:rPr/>
      </w:pPr>
      <w:r>
        <w:rPr/>
      </w:r>
    </w:p>
    <w:p>
      <w:pPr>
        <w:pStyle w:val="Normal"/>
        <w:numPr>
          <w:ilvl w:val="7"/>
          <w:numId w:val="7"/>
        </w:numPr>
        <w:spacing w:before="0" w:after="28"/>
        <w:ind w:hanging="361" w:left="2449" w:right="0"/>
        <w:jc w:val="left"/>
        <w:rPr/>
      </w:pPr>
      <w:r>
        <w:rPr>
          <w:b/>
          <w:bCs/>
        </w:rPr>
        <w:t>User Registration and Login</w:t>
      </w:r>
      <w:r>
        <w:rPr/>
        <w:t xml:space="preserve"> – The system shall allow volunteers, NGOs, and corporate organizations to register and access the platform according to their respective user type.</w:t>
      </w:r>
    </w:p>
    <w:p>
      <w:pPr>
        <w:pStyle w:val="Normal"/>
        <w:spacing w:before="0" w:after="28"/>
        <w:ind w:hanging="0" w:left="2449" w:right="0"/>
        <w:jc w:val="left"/>
        <w:rPr/>
      </w:pPr>
      <w:r>
        <w:rPr/>
      </w:r>
    </w:p>
    <w:p>
      <w:pPr>
        <w:pStyle w:val="Normal"/>
        <w:numPr>
          <w:ilvl w:val="7"/>
          <w:numId w:val="7"/>
        </w:numPr>
        <w:spacing w:before="0" w:after="28"/>
        <w:ind w:hanging="361" w:left="2449" w:right="0"/>
        <w:jc w:val="left"/>
        <w:rPr/>
      </w:pPr>
      <w:r>
        <w:rPr>
          <w:b/>
          <w:bCs/>
        </w:rPr>
        <w:t>Profile Management</w:t>
      </w:r>
      <w:r>
        <w:rPr/>
        <w:t xml:space="preserve"> – Users shall be able to view and manage their profile and organization-related information.</w:t>
      </w:r>
    </w:p>
    <w:p>
      <w:pPr>
        <w:pStyle w:val="Normal"/>
        <w:spacing w:before="0" w:after="28"/>
        <w:ind w:hanging="0" w:left="2449" w:right="0"/>
        <w:jc w:val="left"/>
        <w:rPr/>
      </w:pPr>
      <w:r>
        <w:rPr/>
      </w:r>
    </w:p>
    <w:p>
      <w:pPr>
        <w:pStyle w:val="Normal"/>
        <w:numPr>
          <w:ilvl w:val="7"/>
          <w:numId w:val="7"/>
        </w:numPr>
        <w:spacing w:before="0" w:after="28"/>
        <w:ind w:hanging="361" w:left="2449" w:right="0"/>
        <w:jc w:val="left"/>
        <w:rPr/>
      </w:pPr>
      <w:r>
        <w:rPr>
          <w:b/>
          <w:bCs/>
        </w:rPr>
        <w:t>Volunteering Opportunity Management</w:t>
      </w:r>
      <w:r>
        <w:rPr/>
        <w:t xml:space="preserve"> – NGOs shall be able to create and manage volunteering opportunities by providing details such as activity description, location, schedule, requirements, and other relevant information.</w:t>
      </w:r>
    </w:p>
    <w:p>
      <w:pPr>
        <w:pStyle w:val="Normal"/>
        <w:spacing w:before="0" w:after="28"/>
        <w:ind w:hanging="0" w:left="2449" w:right="0"/>
        <w:jc w:val="left"/>
        <w:rPr/>
      </w:pPr>
      <w:r>
        <w:rPr/>
      </w:r>
    </w:p>
    <w:p>
      <w:pPr>
        <w:pStyle w:val="Normal"/>
        <w:numPr>
          <w:ilvl w:val="7"/>
          <w:numId w:val="7"/>
        </w:numPr>
        <w:spacing w:before="0" w:after="28"/>
        <w:ind w:hanging="361" w:left="2449" w:right="0"/>
        <w:jc w:val="left"/>
        <w:rPr/>
      </w:pPr>
      <w:r>
        <w:rPr>
          <w:b/>
          <w:bCs/>
        </w:rPr>
        <w:t>Opportunity Browsing and Application</w:t>
      </w:r>
      <w:r>
        <w:rPr/>
        <w:t xml:space="preserve"> – Volunteers shall be able to view available opportunities and apply for activities that match their interests.</w:t>
      </w:r>
    </w:p>
    <w:p>
      <w:pPr>
        <w:pStyle w:val="Normal"/>
        <w:spacing w:before="0" w:after="28"/>
        <w:ind w:hanging="0" w:left="2449" w:right="0"/>
        <w:jc w:val="left"/>
        <w:rPr/>
      </w:pPr>
      <w:r>
        <w:rPr/>
      </w:r>
    </w:p>
    <w:p>
      <w:pPr>
        <w:pStyle w:val="Normal"/>
        <w:numPr>
          <w:ilvl w:val="7"/>
          <w:numId w:val="7"/>
        </w:numPr>
        <w:spacing w:before="0" w:after="28"/>
        <w:ind w:hanging="361" w:left="2449" w:right="0"/>
        <w:jc w:val="left"/>
        <w:rPr/>
      </w:pPr>
      <w:r>
        <w:rPr>
          <w:b/>
          <w:bCs/>
        </w:rPr>
        <w:t>Application Management</w:t>
      </w:r>
      <w:r>
        <w:rPr/>
        <w:t xml:space="preserve"> – NGOs shall be able to view and manage applications submitted by volunteers for their opportunities.</w:t>
      </w:r>
    </w:p>
    <w:p>
      <w:pPr>
        <w:pStyle w:val="Normal"/>
        <w:spacing w:before="0" w:after="28"/>
        <w:ind w:hanging="0" w:left="2449" w:right="0"/>
        <w:jc w:val="left"/>
        <w:rPr/>
      </w:pPr>
      <w:r>
        <w:rPr/>
      </w:r>
    </w:p>
    <w:p>
      <w:pPr>
        <w:pStyle w:val="Normal"/>
        <w:numPr>
          <w:ilvl w:val="7"/>
          <w:numId w:val="7"/>
        </w:numPr>
        <w:spacing w:before="0" w:after="28"/>
        <w:ind w:hanging="361" w:left="2449" w:right="0"/>
        <w:jc w:val="left"/>
        <w:rPr/>
      </w:pPr>
      <w:r>
        <w:rPr>
          <w:b/>
          <w:bCs/>
        </w:rPr>
        <w:t>GPS-Based Attendance</w:t>
      </w:r>
      <w:r>
        <w:rPr/>
        <w:t xml:space="preserve"> – The system shall support location-based check-in and check-out for volunteering activities and verify the volunteer's location using GPS and distance calculation.</w:t>
      </w:r>
    </w:p>
    <w:p>
      <w:pPr>
        <w:pStyle w:val="Normal"/>
        <w:spacing w:before="0" w:after="28"/>
        <w:ind w:hanging="0" w:left="2449" w:right="0"/>
        <w:jc w:val="left"/>
        <w:rPr/>
      </w:pPr>
      <w:r>
        <w:rPr/>
      </w:r>
    </w:p>
    <w:p>
      <w:pPr>
        <w:pStyle w:val="Normal"/>
        <w:numPr>
          <w:ilvl w:val="7"/>
          <w:numId w:val="7"/>
        </w:numPr>
        <w:spacing w:before="0" w:after="28"/>
        <w:ind w:hanging="361" w:left="2449" w:right="0"/>
        <w:jc w:val="left"/>
        <w:rPr/>
      </w:pPr>
      <w:r>
        <w:rPr>
          <w:b/>
          <w:bCs/>
        </w:rPr>
        <w:t>Volunteer Hours Tracking</w:t>
      </w:r>
      <w:r>
        <w:rPr/>
        <w:t xml:space="preserve"> – The system shall record attendance duration and maintain volunteering-hour records for participating volunteers.</w:t>
      </w:r>
    </w:p>
    <w:p>
      <w:pPr>
        <w:pStyle w:val="Normal"/>
        <w:spacing w:before="0" w:after="28"/>
        <w:ind w:hanging="0" w:left="2449" w:right="0"/>
        <w:jc w:val="left"/>
        <w:rPr/>
      </w:pPr>
      <w:r>
        <w:rPr/>
      </w:r>
    </w:p>
    <w:p>
      <w:pPr>
        <w:pStyle w:val="Normal"/>
        <w:numPr>
          <w:ilvl w:val="7"/>
          <w:numId w:val="7"/>
        </w:numPr>
        <w:spacing w:before="0" w:after="28"/>
        <w:ind w:hanging="361" w:left="2449" w:right="0"/>
        <w:jc w:val="left"/>
        <w:rPr/>
      </w:pPr>
      <w:r>
        <w:rPr>
          <w:b/>
          <w:bCs/>
        </w:rPr>
        <w:t>Volunteer History and Credits</w:t>
      </w:r>
      <w:r>
        <w:rPr/>
        <w:t xml:space="preserve"> – The system shall maintain records of volunteer activities, participation hours, credits, and related achievements.</w:t>
      </w:r>
    </w:p>
    <w:p>
      <w:pPr>
        <w:pStyle w:val="Normal"/>
        <w:spacing w:before="0" w:after="28"/>
        <w:ind w:hanging="0" w:left="2449" w:right="0"/>
        <w:jc w:val="left"/>
        <w:rPr/>
      </w:pPr>
      <w:r>
        <w:rPr/>
      </w:r>
    </w:p>
    <w:p>
      <w:pPr>
        <w:pStyle w:val="Normal"/>
        <w:numPr>
          <w:ilvl w:val="7"/>
          <w:numId w:val="7"/>
        </w:numPr>
        <w:spacing w:before="0" w:after="28"/>
        <w:ind w:hanging="361" w:left="2449" w:right="0"/>
        <w:jc w:val="left"/>
        <w:rPr/>
      </w:pPr>
      <w:r>
        <w:rPr>
          <w:b/>
          <w:bCs/>
        </w:rPr>
        <w:t>Certificate Generation</w:t>
      </w:r>
      <w:r>
        <w:rPr/>
        <w:t xml:space="preserve"> – The system shall generate participation certificates in </w:t>
      </w:r>
      <w:r>
        <w:rPr>
          <w:b/>
          <w:bCs/>
        </w:rPr>
        <w:t>PDF format</w:t>
      </w:r>
      <w:r>
        <w:rPr/>
        <w:t xml:space="preserve"> based on eligible volunteering activity records.</w:t>
      </w:r>
    </w:p>
    <w:p>
      <w:pPr>
        <w:pStyle w:val="Normal"/>
        <w:numPr>
          <w:ilvl w:val="7"/>
          <w:numId w:val="7"/>
        </w:numPr>
        <w:spacing w:before="0" w:after="28"/>
        <w:ind w:hanging="361" w:left="2449" w:right="0"/>
        <w:jc w:val="left"/>
        <w:rPr/>
      </w:pPr>
      <w:r>
        <w:rPr>
          <w:b/>
          <w:bCs/>
        </w:rPr>
        <w:t>NGO and Corporate Verification</w:t>
      </w:r>
      <w:r>
        <w:rPr/>
        <w:t xml:space="preserve"> – NGO and corporate organization details shall be submitted for verification and reviewed by platform operators through the separate Platform Operator Panel.</w:t>
      </w:r>
    </w:p>
    <w:p>
      <w:pPr>
        <w:pStyle w:val="Normal"/>
        <w:spacing w:before="0" w:after="28"/>
        <w:ind w:hanging="0" w:left="2449" w:right="0"/>
        <w:jc w:val="left"/>
        <w:rPr/>
      </w:pPr>
      <w:r>
        <w:rPr/>
      </w:r>
    </w:p>
    <w:p>
      <w:pPr>
        <w:pStyle w:val="Normal"/>
        <w:numPr>
          <w:ilvl w:val="7"/>
          <w:numId w:val="7"/>
        </w:numPr>
        <w:spacing w:before="0" w:after="28"/>
        <w:ind w:hanging="361" w:left="2449" w:right="0"/>
        <w:jc w:val="left"/>
        <w:rPr/>
      </w:pPr>
      <w:r>
        <w:rPr>
          <w:b/>
          <w:bCs/>
        </w:rPr>
        <w:t>CSR Support</w:t>
      </w:r>
      <w:r>
        <w:rPr/>
        <w:t xml:space="preserve"> – Corporate organizations shall be able to support NGOs or volunteering initiatives through CSR-related activities.</w:t>
      </w:r>
    </w:p>
    <w:p>
      <w:pPr>
        <w:pStyle w:val="Normal"/>
        <w:spacing w:before="0" w:after="28"/>
        <w:ind w:hanging="0" w:left="2449" w:right="0"/>
        <w:jc w:val="left"/>
        <w:rPr/>
      </w:pPr>
      <w:r>
        <w:rPr/>
      </w:r>
    </w:p>
    <w:p>
      <w:pPr>
        <w:pStyle w:val="Normal"/>
        <w:numPr>
          <w:ilvl w:val="7"/>
          <w:numId w:val="7"/>
        </w:numPr>
        <w:spacing w:before="0" w:after="28"/>
        <w:ind w:hanging="361" w:left="2449" w:right="0"/>
        <w:jc w:val="left"/>
        <w:rPr/>
      </w:pPr>
      <w:r>
        <w:rPr>
          <w:b/>
          <w:bCs/>
        </w:rPr>
        <w:t>Simulated CSR Transactions</w:t>
      </w:r>
      <w:r>
        <w:rPr/>
        <w:t xml:space="preserve"> – The system shall provide simulated CSR funding or sponsorship transactions for demonstration purposes without transferring real money.</w:t>
      </w:r>
    </w:p>
    <w:p>
      <w:pPr>
        <w:pStyle w:val="Normal"/>
        <w:spacing w:before="0" w:after="28"/>
        <w:ind w:hanging="0" w:left="2449" w:right="0"/>
        <w:jc w:val="left"/>
        <w:rPr/>
      </w:pPr>
      <w:r>
        <w:rPr/>
      </w:r>
    </w:p>
    <w:p>
      <w:pPr>
        <w:pStyle w:val="Normal"/>
        <w:numPr>
          <w:ilvl w:val="7"/>
          <w:numId w:val="7"/>
        </w:numPr>
        <w:spacing w:before="0" w:after="28"/>
        <w:ind w:hanging="361" w:left="2449" w:right="0"/>
        <w:jc w:val="left"/>
        <w:rPr/>
      </w:pPr>
      <w:r>
        <w:rPr>
          <w:b/>
          <w:bCs/>
        </w:rPr>
        <w:t>Platform Operator Panel</w:t>
      </w:r>
      <w:r>
        <w:rPr/>
        <w:t xml:space="preserve"> – The system shall provide a separate panel for platform operators to perform platform-level operational and organization-verification activities.</w:t>
      </w:r>
    </w:p>
    <w:p>
      <w:pPr>
        <w:pStyle w:val="Normal"/>
        <w:ind w:hanging="10" w:left="2459" w:right="0"/>
        <w:rPr/>
      </w:pPr>
      <w:r>
        <w:rPr/>
      </w:r>
    </w:p>
    <w:p>
      <w:pPr>
        <w:pStyle w:val="Normal"/>
        <w:spacing w:lineRule="auto" w:line="259" w:before="0" w:after="49"/>
        <w:ind w:hanging="0" w:left="2449" w:right="0"/>
        <w:jc w:val="left"/>
        <w:rPr/>
      </w:pPr>
      <w:r>
        <w:rPr/>
      </w:r>
    </w:p>
    <w:p>
      <w:pPr>
        <w:pStyle w:val="ListParagraph"/>
        <w:numPr>
          <w:ilvl w:val="0"/>
          <w:numId w:val="11"/>
        </w:numPr>
        <w:spacing w:lineRule="auto" w:line="259" w:before="0" w:after="2"/>
        <w:ind w:hanging="360" w:left="1800" w:right="0"/>
        <w:contextualSpacing/>
        <w:jc w:val="left"/>
        <w:rPr/>
      </w:pPr>
      <w:r>
        <w:rPr>
          <w:b/>
        </w:rPr>
        <w:t>Non-Functional Requirements</w:t>
      </w:r>
    </w:p>
    <w:p>
      <w:pPr>
        <w:pStyle w:val="Normal"/>
        <w:spacing w:before="0" w:after="28"/>
        <w:ind w:hanging="10" w:left="1738" w:right="0"/>
        <w:rPr/>
      </w:pPr>
      <w:r>
        <w:rPr/>
        <w:t xml:space="preserve">Non-functional requirements describe the quality, performance, security, and usability of the system. </w:t>
      </w:r>
    </w:p>
    <w:p>
      <w:pPr>
        <w:pStyle w:val="Normal"/>
        <w:spacing w:lineRule="auto" w:line="259" w:before="0" w:after="65"/>
        <w:ind w:hanging="0" w:left="1728" w:right="0"/>
        <w:jc w:val="left"/>
        <w:rPr/>
      </w:pPr>
      <w:r>
        <w:rPr/>
      </w:r>
    </w:p>
    <w:p>
      <w:pPr>
        <w:pStyle w:val="Normal"/>
        <w:numPr>
          <w:ilvl w:val="6"/>
          <w:numId w:val="8"/>
        </w:numPr>
        <w:spacing w:lineRule="auto" w:line="259" w:before="0" w:after="2"/>
        <w:ind w:hanging="361" w:left="2449" w:right="0"/>
        <w:jc w:val="left"/>
        <w:rPr/>
      </w:pPr>
      <w:r>
        <w:rPr>
          <w:b/>
          <w:bCs/>
        </w:rPr>
        <w:t>Usability</w:t>
      </w:r>
      <w:r>
        <w:rPr/>
        <w:t xml:space="preserve"> – The platform should provide a simple and understandable interface so that volunteers, NGOs, corporate organizations, and platform operators can use the system easily.</w:t>
      </w:r>
    </w:p>
    <w:p>
      <w:pPr>
        <w:pStyle w:val="Normal"/>
        <w:spacing w:lineRule="auto" w:line="259" w:before="0" w:after="2"/>
        <w:ind w:hanging="0" w:left="2449" w:right="0"/>
        <w:jc w:val="left"/>
        <w:rPr/>
      </w:pPr>
      <w:r>
        <w:rPr/>
      </w:r>
    </w:p>
    <w:p>
      <w:pPr>
        <w:pStyle w:val="Normal"/>
        <w:numPr>
          <w:ilvl w:val="6"/>
          <w:numId w:val="8"/>
        </w:numPr>
        <w:spacing w:lineRule="auto" w:line="259" w:before="0" w:after="2"/>
        <w:ind w:hanging="361" w:left="2449" w:right="0"/>
        <w:jc w:val="left"/>
        <w:rPr/>
      </w:pPr>
      <w:r>
        <w:rPr>
          <w:b/>
          <w:bCs/>
        </w:rPr>
        <w:t>Performance</w:t>
      </w:r>
      <w:r>
        <w:rPr/>
        <w:t xml:space="preserve"> – The system should respond to user requests within a reasonable time during normal usage.</w:t>
      </w:r>
    </w:p>
    <w:p>
      <w:pPr>
        <w:pStyle w:val="ListParagraph"/>
        <w:rPr>
          <w:b/>
          <w:bCs/>
        </w:rPr>
      </w:pPr>
      <w:r>
        <w:rPr>
          <w:b/>
          <w:bCs/>
        </w:rPr>
      </w:r>
    </w:p>
    <w:p>
      <w:pPr>
        <w:pStyle w:val="Normal"/>
        <w:numPr>
          <w:ilvl w:val="6"/>
          <w:numId w:val="8"/>
        </w:numPr>
        <w:spacing w:lineRule="auto" w:line="259" w:before="0" w:after="2"/>
        <w:ind w:hanging="361" w:left="2449" w:right="0"/>
        <w:jc w:val="left"/>
        <w:rPr/>
      </w:pPr>
      <w:r>
        <w:rPr>
          <w:b/>
          <w:bCs/>
        </w:rPr>
        <w:t>Security</w:t>
      </w:r>
      <w:r>
        <w:rPr/>
        <w:t xml:space="preserve"> – User and organization information should be protected through appropriate authentication, authorization, and secure handling of data.</w:t>
      </w:r>
    </w:p>
    <w:p>
      <w:pPr>
        <w:pStyle w:val="Normal"/>
        <w:spacing w:lineRule="auto" w:line="259" w:before="0" w:after="2"/>
        <w:ind w:hanging="0" w:left="2449" w:right="0"/>
        <w:jc w:val="left"/>
        <w:rPr/>
      </w:pPr>
      <w:r>
        <w:rPr/>
      </w:r>
    </w:p>
    <w:p>
      <w:pPr>
        <w:pStyle w:val="Normal"/>
        <w:numPr>
          <w:ilvl w:val="6"/>
          <w:numId w:val="8"/>
        </w:numPr>
        <w:spacing w:lineRule="auto" w:line="259" w:before="0" w:after="2"/>
        <w:ind w:hanging="361" w:left="2449" w:right="0"/>
        <w:jc w:val="left"/>
        <w:rPr/>
      </w:pPr>
      <w:r>
        <w:rPr>
          <w:b/>
          <w:bCs/>
        </w:rPr>
        <w:t>Reliability</w:t>
      </w:r>
      <w:r>
        <w:rPr/>
        <w:t xml:space="preserve"> – The system should maintain accurate records of user profiles, applications, attendance, volunteering hours, and other activities.</w:t>
      </w:r>
    </w:p>
    <w:p>
      <w:pPr>
        <w:pStyle w:val="ListParagraph"/>
        <w:rPr>
          <w:b/>
          <w:bCs/>
        </w:rPr>
      </w:pPr>
      <w:r>
        <w:rPr>
          <w:b/>
          <w:bCs/>
        </w:rPr>
      </w:r>
    </w:p>
    <w:p>
      <w:pPr>
        <w:pStyle w:val="Normal"/>
        <w:numPr>
          <w:ilvl w:val="6"/>
          <w:numId w:val="8"/>
        </w:numPr>
        <w:spacing w:lineRule="auto" w:line="259" w:before="0" w:after="2"/>
        <w:ind w:hanging="361" w:left="2449" w:right="0"/>
        <w:jc w:val="left"/>
        <w:rPr/>
      </w:pPr>
      <w:r>
        <w:rPr>
          <w:b/>
          <w:bCs/>
        </w:rPr>
        <w:t>Maintainability</w:t>
      </w:r>
      <w:r>
        <w:rPr/>
        <w:t xml:space="preserve"> – The system should have a modular structure so that individual features can be maintained or extended without significantly affecting other components.</w:t>
      </w:r>
    </w:p>
    <w:p>
      <w:pPr>
        <w:pStyle w:val="Normal"/>
        <w:spacing w:lineRule="auto" w:line="259" w:before="0" w:after="2"/>
        <w:ind w:hanging="0" w:left="2449" w:right="0"/>
        <w:jc w:val="left"/>
        <w:rPr/>
      </w:pPr>
      <w:r>
        <w:rPr/>
      </w:r>
    </w:p>
    <w:p>
      <w:pPr>
        <w:pStyle w:val="Normal"/>
        <w:numPr>
          <w:ilvl w:val="6"/>
          <w:numId w:val="8"/>
        </w:numPr>
        <w:spacing w:lineRule="auto" w:line="259" w:before="0" w:after="2"/>
        <w:ind w:hanging="361" w:left="2449" w:right="0"/>
        <w:jc w:val="left"/>
        <w:rPr/>
      </w:pPr>
      <w:r>
        <w:rPr>
          <w:b/>
          <w:bCs/>
        </w:rPr>
        <w:t>Scalability</w:t>
      </w:r>
      <w:r>
        <w:rPr/>
        <w:t xml:space="preserve"> – The system architecture should allow additional users, volunteering opportunities, organizations, and future features to be added as the platform grows.</w:t>
      </w:r>
    </w:p>
    <w:p>
      <w:pPr>
        <w:pStyle w:val="ListParagraph"/>
        <w:rPr/>
      </w:pPr>
      <w:r>
        <w:rPr/>
      </w:r>
    </w:p>
    <w:p>
      <w:pPr>
        <w:pStyle w:val="Normal"/>
        <w:spacing w:lineRule="auto" w:line="259" w:before="0" w:after="2"/>
        <w:ind w:hanging="0" w:left="2449" w:right="0"/>
        <w:jc w:val="left"/>
        <w:rPr/>
      </w:pPr>
      <w:r>
        <w:rPr/>
      </w:r>
    </w:p>
    <w:p>
      <w:pPr>
        <w:pStyle w:val="Normal"/>
        <w:spacing w:lineRule="auto" w:line="259" w:before="0" w:after="2"/>
        <w:ind w:hanging="0" w:left="2449" w:right="0"/>
        <w:jc w:val="left"/>
        <w:rPr/>
      </w:pPr>
      <w:r>
        <w:rPr/>
      </w:r>
    </w:p>
    <w:p>
      <w:pPr>
        <w:pStyle w:val="Normal"/>
        <w:numPr>
          <w:ilvl w:val="6"/>
          <w:numId w:val="8"/>
        </w:numPr>
        <w:spacing w:lineRule="auto" w:line="259" w:before="0" w:after="2"/>
        <w:ind w:hanging="361" w:left="2449" w:right="0"/>
        <w:jc w:val="left"/>
        <w:rPr/>
      </w:pPr>
      <w:r>
        <w:rPr>
          <w:b/>
          <w:bCs/>
        </w:rPr>
        <w:t>Availability</w:t>
      </w:r>
      <w:r>
        <w:rPr/>
        <w:t xml:space="preserve"> – The system should be accessible through a web browser whenever the application and required services are running and network connectivity is available.</w:t>
      </w:r>
    </w:p>
    <w:p>
      <w:pPr>
        <w:pStyle w:val="Normal"/>
        <w:spacing w:lineRule="auto" w:line="259" w:before="0" w:after="2"/>
        <w:ind w:hanging="0" w:left="2449" w:right="0"/>
        <w:jc w:val="left"/>
        <w:rPr/>
      </w:pPr>
      <w:r>
        <w:rPr/>
      </w:r>
    </w:p>
    <w:p>
      <w:pPr>
        <w:pStyle w:val="Normal"/>
        <w:numPr>
          <w:ilvl w:val="6"/>
          <w:numId w:val="8"/>
        </w:numPr>
        <w:spacing w:lineRule="auto" w:line="259" w:before="0" w:after="2"/>
        <w:ind w:hanging="361" w:left="2449" w:right="0"/>
        <w:jc w:val="left"/>
        <w:rPr/>
      </w:pPr>
      <w:r>
        <w:rPr>
          <w:b/>
          <w:bCs/>
        </w:rPr>
        <w:t>Compatibility</w:t>
      </w:r>
      <w:r>
        <w:rPr/>
        <w:t xml:space="preserve"> – The web application should work with commonly used modern web browsers and devices.</w:t>
      </w:r>
    </w:p>
    <w:p>
      <w:pPr>
        <w:pStyle w:val="Normal"/>
        <w:spacing w:lineRule="auto" w:line="259" w:before="0" w:after="69"/>
        <w:ind w:hanging="0" w:left="2449" w:right="0"/>
        <w:jc w:val="left"/>
        <w:rPr/>
      </w:pPr>
      <w:r>
        <w:rPr/>
      </w:r>
    </w:p>
    <w:p>
      <w:pPr>
        <w:pStyle w:val="Normal"/>
        <w:spacing w:lineRule="auto" w:line="259" w:before="0" w:after="65"/>
        <w:ind w:hanging="0" w:left="2449" w:right="0"/>
        <w:jc w:val="left"/>
        <w:rPr/>
      </w:pPr>
      <w:r>
        <w:rPr/>
      </w:r>
    </w:p>
    <w:p>
      <w:pPr>
        <w:pStyle w:val="Normal"/>
        <w:numPr>
          <w:ilvl w:val="1"/>
          <w:numId w:val="1"/>
        </w:numPr>
        <w:spacing w:lineRule="auto" w:line="259"/>
        <w:ind w:hanging="502" w:left="847" w:right="0"/>
        <w:jc w:val="left"/>
        <w:rPr/>
      </w:pPr>
      <w:r>
        <w:rPr>
          <w:b/>
          <w:sz w:val="28"/>
        </w:rPr>
        <w:t>Targeted Users:</w:t>
      </w:r>
    </w:p>
    <w:p>
      <w:pPr>
        <w:pStyle w:val="Normal"/>
        <w:spacing w:lineRule="auto" w:line="259" w:before="0" w:after="44"/>
        <w:ind w:hanging="0" w:left="792" w:right="0"/>
        <w:jc w:val="left"/>
        <w:rPr/>
      </w:pPr>
      <w:r>
        <w:rPr/>
      </w:r>
    </w:p>
    <w:p>
      <w:pPr>
        <w:pStyle w:val="Normal"/>
        <w:ind w:hanging="10" w:left="802" w:right="0"/>
        <w:rPr/>
      </w:pPr>
      <w:r>
        <w:rPr/>
        <w:t xml:space="preserve">The Helping Hands is intended for the following categories of users: </w:t>
      </w:r>
    </w:p>
    <w:p>
      <w:pPr>
        <w:pStyle w:val="ListParagraph"/>
        <w:spacing w:lineRule="auto" w:line="259" w:before="0" w:after="2"/>
        <w:ind w:hanging="0" w:left="1512" w:right="0"/>
        <w:contextualSpacing/>
        <w:jc w:val="left"/>
        <w:rPr/>
      </w:pPr>
      <w:r>
        <w:rPr/>
      </w:r>
    </w:p>
    <w:p>
      <w:pPr>
        <w:pStyle w:val="Normal"/>
        <w:numPr>
          <w:ilvl w:val="4"/>
          <w:numId w:val="2"/>
        </w:numPr>
        <w:spacing w:lineRule="auto" w:line="259" w:before="0" w:after="2"/>
        <w:ind w:hanging="360" w:left="1512" w:right="0"/>
        <w:jc w:val="left"/>
        <w:rPr/>
      </w:pPr>
      <w:r>
        <w:rPr>
          <w:b/>
          <w:bCs/>
        </w:rPr>
        <w:t>NGOs:</w:t>
      </w:r>
      <w:r>
        <w:rPr/>
        <w:t xml:space="preserve"> Organizations that conduct social and community activities. They can create volunteering opportunities, manage volunteer applications, and coordinate activities.</w:t>
      </w:r>
    </w:p>
    <w:p>
      <w:pPr>
        <w:pStyle w:val="Normal"/>
        <w:spacing w:lineRule="auto" w:line="259" w:before="0" w:after="2"/>
        <w:ind w:hanging="0" w:left="1512" w:right="0"/>
        <w:jc w:val="left"/>
        <w:rPr/>
      </w:pPr>
      <w:r>
        <w:rPr/>
      </w:r>
    </w:p>
    <w:p>
      <w:pPr>
        <w:pStyle w:val="Normal"/>
        <w:numPr>
          <w:ilvl w:val="4"/>
          <w:numId w:val="2"/>
        </w:numPr>
        <w:spacing w:lineRule="auto" w:line="259" w:before="0" w:after="2"/>
        <w:ind w:hanging="360" w:left="1512" w:right="0"/>
        <w:jc w:val="left"/>
        <w:rPr/>
      </w:pPr>
      <w:r>
        <w:rPr>
          <w:b/>
          <w:bCs/>
        </w:rPr>
        <w:t xml:space="preserve">Volunteers: </w:t>
      </w:r>
      <w:r>
        <w:rPr/>
        <w:t>Individuals who want to discover and participate in volunteering activities. They can apply for opportunities, record their attendance and volunteering hours, and receive participation certificates</w:t>
      </w:r>
    </w:p>
    <w:p>
      <w:pPr>
        <w:pStyle w:val="ListParagraph"/>
        <w:rPr/>
      </w:pPr>
      <w:r>
        <w:rPr/>
      </w:r>
    </w:p>
    <w:p>
      <w:pPr>
        <w:pStyle w:val="Normal"/>
        <w:numPr>
          <w:ilvl w:val="4"/>
          <w:numId w:val="2"/>
        </w:numPr>
        <w:spacing w:lineRule="auto" w:line="259" w:before="0" w:after="2"/>
        <w:ind w:hanging="360" w:left="1512" w:right="0"/>
        <w:jc w:val="left"/>
        <w:rPr/>
      </w:pPr>
      <w:r>
        <w:rPr>
          <w:b/>
          <w:bCs/>
        </w:rPr>
        <w:t>Corporate Organizations</w:t>
      </w:r>
      <w:r>
        <w:rPr/>
        <w:t>:Organizations that participate in volunteering activities and support social initiatives through CSR activities and simulated CSR transactions</w:t>
      </w:r>
    </w:p>
    <w:p>
      <w:pPr>
        <w:pStyle w:val="ListParagraph"/>
        <w:rPr/>
      </w:pPr>
      <w:r>
        <w:rPr/>
      </w:r>
    </w:p>
    <w:p>
      <w:pPr>
        <w:pStyle w:val="Normal"/>
        <w:numPr>
          <w:ilvl w:val="4"/>
          <w:numId w:val="2"/>
        </w:numPr>
        <w:spacing w:lineRule="auto" w:line="259" w:before="0" w:after="2"/>
        <w:ind w:hanging="360" w:left="1512" w:right="0"/>
        <w:jc w:val="left"/>
        <w:rPr/>
      </w:pPr>
      <w:r>
        <w:rPr>
          <w:b/>
          <w:bCs/>
        </w:rPr>
        <w:t>Platform Operator</w:t>
      </w:r>
      <w:r>
        <w:rPr/>
        <w:t>:Platform operators who manage platform-level activities through the separate Platform Operator Panel, including NGO and corporate organization verification.</w:t>
      </w:r>
    </w:p>
    <w:p>
      <w:pPr>
        <w:pStyle w:val="Normal"/>
        <w:ind w:hanging="10" w:left="1522" w:right="0"/>
        <w:rPr/>
      </w:pPr>
      <w:r>
        <w:rPr/>
      </w:r>
    </w:p>
    <w:p>
      <w:pPr>
        <w:pStyle w:val="Normal"/>
        <w:spacing w:lineRule="auto" w:line="259" w:before="0" w:after="45"/>
        <w:ind w:hanging="0" w:left="1512" w:right="0"/>
        <w:jc w:val="left"/>
        <w:rPr/>
      </w:pPr>
      <w:r>
        <w:rPr/>
      </w:r>
    </w:p>
    <w:p>
      <w:pPr>
        <w:pStyle w:val="Normal"/>
        <w:spacing w:before="0" w:after="28"/>
        <w:ind w:hanging="10" w:left="1522" w:right="0"/>
        <w:rPr/>
      </w:pPr>
      <w:r>
        <w:rPr/>
      </w:r>
    </w:p>
    <w:p>
      <w:pPr>
        <w:pStyle w:val="Normal"/>
        <w:spacing w:lineRule="auto" w:line="259" w:before="0" w:after="55"/>
        <w:ind w:hanging="0" w:left="360" w:right="0"/>
        <w:jc w:val="left"/>
        <w:rPr>
          <w:b/>
          <w:sz w:val="28"/>
        </w:rPr>
      </w:pPr>
      <w:r>
        <w:rPr>
          <w:b/>
          <w:sz w:val="28"/>
        </w:rPr>
      </w:r>
    </w:p>
    <w:p>
      <w:pPr>
        <w:pStyle w:val="Normal"/>
        <w:spacing w:lineRule="auto" w:line="259" w:before="0" w:after="55"/>
        <w:ind w:hanging="0" w:left="360" w:right="0"/>
        <w:jc w:val="left"/>
        <w:rPr>
          <w:b/>
          <w:sz w:val="28"/>
        </w:rPr>
      </w:pPr>
      <w:r>
        <w:rPr>
          <w:b/>
          <w:sz w:val="28"/>
        </w:rPr>
      </w:r>
    </w:p>
    <w:p>
      <w:pPr>
        <w:pStyle w:val="Normal"/>
        <w:spacing w:lineRule="auto" w:line="259" w:before="0" w:after="55"/>
        <w:ind w:hanging="0" w:left="360" w:right="0"/>
        <w:jc w:val="left"/>
        <w:rPr>
          <w:b/>
          <w:sz w:val="28"/>
        </w:rPr>
      </w:pPr>
      <w:r>
        <w:rPr>
          <w:b/>
          <w:sz w:val="28"/>
        </w:rPr>
      </w:r>
    </w:p>
    <w:p>
      <w:pPr>
        <w:pStyle w:val="Normal"/>
        <w:spacing w:lineRule="auto" w:line="259" w:before="0" w:after="55"/>
        <w:ind w:hanging="0" w:left="360" w:right="0"/>
        <w:jc w:val="left"/>
        <w:rPr>
          <w:b/>
          <w:sz w:val="28"/>
        </w:rPr>
      </w:pPr>
      <w:r>
        <w:rPr>
          <w:b/>
          <w:sz w:val="28"/>
        </w:rPr>
      </w:r>
    </w:p>
    <w:p>
      <w:pPr>
        <w:pStyle w:val="Normal"/>
        <w:spacing w:lineRule="auto" w:line="259" w:before="0" w:after="55"/>
        <w:ind w:hanging="0" w:left="360" w:right="0"/>
        <w:jc w:val="left"/>
        <w:rPr>
          <w:b/>
          <w:sz w:val="28"/>
        </w:rPr>
      </w:pPr>
      <w:r>
        <w:rPr>
          <w:b/>
          <w:sz w:val="28"/>
        </w:rPr>
      </w:r>
    </w:p>
    <w:p>
      <w:pPr>
        <w:pStyle w:val="Normal"/>
        <w:spacing w:lineRule="auto" w:line="259" w:before="0" w:after="55"/>
        <w:ind w:hanging="0" w:left="360" w:right="0"/>
        <w:jc w:val="left"/>
        <w:rPr>
          <w:b/>
          <w:sz w:val="28"/>
        </w:rPr>
      </w:pPr>
      <w:r>
        <w:rPr>
          <w:b/>
          <w:sz w:val="28"/>
        </w:rPr>
      </w:r>
    </w:p>
    <w:p>
      <w:pPr>
        <w:pStyle w:val="Normal"/>
        <w:spacing w:lineRule="auto" w:line="259" w:before="0" w:after="55"/>
        <w:ind w:hanging="0" w:left="360" w:right="0"/>
        <w:jc w:val="left"/>
        <w:rPr>
          <w:b/>
          <w:sz w:val="28"/>
        </w:rPr>
      </w:pPr>
      <w:r>
        <w:rPr>
          <w:b/>
          <w:sz w:val="28"/>
        </w:rPr>
      </w:r>
    </w:p>
    <w:p>
      <w:pPr>
        <w:pStyle w:val="Normal"/>
        <w:spacing w:lineRule="auto" w:line="259" w:before="0" w:after="55"/>
        <w:ind w:hanging="0" w:left="360" w:right="0"/>
        <w:jc w:val="left"/>
        <w:rPr>
          <w:b/>
          <w:sz w:val="28"/>
        </w:rPr>
      </w:pPr>
      <w:r>
        <w:rPr>
          <w:b/>
          <w:sz w:val="28"/>
        </w:rPr>
      </w:r>
    </w:p>
    <w:p>
      <w:pPr>
        <w:pStyle w:val="Normal"/>
        <w:spacing w:lineRule="auto" w:line="259" w:before="0" w:after="55"/>
        <w:ind w:hanging="0" w:left="360" w:right="0"/>
        <w:jc w:val="left"/>
        <w:rPr>
          <w:b/>
          <w:sz w:val="28"/>
        </w:rPr>
      </w:pPr>
      <w:r>
        <w:rPr>
          <w:b/>
          <w:sz w:val="28"/>
        </w:rPr>
      </w:r>
    </w:p>
    <w:p>
      <w:pPr>
        <w:pStyle w:val="Normal"/>
        <w:spacing w:lineRule="auto" w:line="259" w:before="0" w:after="55"/>
        <w:ind w:hanging="0" w:left="360" w:right="0"/>
        <w:jc w:val="left"/>
        <w:rPr>
          <w:b/>
          <w:sz w:val="28"/>
        </w:rPr>
      </w:pPr>
      <w:r>
        <w:rPr>
          <w:b/>
          <w:sz w:val="28"/>
        </w:rPr>
      </w:r>
    </w:p>
    <w:p>
      <w:pPr>
        <w:pStyle w:val="Normal"/>
        <w:spacing w:lineRule="auto" w:line="259" w:before="0" w:after="55"/>
        <w:ind w:hanging="0" w:left="360" w:right="0"/>
        <w:jc w:val="left"/>
        <w:rPr/>
      </w:pPr>
      <w:r>
        <w:rPr/>
      </w:r>
    </w:p>
    <w:p>
      <w:pPr>
        <w:pStyle w:val="Normal"/>
        <w:numPr>
          <w:ilvl w:val="0"/>
          <w:numId w:val="1"/>
        </w:numPr>
        <w:spacing w:lineRule="auto" w:line="259"/>
        <w:ind w:hanging="360" w:left="360" w:right="0"/>
        <w:jc w:val="left"/>
        <w:rPr/>
      </w:pPr>
      <w:r>
        <w:rPr>
          <w:b/>
          <w:sz w:val="28"/>
        </w:rPr>
        <w:t xml:space="preserve">SYSTEM DESIGN: </w:t>
      </w:r>
    </w:p>
    <w:p>
      <w:pPr>
        <w:pStyle w:val="Normal"/>
        <w:spacing w:lineRule="auto" w:line="259" w:before="0" w:after="0"/>
        <w:ind w:hanging="0" w:left="360" w:right="0"/>
        <w:jc w:val="left"/>
        <w:rPr/>
      </w:pPr>
      <w:r>
        <w:rPr/>
      </w:r>
    </w:p>
    <w:p>
      <w:pPr>
        <w:pStyle w:val="Normal"/>
        <w:ind w:hanging="10" w:left="370" w:right="0"/>
        <w:rPr/>
      </w:pPr>
      <w:r>
        <w:rPr/>
        <w:t xml:space="preserve">System Design describes the structure, behaviour, interactions, and data organization of the proposed Helping Hands. UML diagrams are used to represent different aspects of the system, while the Data Dictionary describes the data stored in the system. </w:t>
      </w:r>
    </w:p>
    <w:p>
      <w:pPr>
        <w:pStyle w:val="Normal"/>
        <w:spacing w:lineRule="auto" w:line="259" w:before="0" w:after="65"/>
        <w:ind w:hanging="0" w:left="360" w:right="0"/>
        <w:jc w:val="left"/>
        <w:rPr/>
      </w:pPr>
      <w:r>
        <w:rPr/>
      </w:r>
    </w:p>
    <w:p>
      <w:pPr>
        <w:pStyle w:val="Normal"/>
        <w:numPr>
          <w:ilvl w:val="1"/>
          <w:numId w:val="1"/>
        </w:numPr>
        <w:spacing w:lineRule="auto" w:line="259"/>
        <w:ind w:hanging="502" w:left="847" w:right="0"/>
        <w:jc w:val="left"/>
        <w:rPr/>
      </w:pPr>
      <w:r>
        <w:rPr>
          <w:b/>
          <w:sz w:val="28"/>
        </w:rPr>
        <w:t>System Flow-Chart:</w:t>
      </w:r>
    </w:p>
    <w:p>
      <w:pPr>
        <w:pStyle w:val="Normal"/>
        <w:spacing w:lineRule="auto" w:line="259"/>
        <w:ind w:hanging="0" w:left="847" w:right="0"/>
        <w:jc w:val="left"/>
        <w:rPr/>
      </w:pPr>
      <w:r>
        <w:rPr/>
        <w:drawing>
          <wp:inline distT="0" distB="0" distL="0" distR="0">
            <wp:extent cx="5202555" cy="7086600"/>
            <wp:effectExtent l="0" t="0" r="0" b="0"/>
            <wp:docPr id="16"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4" descr=""/>
                    <pic:cNvPicPr>
                      <a:picLocks noChangeAspect="1" noChangeArrowheads="1"/>
                    </pic:cNvPicPr>
                  </pic:nvPicPr>
                  <pic:blipFill>
                    <a:blip r:embed="rId8"/>
                    <a:stretch>
                      <a:fillRect/>
                    </a:stretch>
                  </pic:blipFill>
                  <pic:spPr bwMode="auto">
                    <a:xfrm>
                      <a:off x="0" y="0"/>
                      <a:ext cx="5202555" cy="7086600"/>
                    </a:xfrm>
                    <a:prstGeom prst="rect">
                      <a:avLst/>
                    </a:prstGeom>
                  </pic:spPr>
                </pic:pic>
              </a:graphicData>
            </a:graphic>
          </wp:inline>
        </w:drawing>
      </w:r>
    </w:p>
    <w:p>
      <w:pPr>
        <w:pStyle w:val="Normal"/>
        <w:numPr>
          <w:ilvl w:val="1"/>
          <w:numId w:val="1"/>
        </w:numPr>
        <w:spacing w:lineRule="auto" w:line="259" w:before="0" w:after="2"/>
        <w:ind w:hanging="502" w:left="847" w:right="0"/>
        <w:jc w:val="left"/>
        <w:rPr/>
      </w:pPr>
      <w:r>
        <w:rPr>
          <w:b/>
        </w:rPr>
        <w:t xml:space="preserve">Use Case Diagram: </w:t>
      </w:r>
    </w:p>
    <w:p>
      <w:pPr>
        <w:pStyle w:val="Normal"/>
        <w:ind w:hanging="0" w:left="0" w:right="0"/>
        <w:rPr/>
      </w:pPr>
      <w:r>
        <w:rPr/>
      </w:r>
    </w:p>
    <w:p>
      <w:pPr>
        <w:pStyle w:val="Normal"/>
        <w:spacing w:lineRule="auto" w:line="259" w:before="0" w:after="0"/>
        <w:ind w:hanging="0" w:left="792" w:right="0"/>
        <w:jc w:val="left"/>
        <w:rPr/>
      </w:pPr>
      <w:r>
        <w:rPr>
          <w:b/>
        </w:rPr>
        <w:t>Use Case Diagram Volunteer</w:t>
      </w:r>
    </w:p>
    <w:p>
      <w:pPr>
        <w:pStyle w:val="Normal"/>
        <w:spacing w:lineRule="auto" w:line="259" w:before="0" w:after="0"/>
        <w:ind w:hanging="0" w:left="792" w:right="0"/>
        <w:jc w:val="left"/>
        <w:rPr/>
      </w:pPr>
      <w:r>
        <w:rPr/>
      </w:r>
    </w:p>
    <w:p>
      <w:pPr>
        <w:pStyle w:val="Normal"/>
        <w:spacing w:lineRule="auto" w:line="259" w:before="0" w:after="0"/>
        <w:ind w:hanging="0" w:left="0" w:right="0"/>
        <w:jc w:val="left"/>
        <w:rPr/>
      </w:pPr>
      <w:r>
        <w:rPr/>
        <w:drawing>
          <wp:inline distT="0" distB="0" distL="0" distR="0">
            <wp:extent cx="5723255" cy="4351655"/>
            <wp:effectExtent l="0" t="0" r="0" b="0"/>
            <wp:docPr id="17"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5" descr=""/>
                    <pic:cNvPicPr>
                      <a:picLocks noChangeAspect="1" noChangeArrowheads="1"/>
                    </pic:cNvPicPr>
                  </pic:nvPicPr>
                  <pic:blipFill>
                    <a:blip r:embed="rId9"/>
                    <a:stretch>
                      <a:fillRect/>
                    </a:stretch>
                  </pic:blipFill>
                  <pic:spPr bwMode="auto">
                    <a:xfrm>
                      <a:off x="0" y="0"/>
                      <a:ext cx="5723255" cy="4351655"/>
                    </a:xfrm>
                    <a:prstGeom prst="rect">
                      <a:avLst/>
                    </a:prstGeom>
                  </pic:spPr>
                </pic:pic>
              </a:graphicData>
            </a:graphic>
          </wp:inline>
        </w:drawing>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b/>
        </w:rPr>
        <w:t>Use Case Diagram NGO</w:t>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0" w:right="0"/>
        <w:jc w:val="left"/>
        <w:rPr/>
      </w:pPr>
      <w:r>
        <w:rPr/>
        <w:drawing>
          <wp:inline distT="0" distB="0" distL="0" distR="0">
            <wp:extent cx="5723255" cy="4284345"/>
            <wp:effectExtent l="0" t="0" r="0" b="0"/>
            <wp:docPr id="18"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6" descr=""/>
                    <pic:cNvPicPr>
                      <a:picLocks noChangeAspect="1" noChangeArrowheads="1"/>
                    </pic:cNvPicPr>
                  </pic:nvPicPr>
                  <pic:blipFill>
                    <a:blip r:embed="rId10"/>
                    <a:stretch>
                      <a:fillRect/>
                    </a:stretch>
                  </pic:blipFill>
                  <pic:spPr bwMode="auto">
                    <a:xfrm>
                      <a:off x="0" y="0"/>
                      <a:ext cx="5723255" cy="4284345"/>
                    </a:xfrm>
                    <a:prstGeom prst="rect">
                      <a:avLst/>
                    </a:prstGeom>
                  </pic:spPr>
                </pic:pic>
              </a:graphicData>
            </a:graphic>
          </wp:inline>
        </w:drawing>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b/>
        </w:rPr>
        <w:t>Use Case Diagram Corporate</w:t>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0" w:right="0"/>
        <w:jc w:val="left"/>
        <w:rPr/>
      </w:pPr>
      <w:r>
        <w:rPr/>
        <w:drawing>
          <wp:inline distT="0" distB="0" distL="0" distR="0">
            <wp:extent cx="5723255" cy="5037455"/>
            <wp:effectExtent l="0" t="0" r="0" b="0"/>
            <wp:docPr id="19"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7" descr=""/>
                    <pic:cNvPicPr>
                      <a:picLocks noChangeAspect="1" noChangeArrowheads="1"/>
                    </pic:cNvPicPr>
                  </pic:nvPicPr>
                  <pic:blipFill>
                    <a:blip r:embed="rId11"/>
                    <a:stretch>
                      <a:fillRect/>
                    </a:stretch>
                  </pic:blipFill>
                  <pic:spPr bwMode="auto">
                    <a:xfrm>
                      <a:off x="0" y="0"/>
                      <a:ext cx="5723255" cy="5037455"/>
                    </a:xfrm>
                    <a:prstGeom prst="rect">
                      <a:avLst/>
                    </a:prstGeom>
                  </pic:spPr>
                </pic:pic>
              </a:graphicData>
            </a:graphic>
          </wp:inline>
        </w:drawing>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0" w:right="0"/>
        <w:jc w:val="left"/>
        <w:rPr>
          <w:b/>
        </w:rPr>
      </w:pPr>
      <w:r>
        <w:rPr>
          <w:b/>
        </w:rPr>
        <w:t>Use Case Diagram Platform Operator</w:t>
      </w:r>
    </w:p>
    <w:p>
      <w:pPr>
        <w:pStyle w:val="Normal"/>
        <w:spacing w:lineRule="auto" w:line="259" w:before="0" w:after="0"/>
        <w:ind w:hanging="0" w:left="792" w:right="0"/>
        <w:jc w:val="left"/>
        <w:rPr>
          <w:b/>
        </w:rPr>
      </w:pPr>
      <w:r>
        <w:rPr>
          <w:b/>
        </w:rPr>
      </w:r>
    </w:p>
    <w:p>
      <w:pPr>
        <w:pStyle w:val="Normal"/>
        <w:spacing w:lineRule="auto" w:line="259" w:before="0" w:after="0"/>
        <w:ind w:hanging="0" w:left="0" w:right="0"/>
        <w:jc w:val="left"/>
        <w:rPr/>
      </w:pPr>
      <w:r>
        <w:rPr/>
        <w:drawing>
          <wp:inline distT="0" distB="0" distL="0" distR="0">
            <wp:extent cx="5732145" cy="4318000"/>
            <wp:effectExtent l="0" t="0" r="0" b="0"/>
            <wp:docPr id="20"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8" descr=""/>
                    <pic:cNvPicPr>
                      <a:picLocks noChangeAspect="1" noChangeArrowheads="1"/>
                    </pic:cNvPicPr>
                  </pic:nvPicPr>
                  <pic:blipFill>
                    <a:blip r:embed="rId12"/>
                    <a:stretch>
                      <a:fillRect/>
                    </a:stretch>
                  </pic:blipFill>
                  <pic:spPr bwMode="auto">
                    <a:xfrm>
                      <a:off x="0" y="0"/>
                      <a:ext cx="5732145" cy="4318000"/>
                    </a:xfrm>
                    <a:prstGeom prst="rect">
                      <a:avLst/>
                    </a:prstGeom>
                  </pic:spPr>
                </pic:pic>
              </a:graphicData>
            </a:graphic>
          </wp:inline>
        </w:drawing>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numPr>
          <w:ilvl w:val="1"/>
          <w:numId w:val="1"/>
        </w:numPr>
        <w:spacing w:lineRule="auto" w:line="259" w:before="0" w:after="2"/>
        <w:ind w:hanging="502" w:left="847" w:right="0"/>
        <w:jc w:val="left"/>
        <w:rPr/>
      </w:pPr>
      <w:r>
        <w:rPr>
          <w:b/>
        </w:rPr>
        <w:t xml:space="preserve">Activity Diagram: </w:t>
      </w:r>
    </w:p>
    <w:p>
      <w:pPr>
        <w:pStyle w:val="Normal"/>
        <w:spacing w:lineRule="auto" w:line="259" w:before="0" w:after="2"/>
        <w:ind w:hanging="10" w:left="10" w:right="0"/>
        <w:jc w:val="left"/>
        <w:rPr>
          <w:b/>
        </w:rPr>
      </w:pPr>
      <w:r>
        <w:rPr>
          <w:b/>
        </w:rPr>
      </w:r>
    </w:p>
    <w:p>
      <w:pPr>
        <w:pStyle w:val="Normal"/>
        <w:spacing w:lineRule="auto" w:line="259" w:before="0" w:after="2"/>
        <w:ind w:hanging="10" w:left="10" w:right="0"/>
        <w:jc w:val="left"/>
        <w:rPr>
          <w:b/>
        </w:rPr>
      </w:pPr>
      <w:r>
        <w:rPr>
          <w:b/>
        </w:rPr>
      </w:r>
    </w:p>
    <w:p>
      <w:pPr>
        <w:pStyle w:val="Normal"/>
        <w:spacing w:lineRule="auto" w:line="259" w:before="0" w:after="2"/>
        <w:ind w:hanging="10" w:left="355" w:right="0"/>
        <w:jc w:val="left"/>
        <w:rPr>
          <w:b/>
        </w:rPr>
      </w:pPr>
      <w:r>
        <w:rPr>
          <w:b/>
        </w:rPr>
        <w:t>Activity Diagram Volunteer</w:t>
      </w:r>
    </w:p>
    <w:p>
      <w:pPr>
        <w:pStyle w:val="Normal"/>
        <w:spacing w:lineRule="auto" w:line="259" w:before="0" w:after="2"/>
        <w:ind w:hanging="10" w:left="355" w:right="0"/>
        <w:jc w:val="left"/>
        <w:rPr/>
      </w:pPr>
      <w:r>
        <w:rPr/>
      </w:r>
    </w:p>
    <w:p>
      <w:pPr>
        <w:pStyle w:val="Normal"/>
        <w:spacing w:lineRule="auto" w:line="259" w:before="0" w:after="0"/>
        <w:ind w:hanging="0" w:left="345" w:right="0"/>
        <w:jc w:val="left"/>
        <w:rPr/>
      </w:pPr>
      <w:r>
        <w:rPr/>
        <w:drawing>
          <wp:inline distT="0" distB="0" distL="0" distR="0">
            <wp:extent cx="5723255" cy="5545455"/>
            <wp:effectExtent l="0" t="0" r="0" b="0"/>
            <wp:docPr id="21"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9" descr=""/>
                    <pic:cNvPicPr>
                      <a:picLocks noChangeAspect="1" noChangeArrowheads="1"/>
                    </pic:cNvPicPr>
                  </pic:nvPicPr>
                  <pic:blipFill>
                    <a:blip r:embed="rId13"/>
                    <a:stretch>
                      <a:fillRect/>
                    </a:stretch>
                  </pic:blipFill>
                  <pic:spPr bwMode="auto">
                    <a:xfrm>
                      <a:off x="0" y="0"/>
                      <a:ext cx="5723255" cy="5545455"/>
                    </a:xfrm>
                    <a:prstGeom prst="rect">
                      <a:avLst/>
                    </a:prstGeom>
                  </pic:spPr>
                </pic:pic>
              </a:graphicData>
            </a:graphic>
          </wp:inline>
        </w:drawing>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0" w:right="0"/>
        <w:jc w:val="left"/>
        <w:rPr/>
      </w:pPr>
      <w:r>
        <w:rPr/>
      </w:r>
    </w:p>
    <w:p>
      <w:pPr>
        <w:pStyle w:val="Normal"/>
        <w:spacing w:lineRule="auto" w:line="259" w:before="0" w:after="2"/>
        <w:ind w:hanging="10" w:left="355" w:right="0"/>
        <w:jc w:val="left"/>
        <w:rPr>
          <w:b/>
        </w:rPr>
      </w:pPr>
      <w:r>
        <w:rPr>
          <w:b/>
        </w:rPr>
        <w:t>Activity Diagram NGO</w:t>
      </w:r>
    </w:p>
    <w:p>
      <w:pPr>
        <w:pStyle w:val="Normal"/>
        <w:spacing w:lineRule="auto" w:line="259" w:before="0" w:after="2"/>
        <w:ind w:hanging="10" w:left="355" w:right="0"/>
        <w:jc w:val="left"/>
        <w:rPr>
          <w:b/>
        </w:rPr>
      </w:pPr>
      <w:r>
        <w:rPr>
          <w:b/>
        </w:rPr>
      </w:r>
    </w:p>
    <w:p>
      <w:pPr>
        <w:pStyle w:val="Normal"/>
        <w:spacing w:lineRule="auto" w:line="259" w:before="0" w:after="2"/>
        <w:ind w:hanging="10" w:left="355" w:right="0"/>
        <w:jc w:val="left"/>
        <w:rPr>
          <w:b/>
        </w:rPr>
      </w:pPr>
      <w:r>
        <w:rPr>
          <w:b/>
        </w:rPr>
      </w:r>
    </w:p>
    <w:p>
      <w:pPr>
        <w:pStyle w:val="Normal"/>
        <w:spacing w:lineRule="auto" w:line="259" w:before="0" w:after="2"/>
        <w:ind w:hanging="10" w:left="355" w:right="0"/>
        <w:jc w:val="left"/>
        <w:rPr>
          <w:b/>
        </w:rPr>
      </w:pPr>
      <w:r>
        <w:rPr>
          <w:b/>
        </w:rPr>
      </w:r>
    </w:p>
    <w:p>
      <w:pPr>
        <w:pStyle w:val="Normal"/>
        <w:spacing w:lineRule="auto" w:line="259" w:before="0" w:after="0"/>
        <w:ind w:hanging="0" w:left="0" w:right="0"/>
        <w:jc w:val="left"/>
        <w:rPr/>
      </w:pPr>
      <w:r>
        <w:rPr/>
        <w:drawing>
          <wp:inline distT="0" distB="0" distL="0" distR="0">
            <wp:extent cx="5723255" cy="4546600"/>
            <wp:effectExtent l="0" t="0" r="0" b="0"/>
            <wp:docPr id="22"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0" descr=""/>
                    <pic:cNvPicPr>
                      <a:picLocks noChangeAspect="1" noChangeArrowheads="1"/>
                    </pic:cNvPicPr>
                  </pic:nvPicPr>
                  <pic:blipFill>
                    <a:blip r:embed="rId14"/>
                    <a:stretch>
                      <a:fillRect/>
                    </a:stretch>
                  </pic:blipFill>
                  <pic:spPr bwMode="auto">
                    <a:xfrm>
                      <a:off x="0" y="0"/>
                      <a:ext cx="5723255" cy="4546600"/>
                    </a:xfrm>
                    <a:prstGeom prst="rect">
                      <a:avLst/>
                    </a:prstGeom>
                  </pic:spPr>
                </pic:pic>
              </a:graphicData>
            </a:graphic>
          </wp:inline>
        </w:drawing>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2"/>
        <w:ind w:hanging="10" w:left="355" w:right="0"/>
        <w:jc w:val="left"/>
        <w:rPr>
          <w:b/>
        </w:rPr>
      </w:pPr>
      <w:r>
        <w:rPr>
          <w:b/>
        </w:rPr>
      </w:r>
    </w:p>
    <w:p>
      <w:pPr>
        <w:pStyle w:val="Normal"/>
        <w:spacing w:lineRule="auto" w:line="259" w:before="0" w:after="2"/>
        <w:ind w:hanging="10" w:left="355" w:right="0"/>
        <w:jc w:val="left"/>
        <w:rPr>
          <w:b/>
        </w:rPr>
      </w:pPr>
      <w:r>
        <w:rPr>
          <w:b/>
        </w:rPr>
        <w:t>Activity Diagram Corporate</w:t>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0" w:right="0"/>
        <w:jc w:val="left"/>
        <w:rPr/>
      </w:pPr>
      <w:r>
        <w:rPr/>
        <w:drawing>
          <wp:inline distT="0" distB="0" distL="0" distR="0">
            <wp:extent cx="5732145" cy="6180455"/>
            <wp:effectExtent l="0" t="0" r="0" b="0"/>
            <wp:docPr id="23"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1" descr=""/>
                    <pic:cNvPicPr>
                      <a:picLocks noChangeAspect="1" noChangeArrowheads="1"/>
                    </pic:cNvPicPr>
                  </pic:nvPicPr>
                  <pic:blipFill>
                    <a:blip r:embed="rId15"/>
                    <a:stretch>
                      <a:fillRect/>
                    </a:stretch>
                  </pic:blipFill>
                  <pic:spPr bwMode="auto">
                    <a:xfrm>
                      <a:off x="0" y="0"/>
                      <a:ext cx="5732145" cy="6180455"/>
                    </a:xfrm>
                    <a:prstGeom prst="rect">
                      <a:avLst/>
                    </a:prstGeom>
                  </pic:spPr>
                </pic:pic>
              </a:graphicData>
            </a:graphic>
          </wp:inline>
        </w:drawing>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0" w:right="0"/>
        <w:jc w:val="left"/>
        <w:rPr/>
      </w:pPr>
      <w:r>
        <w:rPr/>
      </w:r>
    </w:p>
    <w:p>
      <w:pPr>
        <w:pStyle w:val="Normal"/>
        <w:spacing w:lineRule="auto" w:line="259" w:before="0" w:after="0"/>
        <w:ind w:hanging="0" w:left="0" w:right="0"/>
        <w:jc w:val="left"/>
        <w:rPr/>
      </w:pPr>
      <w:r>
        <w:rPr/>
      </w:r>
    </w:p>
    <w:p>
      <w:pPr>
        <w:pStyle w:val="Normal"/>
        <w:spacing w:lineRule="auto" w:line="259" w:before="0" w:after="50"/>
        <w:ind w:hanging="0" w:left="792" w:right="0"/>
        <w:jc w:val="left"/>
        <w:rPr/>
      </w:pPr>
      <w:r>
        <w:rPr/>
      </w:r>
    </w:p>
    <w:p>
      <w:pPr>
        <w:pStyle w:val="Normal"/>
        <w:numPr>
          <w:ilvl w:val="1"/>
          <w:numId w:val="1"/>
        </w:numPr>
        <w:spacing w:lineRule="auto" w:line="259" w:before="0" w:after="2"/>
        <w:ind w:hanging="502" w:left="847" w:right="0"/>
        <w:jc w:val="left"/>
        <w:rPr/>
      </w:pPr>
      <w:r>
        <w:rPr>
          <w:b/>
        </w:rPr>
        <w:t xml:space="preserve">System Architecture: </w:t>
      </w:r>
    </w:p>
    <w:p>
      <w:pPr>
        <w:pStyle w:val="Normal"/>
        <w:ind w:hanging="10" w:left="802" w:right="0"/>
        <w:rPr/>
      </w:pPr>
      <w:r>
        <w:rPr/>
      </w:r>
    </w:p>
    <w:p>
      <w:pPr>
        <w:pStyle w:val="Normal"/>
        <w:spacing w:lineRule="auto" w:line="259" w:before="0" w:after="0"/>
        <w:ind w:hanging="0" w:left="0" w:right="0"/>
        <w:jc w:val="left"/>
        <w:rPr/>
      </w:pPr>
      <w:r>
        <w:rPr/>
        <w:drawing>
          <wp:inline distT="0" distB="0" distL="0" distR="0">
            <wp:extent cx="5723255" cy="4224655"/>
            <wp:effectExtent l="0" t="0" r="0" b="0"/>
            <wp:docPr id="24"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3" descr=""/>
                    <pic:cNvPicPr>
                      <a:picLocks noChangeAspect="1" noChangeArrowheads="1"/>
                    </pic:cNvPicPr>
                  </pic:nvPicPr>
                  <pic:blipFill>
                    <a:blip r:embed="rId16"/>
                    <a:stretch>
                      <a:fillRect/>
                    </a:stretch>
                  </pic:blipFill>
                  <pic:spPr bwMode="auto">
                    <a:xfrm>
                      <a:off x="0" y="0"/>
                      <a:ext cx="5723255" cy="4224655"/>
                    </a:xfrm>
                    <a:prstGeom prst="rect">
                      <a:avLst/>
                    </a:prstGeom>
                  </pic:spPr>
                </pic:pic>
              </a:graphicData>
            </a:graphic>
          </wp:inline>
        </w:drawing>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0" w:right="0"/>
        <w:jc w:val="left"/>
        <w:rPr/>
      </w:pPr>
      <w:r>
        <w:rPr/>
      </w:r>
    </w:p>
    <w:p>
      <w:pPr>
        <w:pStyle w:val="Normal"/>
        <w:spacing w:lineRule="auto" w:line="259" w:before="0" w:after="0"/>
        <w:ind w:hanging="0" w:left="792" w:right="0"/>
        <w:jc w:val="left"/>
        <w:rPr/>
      </w:pPr>
      <w:r>
        <w:rPr/>
      </w:r>
    </w:p>
    <w:p>
      <w:pPr>
        <w:pStyle w:val="Normal"/>
        <w:spacing w:lineRule="auto" w:line="259" w:before="0" w:after="0"/>
        <w:ind w:hanging="0" w:left="792" w:right="0"/>
        <w:jc w:val="left"/>
        <w:rPr/>
      </w:pPr>
      <w:r>
        <w:rPr/>
      </w:r>
    </w:p>
    <w:p>
      <w:pPr>
        <w:pStyle w:val="Normal"/>
        <w:numPr>
          <w:ilvl w:val="1"/>
          <w:numId w:val="1"/>
        </w:numPr>
        <w:spacing w:lineRule="auto" w:line="259" w:before="0" w:after="2"/>
        <w:ind w:hanging="502" w:left="847" w:right="0"/>
        <w:jc w:val="left"/>
        <w:rPr/>
      </w:pPr>
      <w:r>
        <w:rPr>
          <w:b/>
        </w:rPr>
        <w:t xml:space="preserve">Sequence Diagram: </w:t>
      </w:r>
    </w:p>
    <w:p>
      <w:pPr>
        <w:pStyle w:val="Normal"/>
        <w:spacing w:lineRule="auto" w:line="259" w:before="0" w:after="2"/>
        <w:ind w:hanging="10" w:left="10" w:right="0"/>
        <w:jc w:val="left"/>
        <w:rPr/>
      </w:pPr>
      <w:r>
        <w:rPr/>
      </w:r>
    </w:p>
    <w:p>
      <w:pPr>
        <w:pStyle w:val="Normal"/>
        <w:spacing w:lineRule="auto" w:line="259" w:before="0" w:after="2"/>
        <w:ind w:hanging="0" w:left="0" w:right="0"/>
        <w:jc w:val="left"/>
        <w:rPr/>
      </w:pPr>
      <w:r>
        <w:rPr/>
        <w:drawing>
          <wp:inline distT="0" distB="0" distL="0" distR="0">
            <wp:extent cx="5562600" cy="8153400"/>
            <wp:effectExtent l="0" t="0" r="0" b="0"/>
            <wp:docPr id="25"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4" descr=""/>
                    <pic:cNvPicPr>
                      <a:picLocks noChangeAspect="1" noChangeArrowheads="1"/>
                    </pic:cNvPicPr>
                  </pic:nvPicPr>
                  <pic:blipFill>
                    <a:blip r:embed="rId17"/>
                    <a:stretch>
                      <a:fillRect/>
                    </a:stretch>
                  </pic:blipFill>
                  <pic:spPr bwMode="auto">
                    <a:xfrm>
                      <a:off x="0" y="0"/>
                      <a:ext cx="5562600" cy="8153400"/>
                    </a:xfrm>
                    <a:prstGeom prst="rect">
                      <a:avLst/>
                    </a:prstGeom>
                  </pic:spPr>
                </pic:pic>
              </a:graphicData>
            </a:graphic>
          </wp:inline>
        </w:drawing>
      </w:r>
    </w:p>
    <w:p>
      <w:pPr>
        <w:pStyle w:val="Normal"/>
        <w:spacing w:lineRule="auto" w:line="259" w:before="0" w:after="2"/>
        <w:ind w:hanging="0" w:left="0" w:right="0"/>
        <w:jc w:val="left"/>
        <w:rPr/>
      </w:pPr>
      <w:r>
        <w:rPr/>
      </w:r>
    </w:p>
    <w:p>
      <w:pPr>
        <w:pStyle w:val="Normal"/>
        <w:spacing w:lineRule="auto" w:line="259" w:before="0" w:after="12"/>
        <w:ind w:hanging="0" w:left="26" w:right="0"/>
        <w:jc w:val="left"/>
        <w:rPr/>
      </w:pPr>
      <w:r>
        <w:rPr/>
      </w:r>
    </w:p>
    <w:p>
      <w:pPr>
        <w:pStyle w:val="Normal"/>
        <w:spacing w:lineRule="auto" w:line="259" w:before="0" w:after="0"/>
        <w:ind w:hanging="0" w:left="0" w:right="0"/>
        <w:jc w:val="left"/>
        <w:rPr>
          <w:b/>
        </w:rPr>
      </w:pPr>
      <w:r>
        <w:rPr>
          <w:b/>
        </w:rPr>
        <w:t>Sequence diagram NGO</w:t>
      </w:r>
    </w:p>
    <w:p>
      <w:pPr>
        <w:pStyle w:val="Normal"/>
        <w:spacing w:lineRule="auto" w:line="259" w:before="0" w:after="0"/>
        <w:ind w:hanging="0" w:left="1224" w:right="0"/>
        <w:jc w:val="left"/>
        <w:rPr>
          <w:b/>
        </w:rPr>
      </w:pPr>
      <w:r>
        <w:rPr>
          <w:b/>
        </w:rPr>
      </w:r>
    </w:p>
    <w:p>
      <w:pPr>
        <w:pStyle w:val="Normal"/>
        <w:spacing w:lineRule="auto" w:line="259" w:before="0" w:after="0"/>
        <w:ind w:hanging="0" w:left="0" w:right="0"/>
        <w:jc w:val="left"/>
        <w:rPr/>
      </w:pPr>
      <w:r>
        <w:rPr/>
        <w:drawing>
          <wp:inline distT="0" distB="0" distL="0" distR="0">
            <wp:extent cx="5723255" cy="4699000"/>
            <wp:effectExtent l="0" t="0" r="0" b="0"/>
            <wp:docPr id="26"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6" descr=""/>
                    <pic:cNvPicPr>
                      <a:picLocks noChangeAspect="1" noChangeArrowheads="1"/>
                    </pic:cNvPicPr>
                  </pic:nvPicPr>
                  <pic:blipFill>
                    <a:blip r:embed="rId18"/>
                    <a:stretch>
                      <a:fillRect/>
                    </a:stretch>
                  </pic:blipFill>
                  <pic:spPr bwMode="auto">
                    <a:xfrm>
                      <a:off x="0" y="0"/>
                      <a:ext cx="5723255" cy="4699000"/>
                    </a:xfrm>
                    <a:prstGeom prst="rect">
                      <a:avLst/>
                    </a:prstGeom>
                  </pic:spPr>
                </pic:pic>
              </a:graphicData>
            </a:graphic>
          </wp:inline>
        </w:drawing>
      </w:r>
    </w:p>
    <w:p>
      <w:pPr>
        <w:pStyle w:val="Normal"/>
        <w:spacing w:lineRule="auto" w:line="259" w:before="0" w:after="48"/>
        <w:ind w:hanging="0" w:left="1224"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0"/>
        <w:ind w:hanging="0" w:left="0" w:right="0"/>
        <w:jc w:val="left"/>
        <w:rPr>
          <w:b/>
        </w:rPr>
      </w:pPr>
      <w:r>
        <w:rPr>
          <w:b/>
        </w:rPr>
      </w:r>
    </w:p>
    <w:p>
      <w:pPr>
        <w:pStyle w:val="Normal"/>
        <w:spacing w:lineRule="auto" w:line="259" w:before="0" w:after="0"/>
        <w:ind w:hanging="0" w:left="0" w:right="0"/>
        <w:jc w:val="left"/>
        <w:rPr>
          <w:b/>
        </w:rPr>
      </w:pPr>
      <w:r>
        <w:rPr>
          <w:b/>
        </w:rPr>
        <w:t>Sequence diagram Corporate</w:t>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0" w:right="0"/>
        <w:jc w:val="left"/>
        <w:rPr>
          <w:b/>
        </w:rPr>
      </w:pPr>
      <w:r>
        <w:rPr/>
        <w:drawing>
          <wp:inline distT="0" distB="0" distL="0" distR="0">
            <wp:extent cx="5732145" cy="5443855"/>
            <wp:effectExtent l="0" t="0" r="0" b="0"/>
            <wp:docPr id="27"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7" descr=""/>
                    <pic:cNvPicPr>
                      <a:picLocks noChangeAspect="1" noChangeArrowheads="1"/>
                    </pic:cNvPicPr>
                  </pic:nvPicPr>
                  <pic:blipFill>
                    <a:blip r:embed="rId19"/>
                    <a:stretch>
                      <a:fillRect/>
                    </a:stretch>
                  </pic:blipFill>
                  <pic:spPr bwMode="auto">
                    <a:xfrm>
                      <a:off x="0" y="0"/>
                      <a:ext cx="5732145" cy="5443855"/>
                    </a:xfrm>
                    <a:prstGeom prst="rect">
                      <a:avLst/>
                    </a:prstGeom>
                  </pic:spPr>
                </pic:pic>
              </a:graphicData>
            </a:graphic>
          </wp:inline>
        </w:drawing>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10" w:left="10" w:right="0"/>
        <w:jc w:val="left"/>
        <w:rPr/>
      </w:pPr>
      <w:r>
        <w:rPr/>
      </w:r>
    </w:p>
    <w:p>
      <w:pPr>
        <w:pStyle w:val="Normal"/>
        <w:spacing w:lineRule="auto" w:line="259" w:before="0" w:after="0"/>
        <w:ind w:hanging="0" w:left="0" w:right="0"/>
        <w:jc w:val="left"/>
        <w:rPr>
          <w:b/>
        </w:rPr>
      </w:pPr>
      <w:r>
        <w:rPr>
          <w:b/>
        </w:rPr>
        <w:t>Sequence diagram Platform operator</w:t>
      </w:r>
    </w:p>
    <w:p>
      <w:pPr>
        <w:pStyle w:val="Normal"/>
        <w:spacing w:lineRule="auto" w:line="259" w:before="0" w:after="0"/>
        <w:ind w:hanging="0" w:left="0" w:right="0"/>
        <w:jc w:val="left"/>
        <w:rPr>
          <w:b/>
        </w:rPr>
      </w:pPr>
      <w:r>
        <w:rPr>
          <w:b/>
        </w:rPr>
      </w:r>
    </w:p>
    <w:p>
      <w:pPr>
        <w:pStyle w:val="Normal"/>
        <w:spacing w:lineRule="auto" w:line="259" w:before="0" w:after="0"/>
        <w:ind w:hanging="0" w:left="0" w:right="0"/>
        <w:jc w:val="left"/>
        <w:rPr>
          <w:b/>
        </w:rPr>
      </w:pPr>
      <w:r>
        <w:rPr/>
        <w:drawing>
          <wp:inline distT="0" distB="0" distL="0" distR="0">
            <wp:extent cx="5469255" cy="3928745"/>
            <wp:effectExtent l="0" t="0" r="0" b="0"/>
            <wp:docPr id="28"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8" descr=""/>
                    <pic:cNvPicPr>
                      <a:picLocks noChangeAspect="1" noChangeArrowheads="1"/>
                    </pic:cNvPicPr>
                  </pic:nvPicPr>
                  <pic:blipFill>
                    <a:blip r:embed="rId20"/>
                    <a:stretch>
                      <a:fillRect/>
                    </a:stretch>
                  </pic:blipFill>
                  <pic:spPr bwMode="auto">
                    <a:xfrm>
                      <a:off x="0" y="0"/>
                      <a:ext cx="5469255" cy="3928745"/>
                    </a:xfrm>
                    <a:prstGeom prst="rect">
                      <a:avLst/>
                    </a:prstGeom>
                  </pic:spPr>
                </pic:pic>
              </a:graphicData>
            </a:graphic>
          </wp:inline>
        </w:drawing>
      </w:r>
    </w:p>
    <w:p>
      <w:pPr>
        <w:pStyle w:val="Normal"/>
        <w:spacing w:lineRule="auto" w:line="259" w:before="0" w:after="2"/>
        <w:ind w:hanging="10" w:left="1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
        <w:ind w:hanging="0" w:left="1440" w:right="0"/>
        <w:jc w:val="left"/>
        <w:rPr/>
      </w:pPr>
      <w:r>
        <w:rPr/>
      </w:r>
    </w:p>
    <w:p>
      <w:pPr>
        <w:pStyle w:val="Normal"/>
        <w:spacing w:lineRule="auto" w:line="259" w:before="0" w:after="22"/>
        <w:ind w:hanging="0" w:left="-4" w:right="0"/>
        <w:jc w:val="left"/>
        <w:rPr/>
      </w:pPr>
      <w:r>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b/>
        </w:rPr>
      </w:pPr>
      <w:r>
        <w:rPr>
          <w:b/>
        </w:rPr>
      </w:r>
    </w:p>
    <w:p>
      <w:pPr>
        <w:pStyle w:val="Normal"/>
        <w:spacing w:lineRule="auto" w:line="259" w:before="0" w:after="0"/>
        <w:ind w:hanging="0" w:left="1224" w:right="0"/>
        <w:jc w:val="left"/>
        <w:rPr/>
      </w:pPr>
      <w:r>
        <w:rPr/>
      </w:r>
    </w:p>
    <w:p>
      <w:pPr>
        <w:pStyle w:val="Normal"/>
        <w:spacing w:lineRule="auto" w:line="259" w:before="0" w:after="49"/>
        <w:ind w:hanging="0" w:left="1224" w:right="0"/>
        <w:jc w:val="left"/>
        <w:rPr/>
      </w:pPr>
      <w:r>
        <w:rPr/>
      </w:r>
    </w:p>
    <w:p>
      <w:pPr>
        <w:pStyle w:val="Normal"/>
        <w:numPr>
          <w:ilvl w:val="1"/>
          <w:numId w:val="1"/>
        </w:numPr>
        <w:spacing w:lineRule="auto" w:line="259" w:before="0" w:after="2"/>
        <w:ind w:hanging="502" w:left="847" w:right="0"/>
        <w:jc w:val="left"/>
        <w:rPr/>
      </w:pPr>
      <w:r>
        <w:rPr>
          <w:b/>
        </w:rPr>
        <w:t xml:space="preserve">Class Diagram: </w:t>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drawing>
          <wp:inline distT="0" distB="0" distL="0" distR="0">
            <wp:extent cx="5723255" cy="5300345"/>
            <wp:effectExtent l="0" t="0" r="0" b="0"/>
            <wp:docPr id="29"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9" descr=""/>
                    <pic:cNvPicPr>
                      <a:picLocks noChangeAspect="1" noChangeArrowheads="1"/>
                    </pic:cNvPicPr>
                  </pic:nvPicPr>
                  <pic:blipFill>
                    <a:blip r:embed="rId21"/>
                    <a:stretch>
                      <a:fillRect/>
                    </a:stretch>
                  </pic:blipFill>
                  <pic:spPr bwMode="auto">
                    <a:xfrm>
                      <a:off x="0" y="0"/>
                      <a:ext cx="5723255" cy="5300345"/>
                    </a:xfrm>
                    <a:prstGeom prst="rect">
                      <a:avLst/>
                    </a:prstGeom>
                  </pic:spPr>
                </pic:pic>
              </a:graphicData>
            </a:graphic>
          </wp:inline>
        </w:drawing>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20"/>
        <w:ind w:hanging="0" w:left="-4" w:right="0"/>
        <w:jc w:val="left"/>
        <w:rPr/>
      </w:pPr>
      <w:r>
        <w:rPr/>
      </w:r>
    </w:p>
    <w:p>
      <w:pPr>
        <w:pStyle w:val="Normal"/>
        <w:spacing w:lineRule="auto" w:line="259" w:before="0" w:after="0"/>
        <w:ind w:hanging="0" w:left="0" w:right="0"/>
        <w:jc w:val="left"/>
        <w:rPr/>
      </w:pPr>
      <w:r>
        <w:rPr/>
      </w:r>
    </w:p>
    <w:p>
      <w:pPr>
        <w:pStyle w:val="Normal"/>
        <w:spacing w:lineRule="auto" w:line="259" w:before="0" w:after="49"/>
        <w:ind w:hanging="0" w:left="792" w:right="0"/>
        <w:jc w:val="left"/>
        <w:rPr/>
      </w:pPr>
      <w:r>
        <w:rPr/>
      </w:r>
    </w:p>
    <w:p>
      <w:pPr>
        <w:pStyle w:val="Normal"/>
        <w:numPr>
          <w:ilvl w:val="1"/>
          <w:numId w:val="1"/>
        </w:numPr>
        <w:spacing w:lineRule="auto" w:line="259" w:before="0" w:after="2"/>
        <w:ind w:hanging="502" w:left="847" w:right="0"/>
        <w:jc w:val="left"/>
        <w:rPr/>
      </w:pPr>
      <w:r>
        <w:rPr>
          <w:b/>
        </w:rPr>
        <w:t xml:space="preserve">Data Dictionary: </w:t>
      </w:r>
    </w:p>
    <w:p>
      <w:pPr>
        <w:pStyle w:val="Normal"/>
        <w:spacing w:lineRule="auto" w:line="259" w:before="0" w:after="47"/>
        <w:ind w:hanging="0" w:left="0" w:right="0"/>
        <w:jc w:val="left"/>
        <w:rPr/>
      </w:pPr>
      <w:r>
        <w:rPr/>
      </w:r>
    </w:p>
    <w:p>
      <w:pPr>
        <w:pStyle w:val="Normal"/>
        <w:spacing w:lineRule="auto" w:line="259" w:before="0" w:after="47"/>
        <w:ind w:hanging="0" w:left="0" w:right="0"/>
        <w:jc w:val="left"/>
        <w:rPr>
          <w:lang w:val="en-IN"/>
        </w:rPr>
      </w:pPr>
      <w:r>
        <w:rPr>
          <w:b/>
          <w:bCs/>
          <w:lang w:val="en-IN"/>
        </w:rPr>
        <w:t>Table: users</w:t>
      </w:r>
    </w:p>
    <w:tbl>
      <w:tblPr>
        <w:tblW w:w="7769" w:type="dxa"/>
        <w:jc w:val="left"/>
        <w:tblInd w:w="160" w:type="dxa"/>
        <w:tblLayout w:type="fixed"/>
        <w:tblCellMar>
          <w:top w:w="75" w:type="dxa"/>
          <w:left w:w="150" w:type="dxa"/>
          <w:bottom w:w="75" w:type="dxa"/>
          <w:right w:w="150" w:type="dxa"/>
        </w:tblCellMar>
        <w:tblLook w:val="04a0"/>
      </w:tblPr>
      <w:tblGrid>
        <w:gridCol w:w="1065"/>
        <w:gridCol w:w="1539"/>
        <w:gridCol w:w="922"/>
        <w:gridCol w:w="1707"/>
        <w:gridCol w:w="1129"/>
        <w:gridCol w:w="1406"/>
      </w:tblGrid>
      <w:tr>
        <w:trPr>
          <w:trHeight w:val="135" w:hRule="atLeast"/>
        </w:trPr>
        <w:tc>
          <w:tcPr>
            <w:tcW w:w="106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59" w:before="0" w:after="0"/>
              <w:ind w:hanging="10" w:left="10" w:right="0"/>
              <w:jc w:val="left"/>
              <w:rPr>
                <w:lang w:val="en-IN"/>
              </w:rPr>
            </w:pPr>
            <w:r>
              <w:rPr>
                <w:lang w:val="en-IN"/>
              </w:rPr>
              <w:t> </w:t>
            </w:r>
          </w:p>
          <w:p>
            <w:pPr>
              <w:pStyle w:val="Normal"/>
              <w:spacing w:lineRule="auto" w:line="259" w:before="0" w:after="0"/>
              <w:ind w:hanging="10" w:left="10" w:right="0"/>
              <w:jc w:val="left"/>
              <w:rPr>
                <w:lang w:val="en-IN"/>
              </w:rPr>
            </w:pPr>
            <w:r>
              <w:rPr>
                <w:b/>
                <w:bCs/>
                <w:lang w:val="en-IN"/>
              </w:rPr>
              <w:t>Column Name</w:t>
            </w:r>
          </w:p>
        </w:tc>
        <w:tc>
          <w:tcPr>
            <w:tcW w:w="1539"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59" w:before="0" w:after="0"/>
              <w:ind w:hanging="10" w:left="10" w:right="0"/>
              <w:jc w:val="left"/>
              <w:rPr>
                <w:lang w:val="en-IN"/>
              </w:rPr>
            </w:pPr>
            <w:r>
              <w:rPr>
                <w:b/>
                <w:bCs/>
                <w:lang w:val="en-IN"/>
              </w:rPr>
              <w:t>Data Type</w:t>
            </w:r>
          </w:p>
        </w:tc>
        <w:tc>
          <w:tcPr>
            <w:tcW w:w="922"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59" w:before="0" w:after="0"/>
              <w:ind w:hanging="10" w:left="10" w:right="0"/>
              <w:jc w:val="left"/>
              <w:rPr>
                <w:lang w:val="en-IN"/>
              </w:rPr>
            </w:pPr>
            <w:r>
              <w:rPr>
                <w:b/>
                <w:bCs/>
                <w:lang w:val="en-IN"/>
              </w:rPr>
              <w:t>Nullable</w:t>
            </w:r>
          </w:p>
        </w:tc>
        <w:tc>
          <w:tcPr>
            <w:tcW w:w="170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59" w:before="0" w:after="0"/>
              <w:ind w:hanging="10" w:left="10" w:right="0"/>
              <w:jc w:val="left"/>
              <w:rPr>
                <w:lang w:val="en-IN"/>
              </w:rPr>
            </w:pPr>
            <w:r>
              <w:rPr>
                <w:b/>
                <w:bCs/>
                <w:lang w:val="en-IN"/>
              </w:rPr>
              <w:t>Default</w:t>
            </w:r>
          </w:p>
        </w:tc>
        <w:tc>
          <w:tcPr>
            <w:tcW w:w="1129"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59" w:before="0" w:after="0"/>
              <w:ind w:hanging="10" w:left="10" w:right="0"/>
              <w:jc w:val="left"/>
              <w:rPr>
                <w:lang w:val="en-IN"/>
              </w:rPr>
            </w:pPr>
            <w:r>
              <w:rPr>
                <w:b/>
                <w:bCs/>
                <w:lang w:val="en-IN"/>
              </w:rPr>
              <w:t>Key / Constraint</w:t>
            </w:r>
          </w:p>
        </w:tc>
        <w:tc>
          <w:tcPr>
            <w:tcW w:w="1406"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59" w:before="0" w:after="0"/>
              <w:ind w:hanging="10" w:left="10" w:right="0"/>
              <w:jc w:val="left"/>
              <w:rPr>
                <w:lang w:val="en-IN"/>
              </w:rPr>
            </w:pPr>
            <w:r>
              <w:rPr>
                <w:b/>
                <w:bCs/>
                <w:lang w:val="en-IN"/>
              </w:rPr>
              <w:t>Description</w:t>
            </w:r>
          </w:p>
        </w:tc>
      </w:tr>
      <w:tr>
        <w:trPr>
          <w:trHeight w:val="129" w:hRule="atLeast"/>
        </w:trPr>
        <w:tc>
          <w:tcPr>
            <w:tcW w:w="106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Id</w:t>
            </w:r>
          </w:p>
        </w:tc>
        <w:tc>
          <w:tcPr>
            <w:tcW w:w="153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UUID</w:t>
            </w:r>
          </w:p>
        </w:tc>
        <w:tc>
          <w:tcPr>
            <w:tcW w:w="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No</w:t>
            </w:r>
          </w:p>
        </w:tc>
        <w:tc>
          <w:tcPr>
            <w:tcW w:w="170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uuid_generate_v4()</w:t>
            </w:r>
          </w:p>
        </w:tc>
        <w:tc>
          <w:tcPr>
            <w:tcW w:w="112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Primary Key</w:t>
            </w:r>
          </w:p>
        </w:tc>
        <w:tc>
          <w:tcPr>
            <w:tcW w:w="14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Unique identifier assigned to each user account.</w:t>
            </w:r>
          </w:p>
        </w:tc>
      </w:tr>
      <w:tr>
        <w:trPr>
          <w:trHeight w:val="129" w:hRule="atLeast"/>
        </w:trPr>
        <w:tc>
          <w:tcPr>
            <w:tcW w:w="106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Role</w:t>
            </w:r>
          </w:p>
        </w:tc>
        <w:tc>
          <w:tcPr>
            <w:tcW w:w="153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VARCHAR(20)</w:t>
            </w:r>
          </w:p>
        </w:tc>
        <w:tc>
          <w:tcPr>
            <w:tcW w:w="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No</w:t>
            </w:r>
          </w:p>
        </w:tc>
        <w:tc>
          <w:tcPr>
            <w:tcW w:w="170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w:t>
            </w:r>
          </w:p>
        </w:tc>
        <w:tc>
          <w:tcPr>
            <w:tcW w:w="112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Check ('volunteer', 'ngo', 'corporate')</w:t>
            </w:r>
          </w:p>
        </w:tc>
        <w:tc>
          <w:tcPr>
            <w:tcW w:w="14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Defines the role of the user within the platform.</w:t>
            </w:r>
          </w:p>
        </w:tc>
      </w:tr>
      <w:tr>
        <w:trPr>
          <w:trHeight w:val="129" w:hRule="atLeast"/>
        </w:trPr>
        <w:tc>
          <w:tcPr>
            <w:tcW w:w="106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Name</w:t>
            </w:r>
          </w:p>
        </w:tc>
        <w:tc>
          <w:tcPr>
            <w:tcW w:w="153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VARCHAR(150)</w:t>
            </w:r>
          </w:p>
        </w:tc>
        <w:tc>
          <w:tcPr>
            <w:tcW w:w="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No</w:t>
            </w:r>
          </w:p>
        </w:tc>
        <w:tc>
          <w:tcPr>
            <w:tcW w:w="170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w:t>
            </w:r>
          </w:p>
        </w:tc>
        <w:tc>
          <w:tcPr>
            <w:tcW w:w="112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w:t>
            </w:r>
          </w:p>
        </w:tc>
        <w:tc>
          <w:tcPr>
            <w:tcW w:w="14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Stores the full name of the user or corporate/NGO contact person.</w:t>
            </w:r>
          </w:p>
        </w:tc>
      </w:tr>
      <w:tr>
        <w:trPr>
          <w:trHeight w:val="129" w:hRule="atLeast"/>
        </w:trPr>
        <w:tc>
          <w:tcPr>
            <w:tcW w:w="106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Email</w:t>
            </w:r>
          </w:p>
        </w:tc>
        <w:tc>
          <w:tcPr>
            <w:tcW w:w="153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VARCHAR(25)</w:t>
            </w:r>
          </w:p>
        </w:tc>
        <w:tc>
          <w:tcPr>
            <w:tcW w:w="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No</w:t>
            </w:r>
          </w:p>
        </w:tc>
        <w:tc>
          <w:tcPr>
            <w:tcW w:w="170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w:t>
            </w:r>
          </w:p>
        </w:tc>
        <w:tc>
          <w:tcPr>
            <w:tcW w:w="112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Unique</w:t>
            </w:r>
          </w:p>
        </w:tc>
        <w:tc>
          <w:tcPr>
            <w:tcW w:w="14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Stores the official email address used for logging in and notifications.</w:t>
            </w:r>
          </w:p>
        </w:tc>
      </w:tr>
      <w:tr>
        <w:trPr>
          <w:trHeight w:val="77" w:hRule="atLeast"/>
        </w:trPr>
        <w:tc>
          <w:tcPr>
            <w:tcW w:w="106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Phone</w:t>
            </w:r>
          </w:p>
        </w:tc>
        <w:tc>
          <w:tcPr>
            <w:tcW w:w="153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VARCHAR(10)</w:t>
            </w:r>
          </w:p>
        </w:tc>
        <w:tc>
          <w:tcPr>
            <w:tcW w:w="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No</w:t>
            </w:r>
          </w:p>
        </w:tc>
        <w:tc>
          <w:tcPr>
            <w:tcW w:w="170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w:t>
            </w:r>
          </w:p>
        </w:tc>
        <w:tc>
          <w:tcPr>
            <w:tcW w:w="112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w:t>
            </w:r>
          </w:p>
        </w:tc>
        <w:tc>
          <w:tcPr>
            <w:tcW w:w="14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Stores the contact phone number of the user.</w:t>
            </w:r>
          </w:p>
        </w:tc>
      </w:tr>
      <w:tr>
        <w:trPr>
          <w:trHeight w:val="77" w:hRule="atLeast"/>
        </w:trPr>
        <w:tc>
          <w:tcPr>
            <w:tcW w:w="106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City</w:t>
            </w:r>
          </w:p>
        </w:tc>
        <w:tc>
          <w:tcPr>
            <w:tcW w:w="153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VARCHAR(100)</w:t>
            </w:r>
          </w:p>
        </w:tc>
        <w:tc>
          <w:tcPr>
            <w:tcW w:w="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No</w:t>
            </w:r>
          </w:p>
        </w:tc>
        <w:tc>
          <w:tcPr>
            <w:tcW w:w="170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w:t>
            </w:r>
          </w:p>
        </w:tc>
        <w:tc>
          <w:tcPr>
            <w:tcW w:w="112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w:t>
            </w:r>
          </w:p>
        </w:tc>
        <w:tc>
          <w:tcPr>
            <w:tcW w:w="14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Records the current city where the user is located.</w:t>
            </w:r>
          </w:p>
        </w:tc>
      </w:tr>
      <w:tr>
        <w:trPr>
          <w:trHeight w:val="77" w:hRule="atLeast"/>
        </w:trPr>
        <w:tc>
          <w:tcPr>
            <w:tcW w:w="106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created_at</w:t>
            </w:r>
          </w:p>
        </w:tc>
        <w:tc>
          <w:tcPr>
            <w:tcW w:w="153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TIMESTAMPTZ</w:t>
            </w:r>
          </w:p>
        </w:tc>
        <w:tc>
          <w:tcPr>
            <w:tcW w:w="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No</w:t>
            </w:r>
          </w:p>
        </w:tc>
        <w:tc>
          <w:tcPr>
            <w:tcW w:w="170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NOW()</w:t>
            </w:r>
          </w:p>
        </w:tc>
        <w:tc>
          <w:tcPr>
            <w:tcW w:w="112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w:t>
            </w:r>
          </w:p>
        </w:tc>
        <w:tc>
          <w:tcPr>
            <w:tcW w:w="14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Timestamp recording when the user account was created.</w:t>
            </w:r>
          </w:p>
        </w:tc>
      </w:tr>
      <w:tr>
        <w:trPr>
          <w:trHeight w:val="695" w:hRule="atLeast"/>
        </w:trPr>
        <w:tc>
          <w:tcPr>
            <w:tcW w:w="106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updated_at</w:t>
            </w:r>
          </w:p>
        </w:tc>
        <w:tc>
          <w:tcPr>
            <w:tcW w:w="153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TIMESTAMPTZ</w:t>
            </w:r>
          </w:p>
        </w:tc>
        <w:tc>
          <w:tcPr>
            <w:tcW w:w="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No</w:t>
            </w:r>
          </w:p>
        </w:tc>
        <w:tc>
          <w:tcPr>
            <w:tcW w:w="170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NOW()</w:t>
            </w:r>
          </w:p>
        </w:tc>
        <w:tc>
          <w:tcPr>
            <w:tcW w:w="112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w:t>
            </w:r>
          </w:p>
        </w:tc>
        <w:tc>
          <w:tcPr>
            <w:tcW w:w="14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59" w:before="0" w:after="0"/>
              <w:ind w:hanging="10" w:left="10" w:right="0"/>
              <w:jc w:val="left"/>
              <w:rPr>
                <w:lang w:val="en-IN"/>
              </w:rPr>
            </w:pPr>
            <w:r>
              <w:rPr>
                <w:lang w:val="en-IN"/>
              </w:rPr>
              <w:t>Timestamp showing when the user details were last updated.</w:t>
            </w:r>
          </w:p>
        </w:tc>
      </w:tr>
    </w:tbl>
    <w:p>
      <w:pPr>
        <w:pStyle w:val="Normal"/>
        <w:spacing w:lineRule="auto" w:line="259" w:before="0" w:after="0"/>
        <w:ind w:hanging="10" w:left="1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lang w:val="en-IN"/>
        </w:rPr>
      </w:pPr>
      <w:r>
        <w:rPr>
          <w:b/>
          <w:bCs/>
          <w:lang w:val="en-IN"/>
        </w:rPr>
        <w:t>Table: volunteer_profiles</w:t>
      </w:r>
    </w:p>
    <w:tbl>
      <w:tblPr>
        <w:tblW w:w="9325" w:type="dxa"/>
        <w:jc w:val="left"/>
        <w:tblInd w:w="160" w:type="dxa"/>
        <w:tblLayout w:type="fixed"/>
        <w:tblCellMar>
          <w:top w:w="75" w:type="dxa"/>
          <w:left w:w="150" w:type="dxa"/>
          <w:bottom w:w="75" w:type="dxa"/>
          <w:right w:w="150" w:type="dxa"/>
        </w:tblCellMar>
        <w:tblLook w:val="04a0"/>
      </w:tblPr>
      <w:tblGrid>
        <w:gridCol w:w="2005"/>
        <w:gridCol w:w="1738"/>
        <w:gridCol w:w="1050"/>
        <w:gridCol w:w="1925"/>
        <w:gridCol w:w="1257"/>
        <w:gridCol w:w="1349"/>
      </w:tblGrid>
      <w:tr>
        <w:trPr>
          <w:trHeight w:val="660" w:hRule="atLeast"/>
        </w:trPr>
        <w:tc>
          <w:tcPr>
            <w:tcW w:w="200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738"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1050"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92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25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349"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7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3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volunteer profile.</w:t>
            </w:r>
          </w:p>
        </w:tc>
      </w:tr>
      <w:tr>
        <w:trPr>
          <w:trHeight w:val="375"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user_id</w:t>
            </w:r>
          </w:p>
        </w:tc>
        <w:tc>
          <w:tcPr>
            <w:tcW w:w="17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w:t>
            </w:r>
          </w:p>
        </w:tc>
        <w:tc>
          <w:tcPr>
            <w:tcW w:w="13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main user account in the users table.</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skill_tags</w:t>
            </w:r>
          </w:p>
        </w:tc>
        <w:tc>
          <w:tcPr>
            <w:tcW w:w="17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TEXT[]</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Array of tags listing the core skills and interests of the volunteer.</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total_hours</w:t>
            </w:r>
          </w:p>
        </w:tc>
        <w:tc>
          <w:tcPr>
            <w:tcW w:w="17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NUMERIC(8,2)</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Calculates the total number of verified volunteer hours completed.</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credit_points</w:t>
            </w:r>
          </w:p>
        </w:tc>
        <w:tc>
          <w:tcPr>
            <w:tcW w:w="17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INTEGER</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Stores reward points earned by participating in activities.</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trust_score</w:t>
            </w:r>
          </w:p>
        </w:tc>
        <w:tc>
          <w:tcPr>
            <w:tcW w:w="17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INTEGER</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50</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(0 to 100)</w:t>
            </w:r>
          </w:p>
        </w:tc>
        <w:tc>
          <w:tcPr>
            <w:tcW w:w="13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Numerical score representing the reliability rating of the volunteer.</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corporate_profile_id</w:t>
            </w:r>
          </w:p>
        </w:tc>
        <w:tc>
          <w:tcPr>
            <w:tcW w:w="17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w:t>
            </w:r>
          </w:p>
        </w:tc>
        <w:tc>
          <w:tcPr>
            <w:tcW w:w="13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Links the volunteer to a corporate employer if applicable.</w:t>
            </w:r>
          </w:p>
        </w:tc>
      </w:tr>
      <w:tr>
        <w:trPr>
          <w:trHeight w:val="375"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created_at</w:t>
            </w:r>
          </w:p>
        </w:tc>
        <w:tc>
          <w:tcPr>
            <w:tcW w:w="17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volunteer profile was created.</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updated_at</w:t>
            </w:r>
          </w:p>
        </w:tc>
        <w:tc>
          <w:tcPr>
            <w:tcW w:w="17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profile information was last updated.</w:t>
            </w:r>
          </w:p>
        </w:tc>
      </w:tr>
    </w:tbl>
    <w:p>
      <w:pPr>
        <w:pStyle w:val="Normal"/>
        <w:spacing w:lineRule="auto" w:line="276" w:before="0" w:after="160"/>
        <w:ind w:hanging="0" w:left="0" w:right="0"/>
        <w:jc w:val="left"/>
        <w:rPr/>
      </w:pPr>
      <w:r>
        <w:rPr/>
      </w:r>
    </w:p>
    <w:p>
      <w:pPr>
        <w:pStyle w:val="Normal"/>
        <w:keepNext w:val="true"/>
        <w:spacing w:lineRule="auto" w:line="276" w:before="0" w:after="160"/>
        <w:ind w:hanging="0" w:left="0" w:right="0"/>
        <w:jc w:val="left"/>
        <w:rPr>
          <w:b/>
          <w:bCs/>
          <w:lang w:val="en-IN"/>
        </w:rPr>
      </w:pPr>
      <w:r>
        <w:rPr>
          <w:b/>
          <w:bCs/>
          <w:lang w:val="en-IN"/>
        </w:rPr>
        <w:t>Table: ngo_profiles</w:t>
      </w:r>
    </w:p>
    <w:p>
      <w:pPr>
        <w:pStyle w:val="Normal"/>
        <w:keepNext w:val="true"/>
        <w:spacing w:lineRule="auto" w:line="276" w:before="0" w:after="160"/>
        <w:ind w:hanging="0" w:left="0" w:right="0"/>
        <w:jc w:val="left"/>
        <w:rPr>
          <w:lang w:val="en-IN"/>
        </w:rPr>
      </w:pPr>
      <w:r>
        <w:rPr>
          <w:lang w:val="en-IN"/>
        </w:rPr>
      </w:r>
    </w:p>
    <w:tbl>
      <w:tblPr>
        <w:tblW w:w="9325" w:type="dxa"/>
        <w:jc w:val="left"/>
        <w:tblInd w:w="160" w:type="dxa"/>
        <w:tblLayout w:type="fixed"/>
        <w:tblCellMar>
          <w:top w:w="75" w:type="dxa"/>
          <w:left w:w="150" w:type="dxa"/>
          <w:bottom w:w="75" w:type="dxa"/>
          <w:right w:w="150" w:type="dxa"/>
        </w:tblCellMar>
        <w:tblLook w:val="04a0"/>
      </w:tblPr>
      <w:tblGrid>
        <w:gridCol w:w="1947"/>
        <w:gridCol w:w="1705"/>
        <w:gridCol w:w="1033"/>
        <w:gridCol w:w="1890"/>
        <w:gridCol w:w="1287"/>
        <w:gridCol w:w="1462"/>
      </w:tblGrid>
      <w:tr>
        <w:trPr>
          <w:trHeight w:val="660" w:hRule="atLeast"/>
        </w:trPr>
        <w:tc>
          <w:tcPr>
            <w:tcW w:w="194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70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1033"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890"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28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462"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19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7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3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9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2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46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NGO profile.</w:t>
            </w:r>
          </w:p>
        </w:tc>
      </w:tr>
      <w:tr>
        <w:trPr>
          <w:trHeight w:val="630" w:hRule="atLeast"/>
        </w:trPr>
        <w:tc>
          <w:tcPr>
            <w:tcW w:w="19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user_id</w:t>
            </w:r>
          </w:p>
        </w:tc>
        <w:tc>
          <w:tcPr>
            <w:tcW w:w="17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3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9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w:t>
            </w:r>
          </w:p>
        </w:tc>
        <w:tc>
          <w:tcPr>
            <w:tcW w:w="146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base user account in the users table.</w:t>
            </w:r>
          </w:p>
        </w:tc>
      </w:tr>
      <w:tr>
        <w:trPr>
          <w:trHeight w:val="630" w:hRule="atLeast"/>
        </w:trPr>
        <w:tc>
          <w:tcPr>
            <w:tcW w:w="19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organization_name</w:t>
            </w:r>
          </w:p>
        </w:tc>
        <w:tc>
          <w:tcPr>
            <w:tcW w:w="17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VARCHAR(25)</w:t>
            </w:r>
          </w:p>
        </w:tc>
        <w:tc>
          <w:tcPr>
            <w:tcW w:w="103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9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46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Official registered name of the non-profit organization.</w:t>
            </w:r>
          </w:p>
        </w:tc>
      </w:tr>
      <w:tr>
        <w:trPr>
          <w:trHeight w:val="630" w:hRule="atLeast"/>
        </w:trPr>
        <w:tc>
          <w:tcPr>
            <w:tcW w:w="19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registration_number</w:t>
            </w:r>
          </w:p>
        </w:tc>
        <w:tc>
          <w:tcPr>
            <w:tcW w:w="17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VARCHAR(9)</w:t>
            </w:r>
          </w:p>
        </w:tc>
        <w:tc>
          <w:tcPr>
            <w:tcW w:w="103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9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46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Government registration number of the NGO.</w:t>
            </w:r>
          </w:p>
        </w:tc>
      </w:tr>
      <w:tr>
        <w:trPr>
          <w:trHeight w:val="630" w:hRule="atLeast"/>
        </w:trPr>
        <w:tc>
          <w:tcPr>
            <w:tcW w:w="19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pan_number</w:t>
            </w:r>
          </w:p>
        </w:tc>
        <w:tc>
          <w:tcPr>
            <w:tcW w:w="17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VARCHAR(10)</w:t>
            </w:r>
          </w:p>
        </w:tc>
        <w:tc>
          <w:tcPr>
            <w:tcW w:w="103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89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46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Permanent Account Number (PAN) of the NGO for financial verification.</w:t>
            </w:r>
          </w:p>
        </w:tc>
      </w:tr>
      <w:tr>
        <w:trPr>
          <w:trHeight w:val="630" w:hRule="atLeast"/>
        </w:trPr>
        <w:tc>
          <w:tcPr>
            <w:tcW w:w="19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darpan_id</w:t>
            </w:r>
          </w:p>
        </w:tc>
        <w:tc>
          <w:tcPr>
            <w:tcW w:w="17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VARCHAR(15)</w:t>
            </w:r>
          </w:p>
        </w:tc>
        <w:tc>
          <w:tcPr>
            <w:tcW w:w="103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89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46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NGO Darpan portal registration identifier.</w:t>
            </w:r>
          </w:p>
        </w:tc>
      </w:tr>
      <w:tr>
        <w:trPr>
          <w:trHeight w:val="630" w:hRule="atLeast"/>
        </w:trPr>
        <w:tc>
          <w:tcPr>
            <w:tcW w:w="19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focus_areas</w:t>
            </w:r>
          </w:p>
        </w:tc>
        <w:tc>
          <w:tcPr>
            <w:tcW w:w="17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TEXT[]</w:t>
            </w:r>
          </w:p>
        </w:tc>
        <w:tc>
          <w:tcPr>
            <w:tcW w:w="103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9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46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List of social causes or sectors the NGO primarily works on.</w:t>
            </w:r>
          </w:p>
        </w:tc>
      </w:tr>
      <w:tr>
        <w:trPr>
          <w:trHeight w:val="630" w:hRule="atLeast"/>
        </w:trPr>
        <w:tc>
          <w:tcPr>
            <w:tcW w:w="19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verification_status</w:t>
            </w:r>
          </w:p>
        </w:tc>
        <w:tc>
          <w:tcPr>
            <w:tcW w:w="17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VARCHAR(20)</w:t>
            </w:r>
          </w:p>
        </w:tc>
        <w:tc>
          <w:tcPr>
            <w:tcW w:w="103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9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'pending'</w:t>
            </w:r>
          </w:p>
        </w:tc>
        <w:tc>
          <w:tcPr>
            <w:tcW w:w="12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('pending', 'approved', 'rejected', 'suspended')</w:t>
            </w:r>
          </w:p>
        </w:tc>
        <w:tc>
          <w:tcPr>
            <w:tcW w:w="146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Current administrative approval status of the NGO.</w:t>
            </w:r>
          </w:p>
        </w:tc>
      </w:tr>
      <w:tr>
        <w:trPr>
          <w:trHeight w:val="630" w:hRule="atLeast"/>
        </w:trPr>
        <w:tc>
          <w:tcPr>
            <w:tcW w:w="19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created_at</w:t>
            </w:r>
          </w:p>
        </w:tc>
        <w:tc>
          <w:tcPr>
            <w:tcW w:w="17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103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9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2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46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recording when the NGO profile was registered.</w:t>
            </w:r>
          </w:p>
        </w:tc>
      </w:tr>
      <w:tr>
        <w:trPr>
          <w:trHeight w:val="630" w:hRule="atLeast"/>
        </w:trPr>
        <w:tc>
          <w:tcPr>
            <w:tcW w:w="19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updated_at</w:t>
            </w:r>
          </w:p>
        </w:tc>
        <w:tc>
          <w:tcPr>
            <w:tcW w:w="17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103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9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2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46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showing when the profile was last modified.</w:t>
            </w:r>
          </w:p>
        </w:tc>
      </w:tr>
      <w:tr>
        <w:trPr>
          <w:trHeight w:val="630" w:hRule="atLeast"/>
        </w:trPr>
        <w:tc>
          <w:tcPr>
            <w:tcW w:w="19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r>
          </w:p>
        </w:tc>
        <w:tc>
          <w:tcPr>
            <w:tcW w:w="17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r>
          </w:p>
        </w:tc>
        <w:tc>
          <w:tcPr>
            <w:tcW w:w="103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r>
          </w:p>
        </w:tc>
        <w:tc>
          <w:tcPr>
            <w:tcW w:w="189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r>
          </w:p>
        </w:tc>
        <w:tc>
          <w:tcPr>
            <w:tcW w:w="12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r>
          </w:p>
        </w:tc>
        <w:tc>
          <w:tcPr>
            <w:tcW w:w="146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r>
          </w:p>
        </w:tc>
      </w:tr>
    </w:tbl>
    <w:p>
      <w:pPr>
        <w:pStyle w:val="Normal"/>
        <w:keepNext w:val="true"/>
        <w:spacing w:lineRule="auto" w:line="276" w:before="0" w:after="160"/>
        <w:ind w:hanging="0" w:left="0" w:right="0"/>
        <w:jc w:val="left"/>
        <w:rPr>
          <w:lang w:val="en-IN"/>
        </w:rPr>
      </w:pPr>
      <w:r>
        <w:rPr>
          <w:b/>
          <w:bCs/>
          <w:lang w:val="en-IN"/>
        </w:rPr>
        <w:t>Table: corporate_profiles</w:t>
      </w:r>
    </w:p>
    <w:tbl>
      <w:tblPr>
        <w:tblW w:w="9325" w:type="dxa"/>
        <w:jc w:val="left"/>
        <w:tblInd w:w="160" w:type="dxa"/>
        <w:tblLayout w:type="fixed"/>
        <w:tblCellMar>
          <w:top w:w="75" w:type="dxa"/>
          <w:left w:w="150" w:type="dxa"/>
          <w:bottom w:w="75" w:type="dxa"/>
          <w:right w:w="150" w:type="dxa"/>
        </w:tblCellMar>
        <w:tblLook w:val="04a0"/>
      </w:tblPr>
      <w:tblGrid>
        <w:gridCol w:w="1969"/>
        <w:gridCol w:w="1723"/>
        <w:gridCol w:w="1044"/>
        <w:gridCol w:w="1911"/>
        <w:gridCol w:w="1300"/>
        <w:gridCol w:w="1377"/>
      </w:tblGrid>
      <w:tr>
        <w:trPr>
          <w:trHeight w:val="660" w:hRule="atLeast"/>
        </w:trPr>
        <w:tc>
          <w:tcPr>
            <w:tcW w:w="1969"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723"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1044"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911"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300"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37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corporate profile.</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user_id</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base user account in the users table.</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company_name</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VARCHAR(25)</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Official legal name of the corporate organization.</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registration_number</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VARCHAR(10)</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Government business registration number.</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cin_number</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VARCHAR(21)</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Corporate Identity Number (CIN) assigned to the company.</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pan_number</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VARCHAR(10)</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Corporate PAN number for financial compliance.</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csr_focus_areas</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TEXT[]</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Key social sectors targeted for company CSR initiatives.</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verification_status</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VARCHAR(20)</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'pending'</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('pending', 'approved', 'rejected', 'suspended')</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Verification status of the corporate entity.</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join_code</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VARCHAR(12)</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code shared with employees to link with this company.</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join_code_active</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BOOLEAN</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TRUE</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Flag indicating whether the employee join code is active.</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created_at</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company profile was created.</w:t>
            </w:r>
          </w:p>
        </w:tc>
      </w:tr>
      <w:tr>
        <w:trPr>
          <w:trHeight w:val="630" w:hRule="atLeast"/>
        </w:trPr>
        <w:tc>
          <w:tcPr>
            <w:tcW w:w="196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updated_at</w:t>
            </w:r>
          </w:p>
        </w:tc>
        <w:tc>
          <w:tcPr>
            <w:tcW w:w="172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30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company details were last updated.</w:t>
            </w:r>
          </w:p>
        </w:tc>
      </w:tr>
    </w:tbl>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t>Table: requirements</w:t>
      </w:r>
    </w:p>
    <w:p>
      <w:pPr>
        <w:pStyle w:val="Normal"/>
        <w:keepNext w:val="true"/>
        <w:spacing w:lineRule="auto" w:line="276" w:before="0" w:after="160"/>
        <w:ind w:hanging="0" w:left="0" w:right="0"/>
        <w:jc w:val="left"/>
        <w:rPr>
          <w:lang w:val="en-IN"/>
        </w:rPr>
      </w:pPr>
      <w:r>
        <w:rPr>
          <w:lang w:val="en-IN"/>
        </w:rPr>
      </w:r>
    </w:p>
    <w:tbl>
      <w:tblPr>
        <w:tblW w:w="9325" w:type="dxa"/>
        <w:jc w:val="left"/>
        <w:tblInd w:w="160" w:type="dxa"/>
        <w:tblLayout w:type="fixed"/>
        <w:tblCellMar>
          <w:top w:w="75" w:type="dxa"/>
          <w:left w:w="150" w:type="dxa"/>
          <w:bottom w:w="75" w:type="dxa"/>
          <w:right w:w="150" w:type="dxa"/>
        </w:tblCellMar>
        <w:tblLook w:val="04a0"/>
      </w:tblPr>
      <w:tblGrid>
        <w:gridCol w:w="1787"/>
        <w:gridCol w:w="1749"/>
        <w:gridCol w:w="1044"/>
        <w:gridCol w:w="1912"/>
        <w:gridCol w:w="1285"/>
        <w:gridCol w:w="1547"/>
      </w:tblGrid>
      <w:tr>
        <w:trPr>
          <w:trHeight w:val="660" w:hRule="atLeast"/>
        </w:trPr>
        <w:tc>
          <w:tcPr>
            <w:tcW w:w="178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749"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1044"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912"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28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54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volunteering requirement.</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ngo_profile_id</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NGO that created this opportunity.</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title</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VARCHAR(200)</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Title or headline of the volunteering drive.</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description</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TEXT</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Detailed description of responsibilities and goals.</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category</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VARCHAR(100)</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Category of the drive such as Education or Environment.</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skill_tags</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TEXT[]</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Required skills sought for the opportunity.</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seats_total</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INTEGER</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(&gt; 0)</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Maximum number of volunteers needed for the event.</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seats_filled</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INTEGER</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(&gt;= 0 AND &lt;= seats_total)</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Number of accepted volunteer applications so far.</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event_date</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DATE</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Scheduled date of the volunteering event.</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event_start_time</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'00:00:00'</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Scheduled start time of the volunteering event.</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event_end_time</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'23:59:59'</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Scheduled end time of the volunteering event.</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location_name</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VARCHAR(255)</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Human-readable address or landmark name of the location.</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event_latitude</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NUMERIC(10,7)</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Geographic latitude coordinate of the event location.</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event_longitude</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NUMERIC(10,7)</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Geographic longitude coordinate of the event location.</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attendance_radius</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NUMERIC(8,2)</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3000</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(&gt; 0)</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Allowed distance radius in meters for GPS attendance check-in.</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is_urgent</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BOOLEAN</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FALSE</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Flag indicating if the requirement needs urgent volunteer fulfillment.</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status</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VARCHAR(20)</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'draft'</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('draft', 'open', 'completed', 'cancelled')</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Current stage of the volunteering drive.</w:t>
            </w:r>
          </w:p>
        </w:tc>
      </w:tr>
      <w:tr>
        <w:trPr>
          <w:trHeight w:val="630"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created_at</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recording when the requirement was created.</w:t>
            </w:r>
          </w:p>
        </w:tc>
      </w:tr>
      <w:tr>
        <w:trPr>
          <w:trHeight w:val="21" w:hRule="atLeast"/>
        </w:trPr>
        <w:tc>
          <w:tcPr>
            <w:tcW w:w="178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updated_at</w:t>
            </w:r>
          </w:p>
        </w:tc>
        <w:tc>
          <w:tcPr>
            <w:tcW w:w="174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1044"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1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2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54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showing when details were last updated.</w:t>
            </w:r>
          </w:p>
        </w:tc>
      </w:tr>
    </w:tbl>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t>Table: applications</w:t>
      </w:r>
    </w:p>
    <w:p>
      <w:pPr>
        <w:pStyle w:val="Normal"/>
        <w:keepNext w:val="true"/>
        <w:spacing w:lineRule="auto" w:line="276" w:before="0" w:after="160"/>
        <w:ind w:hanging="0" w:left="0" w:right="0"/>
        <w:jc w:val="left"/>
        <w:rPr>
          <w:lang w:val="en-IN"/>
        </w:rPr>
      </w:pPr>
      <w:r>
        <w:rPr>
          <w:lang w:val="en-IN"/>
        </w:rPr>
      </w:r>
    </w:p>
    <w:tbl>
      <w:tblPr>
        <w:tblW w:w="9325" w:type="dxa"/>
        <w:jc w:val="left"/>
        <w:tblInd w:w="160" w:type="dxa"/>
        <w:tblLayout w:type="fixed"/>
        <w:tblCellMar>
          <w:top w:w="75" w:type="dxa"/>
          <w:left w:w="150" w:type="dxa"/>
          <w:bottom w:w="75" w:type="dxa"/>
          <w:right w:w="150" w:type="dxa"/>
        </w:tblCellMar>
        <w:tblLook w:val="04a0"/>
      </w:tblPr>
      <w:tblGrid>
        <w:gridCol w:w="1843"/>
        <w:gridCol w:w="1599"/>
        <w:gridCol w:w="978"/>
        <w:gridCol w:w="1770"/>
        <w:gridCol w:w="1906"/>
        <w:gridCol w:w="1228"/>
      </w:tblGrid>
      <w:tr>
        <w:trPr>
          <w:trHeight w:val="660" w:hRule="atLeast"/>
        </w:trPr>
        <w:tc>
          <w:tcPr>
            <w:tcW w:w="1843"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599"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978"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770"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906"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228"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184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59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7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7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9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22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application record.</w:t>
            </w:r>
          </w:p>
        </w:tc>
      </w:tr>
      <w:tr>
        <w:trPr>
          <w:trHeight w:val="630" w:hRule="atLeast"/>
        </w:trPr>
        <w:tc>
          <w:tcPr>
            <w:tcW w:w="184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requirement_id</w:t>
            </w:r>
          </w:p>
        </w:tc>
        <w:tc>
          <w:tcPr>
            <w:tcW w:w="159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7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7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 (with volunteer_profile_id)</w:t>
            </w:r>
          </w:p>
        </w:tc>
        <w:tc>
          <w:tcPr>
            <w:tcW w:w="122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requirement applied for.</w:t>
            </w:r>
          </w:p>
        </w:tc>
      </w:tr>
      <w:tr>
        <w:trPr>
          <w:trHeight w:val="630" w:hRule="atLeast"/>
        </w:trPr>
        <w:tc>
          <w:tcPr>
            <w:tcW w:w="184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volunteer_profile_id</w:t>
            </w:r>
          </w:p>
        </w:tc>
        <w:tc>
          <w:tcPr>
            <w:tcW w:w="159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7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7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 (with requirement_id)</w:t>
            </w:r>
          </w:p>
        </w:tc>
        <w:tc>
          <w:tcPr>
            <w:tcW w:w="122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applying volunteer profile.</w:t>
            </w:r>
          </w:p>
        </w:tc>
      </w:tr>
      <w:tr>
        <w:trPr>
          <w:trHeight w:val="630" w:hRule="atLeast"/>
        </w:trPr>
        <w:tc>
          <w:tcPr>
            <w:tcW w:w="184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Status</w:t>
            </w:r>
          </w:p>
        </w:tc>
        <w:tc>
          <w:tcPr>
            <w:tcW w:w="159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VARCHAR(20)</w:t>
            </w:r>
          </w:p>
        </w:tc>
        <w:tc>
          <w:tcPr>
            <w:tcW w:w="97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7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'pending'</w:t>
            </w:r>
          </w:p>
        </w:tc>
        <w:tc>
          <w:tcPr>
            <w:tcW w:w="19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('pending', 'accepted', 'rejected', 'withdrawn')</w:t>
            </w:r>
          </w:p>
        </w:tc>
        <w:tc>
          <w:tcPr>
            <w:tcW w:w="122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Status of the application after NGO review.</w:t>
            </w:r>
          </w:p>
        </w:tc>
      </w:tr>
      <w:tr>
        <w:trPr>
          <w:trHeight w:val="630" w:hRule="atLeast"/>
        </w:trPr>
        <w:tc>
          <w:tcPr>
            <w:tcW w:w="184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applied_at</w:t>
            </w:r>
          </w:p>
        </w:tc>
        <w:tc>
          <w:tcPr>
            <w:tcW w:w="159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97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7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9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2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volunteer submitted the application.</w:t>
            </w:r>
          </w:p>
        </w:tc>
      </w:tr>
      <w:tr>
        <w:trPr>
          <w:trHeight w:val="630" w:hRule="atLeast"/>
        </w:trPr>
        <w:tc>
          <w:tcPr>
            <w:tcW w:w="184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decided_at</w:t>
            </w:r>
          </w:p>
        </w:tc>
        <w:tc>
          <w:tcPr>
            <w:tcW w:w="159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97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77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2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NGO accepted or rejected the application.</w:t>
            </w:r>
          </w:p>
        </w:tc>
      </w:tr>
    </w:tbl>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lang w:val="en-IN"/>
        </w:rPr>
      </w:pPr>
      <w:r>
        <w:rPr>
          <w:b/>
          <w:bCs/>
          <w:lang w:val="en-IN"/>
        </w:rPr>
        <w:t>Table: attendance</w:t>
      </w:r>
    </w:p>
    <w:tbl>
      <w:tblPr>
        <w:tblW w:w="9325" w:type="dxa"/>
        <w:jc w:val="left"/>
        <w:tblInd w:w="160" w:type="dxa"/>
        <w:tblLayout w:type="fixed"/>
        <w:tblCellMar>
          <w:top w:w="75" w:type="dxa"/>
          <w:left w:w="150" w:type="dxa"/>
          <w:bottom w:w="75" w:type="dxa"/>
          <w:right w:w="150" w:type="dxa"/>
        </w:tblCellMar>
        <w:tblLook w:val="04a0"/>
      </w:tblPr>
      <w:tblGrid>
        <w:gridCol w:w="2161"/>
        <w:gridCol w:w="1541"/>
        <w:gridCol w:w="938"/>
        <w:gridCol w:w="1682"/>
        <w:gridCol w:w="1810"/>
        <w:gridCol w:w="1192"/>
      </w:tblGrid>
      <w:tr>
        <w:trPr>
          <w:trHeight w:val="660" w:hRule="atLeast"/>
        </w:trPr>
        <w:tc>
          <w:tcPr>
            <w:tcW w:w="2161"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541"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938"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682"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810"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192"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attendance record.</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requirement_id</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 (with volunteer_profile_id)</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associated volunteering event.</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volunteer_profile_id</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 (with requirement_id)</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volunteer attending the event.</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status</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VARCHAR(20)</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'pending'</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('pending', 'checked_in', 'verified', 'rejected')</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Current verification state of the attendance record.</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checkin_time</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(checkout_time &gt; checkin_time)</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Exact timestamp when the volunteer checked in.</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checkin_latitude</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NUMERIC(10,7)</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Latitude coordinate captured during check-in.</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checkin_longitude</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NUMERIC(10,7)</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Longitude coordinate captured during check-in.</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checkin_distance_meters</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NUMERIC(10,2)</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Calculated distance from event center point at check-in.</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checkout_time</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(checkout_time &gt; checkin_time)</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Exact timestamp when the volunteer checked out.</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checkout_latitude</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NUMERIC(10,7)</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Latitude coordinate captured during check-out.</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checkout_longitude</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NUMERIC(10,7)</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Longitude coordinate captured during check-out.</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checkout_distance_meters</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NUMERIC(10,2)</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Calculated distance from event center point at check-out.</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worked_hours</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NUMERIC(6,2)</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Total hours logged and calculated for the attendance session.</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created_at</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attendance record was initially created.</w:t>
            </w:r>
          </w:p>
        </w:tc>
      </w:tr>
      <w:tr>
        <w:trPr>
          <w:trHeight w:val="630" w:hRule="atLeast"/>
        </w:trPr>
        <w:tc>
          <w:tcPr>
            <w:tcW w:w="216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updated_at</w:t>
            </w:r>
          </w:p>
        </w:tc>
        <w:tc>
          <w:tcPr>
            <w:tcW w:w="15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9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68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81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19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attendance status or check-out details were updated.</w:t>
            </w:r>
          </w:p>
        </w:tc>
      </w:tr>
    </w:tbl>
    <w:p>
      <w:pPr>
        <w:pStyle w:val="Normal"/>
        <w:keepNext w:val="true"/>
        <w:spacing w:lineRule="auto" w:line="276" w:before="0" w:after="160"/>
        <w:ind w:hanging="0" w:left="0" w:right="0"/>
        <w:jc w:val="left"/>
        <w:rPr>
          <w:lang w:val="en-IN"/>
        </w:rPr>
      </w:pPr>
      <w:r>
        <w:rPr>
          <w:b/>
          <w:bCs/>
          <w:lang w:val="en-IN"/>
        </w:rPr>
        <w:t>Table: credits_log</w:t>
      </w:r>
    </w:p>
    <w:tbl>
      <w:tblPr>
        <w:tblW w:w="9325" w:type="dxa"/>
        <w:jc w:val="left"/>
        <w:tblInd w:w="160" w:type="dxa"/>
        <w:tblLayout w:type="fixed"/>
        <w:tblCellMar>
          <w:top w:w="75" w:type="dxa"/>
          <w:left w:w="150" w:type="dxa"/>
          <w:bottom w:w="75" w:type="dxa"/>
          <w:right w:w="150" w:type="dxa"/>
        </w:tblCellMar>
        <w:tblLook w:val="04a0"/>
      </w:tblPr>
      <w:tblGrid>
        <w:gridCol w:w="1963"/>
        <w:gridCol w:w="1701"/>
        <w:gridCol w:w="1032"/>
        <w:gridCol w:w="1885"/>
        <w:gridCol w:w="1358"/>
        <w:gridCol w:w="1385"/>
      </w:tblGrid>
      <w:tr>
        <w:trPr>
          <w:trHeight w:val="660" w:hRule="atLeast"/>
        </w:trPr>
        <w:tc>
          <w:tcPr>
            <w:tcW w:w="1963"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701"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1032"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88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358"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38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19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70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35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3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credit transaction log entry.</w:t>
            </w:r>
          </w:p>
        </w:tc>
      </w:tr>
      <w:tr>
        <w:trPr>
          <w:trHeight w:val="630" w:hRule="atLeast"/>
        </w:trPr>
        <w:tc>
          <w:tcPr>
            <w:tcW w:w="19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volunteer_profile_id</w:t>
            </w:r>
          </w:p>
        </w:tc>
        <w:tc>
          <w:tcPr>
            <w:tcW w:w="170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5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w:t>
            </w:r>
          </w:p>
        </w:tc>
        <w:tc>
          <w:tcPr>
            <w:tcW w:w="13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volunteer profile receiving the credit adjustment.</w:t>
            </w:r>
          </w:p>
        </w:tc>
      </w:tr>
      <w:tr>
        <w:trPr>
          <w:trHeight w:val="630" w:hRule="atLeast"/>
        </w:trPr>
        <w:tc>
          <w:tcPr>
            <w:tcW w:w="19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requirement_id</w:t>
            </w:r>
          </w:p>
        </w:tc>
        <w:tc>
          <w:tcPr>
            <w:tcW w:w="170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8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5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w:t>
            </w:r>
          </w:p>
        </w:tc>
        <w:tc>
          <w:tcPr>
            <w:tcW w:w="13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specific requirement tied to the credit update.</w:t>
            </w:r>
          </w:p>
        </w:tc>
      </w:tr>
      <w:tr>
        <w:trPr>
          <w:trHeight w:val="630" w:hRule="atLeast"/>
        </w:trPr>
        <w:tc>
          <w:tcPr>
            <w:tcW w:w="19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points_change</w:t>
            </w:r>
          </w:p>
        </w:tc>
        <w:tc>
          <w:tcPr>
            <w:tcW w:w="170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INTEGER</w:t>
            </w:r>
          </w:p>
        </w:tc>
        <w:tc>
          <w:tcPr>
            <w:tcW w:w="10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w:t>
            </w:r>
          </w:p>
        </w:tc>
        <w:tc>
          <w:tcPr>
            <w:tcW w:w="135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Number of credit points added or deducted in this transaction.</w:t>
            </w:r>
          </w:p>
        </w:tc>
      </w:tr>
      <w:tr>
        <w:trPr>
          <w:trHeight w:val="630" w:hRule="atLeast"/>
        </w:trPr>
        <w:tc>
          <w:tcPr>
            <w:tcW w:w="19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hours_change</w:t>
            </w:r>
          </w:p>
        </w:tc>
        <w:tc>
          <w:tcPr>
            <w:tcW w:w="170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NUMERIC(6,2)</w:t>
            </w:r>
          </w:p>
        </w:tc>
        <w:tc>
          <w:tcPr>
            <w:tcW w:w="10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w:t>
            </w:r>
          </w:p>
        </w:tc>
        <w:tc>
          <w:tcPr>
            <w:tcW w:w="135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Number of volunteering hours added or adjusted.</w:t>
            </w:r>
          </w:p>
        </w:tc>
      </w:tr>
      <w:tr>
        <w:trPr>
          <w:trHeight w:val="630" w:hRule="atLeast"/>
        </w:trPr>
        <w:tc>
          <w:tcPr>
            <w:tcW w:w="19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reason</w:t>
            </w:r>
          </w:p>
        </w:tc>
        <w:tc>
          <w:tcPr>
            <w:tcW w:w="170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VARCHAR(20)</w:t>
            </w:r>
          </w:p>
        </w:tc>
        <w:tc>
          <w:tcPr>
            <w:tcW w:w="10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5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('attendance', 'bonus', 'adjustment', 'penalty')</w:t>
            </w:r>
          </w:p>
        </w:tc>
        <w:tc>
          <w:tcPr>
            <w:tcW w:w="13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Specific trigger or cause for credit modification.</w:t>
            </w:r>
          </w:p>
        </w:tc>
      </w:tr>
      <w:tr>
        <w:trPr>
          <w:trHeight w:val="630" w:hRule="atLeast"/>
        </w:trPr>
        <w:tc>
          <w:tcPr>
            <w:tcW w:w="19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remarks</w:t>
            </w:r>
          </w:p>
        </w:tc>
        <w:tc>
          <w:tcPr>
            <w:tcW w:w="170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TEXT</w:t>
            </w:r>
          </w:p>
        </w:tc>
        <w:tc>
          <w:tcPr>
            <w:tcW w:w="10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8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5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Optional descriptive notes regarding the credit change.</w:t>
            </w:r>
          </w:p>
        </w:tc>
      </w:tr>
      <w:tr>
        <w:trPr>
          <w:trHeight w:val="630" w:hRule="atLeast"/>
        </w:trPr>
        <w:tc>
          <w:tcPr>
            <w:tcW w:w="19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created_at</w:t>
            </w:r>
          </w:p>
        </w:tc>
        <w:tc>
          <w:tcPr>
            <w:tcW w:w="170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10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8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35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credit transaction was executed.</w:t>
            </w:r>
          </w:p>
        </w:tc>
      </w:tr>
    </w:tbl>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lang w:val="en-IN"/>
        </w:rPr>
      </w:pPr>
      <w:r>
        <w:rPr>
          <w:b/>
          <w:bCs/>
          <w:lang w:val="en-IN"/>
        </w:rPr>
        <w:t>Table: certificates</w:t>
      </w:r>
    </w:p>
    <w:tbl>
      <w:tblPr>
        <w:tblW w:w="9325" w:type="dxa"/>
        <w:jc w:val="left"/>
        <w:tblInd w:w="160" w:type="dxa"/>
        <w:tblLayout w:type="fixed"/>
        <w:tblCellMar>
          <w:top w:w="75" w:type="dxa"/>
          <w:left w:w="150" w:type="dxa"/>
          <w:bottom w:w="75" w:type="dxa"/>
          <w:right w:w="150" w:type="dxa"/>
        </w:tblCellMar>
        <w:tblLook w:val="04a0"/>
      </w:tblPr>
      <w:tblGrid>
        <w:gridCol w:w="1838"/>
        <w:gridCol w:w="1597"/>
        <w:gridCol w:w="975"/>
        <w:gridCol w:w="1766"/>
        <w:gridCol w:w="1902"/>
        <w:gridCol w:w="1246"/>
      </w:tblGrid>
      <w:tr>
        <w:trPr>
          <w:trHeight w:val="660" w:hRule="atLeast"/>
        </w:trPr>
        <w:tc>
          <w:tcPr>
            <w:tcW w:w="1838"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59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97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766"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902"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246"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18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59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7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90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24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certificate entry.</w:t>
            </w:r>
          </w:p>
        </w:tc>
      </w:tr>
      <w:tr>
        <w:trPr>
          <w:trHeight w:val="630" w:hRule="atLeast"/>
        </w:trPr>
        <w:tc>
          <w:tcPr>
            <w:tcW w:w="18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volunteer_profile_id</w:t>
            </w:r>
          </w:p>
        </w:tc>
        <w:tc>
          <w:tcPr>
            <w:tcW w:w="159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7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 (with requirement_id)</w:t>
            </w:r>
          </w:p>
        </w:tc>
        <w:tc>
          <w:tcPr>
            <w:tcW w:w="124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volunteer recipient.</w:t>
            </w:r>
          </w:p>
        </w:tc>
      </w:tr>
      <w:tr>
        <w:trPr>
          <w:trHeight w:val="630" w:hRule="atLeast"/>
        </w:trPr>
        <w:tc>
          <w:tcPr>
            <w:tcW w:w="18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requirement_id</w:t>
            </w:r>
          </w:p>
        </w:tc>
        <w:tc>
          <w:tcPr>
            <w:tcW w:w="159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7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 (with volunteer_profile_id)</w:t>
            </w:r>
          </w:p>
        </w:tc>
        <w:tc>
          <w:tcPr>
            <w:tcW w:w="124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completed requirement drive.</w:t>
            </w:r>
          </w:p>
        </w:tc>
      </w:tr>
      <w:tr>
        <w:trPr>
          <w:trHeight w:val="630" w:hRule="atLeast"/>
        </w:trPr>
        <w:tc>
          <w:tcPr>
            <w:tcW w:w="18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certificate_number</w:t>
            </w:r>
          </w:p>
        </w:tc>
        <w:tc>
          <w:tcPr>
            <w:tcW w:w="159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VARCHAR(20)</w:t>
            </w:r>
          </w:p>
        </w:tc>
        <w:tc>
          <w:tcPr>
            <w:tcW w:w="97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w:t>
            </w:r>
          </w:p>
        </w:tc>
        <w:tc>
          <w:tcPr>
            <w:tcW w:w="124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auto-generated tracking code for official validation.</w:t>
            </w:r>
          </w:p>
        </w:tc>
      </w:tr>
      <w:tr>
        <w:trPr>
          <w:trHeight w:val="630" w:hRule="atLeast"/>
        </w:trPr>
        <w:tc>
          <w:tcPr>
            <w:tcW w:w="18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worked_hours</w:t>
            </w:r>
          </w:p>
        </w:tc>
        <w:tc>
          <w:tcPr>
            <w:tcW w:w="159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NUMERIC(6,2)</w:t>
            </w:r>
          </w:p>
        </w:tc>
        <w:tc>
          <w:tcPr>
            <w:tcW w:w="97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4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Total verified volunteering hours printed on the certificate.</w:t>
            </w:r>
          </w:p>
        </w:tc>
      </w:tr>
      <w:tr>
        <w:trPr>
          <w:trHeight w:val="630" w:hRule="atLeast"/>
        </w:trPr>
        <w:tc>
          <w:tcPr>
            <w:tcW w:w="18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issue_date</w:t>
            </w:r>
          </w:p>
        </w:tc>
        <w:tc>
          <w:tcPr>
            <w:tcW w:w="159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DATE</w:t>
            </w:r>
          </w:p>
        </w:tc>
        <w:tc>
          <w:tcPr>
            <w:tcW w:w="97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CURRENT_DATE</w:t>
            </w:r>
          </w:p>
        </w:tc>
        <w:tc>
          <w:tcPr>
            <w:tcW w:w="190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4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Date on which the certificate was formally issued.</w:t>
            </w:r>
          </w:p>
        </w:tc>
      </w:tr>
      <w:tr>
        <w:trPr>
          <w:trHeight w:val="630" w:hRule="atLeast"/>
        </w:trPr>
        <w:tc>
          <w:tcPr>
            <w:tcW w:w="18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status</w:t>
            </w:r>
          </w:p>
        </w:tc>
        <w:tc>
          <w:tcPr>
            <w:tcW w:w="159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VARCHAR(20)</w:t>
            </w:r>
          </w:p>
        </w:tc>
        <w:tc>
          <w:tcPr>
            <w:tcW w:w="97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'generated'</w:t>
            </w:r>
          </w:p>
        </w:tc>
        <w:tc>
          <w:tcPr>
            <w:tcW w:w="190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('generated', 'revoked')</w:t>
            </w:r>
          </w:p>
        </w:tc>
        <w:tc>
          <w:tcPr>
            <w:tcW w:w="124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Current validity status of the certificate.</w:t>
            </w:r>
          </w:p>
        </w:tc>
      </w:tr>
      <w:tr>
        <w:trPr>
          <w:trHeight w:val="630" w:hRule="atLeast"/>
        </w:trPr>
        <w:tc>
          <w:tcPr>
            <w:tcW w:w="183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created_at</w:t>
            </w:r>
          </w:p>
        </w:tc>
        <w:tc>
          <w:tcPr>
            <w:tcW w:w="159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97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90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4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certificate record was generated.</w:t>
            </w:r>
          </w:p>
        </w:tc>
      </w:tr>
    </w:tbl>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t>Table: ngo_reviews</w:t>
      </w:r>
    </w:p>
    <w:p>
      <w:pPr>
        <w:pStyle w:val="Normal"/>
        <w:keepNext w:val="true"/>
        <w:spacing w:lineRule="auto" w:line="276" w:before="0" w:after="160"/>
        <w:ind w:hanging="0" w:left="0" w:right="0"/>
        <w:jc w:val="left"/>
        <w:rPr>
          <w:lang w:val="en-IN"/>
        </w:rPr>
      </w:pPr>
      <w:r>
        <w:rPr>
          <w:lang w:val="en-IN"/>
        </w:rPr>
      </w:r>
    </w:p>
    <w:tbl>
      <w:tblPr>
        <w:tblW w:w="9325" w:type="dxa"/>
        <w:jc w:val="left"/>
        <w:tblInd w:w="160" w:type="dxa"/>
        <w:tblLayout w:type="fixed"/>
        <w:tblCellMar>
          <w:top w:w="75" w:type="dxa"/>
          <w:left w:w="150" w:type="dxa"/>
          <w:bottom w:w="75" w:type="dxa"/>
          <w:right w:w="150" w:type="dxa"/>
        </w:tblCellMar>
        <w:tblLook w:val="04a0"/>
      </w:tblPr>
      <w:tblGrid>
        <w:gridCol w:w="1841"/>
        <w:gridCol w:w="1598"/>
        <w:gridCol w:w="977"/>
        <w:gridCol w:w="1768"/>
        <w:gridCol w:w="1903"/>
        <w:gridCol w:w="1237"/>
      </w:tblGrid>
      <w:tr>
        <w:trPr>
          <w:trHeight w:val="660" w:hRule="atLeast"/>
        </w:trPr>
        <w:tc>
          <w:tcPr>
            <w:tcW w:w="1841"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598"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97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768"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903"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23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18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59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90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2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review entry.</w:t>
            </w:r>
          </w:p>
        </w:tc>
      </w:tr>
      <w:tr>
        <w:trPr>
          <w:trHeight w:val="630" w:hRule="atLeast"/>
        </w:trPr>
        <w:tc>
          <w:tcPr>
            <w:tcW w:w="18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volunteer_profile_id</w:t>
            </w:r>
          </w:p>
        </w:tc>
        <w:tc>
          <w:tcPr>
            <w:tcW w:w="159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 (with requirement_id)</w:t>
            </w:r>
          </w:p>
        </w:tc>
        <w:tc>
          <w:tcPr>
            <w:tcW w:w="12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reviewing volunteer profile.</w:t>
            </w:r>
          </w:p>
        </w:tc>
      </w:tr>
      <w:tr>
        <w:trPr>
          <w:trHeight w:val="630" w:hRule="atLeast"/>
        </w:trPr>
        <w:tc>
          <w:tcPr>
            <w:tcW w:w="18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ngo_profile_id</w:t>
            </w:r>
          </w:p>
        </w:tc>
        <w:tc>
          <w:tcPr>
            <w:tcW w:w="159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w:t>
            </w:r>
          </w:p>
        </w:tc>
        <w:tc>
          <w:tcPr>
            <w:tcW w:w="12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NGO receiving the rating and review.</w:t>
            </w:r>
          </w:p>
        </w:tc>
      </w:tr>
      <w:tr>
        <w:trPr>
          <w:trHeight w:val="630" w:hRule="atLeast"/>
        </w:trPr>
        <w:tc>
          <w:tcPr>
            <w:tcW w:w="18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requirement_id</w:t>
            </w:r>
          </w:p>
        </w:tc>
        <w:tc>
          <w:tcPr>
            <w:tcW w:w="159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 (with volunteer_profile_id)</w:t>
            </w:r>
          </w:p>
        </w:tc>
        <w:tc>
          <w:tcPr>
            <w:tcW w:w="12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specific requirement drive evaluated.</w:t>
            </w:r>
          </w:p>
        </w:tc>
      </w:tr>
      <w:tr>
        <w:trPr>
          <w:trHeight w:val="630" w:hRule="atLeast"/>
        </w:trPr>
        <w:tc>
          <w:tcPr>
            <w:tcW w:w="18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rating</w:t>
            </w:r>
          </w:p>
        </w:tc>
        <w:tc>
          <w:tcPr>
            <w:tcW w:w="159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INTEGER</w:t>
            </w:r>
          </w:p>
        </w:tc>
        <w:tc>
          <w:tcPr>
            <w:tcW w:w="9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(1 to 5)</w:t>
            </w:r>
          </w:p>
        </w:tc>
        <w:tc>
          <w:tcPr>
            <w:tcW w:w="12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Numerical rating score given by the volunteer between 1 and 5.</w:t>
            </w:r>
          </w:p>
        </w:tc>
      </w:tr>
      <w:tr>
        <w:trPr>
          <w:trHeight w:val="630" w:hRule="atLeast"/>
        </w:trPr>
        <w:tc>
          <w:tcPr>
            <w:tcW w:w="18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review_comment</w:t>
            </w:r>
          </w:p>
        </w:tc>
        <w:tc>
          <w:tcPr>
            <w:tcW w:w="159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TEXT</w:t>
            </w:r>
          </w:p>
        </w:tc>
        <w:tc>
          <w:tcPr>
            <w:tcW w:w="9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76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90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Detailed text commentary provided by the volunteer.</w:t>
            </w:r>
          </w:p>
        </w:tc>
      </w:tr>
      <w:tr>
        <w:trPr>
          <w:trHeight w:val="630" w:hRule="atLeast"/>
        </w:trPr>
        <w:tc>
          <w:tcPr>
            <w:tcW w:w="18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created_at</w:t>
            </w:r>
          </w:p>
        </w:tc>
        <w:tc>
          <w:tcPr>
            <w:tcW w:w="159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9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90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review was posted.</w:t>
            </w:r>
          </w:p>
        </w:tc>
      </w:tr>
      <w:tr>
        <w:trPr>
          <w:trHeight w:val="630" w:hRule="atLeast"/>
        </w:trPr>
        <w:tc>
          <w:tcPr>
            <w:tcW w:w="1841"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updated_at</w:t>
            </w:r>
          </w:p>
        </w:tc>
        <w:tc>
          <w:tcPr>
            <w:tcW w:w="159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97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68"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90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review was last modified.</w:t>
            </w:r>
          </w:p>
        </w:tc>
      </w:tr>
    </w:tbl>
    <w:p>
      <w:pPr>
        <w:pStyle w:val="Normal"/>
        <w:keepNext w:val="true"/>
        <w:spacing w:lineRule="auto" w:line="276" w:before="0" w:after="160"/>
        <w:ind w:hanging="0" w:left="0" w:right="0"/>
        <w:jc w:val="left"/>
        <w:rPr>
          <w:lang w:val="en-IN"/>
        </w:rPr>
      </w:pPr>
      <w:r>
        <w:rPr>
          <w:b/>
          <w:bCs/>
          <w:lang w:val="en-IN"/>
        </w:rPr>
        <w:t>Table: csr_pledges</w:t>
      </w:r>
    </w:p>
    <w:tbl>
      <w:tblPr>
        <w:tblW w:w="9325" w:type="dxa"/>
        <w:jc w:val="left"/>
        <w:tblInd w:w="160" w:type="dxa"/>
        <w:tblLayout w:type="fixed"/>
        <w:tblCellMar>
          <w:top w:w="75" w:type="dxa"/>
          <w:left w:w="150" w:type="dxa"/>
          <w:bottom w:w="75" w:type="dxa"/>
          <w:right w:w="150" w:type="dxa"/>
        </w:tblCellMar>
        <w:tblLook w:val="04a0"/>
      </w:tblPr>
      <w:tblGrid>
        <w:gridCol w:w="2005"/>
        <w:gridCol w:w="1760"/>
        <w:gridCol w:w="1050"/>
        <w:gridCol w:w="1926"/>
        <w:gridCol w:w="1257"/>
        <w:gridCol w:w="1326"/>
      </w:tblGrid>
      <w:tr>
        <w:trPr>
          <w:trHeight w:val="660" w:hRule="atLeast"/>
        </w:trPr>
        <w:tc>
          <w:tcPr>
            <w:tcW w:w="200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760"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1050"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926"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25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326"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76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3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CSR pledge.</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corporate_profile_id</w:t>
            </w:r>
          </w:p>
        </w:tc>
        <w:tc>
          <w:tcPr>
            <w:tcW w:w="176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w:t>
            </w:r>
          </w:p>
        </w:tc>
        <w:tc>
          <w:tcPr>
            <w:tcW w:w="13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corporate entity making the pledge.</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ngo_profile_id</w:t>
            </w:r>
          </w:p>
        </w:tc>
        <w:tc>
          <w:tcPr>
            <w:tcW w:w="176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w:t>
            </w:r>
          </w:p>
        </w:tc>
        <w:tc>
          <w:tcPr>
            <w:tcW w:w="13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target NGO receiving the pledge.</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requirement_id</w:t>
            </w:r>
          </w:p>
        </w:tc>
        <w:tc>
          <w:tcPr>
            <w:tcW w:w="176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9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w:t>
            </w:r>
          </w:p>
        </w:tc>
        <w:tc>
          <w:tcPr>
            <w:tcW w:w="13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Optional reference to a specific requirement drive being sponsored.</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pledged_amount</w:t>
            </w:r>
          </w:p>
        </w:tc>
        <w:tc>
          <w:tcPr>
            <w:tcW w:w="176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NUMERIC(14,2)</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(&gt;= 0)</w:t>
            </w:r>
          </w:p>
        </w:tc>
        <w:tc>
          <w:tcPr>
            <w:tcW w:w="13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Total monetary contribution pledged by the corporate body.</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pledged_hours</w:t>
            </w:r>
          </w:p>
        </w:tc>
        <w:tc>
          <w:tcPr>
            <w:tcW w:w="176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NUMERIC(8,2)</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Yes</w:t>
            </w:r>
          </w:p>
        </w:tc>
        <w:tc>
          <w:tcPr>
            <w:tcW w:w="19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(&gt;= 0)</w:t>
            </w:r>
          </w:p>
        </w:tc>
        <w:tc>
          <w:tcPr>
            <w:tcW w:w="13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Total corporate volunteer hours committed.</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status</w:t>
            </w:r>
          </w:p>
        </w:tc>
        <w:tc>
          <w:tcPr>
            <w:tcW w:w="176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VARCHAR(20)</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'pending'</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('pending', 'approved', 'rejected')</w:t>
            </w:r>
          </w:p>
        </w:tc>
        <w:tc>
          <w:tcPr>
            <w:tcW w:w="13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Current status of the CSR funding pledge.</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created_at</w:t>
            </w:r>
          </w:p>
        </w:tc>
        <w:tc>
          <w:tcPr>
            <w:tcW w:w="176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26"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pledge was formally submitted.</w:t>
            </w:r>
          </w:p>
        </w:tc>
      </w:tr>
    </w:tbl>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spacing w:lineRule="auto" w:line="276" w:before="0" w:after="160"/>
        <w:ind w:hanging="0" w:left="0" w:right="0"/>
        <w:jc w:val="left"/>
        <w:rPr>
          <w:b/>
          <w:bCs/>
          <w:lang w:val="en-IN"/>
        </w:rPr>
      </w:pPr>
      <w:r>
        <w:rPr>
          <w:b/>
          <w:bCs/>
          <w:lang w:val="en-IN"/>
        </w:rPr>
      </w:r>
    </w:p>
    <w:p>
      <w:pPr>
        <w:pStyle w:val="Normal"/>
        <w:spacing w:lineRule="auto" w:line="276" w:before="0" w:after="160"/>
        <w:ind w:hanging="0" w:left="0" w:right="0"/>
        <w:jc w:val="left"/>
        <w:rPr>
          <w:b/>
          <w:bCs/>
          <w:lang w:val="en-IN"/>
        </w:rPr>
      </w:pPr>
      <w:r>
        <w:rPr>
          <w:b/>
          <w:bCs/>
          <w:lang w:val="en-IN"/>
        </w:rPr>
      </w:r>
    </w:p>
    <w:p>
      <w:pPr>
        <w:pStyle w:val="Normal"/>
        <w:spacing w:lineRule="auto" w:line="276" w:before="0" w:after="160"/>
        <w:ind w:hanging="0" w:left="0" w:right="0"/>
        <w:jc w:val="left"/>
        <w:rPr>
          <w:b/>
          <w:bCs/>
          <w:lang w:val="en-IN"/>
        </w:rPr>
      </w:pPr>
      <w:r>
        <w:rPr>
          <w:b/>
          <w:bCs/>
          <w:lang w:val="en-IN"/>
        </w:rPr>
      </w:r>
    </w:p>
    <w:p>
      <w:pPr>
        <w:pStyle w:val="Normal"/>
        <w:spacing w:lineRule="auto" w:line="276" w:before="0" w:after="160"/>
        <w:ind w:hanging="0" w:left="0" w:right="0"/>
        <w:jc w:val="left"/>
        <w:rPr>
          <w:b/>
          <w:bCs/>
          <w:lang w:val="en-IN"/>
        </w:rPr>
      </w:pPr>
      <w:r>
        <w:rPr>
          <w:b/>
          <w:bCs/>
          <w:lang w:val="en-IN"/>
        </w:rPr>
      </w:r>
    </w:p>
    <w:p>
      <w:pPr>
        <w:pStyle w:val="Normal"/>
        <w:spacing w:lineRule="auto" w:line="276" w:before="0" w:after="160"/>
        <w:ind w:hanging="0" w:left="0" w:right="0"/>
        <w:jc w:val="left"/>
        <w:rPr>
          <w:b/>
          <w:bCs/>
          <w:lang w:val="en-IN"/>
        </w:rPr>
      </w:pPr>
      <w:r>
        <w:rPr>
          <w:b/>
          <w:bCs/>
          <w:lang w:val="en-IN"/>
        </w:rPr>
      </w:r>
    </w:p>
    <w:p>
      <w:pPr>
        <w:pStyle w:val="Normal"/>
        <w:spacing w:lineRule="auto" w:line="276" w:before="0" w:after="160"/>
        <w:ind w:hanging="0" w:left="0" w:right="0"/>
        <w:jc w:val="left"/>
        <w:rPr>
          <w:b/>
          <w:bCs/>
          <w:lang w:val="en-IN"/>
        </w:rPr>
      </w:pPr>
      <w:r>
        <w:rPr>
          <w:b/>
          <w:bCs/>
          <w:lang w:val="en-IN"/>
        </w:rPr>
      </w:r>
    </w:p>
    <w:p>
      <w:pPr>
        <w:pStyle w:val="Normal"/>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t>Table: csr_employee_participation</w:t>
      </w:r>
    </w:p>
    <w:p>
      <w:pPr>
        <w:pStyle w:val="Normal"/>
        <w:keepNext w:val="true"/>
        <w:spacing w:lineRule="auto" w:line="276" w:before="0" w:after="160"/>
        <w:ind w:hanging="0" w:left="0" w:right="0"/>
        <w:jc w:val="left"/>
        <w:rPr>
          <w:lang w:val="en-IN"/>
        </w:rPr>
      </w:pPr>
      <w:r>
        <w:rPr>
          <w:lang w:val="en-IN"/>
        </w:rPr>
      </w:r>
    </w:p>
    <w:tbl>
      <w:tblPr>
        <w:tblW w:w="9325" w:type="dxa"/>
        <w:jc w:val="left"/>
        <w:tblInd w:w="160" w:type="dxa"/>
        <w:tblLayout w:type="fixed"/>
        <w:tblCellMar>
          <w:top w:w="75" w:type="dxa"/>
          <w:left w:w="150" w:type="dxa"/>
          <w:bottom w:w="75" w:type="dxa"/>
          <w:right w:w="150" w:type="dxa"/>
        </w:tblCellMar>
        <w:tblLook w:val="04a0"/>
      </w:tblPr>
      <w:tblGrid>
        <w:gridCol w:w="2005"/>
        <w:gridCol w:w="1737"/>
        <w:gridCol w:w="1050"/>
        <w:gridCol w:w="1925"/>
        <w:gridCol w:w="1257"/>
        <w:gridCol w:w="1350"/>
      </w:tblGrid>
      <w:tr>
        <w:trPr>
          <w:trHeight w:val="660" w:hRule="atLeast"/>
        </w:trPr>
        <w:tc>
          <w:tcPr>
            <w:tcW w:w="200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73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1050"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92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257"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350"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7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3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employee participation entry.</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corporate_profile_id</w:t>
            </w:r>
          </w:p>
        </w:tc>
        <w:tc>
          <w:tcPr>
            <w:tcW w:w="17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w:t>
            </w:r>
          </w:p>
        </w:tc>
        <w:tc>
          <w:tcPr>
            <w:tcW w:w="13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corporate organization the employee belongs to.</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volunteer_profile_id</w:t>
            </w:r>
          </w:p>
        </w:tc>
        <w:tc>
          <w:tcPr>
            <w:tcW w:w="17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w:t>
            </w:r>
          </w:p>
        </w:tc>
        <w:tc>
          <w:tcPr>
            <w:tcW w:w="13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employee's volunteer profile.</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attendance_id</w:t>
            </w:r>
          </w:p>
        </w:tc>
        <w:tc>
          <w:tcPr>
            <w:tcW w:w="17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w:t>
            </w:r>
          </w:p>
        </w:tc>
        <w:tc>
          <w:tcPr>
            <w:tcW w:w="13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verified attendance record for the event.</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credited_hours</w:t>
            </w:r>
          </w:p>
        </w:tc>
        <w:tc>
          <w:tcPr>
            <w:tcW w:w="17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NUMERIC(8,2)</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Number of volunteering hours credited to corporate CSR stats.</w:t>
            </w:r>
          </w:p>
        </w:tc>
      </w:tr>
      <w:tr>
        <w:trPr>
          <w:trHeight w:val="630" w:hRule="atLeast"/>
        </w:trPr>
        <w:tc>
          <w:tcPr>
            <w:tcW w:w="200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recorded_at</w:t>
            </w:r>
          </w:p>
        </w:tc>
        <w:tc>
          <w:tcPr>
            <w:tcW w:w="173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10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92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257"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350"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participation was recorded into CSR history.</w:t>
            </w:r>
          </w:p>
        </w:tc>
      </w:tr>
    </w:tbl>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r>
    </w:p>
    <w:p>
      <w:pPr>
        <w:pStyle w:val="Normal"/>
        <w:keepNext w:val="true"/>
        <w:spacing w:lineRule="auto" w:line="276" w:before="0" w:after="160"/>
        <w:ind w:hanging="0" w:left="0" w:right="0"/>
        <w:jc w:val="left"/>
        <w:rPr>
          <w:b/>
          <w:bCs/>
          <w:lang w:val="en-IN"/>
        </w:rPr>
      </w:pPr>
      <w:r>
        <w:rPr>
          <w:b/>
          <w:bCs/>
          <w:lang w:val="en-IN"/>
        </w:rPr>
        <w:t>Table: csr_reports</w:t>
      </w:r>
    </w:p>
    <w:p>
      <w:pPr>
        <w:pStyle w:val="Normal"/>
        <w:keepNext w:val="true"/>
        <w:spacing w:lineRule="auto" w:line="276" w:before="0" w:after="160"/>
        <w:ind w:hanging="0" w:left="0" w:right="0"/>
        <w:jc w:val="left"/>
        <w:rPr>
          <w:lang w:val="en-IN"/>
        </w:rPr>
      </w:pPr>
      <w:r>
        <w:rPr>
          <w:lang w:val="en-IN"/>
        </w:rPr>
      </w:r>
    </w:p>
    <w:tbl>
      <w:tblPr>
        <w:tblW w:w="9325" w:type="dxa"/>
        <w:jc w:val="left"/>
        <w:tblInd w:w="160" w:type="dxa"/>
        <w:tblLayout w:type="fixed"/>
        <w:tblCellMar>
          <w:top w:w="75" w:type="dxa"/>
          <w:left w:w="150" w:type="dxa"/>
          <w:bottom w:w="75" w:type="dxa"/>
          <w:right w:w="150" w:type="dxa"/>
        </w:tblCellMar>
        <w:tblLook w:val="04a0"/>
      </w:tblPr>
      <w:tblGrid>
        <w:gridCol w:w="1922"/>
        <w:gridCol w:w="1585"/>
        <w:gridCol w:w="959"/>
        <w:gridCol w:w="1732"/>
        <w:gridCol w:w="1863"/>
        <w:gridCol w:w="1263"/>
      </w:tblGrid>
      <w:tr>
        <w:trPr>
          <w:trHeight w:val="660" w:hRule="atLeast"/>
        </w:trPr>
        <w:tc>
          <w:tcPr>
            <w:tcW w:w="1922"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lang w:val="en-IN"/>
              </w:rPr>
              <w:t> </w:t>
            </w:r>
          </w:p>
          <w:p>
            <w:pPr>
              <w:pStyle w:val="Normal"/>
              <w:spacing w:lineRule="auto" w:line="276" w:before="0" w:after="160"/>
              <w:ind w:hanging="0" w:left="0" w:right="0"/>
              <w:jc w:val="left"/>
              <w:rPr>
                <w:lang w:val="en-IN"/>
              </w:rPr>
            </w:pPr>
            <w:r>
              <w:rPr>
                <w:b/>
                <w:bCs/>
                <w:lang w:val="en-IN"/>
              </w:rPr>
              <w:t>Column Name</w:t>
            </w:r>
          </w:p>
        </w:tc>
        <w:tc>
          <w:tcPr>
            <w:tcW w:w="1585"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Data Type</w:t>
            </w:r>
          </w:p>
        </w:tc>
        <w:tc>
          <w:tcPr>
            <w:tcW w:w="959"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Nullable</w:t>
            </w:r>
          </w:p>
        </w:tc>
        <w:tc>
          <w:tcPr>
            <w:tcW w:w="1732"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Default</w:t>
            </w:r>
          </w:p>
        </w:tc>
        <w:tc>
          <w:tcPr>
            <w:tcW w:w="1863"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Key / Constraint</w:t>
            </w:r>
          </w:p>
        </w:tc>
        <w:tc>
          <w:tcPr>
            <w:tcW w:w="1263" w:type="dxa"/>
            <w:tcBorders>
              <w:top w:val="single" w:sz="8" w:space="0" w:color="4970FF"/>
              <w:left w:val="single" w:sz="8" w:space="0" w:color="4970FF"/>
              <w:bottom w:val="single" w:sz="8" w:space="0" w:color="4970FF"/>
              <w:right w:val="single" w:sz="8" w:space="0" w:color="4970FF"/>
            </w:tcBorders>
            <w:shd w:color="auto" w:fill="E1D3F6" w:val="clear"/>
            <w:vAlign w:val="center"/>
          </w:tcPr>
          <w:p>
            <w:pPr>
              <w:pStyle w:val="Normal"/>
              <w:spacing w:lineRule="auto" w:line="276" w:before="0" w:after="160"/>
              <w:ind w:hanging="0" w:left="0" w:right="0"/>
              <w:jc w:val="left"/>
              <w:rPr>
                <w:lang w:val="en-IN"/>
              </w:rPr>
            </w:pPr>
            <w:r>
              <w:rPr>
                <w:b/>
                <w:bCs/>
                <w:lang w:val="en-IN"/>
              </w:rPr>
              <w:t>Description</w:t>
            </w:r>
          </w:p>
        </w:tc>
      </w:tr>
      <w:tr>
        <w:trPr>
          <w:trHeight w:val="630" w:hRule="atLeast"/>
        </w:trPr>
        <w:tc>
          <w:tcPr>
            <w:tcW w:w="1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Id</w:t>
            </w:r>
          </w:p>
        </w:tc>
        <w:tc>
          <w:tcPr>
            <w:tcW w:w="15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5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uuid_generate_v4()</w:t>
            </w:r>
          </w:p>
        </w:tc>
        <w:tc>
          <w:tcPr>
            <w:tcW w:w="18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Primary Key</w:t>
            </w:r>
          </w:p>
        </w:tc>
        <w:tc>
          <w:tcPr>
            <w:tcW w:w="12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Unique identifier for the annual CSR report.</w:t>
            </w:r>
          </w:p>
        </w:tc>
      </w:tr>
      <w:tr>
        <w:trPr>
          <w:trHeight w:val="630" w:hRule="atLeast"/>
        </w:trPr>
        <w:tc>
          <w:tcPr>
            <w:tcW w:w="1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corporate_profile_id</w:t>
            </w:r>
          </w:p>
        </w:tc>
        <w:tc>
          <w:tcPr>
            <w:tcW w:w="15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UUID</w:t>
            </w:r>
          </w:p>
        </w:tc>
        <w:tc>
          <w:tcPr>
            <w:tcW w:w="95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Foreign Key, Unique (with report_year)</w:t>
            </w:r>
          </w:p>
        </w:tc>
        <w:tc>
          <w:tcPr>
            <w:tcW w:w="12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References the corporate entity generating the report.</w:t>
            </w:r>
          </w:p>
        </w:tc>
      </w:tr>
      <w:tr>
        <w:trPr>
          <w:trHeight w:val="630" w:hRule="atLeast"/>
        </w:trPr>
        <w:tc>
          <w:tcPr>
            <w:tcW w:w="1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report_year</w:t>
            </w:r>
          </w:p>
        </w:tc>
        <w:tc>
          <w:tcPr>
            <w:tcW w:w="15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INTEGER</w:t>
            </w:r>
          </w:p>
        </w:tc>
        <w:tc>
          <w:tcPr>
            <w:tcW w:w="95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8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Check (&gt;= 2025), Unique (with corporate_profile_id)</w:t>
            </w:r>
          </w:p>
        </w:tc>
        <w:tc>
          <w:tcPr>
            <w:tcW w:w="12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Reporting year for the aggregated CSR statistics.</w:t>
            </w:r>
          </w:p>
        </w:tc>
      </w:tr>
      <w:tr>
        <w:trPr>
          <w:trHeight w:val="630" w:hRule="atLeast"/>
        </w:trPr>
        <w:tc>
          <w:tcPr>
            <w:tcW w:w="1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total_funds</w:t>
            </w:r>
          </w:p>
        </w:tc>
        <w:tc>
          <w:tcPr>
            <w:tcW w:w="15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NUMERIC(14,2)</w:t>
            </w:r>
          </w:p>
        </w:tc>
        <w:tc>
          <w:tcPr>
            <w:tcW w:w="95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w:t>
            </w:r>
          </w:p>
        </w:tc>
        <w:tc>
          <w:tcPr>
            <w:tcW w:w="18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Total financial contributions pledged and spent in the given year.</w:t>
            </w:r>
          </w:p>
        </w:tc>
      </w:tr>
      <w:tr>
        <w:trPr>
          <w:trHeight w:val="630" w:hRule="atLeast"/>
        </w:trPr>
        <w:tc>
          <w:tcPr>
            <w:tcW w:w="1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total_employee_hours</w:t>
            </w:r>
          </w:p>
        </w:tc>
        <w:tc>
          <w:tcPr>
            <w:tcW w:w="15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NUMERIC(10,2)</w:t>
            </w:r>
          </w:p>
        </w:tc>
        <w:tc>
          <w:tcPr>
            <w:tcW w:w="95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0</w:t>
            </w:r>
          </w:p>
        </w:tc>
        <w:tc>
          <w:tcPr>
            <w:tcW w:w="18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Total combined volunteer hours completed by employees in the year.</w:t>
            </w:r>
          </w:p>
        </w:tc>
      </w:tr>
      <w:tr>
        <w:trPr>
          <w:trHeight w:val="630" w:hRule="atLeast"/>
        </w:trPr>
        <w:tc>
          <w:tcPr>
            <w:tcW w:w="192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generated_at</w:t>
            </w:r>
          </w:p>
        </w:tc>
        <w:tc>
          <w:tcPr>
            <w:tcW w:w="1585"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TIMESTAMPTZ</w:t>
            </w:r>
          </w:p>
        </w:tc>
        <w:tc>
          <w:tcPr>
            <w:tcW w:w="959"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t>
            </w:r>
          </w:p>
        </w:tc>
        <w:tc>
          <w:tcPr>
            <w:tcW w:w="1732"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NOW()</w:t>
            </w:r>
          </w:p>
        </w:tc>
        <w:tc>
          <w:tcPr>
            <w:tcW w:w="18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w:t>
            </w:r>
          </w:p>
        </w:tc>
        <w:tc>
          <w:tcPr>
            <w:tcW w:w="1263" w:type="dxa"/>
            <w:tcBorders>
              <w:top w:val="single" w:sz="8" w:space="0" w:color="4970FF"/>
              <w:left w:val="single" w:sz="8" w:space="0" w:color="4970FF"/>
              <w:bottom w:val="single" w:sz="8" w:space="0" w:color="4970FF"/>
              <w:right w:val="single" w:sz="8" w:space="0" w:color="4970FF"/>
            </w:tcBorders>
            <w:vAlign w:val="center"/>
          </w:tcPr>
          <w:p>
            <w:pPr>
              <w:pStyle w:val="Normal"/>
              <w:spacing w:lineRule="auto" w:line="276" w:before="0" w:after="160"/>
              <w:ind w:hanging="0" w:left="0" w:right="0"/>
              <w:jc w:val="left"/>
              <w:rPr>
                <w:lang w:val="en-IN"/>
              </w:rPr>
            </w:pPr>
            <w:r>
              <w:rPr>
                <w:lang w:val="en-IN"/>
              </w:rPr>
              <w:t>Timestamp when the report snapshot was generated.</w:t>
            </w:r>
          </w:p>
        </w:tc>
      </w:tr>
    </w:tbl>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spacing w:lineRule="auto" w:line="276" w:before="0" w:after="160"/>
        <w:ind w:hanging="0" w:left="0" w:right="0"/>
        <w:jc w:val="left"/>
        <w:rPr/>
      </w:pPr>
      <w:r>
        <w:rPr/>
      </w:r>
    </w:p>
    <w:p>
      <w:pPr>
        <w:pStyle w:val="Normal"/>
        <w:numPr>
          <w:ilvl w:val="0"/>
          <w:numId w:val="1"/>
        </w:numPr>
        <w:spacing w:lineRule="auto" w:line="259"/>
        <w:ind w:hanging="360" w:left="360" w:right="0"/>
        <w:jc w:val="left"/>
        <w:rPr/>
      </w:pPr>
      <w:r>
        <w:rPr>
          <w:b/>
          <w:sz w:val="28"/>
        </w:rPr>
        <w:t xml:space="preserve">DEVELOPMENT: </w:t>
      </w:r>
    </w:p>
    <w:p>
      <w:pPr>
        <w:pStyle w:val="Normal"/>
        <w:spacing w:lineRule="auto" w:line="259"/>
        <w:ind w:hanging="0" w:left="360" w:right="0"/>
        <w:jc w:val="left"/>
        <w:rPr/>
      </w:pPr>
      <w:r>
        <w:rPr>
          <w:color w:val="auto"/>
          <w:kern w:val="0"/>
          <w:lang w:val="en-IN" w:eastAsia="en-IN"/>
        </w:rPr>
        <w:t xml:space="preserve">The development phase involves implementing the </w:t>
      </w:r>
      <w:r>
        <w:rPr>
          <w:b/>
          <w:bCs/>
          <w:color w:val="auto"/>
          <w:kern w:val="0"/>
          <w:lang w:val="en-IN" w:eastAsia="en-IN"/>
        </w:rPr>
        <w:t>Helping Hands platform</w:t>
      </w:r>
      <w:r>
        <w:rPr>
          <w:color w:val="auto"/>
          <w:kern w:val="0"/>
          <w:lang w:val="en-IN" w:eastAsia="en-IN"/>
        </w:rPr>
        <w:t xml:space="preserve"> according to the identified requirements and system design. The application is developed using </w:t>
      </w:r>
      <w:r>
        <w:rPr>
          <w:b/>
          <w:bCs/>
          <w:color w:val="auto"/>
          <w:kern w:val="0"/>
          <w:lang w:val="en-IN" w:eastAsia="en-IN"/>
        </w:rPr>
        <w:t>React.js, FastAPI, and PostgreSQL</w:t>
      </w:r>
      <w:r>
        <w:rPr>
          <w:color w:val="auto"/>
          <w:kern w:val="0"/>
          <w:lang w:val="en-IN" w:eastAsia="en-IN"/>
        </w:rPr>
        <w:t>, following proper coding standards, modular development practices, and a user-friendly interface.</w:t>
      </w:r>
    </w:p>
    <w:p>
      <w:pPr>
        <w:pStyle w:val="Normal"/>
        <w:spacing w:lineRule="auto" w:line="259" w:before="0" w:after="49"/>
        <w:ind w:hanging="0" w:left="360" w:right="0"/>
        <w:jc w:val="left"/>
        <w:rPr/>
      </w:pPr>
      <w:r>
        <w:rPr/>
      </w:r>
    </w:p>
    <w:p>
      <w:pPr>
        <w:pStyle w:val="Normal"/>
        <w:numPr>
          <w:ilvl w:val="1"/>
          <w:numId w:val="1"/>
        </w:numPr>
        <w:spacing w:lineRule="auto" w:line="259" w:before="0" w:after="2"/>
        <w:ind w:hanging="502" w:left="847" w:right="0"/>
        <w:jc w:val="left"/>
        <w:rPr/>
      </w:pPr>
      <w:r>
        <w:rPr>
          <w:b/>
        </w:rPr>
        <w:t xml:space="preserve">Coding Standard: </w:t>
      </w:r>
    </w:p>
    <w:p>
      <w:pPr>
        <w:pStyle w:val="Normal"/>
        <w:spacing w:before="0" w:after="27"/>
        <w:ind w:hanging="10" w:left="802" w:right="0"/>
        <w:rPr>
          <w:lang w:val="en-IN"/>
        </w:rPr>
      </w:pPr>
      <w:r>
        <w:rPr>
          <w:lang w:val="en-IN"/>
        </w:rPr>
        <w:t>The following coding standards will be followed during the development of the Helping Hands system to maintain consistency, readability, and maintainability of the source code.</w:t>
      </w:r>
    </w:p>
    <w:p>
      <w:pPr>
        <w:pStyle w:val="Normal"/>
        <w:spacing w:before="0" w:after="27"/>
        <w:ind w:hanging="10" w:left="802" w:right="0"/>
        <w:rPr>
          <w:lang w:val="en-IN"/>
        </w:rPr>
      </w:pPr>
      <w:r>
        <w:rPr>
          <w:lang w:val="en-IN"/>
        </w:rPr>
      </w:r>
    </w:p>
    <w:p>
      <w:pPr>
        <w:pStyle w:val="ListParagraph"/>
        <w:numPr>
          <w:ilvl w:val="0"/>
          <w:numId w:val="11"/>
        </w:numPr>
        <w:spacing w:before="0" w:after="28"/>
        <w:ind w:hanging="360" w:left="1800" w:right="2"/>
        <w:contextualSpacing/>
        <w:rPr>
          <w:lang w:val="en-IN"/>
        </w:rPr>
      </w:pPr>
      <w:r>
        <w:rPr>
          <w:b/>
          <w:bCs/>
          <w:lang w:val="en-IN"/>
        </w:rPr>
        <w:t>Naming Convention:</w:t>
      </w:r>
      <w:r>
        <w:rPr>
          <w:lang w:val="en-IN"/>
        </w:rPr>
        <w:t xml:space="preserve"> Meaningful and descriptive names will be used for variables, functions, classes, components, and files.</w:t>
      </w:r>
    </w:p>
    <w:p>
      <w:pPr>
        <w:pStyle w:val="ListParagraph"/>
        <w:spacing w:before="0" w:after="28"/>
        <w:ind w:hanging="0" w:left="1800" w:right="2"/>
        <w:contextualSpacing/>
        <w:rPr>
          <w:lang w:val="en-IN"/>
        </w:rPr>
      </w:pPr>
      <w:r>
        <w:rPr>
          <w:lang w:val="en-IN"/>
        </w:rPr>
      </w:r>
    </w:p>
    <w:p>
      <w:pPr>
        <w:pStyle w:val="ListParagraph"/>
        <w:numPr>
          <w:ilvl w:val="0"/>
          <w:numId w:val="11"/>
        </w:numPr>
        <w:spacing w:before="0" w:after="28"/>
        <w:ind w:hanging="360" w:left="1800" w:right="2"/>
        <w:contextualSpacing/>
        <w:rPr>
          <w:lang w:val="en-IN"/>
        </w:rPr>
      </w:pPr>
      <w:r>
        <w:rPr>
          <w:b/>
          <w:bCs/>
          <w:lang w:val="en-IN"/>
        </w:rPr>
        <w:t>Indentation:</w:t>
      </w:r>
      <w:r>
        <w:rPr>
          <w:lang w:val="en-IN"/>
        </w:rPr>
        <w:t xml:space="preserve"> Consistent indentation will be maintained throughout the code. Python code will use 4 spaces for indentation.</w:t>
      </w:r>
    </w:p>
    <w:p>
      <w:pPr>
        <w:pStyle w:val="ListParagraph"/>
        <w:spacing w:before="0" w:after="28"/>
        <w:ind w:hanging="0" w:left="1800" w:right="2"/>
        <w:contextualSpacing/>
        <w:rPr>
          <w:lang w:val="en-IN"/>
        </w:rPr>
      </w:pPr>
      <w:r>
        <w:rPr>
          <w:lang w:val="en-IN"/>
        </w:rPr>
      </w:r>
    </w:p>
    <w:p>
      <w:pPr>
        <w:pStyle w:val="ListParagraph"/>
        <w:numPr>
          <w:ilvl w:val="0"/>
          <w:numId w:val="11"/>
        </w:numPr>
        <w:spacing w:before="0" w:after="28"/>
        <w:ind w:hanging="360" w:left="1800" w:right="2"/>
        <w:contextualSpacing/>
        <w:rPr>
          <w:lang w:val="en-IN"/>
        </w:rPr>
      </w:pPr>
      <w:r>
        <w:rPr>
          <w:b/>
          <w:bCs/>
          <w:lang w:val="en-IN"/>
        </w:rPr>
        <w:t>Comments:</w:t>
      </w:r>
      <w:r>
        <w:rPr>
          <w:lang w:val="en-IN"/>
        </w:rPr>
        <w:t xml:space="preserve"> Comments will be added where necessary to explain complex or important logic without adding unnecessary comments.</w:t>
      </w:r>
    </w:p>
    <w:p>
      <w:pPr>
        <w:pStyle w:val="ListParagraph"/>
        <w:spacing w:before="0" w:after="28"/>
        <w:ind w:hanging="0" w:left="1800" w:right="2"/>
        <w:contextualSpacing/>
        <w:rPr>
          <w:lang w:val="en-IN"/>
        </w:rPr>
      </w:pPr>
      <w:r>
        <w:rPr>
          <w:lang w:val="en-IN"/>
        </w:rPr>
      </w:r>
    </w:p>
    <w:p>
      <w:pPr>
        <w:pStyle w:val="ListParagraph"/>
        <w:numPr>
          <w:ilvl w:val="0"/>
          <w:numId w:val="11"/>
        </w:numPr>
        <w:spacing w:before="0" w:after="28"/>
        <w:ind w:hanging="360" w:left="1800" w:right="2"/>
        <w:contextualSpacing/>
        <w:rPr>
          <w:lang w:val="en-IN"/>
        </w:rPr>
      </w:pPr>
      <w:r>
        <w:rPr>
          <w:b/>
          <w:bCs/>
          <w:lang w:val="en-IN"/>
        </w:rPr>
        <w:t>Code Structure:</w:t>
      </w:r>
      <w:r>
        <w:rPr>
          <w:lang w:val="en-IN"/>
        </w:rPr>
        <w:t xml:space="preserve"> Code will be organized into appropriate modules, components, routers, services, and other logical sections to maintain a modular structure.</w:t>
      </w:r>
    </w:p>
    <w:p>
      <w:pPr>
        <w:pStyle w:val="ListParagraph"/>
        <w:rPr>
          <w:lang w:val="en-IN"/>
        </w:rPr>
      </w:pPr>
      <w:r>
        <w:rPr>
          <w:lang w:val="en-IN"/>
        </w:rPr>
      </w:r>
    </w:p>
    <w:p>
      <w:pPr>
        <w:pStyle w:val="ListParagraph"/>
        <w:spacing w:before="0" w:after="28"/>
        <w:ind w:hanging="0" w:left="1800" w:right="2"/>
        <w:contextualSpacing/>
        <w:rPr>
          <w:lang w:val="en-IN"/>
        </w:rPr>
      </w:pPr>
      <w:r>
        <w:rPr>
          <w:lang w:val="en-IN"/>
        </w:rPr>
      </w:r>
    </w:p>
    <w:p>
      <w:pPr>
        <w:pStyle w:val="ListParagraph"/>
        <w:numPr>
          <w:ilvl w:val="0"/>
          <w:numId w:val="11"/>
        </w:numPr>
        <w:spacing w:before="0" w:after="28"/>
        <w:ind w:hanging="360" w:left="1800" w:right="2"/>
        <w:contextualSpacing/>
        <w:rPr>
          <w:lang w:val="en-IN"/>
        </w:rPr>
      </w:pPr>
      <w:r>
        <w:rPr>
          <w:b/>
          <w:bCs/>
          <w:lang w:val="en-IN"/>
        </w:rPr>
        <w:t>Code Reusability:</w:t>
      </w:r>
      <w:r>
        <w:rPr>
          <w:lang w:val="en-IN"/>
        </w:rPr>
        <w:t xml:space="preserve"> Common functionality will be implemented in reusable functions or components instead of duplicating code.</w:t>
      </w:r>
    </w:p>
    <w:p>
      <w:pPr>
        <w:pStyle w:val="ListParagraph"/>
        <w:spacing w:before="0" w:after="28"/>
        <w:ind w:hanging="0" w:left="1800" w:right="2"/>
        <w:contextualSpacing/>
        <w:rPr>
          <w:lang w:val="en-IN"/>
        </w:rPr>
      </w:pPr>
      <w:r>
        <w:rPr>
          <w:lang w:val="en-IN"/>
        </w:rPr>
      </w:r>
    </w:p>
    <w:p>
      <w:pPr>
        <w:pStyle w:val="ListParagraph"/>
        <w:numPr>
          <w:ilvl w:val="0"/>
          <w:numId w:val="11"/>
        </w:numPr>
        <w:spacing w:before="0" w:after="28"/>
        <w:ind w:hanging="360" w:left="1800" w:right="2"/>
        <w:contextualSpacing/>
        <w:rPr>
          <w:lang w:val="en-IN"/>
        </w:rPr>
      </w:pPr>
      <w:r>
        <w:rPr>
          <w:b/>
          <w:bCs/>
          <w:lang w:val="en-IN"/>
        </w:rPr>
        <w:t>Error Handling:</w:t>
      </w:r>
      <w:r>
        <w:rPr>
          <w:lang w:val="en-IN"/>
        </w:rPr>
        <w:t xml:space="preserve"> Appropriate error handling and meaningful error messages will be used to handle invalid inputs and application errors.</w:t>
      </w:r>
    </w:p>
    <w:p>
      <w:pPr>
        <w:pStyle w:val="ListParagraph"/>
        <w:spacing w:before="0" w:after="28"/>
        <w:ind w:hanging="0" w:left="1800" w:right="2"/>
        <w:contextualSpacing/>
        <w:rPr>
          <w:lang w:val="en-IN"/>
        </w:rPr>
      </w:pPr>
      <w:r>
        <w:rPr>
          <w:lang w:val="en-IN"/>
        </w:rPr>
      </w:r>
    </w:p>
    <w:p>
      <w:pPr>
        <w:pStyle w:val="ListParagraph"/>
        <w:numPr>
          <w:ilvl w:val="0"/>
          <w:numId w:val="11"/>
        </w:numPr>
        <w:spacing w:before="0" w:after="28"/>
        <w:ind w:hanging="360" w:left="1800" w:right="2"/>
        <w:contextualSpacing/>
        <w:rPr>
          <w:lang w:val="en-IN"/>
        </w:rPr>
      </w:pPr>
      <w:r>
        <w:rPr>
          <w:b/>
          <w:bCs/>
          <w:lang w:val="en-IN"/>
        </w:rPr>
        <w:t>Database Standards:</w:t>
      </w:r>
      <w:r>
        <w:rPr>
          <w:lang w:val="en-IN"/>
        </w:rPr>
        <w:t xml:space="preserve"> Meaningful and consistent names will be used for database tables, columns, and relationships.</w:t>
      </w:r>
    </w:p>
    <w:p>
      <w:pPr>
        <w:pStyle w:val="ListParagraph"/>
        <w:spacing w:before="0" w:after="28"/>
        <w:ind w:hanging="0" w:left="1800" w:right="2"/>
        <w:contextualSpacing/>
        <w:rPr>
          <w:lang w:val="en-IN"/>
        </w:rPr>
      </w:pPr>
      <w:r>
        <w:rPr>
          <w:lang w:val="en-IN"/>
        </w:rPr>
      </w:r>
    </w:p>
    <w:p>
      <w:pPr>
        <w:pStyle w:val="ListParagraph"/>
        <w:numPr>
          <w:ilvl w:val="0"/>
          <w:numId w:val="11"/>
        </w:numPr>
        <w:spacing w:before="0" w:after="28"/>
        <w:ind w:hanging="360" w:left="1800" w:right="2"/>
        <w:contextualSpacing/>
        <w:rPr>
          <w:lang w:val="en-IN"/>
        </w:rPr>
      </w:pPr>
      <w:r>
        <w:rPr>
          <w:b/>
          <w:bCs/>
          <w:lang w:val="en-IN"/>
        </w:rPr>
        <w:t>Security Practices:</w:t>
      </w:r>
      <w:r>
        <w:rPr>
          <w:lang w:val="en-IN"/>
        </w:rPr>
        <w:t xml:space="preserve"> Sensitive information such as passwords, secret keys, and credentials will not be hard-coded in the source code.</w:t>
      </w:r>
    </w:p>
    <w:p>
      <w:pPr>
        <w:pStyle w:val="ListParagraph"/>
        <w:spacing w:before="0" w:after="28"/>
        <w:ind w:hanging="0" w:left="1800" w:right="2"/>
        <w:contextualSpacing/>
        <w:rPr>
          <w:lang w:val="en-IN"/>
        </w:rPr>
      </w:pPr>
      <w:r>
        <w:rPr>
          <w:lang w:val="en-IN"/>
        </w:rPr>
      </w:r>
    </w:p>
    <w:p>
      <w:pPr>
        <w:pStyle w:val="ListParagraph"/>
        <w:numPr>
          <w:ilvl w:val="0"/>
          <w:numId w:val="11"/>
        </w:numPr>
        <w:spacing w:before="0" w:after="28"/>
        <w:ind w:hanging="360" w:left="1800" w:right="2"/>
        <w:contextualSpacing/>
        <w:rPr>
          <w:lang w:val="en-IN"/>
        </w:rPr>
      </w:pPr>
      <w:r>
        <w:rPr>
          <w:b/>
          <w:bCs/>
          <w:lang w:val="en-IN"/>
        </w:rPr>
        <w:t>Formatting:</w:t>
      </w:r>
      <w:r>
        <w:rPr>
          <w:lang w:val="en-IN"/>
        </w:rPr>
        <w:t xml:space="preserve"> Consistent formatting and spacing will be maintained across the project files.</w:t>
      </w:r>
    </w:p>
    <w:p>
      <w:pPr>
        <w:pStyle w:val="ListParagraph"/>
        <w:rPr>
          <w:lang w:val="en-IN"/>
        </w:rPr>
      </w:pPr>
      <w:r>
        <w:rPr>
          <w:lang w:val="en-IN"/>
        </w:rPr>
      </w:r>
    </w:p>
    <w:p>
      <w:pPr>
        <w:pStyle w:val="ListParagraph"/>
        <w:spacing w:before="0" w:after="28"/>
        <w:ind w:hanging="0" w:left="1800" w:right="2"/>
        <w:contextualSpacing/>
        <w:rPr>
          <w:lang w:val="en-IN"/>
        </w:rPr>
      </w:pPr>
      <w:r>
        <w:rPr>
          <w:lang w:val="en-IN"/>
        </w:rPr>
      </w:r>
    </w:p>
    <w:p>
      <w:pPr>
        <w:pStyle w:val="ListParagraph"/>
        <w:spacing w:before="0" w:after="28"/>
        <w:ind w:hanging="0" w:left="1800" w:right="0"/>
        <w:contextualSpacing/>
        <w:rPr/>
      </w:pPr>
      <w:r>
        <w:rPr/>
      </w:r>
    </w:p>
    <w:p>
      <w:pPr>
        <w:pStyle w:val="ListParagraph"/>
        <w:numPr>
          <w:ilvl w:val="0"/>
          <w:numId w:val="11"/>
        </w:numPr>
        <w:spacing w:before="0" w:after="28"/>
        <w:ind w:hanging="360" w:left="1800" w:right="0"/>
        <w:contextualSpacing/>
        <w:rPr/>
      </w:pPr>
      <w:r>
        <w:rPr>
          <w:b/>
          <w:bCs/>
          <w:lang w:val="en-IN"/>
        </w:rPr>
        <w:t>Version Control:</w:t>
      </w:r>
      <w:r>
        <w:rPr>
          <w:lang w:val="en-IN"/>
        </w:rPr>
        <w:t xml:space="preserve"> Meaningful commit messages and organized version control practices will be followed while working with the project repository.</w:t>
      </w:r>
    </w:p>
    <w:p>
      <w:pPr>
        <w:pStyle w:val="Normal"/>
        <w:spacing w:lineRule="auto" w:line="259" w:before="0" w:after="0"/>
        <w:ind w:hanging="0" w:left="1440" w:right="0"/>
        <w:jc w:val="left"/>
        <w:rPr/>
      </w:pPr>
      <w:r>
        <w:rPr/>
      </w:r>
    </w:p>
    <w:p>
      <w:pPr>
        <w:pStyle w:val="Normal"/>
        <w:spacing w:lineRule="auto" w:line="259" w:before="0" w:after="0"/>
        <w:ind w:hanging="0" w:left="1440" w:right="0"/>
        <w:jc w:val="left"/>
        <w:rPr/>
      </w:pPr>
      <w:r>
        <w:rPr/>
      </w:r>
    </w:p>
    <w:p>
      <w:pPr>
        <w:pStyle w:val="Normal"/>
        <w:spacing w:lineRule="auto" w:line="259" w:before="0" w:after="0"/>
        <w:ind w:hanging="0" w:left="1440" w:right="0"/>
        <w:jc w:val="left"/>
        <w:rPr/>
      </w:pPr>
      <w:r>
        <w:rPr/>
      </w:r>
    </w:p>
    <w:p>
      <w:pPr>
        <w:pStyle w:val="Normal"/>
        <w:spacing w:lineRule="auto" w:line="259" w:before="0" w:after="0"/>
        <w:ind w:hanging="0" w:left="1440" w:right="0"/>
        <w:jc w:val="left"/>
        <w:rPr/>
      </w:pPr>
      <w:r>
        <w:rPr/>
      </w:r>
    </w:p>
    <w:p>
      <w:pPr>
        <w:pStyle w:val="Normal"/>
        <w:spacing w:lineRule="auto" w:line="259" w:before="0" w:after="0"/>
        <w:ind w:hanging="0" w:left="1440" w:right="0"/>
        <w:jc w:val="left"/>
        <w:rPr/>
      </w:pPr>
      <w:r>
        <w:rPr/>
      </w:r>
    </w:p>
    <w:p>
      <w:pPr>
        <w:pStyle w:val="Normal"/>
        <w:spacing w:lineRule="auto" w:line="259" w:before="0" w:after="48"/>
        <w:ind w:hanging="0" w:left="1440" w:right="0"/>
        <w:jc w:val="left"/>
        <w:rPr/>
      </w:pPr>
      <w:r>
        <w:rPr/>
      </w:r>
    </w:p>
    <w:p>
      <w:pPr>
        <w:pStyle w:val="Normal"/>
        <w:numPr>
          <w:ilvl w:val="1"/>
          <w:numId w:val="1"/>
        </w:numPr>
        <w:spacing w:lineRule="auto" w:line="259" w:before="0" w:after="2"/>
        <w:ind w:hanging="502" w:left="847" w:right="0"/>
        <w:jc w:val="left"/>
        <w:rPr/>
      </w:pPr>
      <w:r>
        <w:rPr>
          <w:b/>
        </w:rPr>
        <w:t>Screenshots:</w:t>
      </w:r>
    </w:p>
    <w:p>
      <w:pPr>
        <w:pStyle w:val="Normal"/>
        <w:numPr>
          <w:ilvl w:val="0"/>
          <w:numId w:val="13"/>
        </w:numPr>
        <w:spacing w:lineRule="auto" w:line="259" w:before="0" w:after="2"/>
        <w:jc w:val="left"/>
        <w:rPr/>
      </w:pPr>
      <w:r>
        <w:rPr>
          <w:b/>
        </w:rPr>
        <w:t>Registration Form</w:t>
      </w:r>
    </w:p>
    <w:p>
      <w:pPr>
        <w:pStyle w:val="Normal"/>
        <w:numPr>
          <w:ilvl w:val="0"/>
          <w:numId w:val="13"/>
        </w:numPr>
        <w:spacing w:lineRule="auto" w:line="259" w:before="0" w:after="2"/>
        <w:jc w:val="left"/>
        <w:rPr/>
      </w:pPr>
      <w:r>
        <w:rPr>
          <w:b/>
        </w:rPr>
        <w:t>Volunteer</w:t>
      </w:r>
    </w:p>
    <w:p>
      <w:pPr>
        <w:pStyle w:val="Normal"/>
        <w:spacing w:lineRule="auto" w:line="259" w:before="0" w:after="2"/>
        <w:jc w:val="left"/>
        <w:rPr>
          <w:b/>
        </w:rPr>
      </w:pPr>
      <w:r>
        <w:rPr/>
        <w:drawing>
          <wp:anchor behindDoc="0" distT="0" distB="0" distL="0" distR="0" simplePos="0" locked="0" layoutInCell="0" allowOverlap="1" relativeHeight="371">
            <wp:simplePos x="0" y="0"/>
            <wp:positionH relativeFrom="column">
              <wp:posOffset>583565</wp:posOffset>
            </wp:positionH>
            <wp:positionV relativeFrom="paragraph">
              <wp:posOffset>635</wp:posOffset>
            </wp:positionV>
            <wp:extent cx="5043805" cy="2316480"/>
            <wp:effectExtent l="0" t="0" r="0" b="0"/>
            <wp:wrapSquare wrapText="largest"/>
            <wp:docPr id="3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 descr=""/>
                    <pic:cNvPicPr>
                      <a:picLocks noChangeAspect="1" noChangeArrowheads="1"/>
                    </pic:cNvPicPr>
                  </pic:nvPicPr>
                  <pic:blipFill>
                    <a:blip r:embed="rId22"/>
                    <a:stretch>
                      <a:fillRect/>
                    </a:stretch>
                  </pic:blipFill>
                  <pic:spPr bwMode="auto">
                    <a:xfrm>
                      <a:off x="0" y="0"/>
                      <a:ext cx="5043805" cy="2316480"/>
                    </a:xfrm>
                    <a:prstGeom prst="rect">
                      <a:avLst/>
                    </a:prstGeom>
                  </pic:spPr>
                </pic:pic>
              </a:graphicData>
            </a:graphic>
          </wp:anchor>
        </w:drawing>
      </w:r>
    </w:p>
    <w:p>
      <w:pPr>
        <w:pStyle w:val="Normal"/>
        <w:spacing w:lineRule="auto" w:line="259" w:before="0" w:after="2"/>
        <w:ind w:hanging="0"/>
        <w:jc w:val="left"/>
        <w:rPr>
          <w:b/>
        </w:rPr>
      </w:pPr>
      <w:r>
        <w:rPr/>
      </w:r>
    </w:p>
    <w:p>
      <w:pPr>
        <w:pStyle w:val="Normal"/>
        <w:numPr>
          <w:ilvl w:val="0"/>
          <w:numId w:val="13"/>
        </w:numPr>
        <w:spacing w:lineRule="auto" w:line="259" w:before="0" w:after="2"/>
        <w:jc w:val="left"/>
        <w:rPr/>
      </w:pPr>
      <w:r>
        <w:rPr>
          <w:b/>
        </w:rPr>
        <w:t>NGO</w:t>
      </w:r>
    </w:p>
    <w:p>
      <w:pPr>
        <w:pStyle w:val="Normal"/>
        <w:spacing w:lineRule="auto" w:line="259" w:before="0" w:after="0"/>
        <w:ind w:hanging="10" w:left="730" w:right="0"/>
        <w:jc w:val="left"/>
        <w:rPr/>
      </w:pPr>
      <w:r>
        <w:rPr/>
        <w:drawing>
          <wp:anchor behindDoc="0" distT="0" distB="0" distL="0" distR="0" simplePos="0" locked="0" layoutInCell="0" allowOverlap="1" relativeHeight="372">
            <wp:simplePos x="0" y="0"/>
            <wp:positionH relativeFrom="column">
              <wp:posOffset>468630</wp:posOffset>
            </wp:positionH>
            <wp:positionV relativeFrom="paragraph">
              <wp:posOffset>635</wp:posOffset>
            </wp:positionV>
            <wp:extent cx="5273675" cy="2421890"/>
            <wp:effectExtent l="0" t="0" r="0" b="0"/>
            <wp:wrapSquare wrapText="largest"/>
            <wp:docPr id="3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descr=""/>
                    <pic:cNvPicPr>
                      <a:picLocks noChangeAspect="1" noChangeArrowheads="1"/>
                    </pic:cNvPicPr>
                  </pic:nvPicPr>
                  <pic:blipFill>
                    <a:blip r:embed="rId23"/>
                    <a:stretch>
                      <a:fillRect/>
                    </a:stretch>
                  </pic:blipFill>
                  <pic:spPr bwMode="auto">
                    <a:xfrm>
                      <a:off x="0" y="0"/>
                      <a:ext cx="5273675" cy="2421890"/>
                    </a:xfrm>
                    <a:prstGeom prst="rect">
                      <a:avLst/>
                    </a:prstGeom>
                  </pic:spPr>
                </pic:pic>
              </a:graphicData>
            </a:graphic>
          </wp:anchor>
        </w:drawing>
      </w:r>
    </w:p>
    <w:p>
      <w:pPr>
        <w:pStyle w:val="Normal"/>
        <w:spacing w:lineRule="auto" w:line="259" w:before="0" w:after="0"/>
        <w:ind w:hanging="10" w:left="10" w:right="0"/>
        <w:jc w:val="left"/>
        <w:rPr/>
      </w:pPr>
      <w:r>
        <w:rPr/>
      </w:r>
    </w:p>
    <w:p>
      <w:pPr>
        <w:pStyle w:val="Normal"/>
        <w:spacing w:lineRule="auto" w:line="259" w:before="0" w:after="0"/>
        <w:ind w:hanging="10" w:left="10" w:right="0"/>
        <w:jc w:val="left"/>
        <w:rPr/>
      </w:pPr>
      <w:r>
        <w:rPr/>
      </w:r>
    </w:p>
    <w:p>
      <w:pPr>
        <w:pStyle w:val="Normal"/>
        <w:spacing w:lineRule="auto" w:line="259" w:before="0" w:after="0"/>
        <w:ind w:hanging="10" w:left="10" w:right="0"/>
        <w:jc w:val="left"/>
        <w:rPr/>
      </w:pPr>
      <w:r>
        <w:rPr/>
      </w:r>
    </w:p>
    <w:p>
      <w:pPr>
        <w:pStyle w:val="Normal"/>
        <w:spacing w:lineRule="auto" w:line="259" w:before="0" w:after="0"/>
        <w:ind w:hanging="10" w:left="10" w:right="0"/>
        <w:jc w:val="left"/>
        <w:rPr/>
      </w:pPr>
      <w:r>
        <w:rPr/>
      </w:r>
    </w:p>
    <w:p>
      <w:pPr>
        <w:pStyle w:val="Normal"/>
        <w:spacing w:lineRule="auto" w:line="259" w:before="0" w:after="0"/>
        <w:ind w:hanging="10" w:left="10" w:right="0"/>
        <w:jc w:val="left"/>
        <w:rPr/>
      </w:pPr>
      <w:r>
        <w:rPr/>
      </w:r>
    </w:p>
    <w:p>
      <w:pPr>
        <w:pStyle w:val="Normal"/>
        <w:spacing w:lineRule="auto" w:line="259" w:before="0" w:after="0"/>
        <w:ind w:hanging="10" w:left="10" w:right="0"/>
        <w:jc w:val="left"/>
        <w:rPr/>
      </w:pPr>
      <w:r>
        <w:rPr/>
      </w:r>
    </w:p>
    <w:p>
      <w:pPr>
        <w:pStyle w:val="Normal"/>
        <w:spacing w:lineRule="auto" w:line="259" w:before="0" w:after="0"/>
        <w:ind w:hanging="10" w:left="10" w:right="0"/>
        <w:jc w:val="left"/>
        <w:rPr/>
      </w:pPr>
      <w:r>
        <w:rPr/>
      </w:r>
    </w:p>
    <w:p>
      <w:pPr>
        <w:pStyle w:val="Normal"/>
        <w:numPr>
          <w:ilvl w:val="0"/>
          <w:numId w:val="13"/>
        </w:numPr>
        <w:spacing w:lineRule="auto" w:line="259" w:before="0" w:after="0"/>
        <w:jc w:val="left"/>
        <w:rPr>
          <w:b/>
          <w:bCs/>
        </w:rPr>
      </w:pPr>
      <w:r>
        <w:rPr>
          <w:b/>
          <w:bCs/>
        </w:rPr>
        <w:t>Company</w:t>
      </w:r>
    </w:p>
    <w:p>
      <w:pPr>
        <w:pStyle w:val="Normal"/>
        <w:spacing w:lineRule="auto" w:line="259" w:before="0" w:after="0"/>
        <w:ind w:hanging="0"/>
        <w:jc w:val="left"/>
        <w:rPr/>
      </w:pPr>
      <w:r>
        <w:rPr/>
        <w:drawing>
          <wp:anchor behindDoc="0" distT="0" distB="0" distL="0" distR="0" simplePos="0" locked="0" layoutInCell="0" allowOverlap="1" relativeHeight="373">
            <wp:simplePos x="0" y="0"/>
            <wp:positionH relativeFrom="column">
              <wp:posOffset>703580</wp:posOffset>
            </wp:positionH>
            <wp:positionV relativeFrom="paragraph">
              <wp:posOffset>635</wp:posOffset>
            </wp:positionV>
            <wp:extent cx="5043805" cy="2316480"/>
            <wp:effectExtent l="0" t="0" r="0" b="0"/>
            <wp:wrapSquare wrapText="largest"/>
            <wp:docPr id="3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 descr=""/>
                    <pic:cNvPicPr>
                      <a:picLocks noChangeAspect="1" noChangeArrowheads="1"/>
                    </pic:cNvPicPr>
                  </pic:nvPicPr>
                  <pic:blipFill>
                    <a:blip r:embed="rId24"/>
                    <a:stretch>
                      <a:fillRect/>
                    </a:stretch>
                  </pic:blipFill>
                  <pic:spPr bwMode="auto">
                    <a:xfrm>
                      <a:off x="0" y="0"/>
                      <a:ext cx="5043805" cy="2316480"/>
                    </a:xfrm>
                    <a:prstGeom prst="rect">
                      <a:avLst/>
                    </a:prstGeom>
                  </pic:spPr>
                </pic:pic>
              </a:graphicData>
            </a:graphic>
          </wp:anchor>
        </w:drawing>
      </w:r>
    </w:p>
    <w:p>
      <w:pPr>
        <w:pStyle w:val="Normal"/>
        <w:numPr>
          <w:ilvl w:val="0"/>
          <w:numId w:val="13"/>
        </w:numPr>
        <w:spacing w:lineRule="auto" w:line="259" w:before="0" w:after="0"/>
        <w:jc w:val="left"/>
        <w:rPr>
          <w:b/>
          <w:bCs/>
        </w:rPr>
      </w:pPr>
      <w:r>
        <w:rPr>
          <w:b/>
          <w:bCs/>
        </w:rPr>
        <w:t>Volunteer Dashboard</w:t>
      </w:r>
    </w:p>
    <w:p>
      <w:pPr>
        <w:pStyle w:val="Normal"/>
        <w:spacing w:lineRule="auto" w:line="259" w:before="0" w:after="0"/>
        <w:jc w:val="left"/>
        <w:rPr>
          <w:b/>
          <w:bCs/>
        </w:rPr>
      </w:pPr>
      <w:r>
        <w:rPr>
          <w:b/>
          <w:bCs/>
        </w:rPr>
        <w:drawing>
          <wp:anchor behindDoc="0" distT="0" distB="0" distL="0" distR="0" simplePos="0" locked="0" layoutInCell="0" allowOverlap="1" relativeHeight="375">
            <wp:simplePos x="0" y="0"/>
            <wp:positionH relativeFrom="column">
              <wp:posOffset>703580</wp:posOffset>
            </wp:positionH>
            <wp:positionV relativeFrom="paragraph">
              <wp:posOffset>635</wp:posOffset>
            </wp:positionV>
            <wp:extent cx="5043805" cy="2316480"/>
            <wp:effectExtent l="0" t="0" r="0" b="0"/>
            <wp:wrapSquare wrapText="largest"/>
            <wp:docPr id="3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 descr=""/>
                    <pic:cNvPicPr>
                      <a:picLocks noChangeAspect="1" noChangeArrowheads="1"/>
                    </pic:cNvPicPr>
                  </pic:nvPicPr>
                  <pic:blipFill>
                    <a:blip r:embed="rId25"/>
                    <a:stretch>
                      <a:fillRect/>
                    </a:stretch>
                  </pic:blipFill>
                  <pic:spPr bwMode="auto">
                    <a:xfrm>
                      <a:off x="0" y="0"/>
                      <a:ext cx="5043805" cy="2316480"/>
                    </a:xfrm>
                    <a:prstGeom prst="rect">
                      <a:avLst/>
                    </a:prstGeom>
                  </pic:spPr>
                </pic:pic>
              </a:graphicData>
            </a:graphic>
          </wp:anchor>
        </w:drawing>
      </w:r>
    </w:p>
    <w:p>
      <w:pPr>
        <w:pStyle w:val="Normal"/>
        <w:numPr>
          <w:ilvl w:val="0"/>
          <w:numId w:val="13"/>
        </w:numPr>
        <w:spacing w:lineRule="auto" w:line="259" w:before="0" w:after="0"/>
        <w:jc w:val="left"/>
        <w:rPr>
          <w:b/>
          <w:bCs/>
        </w:rPr>
      </w:pPr>
      <w:r>
        <w:rPr>
          <w:b/>
          <w:bCs/>
        </w:rPr>
        <w:t>Find Opportunities</w:t>
      </w:r>
    </w:p>
    <w:p>
      <w:pPr>
        <w:pStyle w:val="Normal"/>
        <w:spacing w:lineRule="auto" w:line="259" w:before="0" w:after="0"/>
        <w:jc w:val="left"/>
        <w:rPr>
          <w:b/>
          <w:bCs/>
        </w:rPr>
      </w:pPr>
      <w:r>
        <w:rPr>
          <w:b/>
          <w:bCs/>
        </w:rPr>
        <w:drawing>
          <wp:anchor behindDoc="0" distT="0" distB="0" distL="0" distR="0" simplePos="0" locked="0" layoutInCell="0" allowOverlap="1" relativeHeight="377">
            <wp:simplePos x="0" y="0"/>
            <wp:positionH relativeFrom="column">
              <wp:posOffset>703580</wp:posOffset>
            </wp:positionH>
            <wp:positionV relativeFrom="paragraph">
              <wp:posOffset>635</wp:posOffset>
            </wp:positionV>
            <wp:extent cx="5043805" cy="2316480"/>
            <wp:effectExtent l="0" t="0" r="0" b="0"/>
            <wp:wrapSquare wrapText="largest"/>
            <wp:docPr id="3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descr=""/>
                    <pic:cNvPicPr>
                      <a:picLocks noChangeAspect="1" noChangeArrowheads="1"/>
                    </pic:cNvPicPr>
                  </pic:nvPicPr>
                  <pic:blipFill>
                    <a:blip r:embed="rId26"/>
                    <a:stretch>
                      <a:fillRect/>
                    </a:stretch>
                  </pic:blipFill>
                  <pic:spPr bwMode="auto">
                    <a:xfrm>
                      <a:off x="0" y="0"/>
                      <a:ext cx="5043805" cy="2316480"/>
                    </a:xfrm>
                    <a:prstGeom prst="rect">
                      <a:avLst/>
                    </a:prstGeom>
                  </pic:spPr>
                </pic:pic>
              </a:graphicData>
            </a:graphic>
          </wp:anchor>
        </w:drawing>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spacing w:lineRule="auto" w:line="259" w:before="0" w:after="0"/>
        <w:jc w:val="left"/>
        <w:rPr>
          <w:b/>
          <w:bCs/>
        </w:rPr>
      </w:pPr>
      <w:r>
        <w:rPr>
          <w:b/>
          <w:bCs/>
        </w:rPr>
      </w:r>
    </w:p>
    <w:p>
      <w:pPr>
        <w:pStyle w:val="Normal"/>
        <w:numPr>
          <w:ilvl w:val="0"/>
          <w:numId w:val="13"/>
        </w:numPr>
        <w:spacing w:lineRule="auto" w:line="259" w:before="0" w:after="0"/>
        <w:jc w:val="left"/>
        <w:rPr>
          <w:b/>
          <w:bCs/>
        </w:rPr>
      </w:pPr>
      <w:r>
        <w:rPr>
          <w:b/>
          <w:bCs/>
        </w:rPr>
        <w:t xml:space="preserve">My Application </w:t>
      </w:r>
    </w:p>
    <w:p>
      <w:pPr>
        <w:pStyle w:val="Normal"/>
        <w:spacing w:lineRule="auto" w:line="259" w:before="0" w:after="0"/>
        <w:jc w:val="left"/>
        <w:rPr>
          <w:b/>
          <w:bCs/>
        </w:rPr>
      </w:pPr>
      <w:r>
        <w:rPr>
          <w:b/>
          <w:bCs/>
        </w:rPr>
        <w:drawing>
          <wp:anchor behindDoc="0" distT="0" distB="0" distL="0" distR="0" simplePos="0" locked="0" layoutInCell="0" allowOverlap="1" relativeHeight="378">
            <wp:simplePos x="0" y="0"/>
            <wp:positionH relativeFrom="column">
              <wp:posOffset>703580</wp:posOffset>
            </wp:positionH>
            <wp:positionV relativeFrom="paragraph">
              <wp:posOffset>635</wp:posOffset>
            </wp:positionV>
            <wp:extent cx="5043805" cy="2316480"/>
            <wp:effectExtent l="0" t="0" r="0" b="0"/>
            <wp:wrapSquare wrapText="largest"/>
            <wp:docPr id="3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8" descr=""/>
                    <pic:cNvPicPr>
                      <a:picLocks noChangeAspect="1" noChangeArrowheads="1"/>
                    </pic:cNvPicPr>
                  </pic:nvPicPr>
                  <pic:blipFill>
                    <a:blip r:embed="rId27"/>
                    <a:stretch>
                      <a:fillRect/>
                    </a:stretch>
                  </pic:blipFill>
                  <pic:spPr bwMode="auto">
                    <a:xfrm>
                      <a:off x="0" y="0"/>
                      <a:ext cx="5043805" cy="2316480"/>
                    </a:xfrm>
                    <a:prstGeom prst="rect">
                      <a:avLst/>
                    </a:prstGeom>
                  </pic:spPr>
                </pic:pic>
              </a:graphicData>
            </a:graphic>
          </wp:anchor>
        </w:drawing>
      </w:r>
    </w:p>
    <w:p>
      <w:pPr>
        <w:pStyle w:val="Heading1"/>
        <w:spacing w:lineRule="auto" w:line="259" w:before="0" w:after="0"/>
        <w:ind w:hanging="0"/>
        <w:jc w:val="left"/>
        <w:rPr>
          <w:b/>
          <w:bCs/>
          <w:sz w:val="36"/>
        </w:rPr>
      </w:pPr>
      <w:r>
        <w:rPr>
          <w:b/>
          <w:bCs/>
          <w:sz w:val="36"/>
        </w:rPr>
      </w:r>
    </w:p>
    <w:p>
      <w:pPr>
        <w:pStyle w:val="Normal"/>
        <w:numPr>
          <w:ilvl w:val="0"/>
          <w:numId w:val="13"/>
        </w:numPr>
        <w:spacing w:lineRule="auto" w:line="259" w:before="0" w:after="0"/>
        <w:jc w:val="left"/>
        <w:rPr>
          <w:b/>
          <w:bCs/>
        </w:rPr>
      </w:pPr>
      <w:r>
        <w:rPr>
          <w:b/>
          <w:bCs/>
        </w:rPr>
        <w:t>My Certificates</w:t>
      </w:r>
    </w:p>
    <w:p>
      <w:pPr>
        <w:pStyle w:val="Normal"/>
        <w:numPr>
          <w:ilvl w:val="0"/>
          <w:numId w:val="0"/>
        </w:numPr>
        <w:spacing w:lineRule="auto" w:line="259" w:before="0" w:after="0"/>
        <w:ind w:hanging="0" w:left="1440"/>
        <w:jc w:val="left"/>
        <w:rPr>
          <w:b/>
          <w:bCs/>
        </w:rPr>
      </w:pPr>
      <w:r>
        <w:rPr>
          <w:b/>
          <w:bCs/>
        </w:rPr>
        <w:drawing>
          <wp:anchor behindDoc="0" distT="0" distB="0" distL="0" distR="0" simplePos="0" locked="0" layoutInCell="0" allowOverlap="1" relativeHeight="379">
            <wp:simplePos x="0" y="0"/>
            <wp:positionH relativeFrom="column">
              <wp:posOffset>703580</wp:posOffset>
            </wp:positionH>
            <wp:positionV relativeFrom="paragraph">
              <wp:posOffset>635</wp:posOffset>
            </wp:positionV>
            <wp:extent cx="5043805" cy="2316480"/>
            <wp:effectExtent l="0" t="0" r="0" b="0"/>
            <wp:wrapSquare wrapText="largest"/>
            <wp:docPr id="3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pic:cNvPicPr>
                      <a:picLocks noChangeAspect="1" noChangeArrowheads="1"/>
                    </pic:cNvPicPr>
                  </pic:nvPicPr>
                  <pic:blipFill>
                    <a:blip r:embed="rId28"/>
                    <a:stretch>
                      <a:fillRect/>
                    </a:stretch>
                  </pic:blipFill>
                  <pic:spPr bwMode="auto">
                    <a:xfrm>
                      <a:off x="0" y="0"/>
                      <a:ext cx="5043805" cy="2316480"/>
                    </a:xfrm>
                    <a:prstGeom prst="rect">
                      <a:avLst/>
                    </a:prstGeom>
                  </pic:spPr>
                </pic:pic>
              </a:graphicData>
            </a:graphic>
          </wp:anchor>
        </w:drawing>
      </w:r>
    </w:p>
    <w:p>
      <w:pPr>
        <w:pStyle w:val="Normal"/>
        <w:numPr>
          <w:ilvl w:val="0"/>
          <w:numId w:val="13"/>
        </w:numPr>
        <w:spacing w:lineRule="auto" w:line="259" w:before="0" w:after="0"/>
        <w:jc w:val="left"/>
        <w:rPr>
          <w:b/>
          <w:bCs/>
        </w:rPr>
      </w:pPr>
      <w:r>
        <w:rPr>
          <w:b/>
          <w:bCs/>
        </w:rPr>
        <w:t>NGO Dashboard</w:t>
      </w:r>
    </w:p>
    <w:p>
      <w:pPr>
        <w:pStyle w:val="Normal"/>
        <w:spacing w:lineRule="auto" w:line="259" w:before="0" w:after="0"/>
        <w:jc w:val="left"/>
        <w:rPr/>
      </w:pPr>
      <w:r>
        <w:rPr/>
        <w:drawing>
          <wp:anchor behindDoc="0" distT="0" distB="0" distL="0" distR="0" simplePos="0" locked="0" layoutInCell="0" allowOverlap="1" relativeHeight="374">
            <wp:simplePos x="0" y="0"/>
            <wp:positionH relativeFrom="column">
              <wp:posOffset>703580</wp:posOffset>
            </wp:positionH>
            <wp:positionV relativeFrom="paragraph">
              <wp:posOffset>635</wp:posOffset>
            </wp:positionV>
            <wp:extent cx="5043805" cy="2316480"/>
            <wp:effectExtent l="0" t="0" r="0" b="0"/>
            <wp:wrapSquare wrapText="largest"/>
            <wp:docPr id="3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 descr=""/>
                    <pic:cNvPicPr>
                      <a:picLocks noChangeAspect="1" noChangeArrowheads="1"/>
                    </pic:cNvPicPr>
                  </pic:nvPicPr>
                  <pic:blipFill>
                    <a:blip r:embed="rId29"/>
                    <a:stretch>
                      <a:fillRect/>
                    </a:stretch>
                  </pic:blipFill>
                  <pic:spPr bwMode="auto">
                    <a:xfrm>
                      <a:off x="0" y="0"/>
                      <a:ext cx="5043805" cy="2316480"/>
                    </a:xfrm>
                    <a:prstGeom prst="rect">
                      <a:avLst/>
                    </a:prstGeom>
                  </pic:spPr>
                </pic:pic>
              </a:graphicData>
            </a:graphic>
          </wp:anchor>
        </w:drawing>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spacing w:lineRule="auto" w:line="259" w:before="0" w:after="0"/>
        <w:jc w:val="left"/>
        <w:rPr/>
      </w:pPr>
      <w:r>
        <w:rPr/>
      </w:r>
    </w:p>
    <w:p>
      <w:pPr>
        <w:pStyle w:val="Normal"/>
        <w:numPr>
          <w:ilvl w:val="0"/>
          <w:numId w:val="13"/>
        </w:numPr>
        <w:spacing w:lineRule="auto" w:line="259" w:before="0" w:after="0"/>
        <w:jc w:val="left"/>
        <w:rPr>
          <w:b/>
          <w:bCs/>
        </w:rPr>
      </w:pPr>
      <w:r>
        <w:rPr>
          <w:b/>
          <w:bCs/>
        </w:rPr>
        <w:t>Post Requirements</w:t>
      </w:r>
    </w:p>
    <w:p>
      <w:pPr>
        <w:pStyle w:val="Normal"/>
        <w:spacing w:lineRule="auto" w:line="259" w:before="0" w:after="0"/>
        <w:jc w:val="left"/>
        <w:rPr/>
      </w:pPr>
      <w:r>
        <w:rPr/>
        <w:drawing>
          <wp:anchor behindDoc="0" distT="0" distB="0" distL="0" distR="0" simplePos="0" locked="0" layoutInCell="0" allowOverlap="1" relativeHeight="380">
            <wp:simplePos x="0" y="0"/>
            <wp:positionH relativeFrom="column">
              <wp:posOffset>703580</wp:posOffset>
            </wp:positionH>
            <wp:positionV relativeFrom="paragraph">
              <wp:posOffset>635</wp:posOffset>
            </wp:positionV>
            <wp:extent cx="5043805" cy="2316480"/>
            <wp:effectExtent l="0" t="0" r="0" b="0"/>
            <wp:wrapSquare wrapText="largest"/>
            <wp:docPr id="3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 descr=""/>
                    <pic:cNvPicPr>
                      <a:picLocks noChangeAspect="1" noChangeArrowheads="1"/>
                    </pic:cNvPicPr>
                  </pic:nvPicPr>
                  <pic:blipFill>
                    <a:blip r:embed="rId30"/>
                    <a:stretch>
                      <a:fillRect/>
                    </a:stretch>
                  </pic:blipFill>
                  <pic:spPr bwMode="auto">
                    <a:xfrm>
                      <a:off x="0" y="0"/>
                      <a:ext cx="5043805" cy="2316480"/>
                    </a:xfrm>
                    <a:prstGeom prst="rect">
                      <a:avLst/>
                    </a:prstGeom>
                  </pic:spPr>
                </pic:pic>
              </a:graphicData>
            </a:graphic>
          </wp:anchor>
        </w:drawing>
      </w:r>
    </w:p>
    <w:p>
      <w:pPr>
        <w:pStyle w:val="Normal"/>
        <w:numPr>
          <w:ilvl w:val="0"/>
          <w:numId w:val="13"/>
        </w:numPr>
        <w:spacing w:lineRule="auto" w:line="259" w:before="0" w:after="0"/>
        <w:jc w:val="left"/>
        <w:rPr>
          <w:b/>
          <w:bCs/>
        </w:rPr>
      </w:pPr>
      <w:r>
        <w:rPr>
          <w:b/>
          <w:bCs/>
        </w:rPr>
        <w:t>Manage Posts</w:t>
      </w:r>
    </w:p>
    <w:p>
      <w:pPr>
        <w:pStyle w:val="Normal"/>
        <w:spacing w:lineRule="auto" w:line="259" w:before="0" w:after="0"/>
        <w:jc w:val="left"/>
        <w:rPr>
          <w:b/>
          <w:bCs/>
        </w:rPr>
      </w:pPr>
      <w:r>
        <w:rPr>
          <w:b/>
          <w:bCs/>
        </w:rPr>
      </w:r>
    </w:p>
    <w:p>
      <w:pPr>
        <w:pStyle w:val="Normal"/>
        <w:spacing w:lineRule="auto" w:line="259" w:before="0" w:after="0"/>
        <w:ind w:hanging="0"/>
        <w:jc w:val="left"/>
        <w:rPr>
          <w:b/>
          <w:bCs/>
        </w:rPr>
      </w:pPr>
      <w:r>
        <w:rPr>
          <w:b/>
          <w:bCs/>
        </w:rPr>
        <w:drawing>
          <wp:anchor behindDoc="0" distT="0" distB="0" distL="0" distR="0" simplePos="0" locked="0" layoutInCell="0" allowOverlap="1" relativeHeight="381">
            <wp:simplePos x="0" y="0"/>
            <wp:positionH relativeFrom="column">
              <wp:posOffset>703580</wp:posOffset>
            </wp:positionH>
            <wp:positionV relativeFrom="paragraph">
              <wp:posOffset>635</wp:posOffset>
            </wp:positionV>
            <wp:extent cx="5043805" cy="2316480"/>
            <wp:effectExtent l="0" t="0" r="0" b="0"/>
            <wp:wrapSquare wrapText="largest"/>
            <wp:docPr id="3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1" descr=""/>
                    <pic:cNvPicPr>
                      <a:picLocks noChangeAspect="1" noChangeArrowheads="1"/>
                    </pic:cNvPicPr>
                  </pic:nvPicPr>
                  <pic:blipFill>
                    <a:blip r:embed="rId31"/>
                    <a:stretch>
                      <a:fillRect/>
                    </a:stretch>
                  </pic:blipFill>
                  <pic:spPr bwMode="auto">
                    <a:xfrm>
                      <a:off x="0" y="0"/>
                      <a:ext cx="5043805" cy="2316480"/>
                    </a:xfrm>
                    <a:prstGeom prst="rect">
                      <a:avLst/>
                    </a:prstGeom>
                  </pic:spPr>
                </pic:pic>
              </a:graphicData>
            </a:graphic>
          </wp:anchor>
        </w:drawing>
      </w:r>
    </w:p>
    <w:p>
      <w:pPr>
        <w:pStyle w:val="Normal"/>
        <w:numPr>
          <w:ilvl w:val="0"/>
          <w:numId w:val="13"/>
        </w:numPr>
        <w:spacing w:lineRule="auto" w:line="259" w:before="0" w:after="0"/>
        <w:jc w:val="left"/>
        <w:rPr>
          <w:b/>
          <w:bCs/>
        </w:rPr>
      </w:pPr>
      <w:r>
        <w:rPr>
          <w:b/>
          <w:bCs/>
        </w:rPr>
        <w:t>Operations</w:t>
      </w:r>
    </w:p>
    <w:p>
      <w:pPr>
        <w:pStyle w:val="Normal"/>
        <w:spacing w:lineRule="auto" w:line="259" w:before="0" w:after="0"/>
        <w:jc w:val="left"/>
        <w:rPr>
          <w:b/>
          <w:bCs/>
        </w:rPr>
      </w:pPr>
      <w:r>
        <w:rPr>
          <w:b/>
          <w:bCs/>
        </w:rPr>
        <w:drawing>
          <wp:anchor behindDoc="0" distT="0" distB="0" distL="0" distR="0" simplePos="0" locked="0" layoutInCell="0" allowOverlap="1" relativeHeight="382">
            <wp:simplePos x="0" y="0"/>
            <wp:positionH relativeFrom="column">
              <wp:posOffset>583565</wp:posOffset>
            </wp:positionH>
            <wp:positionV relativeFrom="paragraph">
              <wp:posOffset>635</wp:posOffset>
            </wp:positionV>
            <wp:extent cx="5043805" cy="2316480"/>
            <wp:effectExtent l="0" t="0" r="0" b="0"/>
            <wp:wrapSquare wrapText="largest"/>
            <wp:docPr id="4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2" descr=""/>
                    <pic:cNvPicPr>
                      <a:picLocks noChangeAspect="1" noChangeArrowheads="1"/>
                    </pic:cNvPicPr>
                  </pic:nvPicPr>
                  <pic:blipFill>
                    <a:blip r:embed="rId32"/>
                    <a:stretch>
                      <a:fillRect/>
                    </a:stretch>
                  </pic:blipFill>
                  <pic:spPr bwMode="auto">
                    <a:xfrm>
                      <a:off x="0" y="0"/>
                      <a:ext cx="5043805" cy="2316480"/>
                    </a:xfrm>
                    <a:prstGeom prst="rect">
                      <a:avLst/>
                    </a:prstGeom>
                  </pic:spPr>
                </pic:pic>
              </a:graphicData>
            </a:graphic>
          </wp:anchor>
        </w:drawing>
      </w:r>
    </w:p>
    <w:p>
      <w:pPr>
        <w:pStyle w:val="Normal"/>
        <w:numPr>
          <w:ilvl w:val="0"/>
          <w:numId w:val="13"/>
        </w:numPr>
        <w:spacing w:lineRule="auto" w:line="259" w:before="0" w:after="0"/>
        <w:jc w:val="left"/>
        <w:rPr>
          <w:b/>
          <w:bCs/>
        </w:rPr>
      </w:pPr>
      <w:r>
        <w:rPr>
          <w:b/>
          <w:bCs/>
        </w:rPr>
      </w:r>
    </w:p>
    <w:p>
      <w:pPr>
        <w:pStyle w:val="Normal"/>
        <w:numPr>
          <w:ilvl w:val="0"/>
          <w:numId w:val="0"/>
        </w:numPr>
        <w:spacing w:lineRule="auto" w:line="259" w:before="0" w:after="0"/>
        <w:ind w:hanging="0" w:left="1440"/>
        <w:jc w:val="left"/>
        <w:rPr>
          <w:b/>
          <w:bCs/>
        </w:rPr>
      </w:pPr>
      <w:r>
        <w:rPr>
          <w:b/>
          <w:bCs/>
        </w:rPr>
      </w:r>
    </w:p>
    <w:p>
      <w:pPr>
        <w:pStyle w:val="Normal"/>
        <w:spacing w:lineRule="auto" w:line="259" w:before="0" w:after="0"/>
        <w:ind w:hanging="0"/>
        <w:jc w:val="left"/>
        <w:rPr>
          <w:b/>
          <w:bCs/>
        </w:rPr>
      </w:pPr>
      <w:r>
        <w:rPr>
          <w:b/>
          <w:bCs/>
        </w:rPr>
      </w:r>
    </w:p>
    <w:p>
      <w:pPr>
        <w:pStyle w:val="Normal"/>
        <w:spacing w:lineRule="auto" w:line="259" w:before="0" w:after="0"/>
        <w:ind w:hanging="0"/>
        <w:jc w:val="left"/>
        <w:rPr>
          <w:b/>
          <w:bCs/>
        </w:rPr>
      </w:pPr>
      <w:r>
        <w:rPr>
          <w:b/>
          <w:bCs/>
        </w:rPr>
      </w:r>
    </w:p>
    <w:p>
      <w:pPr>
        <w:pStyle w:val="Normal"/>
        <w:spacing w:lineRule="auto" w:line="259" w:before="0" w:after="0"/>
        <w:ind w:hanging="0"/>
        <w:jc w:val="left"/>
        <w:rPr>
          <w:b/>
          <w:bCs/>
        </w:rPr>
      </w:pPr>
      <w:r>
        <w:rPr>
          <w:b/>
          <w:bCs/>
        </w:rPr>
      </w:r>
    </w:p>
    <w:p>
      <w:pPr>
        <w:pStyle w:val="Normal"/>
        <w:spacing w:lineRule="auto" w:line="259" w:before="0" w:after="0"/>
        <w:ind w:hanging="0"/>
        <w:jc w:val="left"/>
        <w:rPr>
          <w:b/>
          <w:bCs/>
        </w:rPr>
      </w:pPr>
      <w:r>
        <w:rPr>
          <w:b/>
          <w:bCs/>
        </w:rPr>
      </w:r>
    </w:p>
    <w:p>
      <w:pPr>
        <w:pStyle w:val="Normal"/>
        <w:numPr>
          <w:ilvl w:val="0"/>
          <w:numId w:val="13"/>
        </w:numPr>
        <w:spacing w:lineRule="auto" w:line="259" w:before="0" w:after="0"/>
        <w:ind w:hanging="0"/>
        <w:jc w:val="left"/>
        <w:rPr>
          <w:b/>
          <w:bCs/>
        </w:rPr>
      </w:pPr>
      <w:r>
        <w:rPr>
          <w:b/>
          <w:bCs/>
        </w:rPr>
        <w:t>Company Dashboard</w:t>
      </w:r>
    </w:p>
    <w:p>
      <w:pPr>
        <w:pStyle w:val="Normal"/>
        <w:spacing w:lineRule="auto" w:line="259" w:before="0" w:after="0"/>
        <w:jc w:val="left"/>
        <w:rPr/>
      </w:pPr>
      <w:r>
        <w:rPr/>
        <w:drawing>
          <wp:anchor behindDoc="0" distT="0" distB="0" distL="0" distR="0" simplePos="0" locked="0" layoutInCell="0" allowOverlap="1" relativeHeight="376">
            <wp:simplePos x="0" y="0"/>
            <wp:positionH relativeFrom="column">
              <wp:posOffset>823595</wp:posOffset>
            </wp:positionH>
            <wp:positionV relativeFrom="paragraph">
              <wp:posOffset>635</wp:posOffset>
            </wp:positionV>
            <wp:extent cx="5043805" cy="2316480"/>
            <wp:effectExtent l="0" t="0" r="0" b="0"/>
            <wp:wrapSquare wrapText="largest"/>
            <wp:docPr id="4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6" descr=""/>
                    <pic:cNvPicPr>
                      <a:picLocks noChangeAspect="1" noChangeArrowheads="1"/>
                    </pic:cNvPicPr>
                  </pic:nvPicPr>
                  <pic:blipFill>
                    <a:blip r:embed="rId33"/>
                    <a:stretch>
                      <a:fillRect/>
                    </a:stretch>
                  </pic:blipFill>
                  <pic:spPr bwMode="auto">
                    <a:xfrm>
                      <a:off x="0" y="0"/>
                      <a:ext cx="5043805" cy="2316480"/>
                    </a:xfrm>
                    <a:prstGeom prst="rect">
                      <a:avLst/>
                    </a:prstGeom>
                  </pic:spPr>
                </pic:pic>
              </a:graphicData>
            </a:graphic>
          </wp:anchor>
        </w:drawing>
      </w:r>
    </w:p>
    <w:p>
      <w:pPr>
        <w:pStyle w:val="Normal"/>
        <w:spacing w:lineRule="auto" w:line="259" w:before="0" w:after="0"/>
        <w:jc w:val="left"/>
        <w:rPr/>
      </w:pPr>
      <w:r>
        <w:rPr/>
      </w:r>
    </w:p>
    <w:p>
      <w:pPr>
        <w:pStyle w:val="Normal"/>
        <w:numPr>
          <w:ilvl w:val="0"/>
          <w:numId w:val="13"/>
        </w:numPr>
        <w:spacing w:lineRule="auto" w:line="259" w:before="0" w:after="0"/>
        <w:jc w:val="left"/>
        <w:rPr>
          <w:b/>
          <w:bCs/>
        </w:rPr>
      </w:pPr>
      <w:r>
        <w:rPr>
          <w:b/>
          <w:bCs/>
        </w:rPr>
        <w:t>Browse NGOs</w:t>
      </w:r>
    </w:p>
    <w:p>
      <w:pPr>
        <w:pStyle w:val="Normal"/>
        <w:spacing w:lineRule="auto" w:line="259" w:before="0" w:after="0"/>
        <w:jc w:val="left"/>
        <w:rPr/>
      </w:pPr>
      <w:r>
        <w:rPr/>
        <w:drawing>
          <wp:anchor behindDoc="0" distT="0" distB="0" distL="0" distR="0" simplePos="0" locked="0" layoutInCell="0" allowOverlap="1" relativeHeight="383">
            <wp:simplePos x="0" y="0"/>
            <wp:positionH relativeFrom="column">
              <wp:posOffset>823595</wp:posOffset>
            </wp:positionH>
            <wp:positionV relativeFrom="paragraph">
              <wp:posOffset>635</wp:posOffset>
            </wp:positionV>
            <wp:extent cx="5043805" cy="2316480"/>
            <wp:effectExtent l="0" t="0" r="0" b="0"/>
            <wp:wrapSquare wrapText="largest"/>
            <wp:docPr id="4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 descr=""/>
                    <pic:cNvPicPr>
                      <a:picLocks noChangeAspect="1" noChangeArrowheads="1"/>
                    </pic:cNvPicPr>
                  </pic:nvPicPr>
                  <pic:blipFill>
                    <a:blip r:embed="rId34"/>
                    <a:stretch>
                      <a:fillRect/>
                    </a:stretch>
                  </pic:blipFill>
                  <pic:spPr bwMode="auto">
                    <a:xfrm>
                      <a:off x="0" y="0"/>
                      <a:ext cx="5043805" cy="2316480"/>
                    </a:xfrm>
                    <a:prstGeom prst="rect">
                      <a:avLst/>
                    </a:prstGeom>
                  </pic:spPr>
                </pic:pic>
              </a:graphicData>
            </a:graphic>
          </wp:anchor>
        </w:drawing>
      </w:r>
    </w:p>
    <w:p>
      <w:pPr>
        <w:pStyle w:val="Normal"/>
        <w:numPr>
          <w:ilvl w:val="0"/>
          <w:numId w:val="0"/>
        </w:numPr>
        <w:spacing w:lineRule="auto" w:line="259" w:before="0" w:after="0"/>
        <w:ind w:hanging="0" w:left="1440"/>
        <w:jc w:val="left"/>
        <w:rPr>
          <w:b/>
          <w:bCs/>
        </w:rPr>
      </w:pPr>
      <w:r>
        <w:rPr>
          <w:b/>
          <w:bCs/>
        </w:rPr>
      </w:r>
    </w:p>
    <w:p>
      <w:pPr>
        <w:pStyle w:val="Normal"/>
        <w:numPr>
          <w:ilvl w:val="0"/>
          <w:numId w:val="13"/>
        </w:numPr>
        <w:spacing w:lineRule="auto" w:line="259" w:before="0" w:after="0"/>
        <w:jc w:val="left"/>
        <w:rPr>
          <w:b/>
          <w:bCs/>
        </w:rPr>
      </w:pPr>
      <w:r>
        <w:rPr>
          <w:b/>
          <w:bCs/>
        </w:rPr>
        <w:t>NGO Details</w:t>
      </w:r>
    </w:p>
    <w:p>
      <w:pPr>
        <w:pStyle w:val="Normal"/>
        <w:spacing w:lineRule="auto" w:line="259" w:before="0" w:after="0"/>
        <w:jc w:val="left"/>
        <w:rPr/>
      </w:pPr>
      <w:r>
        <w:rPr/>
      </w:r>
    </w:p>
    <w:p>
      <w:pPr>
        <w:pStyle w:val="Normal"/>
        <w:spacing w:lineRule="auto" w:line="259" w:before="0" w:after="0"/>
        <w:ind w:hanging="0"/>
        <w:jc w:val="left"/>
        <w:rPr/>
      </w:pPr>
      <w:r>
        <w:rPr/>
        <w:drawing>
          <wp:anchor behindDoc="0" distT="0" distB="0" distL="0" distR="0" simplePos="0" locked="0" layoutInCell="0" allowOverlap="1" relativeHeight="384">
            <wp:simplePos x="0" y="0"/>
            <wp:positionH relativeFrom="column">
              <wp:posOffset>703580</wp:posOffset>
            </wp:positionH>
            <wp:positionV relativeFrom="paragraph">
              <wp:posOffset>635</wp:posOffset>
            </wp:positionV>
            <wp:extent cx="5043805" cy="2316480"/>
            <wp:effectExtent l="0" t="0" r="0" b="0"/>
            <wp:wrapSquare wrapText="largest"/>
            <wp:docPr id="4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4" descr=""/>
                    <pic:cNvPicPr>
                      <a:picLocks noChangeAspect="1" noChangeArrowheads="1"/>
                    </pic:cNvPicPr>
                  </pic:nvPicPr>
                  <pic:blipFill>
                    <a:blip r:embed="rId35"/>
                    <a:stretch>
                      <a:fillRect/>
                    </a:stretch>
                  </pic:blipFill>
                  <pic:spPr bwMode="auto">
                    <a:xfrm>
                      <a:off x="0" y="0"/>
                      <a:ext cx="5043805" cy="2316480"/>
                    </a:xfrm>
                    <a:prstGeom prst="rect">
                      <a:avLst/>
                    </a:prstGeom>
                  </pic:spPr>
                </pic:pic>
              </a:graphicData>
            </a:graphic>
          </wp:anchor>
        </w:drawing>
      </w:r>
    </w:p>
    <w:p>
      <w:pPr>
        <w:pStyle w:val="Normal"/>
        <w:spacing w:lineRule="auto" w:line="259" w:before="0" w:after="0"/>
        <w:ind w:hanging="0" w:left="2232" w:right="0"/>
        <w:jc w:val="left"/>
        <w:rPr/>
      </w:pPr>
      <w:r>
        <w:rPr/>
      </w:r>
    </w:p>
    <w:p>
      <w:pPr>
        <w:pStyle w:val="Normal"/>
        <w:spacing w:lineRule="auto" w:line="259" w:before="0" w:after="0"/>
        <w:ind w:hanging="0" w:left="2232" w:right="0"/>
        <w:jc w:val="left"/>
        <w:rPr/>
      </w:pPr>
      <w:r>
        <w:rPr/>
      </w:r>
    </w:p>
    <w:p>
      <w:pPr>
        <w:pStyle w:val="Normal"/>
        <w:spacing w:lineRule="auto" w:line="259" w:before="0" w:after="0"/>
        <w:ind w:hanging="0" w:left="2232" w:right="0"/>
        <w:jc w:val="left"/>
        <w:rPr/>
      </w:pPr>
      <w:r>
        <w:rPr/>
      </w:r>
    </w:p>
    <w:p>
      <w:pPr>
        <w:pStyle w:val="Normal"/>
        <w:spacing w:lineRule="auto" w:line="259" w:before="0" w:after="0"/>
        <w:ind w:hanging="0" w:left="2232" w:right="0"/>
        <w:jc w:val="left"/>
        <w:rPr/>
      </w:pPr>
      <w:r>
        <w:rPr/>
      </w:r>
    </w:p>
    <w:p>
      <w:pPr>
        <w:pStyle w:val="Normal"/>
        <w:numPr>
          <w:ilvl w:val="0"/>
          <w:numId w:val="13"/>
        </w:numPr>
        <w:spacing w:lineRule="auto" w:line="259" w:before="0" w:after="0"/>
        <w:jc w:val="left"/>
        <w:rPr>
          <w:b/>
          <w:bCs/>
        </w:rPr>
      </w:pPr>
      <w:r>
        <w:rPr>
          <w:b/>
          <w:bCs/>
        </w:rPr>
        <w:t>CSR Pledge</w:t>
      </w:r>
    </w:p>
    <w:p>
      <w:pPr>
        <w:pStyle w:val="Normal"/>
        <w:spacing w:lineRule="auto" w:line="259" w:before="0" w:after="0"/>
        <w:jc w:val="left"/>
        <w:rPr/>
      </w:pPr>
      <w:r>
        <w:rPr/>
        <w:drawing>
          <wp:anchor behindDoc="0" distT="0" distB="0" distL="0" distR="0" simplePos="0" locked="0" layoutInCell="0" allowOverlap="1" relativeHeight="385">
            <wp:simplePos x="0" y="0"/>
            <wp:positionH relativeFrom="column">
              <wp:posOffset>703580</wp:posOffset>
            </wp:positionH>
            <wp:positionV relativeFrom="paragraph">
              <wp:posOffset>635</wp:posOffset>
            </wp:positionV>
            <wp:extent cx="5043805" cy="2316480"/>
            <wp:effectExtent l="0" t="0" r="0" b="0"/>
            <wp:wrapSquare wrapText="largest"/>
            <wp:docPr id="4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5" descr=""/>
                    <pic:cNvPicPr>
                      <a:picLocks noChangeAspect="1" noChangeArrowheads="1"/>
                    </pic:cNvPicPr>
                  </pic:nvPicPr>
                  <pic:blipFill>
                    <a:blip r:embed="rId36"/>
                    <a:stretch>
                      <a:fillRect/>
                    </a:stretch>
                  </pic:blipFill>
                  <pic:spPr bwMode="auto">
                    <a:xfrm>
                      <a:off x="0" y="0"/>
                      <a:ext cx="5043805" cy="2316480"/>
                    </a:xfrm>
                    <a:prstGeom prst="rect">
                      <a:avLst/>
                    </a:prstGeom>
                  </pic:spPr>
                </pic:pic>
              </a:graphicData>
            </a:graphic>
          </wp:anchor>
        </w:drawing>
      </w:r>
    </w:p>
    <w:p>
      <w:pPr>
        <w:pStyle w:val="Normal"/>
        <w:numPr>
          <w:ilvl w:val="0"/>
          <w:numId w:val="13"/>
        </w:numPr>
        <w:spacing w:lineRule="auto" w:line="259" w:before="0" w:after="0"/>
        <w:jc w:val="left"/>
        <w:rPr>
          <w:b/>
          <w:bCs/>
        </w:rPr>
      </w:pPr>
      <w:r>
        <w:rPr>
          <w:b/>
          <w:bCs/>
        </w:rPr>
        <w:t>CSR Report</w:t>
      </w:r>
    </w:p>
    <w:p>
      <w:pPr>
        <w:pStyle w:val="Normal"/>
        <w:spacing w:lineRule="auto" w:line="259" w:before="0" w:after="0"/>
        <w:ind w:hanging="0" w:left="2232" w:right="0"/>
        <w:jc w:val="left"/>
        <w:rPr/>
      </w:pPr>
      <w:r>
        <w:rPr/>
        <w:drawing>
          <wp:anchor behindDoc="0" distT="0" distB="0" distL="0" distR="0" simplePos="0" locked="0" layoutInCell="0" allowOverlap="1" relativeHeight="386">
            <wp:simplePos x="0" y="0"/>
            <wp:positionH relativeFrom="column">
              <wp:posOffset>828675</wp:posOffset>
            </wp:positionH>
            <wp:positionV relativeFrom="paragraph">
              <wp:posOffset>635</wp:posOffset>
            </wp:positionV>
            <wp:extent cx="4894580" cy="2247265"/>
            <wp:effectExtent l="0" t="0" r="0" b="0"/>
            <wp:wrapSquare wrapText="largest"/>
            <wp:docPr id="4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descr=""/>
                    <pic:cNvPicPr>
                      <a:picLocks noChangeAspect="1" noChangeArrowheads="1"/>
                    </pic:cNvPicPr>
                  </pic:nvPicPr>
                  <pic:blipFill>
                    <a:blip r:embed="rId37"/>
                    <a:stretch>
                      <a:fillRect/>
                    </a:stretch>
                  </pic:blipFill>
                  <pic:spPr bwMode="auto">
                    <a:xfrm>
                      <a:off x="0" y="0"/>
                      <a:ext cx="4894580" cy="2247265"/>
                    </a:xfrm>
                    <a:prstGeom prst="rect">
                      <a:avLst/>
                    </a:prstGeom>
                  </pic:spPr>
                </pic:pic>
              </a:graphicData>
            </a:graphic>
          </wp:anchor>
        </w:drawing>
      </w:r>
    </w:p>
    <w:p>
      <w:pPr>
        <w:pStyle w:val="Normal"/>
        <w:spacing w:lineRule="auto" w:line="259" w:before="0" w:after="0"/>
        <w:ind w:hanging="0" w:left="2232" w:right="0"/>
        <w:jc w:val="left"/>
        <w:rPr/>
      </w:pPr>
      <w:r>
        <w:rPr/>
      </w:r>
    </w:p>
    <w:p>
      <w:pPr>
        <w:pStyle w:val="Normal"/>
        <w:numPr>
          <w:ilvl w:val="0"/>
          <w:numId w:val="9"/>
        </w:numPr>
        <w:spacing w:lineRule="auto" w:line="259"/>
        <w:ind w:hanging="415" w:left="415" w:right="0"/>
        <w:jc w:val="left"/>
        <w:rPr/>
      </w:pPr>
      <w:r>
        <w:rPr>
          <w:b/>
          <w:sz w:val="28"/>
        </w:rPr>
        <w:t xml:space="preserve">Agile Documentation: </w:t>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b/>
          <w:sz w:val="28"/>
        </w:rPr>
      </w:pPr>
      <w:r>
        <w:rPr>
          <w:b/>
          <w:sz w:val="28"/>
        </w:rPr>
      </w:r>
    </w:p>
    <w:p>
      <w:pPr>
        <w:pStyle w:val="Normal"/>
        <w:spacing w:lineRule="auto" w:line="259"/>
        <w:ind w:hanging="0" w:left="415" w:right="0"/>
        <w:jc w:val="left"/>
        <w:rPr/>
      </w:pPr>
      <w:r>
        <w:rPr/>
      </w:r>
    </w:p>
    <w:p>
      <w:pPr>
        <w:pStyle w:val="Normal"/>
        <w:spacing w:lineRule="auto" w:line="259"/>
        <w:ind w:hanging="0" w:left="415" w:right="0"/>
        <w:jc w:val="left"/>
        <w:rPr/>
      </w:pPr>
      <w:r>
        <w:rPr/>
      </w:r>
    </w:p>
    <w:p>
      <w:pPr>
        <w:pStyle w:val="Normal"/>
        <w:numPr>
          <w:ilvl w:val="0"/>
          <w:numId w:val="9"/>
        </w:numPr>
        <w:spacing w:lineRule="auto" w:line="259"/>
        <w:ind w:hanging="415" w:left="415" w:right="0"/>
        <w:jc w:val="left"/>
        <w:rPr/>
      </w:pPr>
      <w:r>
        <w:rPr>
          <w:b/>
          <w:sz w:val="28"/>
        </w:rPr>
        <w:t xml:space="preserve">Proposed Enhancements: </w:t>
      </w:r>
    </w:p>
    <w:p>
      <w:pPr>
        <w:pStyle w:val="Normal"/>
        <w:spacing w:before="0" w:after="29"/>
        <w:ind w:hanging="10" w:left="370" w:right="0"/>
        <w:rPr/>
      </w:pPr>
      <w:r>
        <w:rPr/>
        <w:t xml:space="preserve">The following enhancements can be considered in the future to improve the functionality, security, and overall user experience of the Helping hands platform: </w:t>
      </w:r>
    </w:p>
    <w:p>
      <w:pPr>
        <w:pStyle w:val="Normal"/>
        <w:spacing w:lineRule="auto" w:line="259" w:before="0" w:after="49"/>
        <w:ind w:hanging="0" w:left="360" w:right="0"/>
        <w:jc w:val="left"/>
        <w:rPr/>
      </w:pPr>
      <w:r>
        <w:rPr/>
      </w:r>
    </w:p>
    <w:p>
      <w:pPr>
        <w:pStyle w:val="ListParagraph"/>
        <w:numPr>
          <w:ilvl w:val="0"/>
          <w:numId w:val="11"/>
        </w:numPr>
        <w:spacing w:lineRule="auto" w:line="259"/>
        <w:ind w:hanging="360" w:left="1800" w:right="2"/>
        <w:rPr>
          <w:lang w:val="en-IN"/>
        </w:rPr>
      </w:pPr>
      <w:r>
        <w:rPr>
          <w:b/>
          <w:bCs/>
          <w:lang w:val="en-IN"/>
        </w:rPr>
        <w:t>Payment Gateway Integration:</w:t>
      </w:r>
      <w:r>
        <w:rPr>
          <w:lang w:val="en-IN"/>
        </w:rPr>
        <w:t xml:space="preserve"> Integrate a real payment gateway to enable secure CSR fund transfers.</w:t>
      </w:r>
    </w:p>
    <w:p>
      <w:pPr>
        <w:pStyle w:val="ListParagraph"/>
        <w:spacing w:lineRule="auto" w:line="259"/>
        <w:ind w:hanging="0" w:left="1800" w:right="2"/>
        <w:rPr>
          <w:lang w:val="en-IN"/>
        </w:rPr>
      </w:pPr>
      <w:r>
        <w:rPr>
          <w:lang w:val="en-IN"/>
        </w:rPr>
      </w:r>
    </w:p>
    <w:p>
      <w:pPr>
        <w:pStyle w:val="ListParagraph"/>
        <w:numPr>
          <w:ilvl w:val="0"/>
          <w:numId w:val="11"/>
        </w:numPr>
        <w:spacing w:lineRule="auto" w:line="259"/>
        <w:ind w:hanging="360" w:left="1800" w:right="2"/>
        <w:rPr>
          <w:lang w:val="en-IN"/>
        </w:rPr>
      </w:pPr>
      <w:r>
        <w:rPr>
          <w:b/>
          <w:bCs/>
          <w:lang w:val="en-IN"/>
        </w:rPr>
        <w:t>Email Verification:</w:t>
      </w:r>
      <w:r>
        <w:rPr>
          <w:lang w:val="en-IN"/>
        </w:rPr>
        <w:t>Add email verification during registration to validate user email addresses.</w:t>
      </w:r>
    </w:p>
    <w:p>
      <w:pPr>
        <w:pStyle w:val="Normal"/>
        <w:spacing w:lineRule="auto" w:line="259"/>
        <w:ind w:hanging="0" w:left="0" w:right="2"/>
        <w:rPr>
          <w:lang w:val="en-IN"/>
        </w:rPr>
      </w:pPr>
      <w:r>
        <w:rPr>
          <w:lang w:val="en-IN"/>
        </w:rPr>
      </w:r>
    </w:p>
    <w:p>
      <w:pPr>
        <w:pStyle w:val="ListParagraph"/>
        <w:numPr>
          <w:ilvl w:val="0"/>
          <w:numId w:val="11"/>
        </w:numPr>
        <w:spacing w:lineRule="auto" w:line="259"/>
        <w:ind w:hanging="360" w:left="1800" w:right="2"/>
        <w:rPr>
          <w:lang w:val="en-IN"/>
        </w:rPr>
      </w:pPr>
      <w:r>
        <w:rPr>
          <w:b/>
          <w:bCs/>
          <w:lang w:val="en-IN"/>
        </w:rPr>
        <w:t>Change/Forgot Password:</w:t>
      </w:r>
      <w:r>
        <w:rPr>
          <w:lang w:val="en-IN"/>
        </w:rPr>
        <w:t xml:space="preserve"> Provide secure options to change passwords and recover forgotten passwords through email.</w:t>
      </w:r>
    </w:p>
    <w:p>
      <w:pPr>
        <w:pStyle w:val="ListParagraph"/>
        <w:numPr>
          <w:ilvl w:val="0"/>
          <w:numId w:val="11"/>
        </w:numPr>
        <w:spacing w:lineRule="auto" w:line="259"/>
        <w:ind w:hanging="360" w:left="1800" w:right="2"/>
        <w:rPr>
          <w:lang w:val="en-IN"/>
        </w:rPr>
      </w:pPr>
      <w:r>
        <w:rPr>
          <w:b/>
          <w:bCs/>
          <w:lang w:val="en-IN"/>
        </w:rPr>
        <w:t>Corporate Employee Pledge Hours:</w:t>
      </w:r>
      <w:r>
        <w:rPr>
          <w:lang w:val="en-IN"/>
        </w:rPr>
        <w:t xml:space="preserve"> Allow corporate organizations to pledge employee volunteering hours and nominate employees for suitable volunteering events.</w:t>
      </w:r>
    </w:p>
    <w:p>
      <w:pPr>
        <w:pStyle w:val="ListParagraph"/>
        <w:spacing w:lineRule="auto" w:line="259"/>
        <w:ind w:hanging="0" w:left="1800" w:right="2"/>
        <w:rPr>
          <w:lang w:val="en-IN"/>
        </w:rPr>
      </w:pPr>
      <w:r>
        <w:rPr>
          <w:lang w:val="en-IN"/>
        </w:rPr>
      </w:r>
    </w:p>
    <w:p>
      <w:pPr>
        <w:pStyle w:val="ListParagraph"/>
        <w:numPr>
          <w:ilvl w:val="0"/>
          <w:numId w:val="11"/>
        </w:numPr>
        <w:spacing w:lineRule="auto" w:line="259"/>
        <w:ind w:hanging="360" w:left="1800" w:right="2"/>
        <w:rPr>
          <w:lang w:val="en-IN"/>
        </w:rPr>
      </w:pPr>
      <w:r>
        <w:rPr>
          <w:b/>
          <w:bCs/>
          <w:lang w:val="en-IN"/>
        </w:rPr>
        <w:t>Employee Participation Tracking:</w:t>
      </w:r>
      <w:r>
        <w:rPr>
          <w:lang w:val="en-IN"/>
        </w:rPr>
        <w:t xml:space="preserve"> Enable corporates to track pledged hours, employee participation, and completed volunteering hours.</w:t>
      </w:r>
    </w:p>
    <w:p>
      <w:pPr>
        <w:pStyle w:val="Normal"/>
        <w:spacing w:lineRule="auto" w:line="259"/>
        <w:ind w:hanging="0" w:left="0" w:right="2"/>
        <w:rPr>
          <w:lang w:val="en-IN"/>
        </w:rPr>
      </w:pPr>
      <w:r>
        <w:rPr>
          <w:lang w:val="en-IN"/>
        </w:rPr>
      </w:r>
    </w:p>
    <w:p>
      <w:pPr>
        <w:pStyle w:val="ListParagraph"/>
        <w:numPr>
          <w:ilvl w:val="0"/>
          <w:numId w:val="11"/>
        </w:numPr>
        <w:spacing w:lineRule="auto" w:line="259" w:before="0" w:after="0"/>
        <w:ind w:hanging="360" w:left="1800" w:right="0"/>
        <w:contextualSpacing/>
        <w:jc w:val="left"/>
        <w:rPr/>
      </w:pPr>
      <w:r>
        <w:rPr>
          <w:b/>
          <w:bCs/>
          <w:lang w:val="en-IN"/>
        </w:rPr>
        <w:t>Mobile Application:</w:t>
      </w:r>
      <w:r>
        <w:rPr>
          <w:lang w:val="en-IN"/>
        </w:rPr>
        <w:t xml:space="preserve"> Develop a dedicated mobile application for easier access to volunteering opportunities, attendance, and notifications.</w:t>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0"/>
        <w:ind w:hanging="0" w:left="720" w:right="0"/>
        <w:jc w:val="left"/>
        <w:rPr/>
      </w:pPr>
      <w:r>
        <w:rPr/>
      </w:r>
    </w:p>
    <w:p>
      <w:pPr>
        <w:pStyle w:val="Normal"/>
        <w:spacing w:lineRule="auto" w:line="259" w:before="0" w:after="95"/>
        <w:ind w:hanging="0" w:left="720" w:right="0"/>
        <w:jc w:val="left"/>
        <w:rPr/>
      </w:pPr>
      <w:r>
        <w:rPr/>
      </w:r>
    </w:p>
    <w:p>
      <w:pPr>
        <w:pStyle w:val="Normal"/>
        <w:spacing w:lineRule="auto" w:line="259" w:before="0" w:after="95"/>
        <w:ind w:hanging="0" w:left="720" w:right="0"/>
        <w:jc w:val="left"/>
        <w:rPr/>
      </w:pPr>
      <w:r>
        <w:rPr/>
      </w:r>
    </w:p>
    <w:p>
      <w:pPr>
        <w:pStyle w:val="Normal"/>
        <w:spacing w:lineRule="auto" w:line="259" w:before="0" w:after="95"/>
        <w:ind w:hanging="0" w:left="720" w:right="0"/>
        <w:jc w:val="left"/>
        <w:rPr/>
      </w:pPr>
      <w:r>
        <w:rPr/>
      </w:r>
    </w:p>
    <w:p>
      <w:pPr>
        <w:pStyle w:val="Normal"/>
        <w:spacing w:lineRule="auto" w:line="259" w:before="0" w:after="95"/>
        <w:ind w:hanging="0" w:left="720" w:right="0"/>
        <w:jc w:val="left"/>
        <w:rPr/>
      </w:pPr>
      <w:r>
        <w:rPr/>
      </w:r>
    </w:p>
    <w:p>
      <w:pPr>
        <w:pStyle w:val="Normal"/>
        <w:spacing w:lineRule="auto" w:line="259" w:before="0" w:after="95"/>
        <w:ind w:hanging="0" w:left="720" w:right="0"/>
        <w:jc w:val="left"/>
        <w:rPr/>
      </w:pPr>
      <w:r>
        <w:rPr/>
      </w:r>
    </w:p>
    <w:p>
      <w:pPr>
        <w:pStyle w:val="Normal"/>
        <w:spacing w:lineRule="auto" w:line="259" w:before="0" w:after="95"/>
        <w:ind w:hanging="0" w:left="720" w:right="0"/>
        <w:jc w:val="left"/>
        <w:rPr/>
      </w:pPr>
      <w:r>
        <w:rPr/>
      </w:r>
    </w:p>
    <w:p>
      <w:pPr>
        <w:pStyle w:val="Normal"/>
        <w:spacing w:lineRule="auto" w:line="259" w:before="0" w:after="95"/>
        <w:ind w:hanging="0" w:left="720" w:right="0"/>
        <w:jc w:val="left"/>
        <w:rPr/>
      </w:pPr>
      <w:r>
        <w:rPr/>
      </w:r>
    </w:p>
    <w:p>
      <w:pPr>
        <w:pStyle w:val="Normal"/>
        <w:spacing w:lineRule="auto" w:line="259" w:before="0" w:after="95"/>
        <w:ind w:hanging="0" w:left="720" w:right="0"/>
        <w:jc w:val="left"/>
        <w:rPr/>
      </w:pPr>
      <w:r>
        <w:rPr/>
      </w:r>
    </w:p>
    <w:p>
      <w:pPr>
        <w:pStyle w:val="Normal"/>
        <w:spacing w:lineRule="auto" w:line="259" w:before="0" w:after="95"/>
        <w:ind w:hanging="0" w:left="720" w:right="0"/>
        <w:jc w:val="left"/>
        <w:rPr/>
      </w:pPr>
      <w:r>
        <w:rPr/>
      </w:r>
    </w:p>
    <w:p>
      <w:pPr>
        <w:pStyle w:val="Normal"/>
        <w:spacing w:lineRule="auto" w:line="259" w:before="0" w:after="95"/>
        <w:ind w:hanging="0" w:left="720" w:right="0"/>
        <w:jc w:val="left"/>
        <w:rPr/>
      </w:pPr>
      <w:r>
        <w:rPr/>
      </w:r>
    </w:p>
    <w:p>
      <w:pPr>
        <w:pStyle w:val="Normal"/>
        <w:spacing w:lineRule="auto" w:line="259" w:before="0" w:after="95"/>
        <w:ind w:hanging="0" w:left="720" w:right="0"/>
        <w:jc w:val="left"/>
        <w:rPr/>
      </w:pPr>
      <w:r>
        <w:rPr/>
      </w:r>
    </w:p>
    <w:p>
      <w:pPr>
        <w:pStyle w:val="Normal"/>
        <w:spacing w:lineRule="auto" w:line="259" w:before="0" w:after="95"/>
        <w:ind w:hanging="0" w:left="720" w:right="0"/>
        <w:jc w:val="left"/>
        <w:rPr/>
      </w:pPr>
      <w:r>
        <w:rPr/>
      </w:r>
    </w:p>
    <w:p>
      <w:pPr>
        <w:pStyle w:val="Normal"/>
        <w:numPr>
          <w:ilvl w:val="0"/>
          <w:numId w:val="9"/>
        </w:numPr>
        <w:spacing w:lineRule="auto" w:line="259"/>
        <w:ind w:hanging="415" w:left="415" w:right="0"/>
        <w:jc w:val="left"/>
        <w:rPr/>
      </w:pPr>
      <w:r>
        <w:rPr>
          <w:b/>
          <w:sz w:val="28"/>
        </w:rPr>
        <w:t xml:space="preserve">Conclusion: </w:t>
      </w:r>
    </w:p>
    <w:p>
      <w:pPr>
        <w:pStyle w:val="Normal"/>
        <w:spacing w:lineRule="auto" w:line="259" w:before="0" w:after="0"/>
        <w:ind w:hanging="0" w:left="360" w:right="0"/>
        <w:jc w:val="left"/>
        <w:rPr/>
      </w:pPr>
      <w:r>
        <w:rPr/>
      </w:r>
    </w:p>
    <w:p>
      <w:pPr>
        <w:pStyle w:val="Normal"/>
        <w:spacing w:lineRule="auto" w:line="259" w:before="0" w:after="0"/>
        <w:ind w:hanging="0" w:left="360" w:right="0"/>
        <w:jc w:val="left"/>
        <w:rPr>
          <w:lang w:val="en-IN"/>
        </w:rPr>
      </w:pPr>
      <w:r>
        <w:rPr>
          <w:lang w:val="en-IN"/>
        </w:rPr>
        <w:t xml:space="preserve">The </w:t>
      </w:r>
      <w:r>
        <w:rPr>
          <w:b/>
          <w:bCs/>
          <w:lang w:val="en-IN"/>
        </w:rPr>
        <w:t>Helping Hands</w:t>
      </w:r>
      <w:r>
        <w:rPr>
          <w:lang w:val="en-IN"/>
        </w:rPr>
        <w:t xml:space="preserve"> project provides a centralized platform for connecting volunteers, NGOs, and corporate organizations for volunteering and CSR activities. </w:t>
      </w:r>
    </w:p>
    <w:p>
      <w:pPr>
        <w:pStyle w:val="Normal"/>
        <w:spacing w:lineRule="auto" w:line="259" w:before="0" w:after="0"/>
        <w:ind w:hanging="0" w:left="360" w:right="0"/>
        <w:jc w:val="left"/>
        <w:rPr>
          <w:lang w:val="en-IN"/>
        </w:rPr>
      </w:pPr>
      <w:r>
        <w:rPr>
          <w:lang w:val="en-IN"/>
        </w:rPr>
      </w:r>
    </w:p>
    <w:p>
      <w:pPr>
        <w:pStyle w:val="Normal"/>
        <w:spacing w:lineRule="auto" w:line="259" w:before="0" w:after="0"/>
        <w:ind w:hanging="0" w:left="360" w:right="0"/>
        <w:jc w:val="left"/>
        <w:rPr>
          <w:lang w:val="en-IN"/>
        </w:rPr>
      </w:pPr>
      <w:r>
        <w:rPr>
          <w:lang w:val="en-IN"/>
        </w:rPr>
        <w:t xml:space="preserve">The system addresses important challenges such as organization verification, attendance validation, volunteer hour tracking, and coordination between different stakeholders. </w:t>
      </w:r>
    </w:p>
    <w:p>
      <w:pPr>
        <w:pStyle w:val="Normal"/>
        <w:spacing w:lineRule="auto" w:line="259" w:before="0" w:after="0"/>
        <w:ind w:hanging="0" w:left="360" w:right="0"/>
        <w:jc w:val="left"/>
        <w:rPr>
          <w:lang w:val="en-IN"/>
        </w:rPr>
      </w:pPr>
      <w:r>
        <w:rPr>
          <w:lang w:val="en-IN"/>
        </w:rPr>
      </w:r>
    </w:p>
    <w:p>
      <w:pPr>
        <w:pStyle w:val="Normal"/>
        <w:spacing w:lineRule="auto" w:line="259" w:before="0" w:after="0"/>
        <w:ind w:hanging="0" w:left="360" w:right="0"/>
        <w:jc w:val="left"/>
        <w:rPr>
          <w:lang w:val="en-IN"/>
        </w:rPr>
      </w:pPr>
      <w:r>
        <w:rPr>
          <w:lang w:val="en-IN"/>
        </w:rPr>
        <w:t xml:space="preserve">GPS-based attendance using location verification helps maintain more reliable participation records, while the Platform Operator Panel supports organization verification and platform-level management. </w:t>
      </w:r>
    </w:p>
    <w:p>
      <w:pPr>
        <w:pStyle w:val="Normal"/>
        <w:spacing w:lineRule="auto" w:line="259" w:before="0" w:after="0"/>
        <w:ind w:hanging="0" w:left="360" w:right="0"/>
        <w:jc w:val="left"/>
        <w:rPr>
          <w:lang w:val="en-IN"/>
        </w:rPr>
      </w:pPr>
      <w:r>
        <w:rPr>
          <w:lang w:val="en-IN"/>
        </w:rPr>
      </w:r>
    </w:p>
    <w:p>
      <w:pPr>
        <w:pStyle w:val="Normal"/>
        <w:spacing w:lineRule="auto" w:line="259" w:before="0" w:after="0"/>
        <w:ind w:hanging="0" w:left="360" w:right="0"/>
        <w:jc w:val="left"/>
        <w:rPr>
          <w:lang w:val="en-IN"/>
        </w:rPr>
      </w:pPr>
      <w:r>
        <w:rPr>
          <w:lang w:val="en-IN"/>
        </w:rPr>
        <w:t>The system also provides structured volunteer records, credits, participation certificates in PDF format, and simulated CSR transactions for demonstration purposes.</w:t>
      </w:r>
    </w:p>
    <w:p>
      <w:pPr>
        <w:pStyle w:val="Normal"/>
        <w:spacing w:lineRule="auto" w:line="259" w:before="0" w:after="0"/>
        <w:ind w:hanging="0" w:left="360" w:right="0"/>
        <w:jc w:val="left"/>
        <w:rPr>
          <w:lang w:val="en-IN"/>
        </w:rPr>
      </w:pPr>
      <w:r>
        <w:rPr>
          <w:lang w:val="en-IN"/>
        </w:rPr>
      </w:r>
    </w:p>
    <w:p>
      <w:pPr>
        <w:pStyle w:val="Normal"/>
        <w:spacing w:lineRule="auto" w:line="259" w:before="0" w:after="0"/>
        <w:ind w:hanging="0" w:left="360" w:right="0"/>
        <w:jc w:val="left"/>
        <w:rPr>
          <w:lang w:val="en-IN"/>
        </w:rPr>
      </w:pPr>
      <w:r>
        <w:rPr>
          <w:lang w:val="en-IN"/>
        </w:rPr>
        <w:t>Overall, Helping Hands provides a practical foundation for managing volunteering and CSR activities digitally, with scope for future enhancements such as real payment gateway integration, email verification, password recovery, and corporate employee pledge-hour management.</w:t>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0"/>
        <w:ind w:hanging="0" w:left="360" w:right="0"/>
        <w:jc w:val="left"/>
        <w:rPr/>
      </w:pPr>
      <w:r>
        <w:rPr/>
      </w:r>
    </w:p>
    <w:p>
      <w:pPr>
        <w:pStyle w:val="Normal"/>
        <w:spacing w:lineRule="auto" w:line="259" w:before="0" w:after="96"/>
        <w:ind w:hanging="0" w:left="360" w:right="0"/>
        <w:jc w:val="left"/>
        <w:rPr/>
      </w:pPr>
      <w:r>
        <w:rPr/>
      </w:r>
    </w:p>
    <w:p>
      <w:pPr>
        <w:pStyle w:val="Normal"/>
        <w:spacing w:lineRule="auto" w:line="259"/>
        <w:ind w:hanging="10" w:left="-5" w:right="0"/>
        <w:jc w:val="left"/>
        <w:rPr/>
      </w:pPr>
      <w:r>
        <w:rPr>
          <w:b/>
          <w:sz w:val="28"/>
        </w:rPr>
        <w:t xml:space="preserve">10.Bibliography: </w:t>
      </w:r>
    </w:p>
    <w:p>
      <w:pPr>
        <w:pStyle w:val="Normal"/>
        <w:spacing w:lineRule="auto" w:line="259" w:before="0" w:after="56"/>
        <w:ind w:hanging="0" w:left="360" w:right="0"/>
        <w:jc w:val="left"/>
        <w:rPr/>
      </w:pPr>
      <w:r>
        <w:rPr/>
      </w:r>
    </w:p>
    <w:p>
      <w:pPr>
        <w:pStyle w:val="ListParagraph"/>
        <w:numPr>
          <w:ilvl w:val="0"/>
          <w:numId w:val="12"/>
        </w:numPr>
        <w:spacing w:lineRule="auto" w:line="259" w:before="0" w:after="0"/>
        <w:ind w:hanging="360" w:left="1152" w:right="0"/>
        <w:contextualSpacing/>
        <w:jc w:val="left"/>
        <w:rPr>
          <w:bCs/>
          <w:szCs w:val="22"/>
          <w:lang w:val="en-IN"/>
        </w:rPr>
      </w:pPr>
      <w:r>
        <w:rPr>
          <w:b/>
          <w:szCs w:val="22"/>
          <w:lang w:val="en-IN"/>
        </w:rPr>
        <w:t xml:space="preserve">React Documentation – </w:t>
      </w:r>
      <w:r>
        <w:rPr>
          <w:bCs/>
          <w:szCs w:val="22"/>
          <w:lang w:val="en-IN"/>
        </w:rPr>
        <w:t>React.js, Meta Platforms, Inc.</w:t>
      </w:r>
    </w:p>
    <w:p>
      <w:pPr>
        <w:pStyle w:val="ListParagraph"/>
        <w:numPr>
          <w:ilvl w:val="0"/>
          <w:numId w:val="12"/>
        </w:numPr>
        <w:spacing w:lineRule="auto" w:line="259" w:before="0" w:after="0"/>
        <w:ind w:hanging="360" w:left="1152" w:right="0"/>
        <w:contextualSpacing/>
        <w:jc w:val="left"/>
        <w:rPr>
          <w:bCs/>
          <w:szCs w:val="22"/>
          <w:lang w:val="en-IN"/>
        </w:rPr>
      </w:pPr>
      <w:r>
        <w:rPr>
          <w:b/>
          <w:szCs w:val="22"/>
          <w:lang w:val="en-IN"/>
        </w:rPr>
        <w:t xml:space="preserve">FastAPI Documentation – </w:t>
      </w:r>
      <w:r>
        <w:rPr>
          <w:bCs/>
          <w:szCs w:val="22"/>
          <w:lang w:val="en-IN"/>
        </w:rPr>
        <w:t>FastAPI Web Framework for Python.</w:t>
      </w:r>
    </w:p>
    <w:p>
      <w:pPr>
        <w:pStyle w:val="ListParagraph"/>
        <w:numPr>
          <w:ilvl w:val="0"/>
          <w:numId w:val="12"/>
        </w:numPr>
        <w:spacing w:lineRule="auto" w:line="259" w:before="0" w:after="0"/>
        <w:ind w:hanging="360" w:left="1152" w:right="0"/>
        <w:contextualSpacing/>
        <w:jc w:val="left"/>
        <w:rPr>
          <w:bCs/>
          <w:szCs w:val="22"/>
          <w:lang w:val="en-IN"/>
        </w:rPr>
      </w:pPr>
      <w:r>
        <w:rPr>
          <w:b/>
          <w:szCs w:val="22"/>
          <w:lang w:val="en-IN"/>
        </w:rPr>
        <w:t xml:space="preserve">PostgreSQL Documentation – </w:t>
      </w:r>
      <w:r>
        <w:rPr>
          <w:bCs/>
          <w:szCs w:val="22"/>
          <w:lang w:val="en-IN"/>
        </w:rPr>
        <w:t>PostgreSQL Global Development Group.</w:t>
      </w:r>
    </w:p>
    <w:p>
      <w:pPr>
        <w:pStyle w:val="ListParagraph"/>
        <w:numPr>
          <w:ilvl w:val="0"/>
          <w:numId w:val="12"/>
        </w:numPr>
        <w:spacing w:lineRule="auto" w:line="259" w:before="0" w:after="0"/>
        <w:ind w:hanging="360" w:left="1152" w:right="0"/>
        <w:contextualSpacing/>
        <w:jc w:val="left"/>
        <w:rPr>
          <w:bCs/>
          <w:szCs w:val="22"/>
          <w:lang w:val="en-IN"/>
        </w:rPr>
      </w:pPr>
      <w:r>
        <w:rPr>
          <w:b/>
          <w:szCs w:val="22"/>
          <w:lang w:val="en-IN"/>
        </w:rPr>
        <w:t xml:space="preserve">Python Documentation – </w:t>
      </w:r>
      <w:r>
        <w:rPr>
          <w:bCs/>
          <w:szCs w:val="22"/>
          <w:lang w:val="en-IN"/>
        </w:rPr>
        <w:t>Python Software Foundation.</w:t>
      </w:r>
    </w:p>
    <w:p>
      <w:pPr>
        <w:pStyle w:val="ListParagraph"/>
        <w:numPr>
          <w:ilvl w:val="0"/>
          <w:numId w:val="12"/>
        </w:numPr>
        <w:spacing w:lineRule="auto" w:line="259" w:before="0" w:after="0"/>
        <w:ind w:hanging="360" w:left="1152" w:right="0"/>
        <w:contextualSpacing/>
        <w:jc w:val="left"/>
        <w:rPr>
          <w:bCs/>
          <w:szCs w:val="22"/>
          <w:lang w:val="en-IN"/>
        </w:rPr>
      </w:pPr>
      <w:r>
        <w:rPr>
          <w:b/>
          <w:szCs w:val="22"/>
          <w:lang w:val="en-IN"/>
        </w:rPr>
        <w:t xml:space="preserve">Haversine Formula – </w:t>
      </w:r>
      <w:r>
        <w:rPr>
          <w:bCs/>
          <w:szCs w:val="22"/>
          <w:lang w:val="en-IN"/>
        </w:rPr>
        <w:t>Reference material for calculating geographical distance between two coordinates.</w:t>
      </w:r>
    </w:p>
    <w:p>
      <w:pPr>
        <w:pStyle w:val="ListParagraph"/>
        <w:numPr>
          <w:ilvl w:val="0"/>
          <w:numId w:val="12"/>
        </w:numPr>
        <w:spacing w:lineRule="auto" w:line="259" w:before="0" w:after="0"/>
        <w:ind w:hanging="360" w:left="1152" w:right="0"/>
        <w:contextualSpacing/>
        <w:jc w:val="left"/>
        <w:rPr>
          <w:bCs/>
          <w:szCs w:val="22"/>
          <w:lang w:val="en-IN"/>
        </w:rPr>
      </w:pPr>
      <w:r>
        <w:rPr>
          <w:b/>
          <w:szCs w:val="22"/>
          <w:lang w:val="en-IN"/>
        </w:rPr>
        <w:t xml:space="preserve">MDN Web Docs – </w:t>
      </w:r>
      <w:r>
        <w:rPr>
          <w:bCs/>
          <w:szCs w:val="22"/>
          <w:lang w:val="en-IN"/>
        </w:rPr>
        <w:t>Reference for HTML, CSS, JavaScript, and Web APIs.</w:t>
      </w:r>
    </w:p>
    <w:p>
      <w:pPr>
        <w:pStyle w:val="ListParagraph"/>
        <w:numPr>
          <w:ilvl w:val="0"/>
          <w:numId w:val="12"/>
        </w:numPr>
        <w:spacing w:lineRule="auto" w:line="259" w:before="0" w:after="0"/>
        <w:ind w:hanging="360" w:left="1152" w:right="0"/>
        <w:contextualSpacing/>
        <w:jc w:val="left"/>
        <w:rPr>
          <w:bCs/>
          <w:szCs w:val="22"/>
          <w:lang w:val="en-IN"/>
        </w:rPr>
      </w:pPr>
      <w:r>
        <w:rPr>
          <w:b/>
          <w:szCs w:val="22"/>
          <w:lang w:val="en-IN"/>
        </w:rPr>
        <w:t xml:space="preserve">GitHub Documentation – </w:t>
      </w:r>
      <w:r>
        <w:rPr>
          <w:bCs/>
          <w:szCs w:val="22"/>
          <w:lang w:val="en-IN"/>
        </w:rPr>
        <w:t>Reference for version control and project repository management</w:t>
      </w:r>
      <w:r>
        <w:rPr>
          <w:bCs/>
          <w:sz w:val="28"/>
          <w:lang w:val="en-IN"/>
        </w:rPr>
        <w:t>.</w:t>
      </w:r>
    </w:p>
    <w:p>
      <w:pPr>
        <w:pStyle w:val="ListParagraph"/>
        <w:spacing w:lineRule="auto" w:line="259" w:before="0" w:after="0"/>
        <w:ind w:hanging="0" w:left="1152" w:right="0"/>
        <w:contextualSpacing/>
        <w:jc w:val="left"/>
        <w:rPr>
          <w:bCs/>
          <w:szCs w:val="22"/>
          <w:lang w:val="en-IN"/>
        </w:rPr>
      </w:pPr>
      <w:r>
        <w:rPr>
          <w:bCs/>
          <w:szCs w:val="22"/>
          <w:lang w:val="en-IN"/>
        </w:rPr>
      </w:r>
    </w:p>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1440" w:right="1441" w:gutter="0" w:header="737" w:top="1445" w:footer="478" w:bottom="1456"/>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Arial">
    <w:charset w:val="01"/>
    <w:family w:val="roman"/>
    <w:pitch w:val="variable"/>
  </w:font>
  <w:font w:name="Courier New">
    <w:charset w:val="01"/>
    <w:family w:val="roman"/>
    <w:pitch w:val="variable"/>
  </w:font>
  <w:font w:name="Tahom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charset w:val="01"/>
    <w:family w:val="swiss"/>
    <w:pitch w:val="default"/>
  </w:font>
  <w:font w:name="Segoe UI Symbol">
    <w:charset w:val="01"/>
    <w:family w:val="auto"/>
    <w:pitch w:val="default"/>
  </w:font>
  <w:font w:name="Symbol">
    <w:charset w:val="02"/>
    <w:family w:val="auto"/>
    <w:pitch w:val="default"/>
  </w:font>
  <w:font w:name="Wingdings">
    <w:charset w:val="02"/>
    <w:family w:val="auto"/>
    <w:pitch w:val="default"/>
  </w:font>
  <w:font w:name="Courier New">
    <w:charset w:val="01"/>
    <w:family w:val="modern"/>
    <w:pitch w:val="fixed"/>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9" w:leader="none"/>
      </w:tabs>
      <w:spacing w:lineRule="auto" w:line="259" w:before="0" w:after="0"/>
      <w:ind w:hanging="0" w:left="0" w:right="-1"/>
      <w:jc w:val="left"/>
      <w:rPr/>
    </w:pPr>
    <w:r>
      <mc:AlternateContent>
        <mc:Choice Requires="wpg">
          <w:drawing>
            <wp:anchor behindDoc="1" distT="0" distB="0" distL="114300" distR="114300" simplePos="0" locked="0" layoutInCell="0" allowOverlap="1" relativeHeight="38">
              <wp:simplePos x="0" y="0"/>
              <wp:positionH relativeFrom="page">
                <wp:posOffset>0</wp:posOffset>
              </wp:positionH>
              <wp:positionV relativeFrom="page">
                <wp:posOffset>0</wp:posOffset>
              </wp:positionV>
              <wp:extent cx="6559550" cy="19050"/>
              <wp:effectExtent l="0" t="3175" r="635" b="3810"/>
              <wp:wrapSquare wrapText="bothSides"/>
              <wp:docPr id="10" name="Group 89357"/>
              <a:graphic xmlns:a="http://schemas.openxmlformats.org/drawingml/2006/main">
                <a:graphicData uri="http://schemas.microsoft.com/office/word/2010/wordprocessingGroup">
                  <wpg:wgp>
                    <wpg:cNvGrpSpPr/>
                    <wpg:grpSpPr>
                      <a:xfrm>
                        <a:off x="0" y="0"/>
                        <a:ext cx="6559560" cy="19080"/>
                        <a:chOff x="0" y="0"/>
                        <a:chExt cx="6559560" cy="19080"/>
                      </a:xfrm>
                    </wpg:grpSpPr>
                    <wps:wsp>
                      <wps:cNvSpPr/>
                      <wps:spPr>
                        <a:xfrm flipV="1">
                          <a:off x="0" y="0"/>
                          <a:ext cx="6559560" cy="190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357" style="position:absolute;margin-left:37.5pt;margin-top:768.5pt;width:516.45pt;height:1.45pt" coordorigin="750,15370" coordsize="10329,29">
              <v:line id="shape_0" from="750,15370" to="11079,15399" ID="Shape 89358" stroked="t" o:allowincell="f" style="position:absolute;flip:y;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39">
              <wp:simplePos x="0" y="0"/>
              <wp:positionH relativeFrom="page">
                <wp:posOffset>0</wp:posOffset>
              </wp:positionH>
              <wp:positionV relativeFrom="page">
                <wp:posOffset>0</wp:posOffset>
              </wp:positionV>
              <wp:extent cx="6955790" cy="9525"/>
              <wp:effectExtent l="0" t="635" r="0" b="635"/>
              <wp:wrapSquare wrapText="bothSides"/>
              <wp:docPr id="11" name="Group 89359"/>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0"/>
                              </a:moveTo>
                              <a:lnTo>
                                <a:pt x="25" y="0"/>
                              </a:lnTo>
                              <a:lnTo>
                                <a:pt x="25" y="27"/>
                              </a:lnTo>
                              <a:lnTo>
                                <a:pt x="0" y="27"/>
                              </a:lnTo>
                              <a:lnTo>
                                <a:pt x="0" y="0"/>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0"/>
                              </a:moveTo>
                              <a:lnTo>
                                <a:pt x="19279" y="0"/>
                              </a:lnTo>
                              <a:lnTo>
                                <a:pt x="19279" y="27"/>
                              </a:lnTo>
                              <a:lnTo>
                                <a:pt x="0" y="27"/>
                              </a:lnTo>
                              <a:lnTo>
                                <a:pt x="0" y="0"/>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0"/>
                              </a:moveTo>
                              <a:lnTo>
                                <a:pt x="24" y="0"/>
                              </a:lnTo>
                              <a:lnTo>
                                <a:pt x="24" y="27"/>
                              </a:lnTo>
                              <a:lnTo>
                                <a:pt x="-1" y="27"/>
                              </a:lnTo>
                              <a:lnTo>
                                <a:pt x="-1" y="0"/>
                              </a:lnTo>
                              <a:close/>
                            </a:path>
                          </a:pathLst>
                        </a:custGeom>
                        <a:solidFill>
                          <a:srgbClr val="000000"/>
                        </a:solidFill>
                        <a:ln w="0">
                          <a:noFill/>
                        </a:ln>
                      </wps:spPr>
                      <wps:bodyPr/>
                    </wps:wsp>
                  </wpg:wgp>
                </a:graphicData>
              </a:graphic>
            </wp:anchor>
          </w:drawing>
        </mc:Choice>
        <mc:Fallback>
          <w:pict>
            <v:group id="shape_0" alt="Group 89359" style="position:absolute;margin-left:24pt;margin-top:817.55pt;width:547.65pt;height:0.7pt" coordorigin="480,16351" coordsize="10953,14">
              <v:shape id="shape_0" ID="Shape 94114" coordsize="26,28" path="m0,0l25,0l25,27l0,27l0,0e" fillcolor="black" stroked="f" o:allowincell="f" style="position:absolute;left:480;top:16351;width:13;height:14;mso-wrap-style:none;v-text-anchor:middle;mso-position-horizontal-relative:page;mso-position-vertical-relative:page">
                <v:fill o:detectmouseclick="t" type="solid" color2="white"/>
                <v:stroke color="#3465a4" joinstyle="round" endcap="flat"/>
                <w10:wrap type="square"/>
              </v:shape>
              <v:shape id="shape_0" ID="Shape 94115" coordsize="19280,28" path="m0,0l19279,0l19279,27l0,27l0,0e" fillcolor="black" stroked="f" o:allowincell="f" style="position:absolute;left:490;top:16351;width:10929;height:14;mso-wrap-style:none;v-text-anchor:middle;mso-position-horizontal-relative:page;mso-position-vertical-relative:page">
                <v:fill o:detectmouseclick="t" type="solid" color2="white"/>
                <v:stroke color="#3465a4" joinstyle="round" endcap="flat"/>
                <w10:wrap type="square"/>
              </v:shape>
              <v:shape id="shape_0" ID="Shape 94116" coordsize="26,28" path="m0,0l25,0l25,27l0,27l0,0e" fillcolor="black" stroked="f" o:allowincell="f" style="position:absolute;left:11420;top:16351;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Sardar Vallabhbhai Global University</w:t>
    </w:r>
    <w:r>
      <w:rPr>
        <w:rFonts w:eastAsia="Calibri" w:cs="Calibri" w:ascii="Calibri" w:hAnsi="Calibri"/>
        <w:b/>
        <w:sz w:val="22"/>
      </w:rPr>
      <w:tab/>
    </w:r>
    <w:r>
      <w:rPr>
        <w:rFonts w:eastAsia="Calibri" w:cs="Calibri" w:ascii="Calibri" w:hAnsi="Calibri"/>
        <w:b/>
        <w:color w:val="7F7F7F"/>
        <w:sz w:val="22"/>
      </w:rPr>
      <w:t>P a g e</w:t>
    </w:r>
    <w:r>
      <w:rPr>
        <w:rFonts w:eastAsia="Calibri" w:cs="Calibri" w:ascii="Calibri" w:hAnsi="Calibri"/>
        <w:b/>
        <w:sz w:val="22"/>
      </w:rPr>
      <w:t xml:space="preserve"> | </w:t>
    </w:r>
    <w:r>
      <w:rPr>
        <w:rFonts w:eastAsia="Calibri" w:cs="Calibri" w:ascii="Calibri" w:hAnsi="Calibri"/>
        <w:b/>
        <w:sz w:val="22"/>
      </w:rPr>
      <w:fldChar w:fldCharType="begin"/>
    </w:r>
    <w:r>
      <w:rPr>
        <w:sz w:val="22"/>
        <w:b/>
        <w:rFonts w:eastAsia="Calibri" w:cs="Calibri" w:ascii="Calibri" w:hAnsi="Calibri"/>
      </w:rPr>
      <w:instrText xml:space="preserve"> PAGE </w:instrText>
    </w:r>
    <w:r>
      <w:rPr>
        <w:sz w:val="22"/>
        <w:b/>
        <w:rFonts w:eastAsia="Calibri" w:cs="Calibri" w:ascii="Calibri" w:hAnsi="Calibri"/>
      </w:rPr>
      <w:fldChar w:fldCharType="separate"/>
    </w:r>
    <w:r>
      <w:rPr>
        <w:sz w:val="22"/>
        <w:b/>
        <w:rFonts w:eastAsia="Calibri" w:cs="Calibri" w:ascii="Calibri" w:hAnsi="Calibri"/>
      </w:rPr>
      <w:t>0</w:t>
    </w:r>
    <w:r>
      <w:rPr>
        <w:sz w:val="22"/>
        <w:b/>
        <w:rFonts w:eastAsia="Calibri" w:cs="Calibri" w:ascii="Calibri" w:hAnsi="Calibri"/>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9" w:leader="none"/>
      </w:tabs>
      <w:spacing w:lineRule="auto" w:line="259" w:before="0" w:after="0"/>
      <w:ind w:hanging="0" w:left="0" w:right="-1"/>
      <w:jc w:val="left"/>
      <w:rPr/>
    </w:pPr>
    <w:r>
      <mc:AlternateContent>
        <mc:Choice Requires="wpg">
          <w:drawing>
            <wp:anchor behindDoc="1" distT="0" distB="0" distL="114300" distR="114300" simplePos="0" locked="0" layoutInCell="0" allowOverlap="1" relativeHeight="50">
              <wp:simplePos x="0" y="0"/>
              <wp:positionH relativeFrom="page">
                <wp:posOffset>476250</wp:posOffset>
              </wp:positionH>
              <wp:positionV relativeFrom="page">
                <wp:posOffset>9759950</wp:posOffset>
              </wp:positionV>
              <wp:extent cx="6559550" cy="19050"/>
              <wp:effectExtent l="0" t="3175" r="635" b="3810"/>
              <wp:wrapSquare wrapText="bothSides"/>
              <wp:docPr id="12" name="Group 89312"/>
              <a:graphic xmlns:a="http://schemas.openxmlformats.org/drawingml/2006/main">
                <a:graphicData uri="http://schemas.microsoft.com/office/word/2010/wordprocessingGroup">
                  <wpg:wgp>
                    <wpg:cNvGrpSpPr/>
                    <wpg:grpSpPr>
                      <a:xfrm>
                        <a:off x="0" y="0"/>
                        <a:ext cx="6559560" cy="19080"/>
                        <a:chOff x="0" y="0"/>
                        <a:chExt cx="6559560" cy="19080"/>
                      </a:xfrm>
                    </wpg:grpSpPr>
                    <wps:wsp>
                      <wps:cNvSpPr/>
                      <wps:spPr>
                        <a:xfrm flipV="1">
                          <a:off x="0" y="0"/>
                          <a:ext cx="6559560" cy="190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312" style="position:absolute;margin-left:37.5pt;margin-top:768.5pt;width:516.45pt;height:1.45pt" coordorigin="750,15370" coordsize="10329,29">
              <v:line id="shape_0" from="750,15370" to="11079,15399" ID="Shape 89313" stroked="t" o:allowincell="f" style="position:absolute;flip:y;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61">
              <wp:simplePos x="0" y="0"/>
              <wp:positionH relativeFrom="page">
                <wp:posOffset>304800</wp:posOffset>
              </wp:positionH>
              <wp:positionV relativeFrom="page">
                <wp:posOffset>10382885</wp:posOffset>
              </wp:positionV>
              <wp:extent cx="6955790" cy="9525"/>
              <wp:effectExtent l="0" t="635" r="0" b="635"/>
              <wp:wrapSquare wrapText="bothSides"/>
              <wp:docPr id="13" name="Group 89314"/>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1"/>
                              </a:moveTo>
                              <a:lnTo>
                                <a:pt x="25" y="-1"/>
                              </a:lnTo>
                              <a:lnTo>
                                <a:pt x="25" y="26"/>
                              </a:lnTo>
                              <a:lnTo>
                                <a:pt x="0" y="26"/>
                              </a:lnTo>
                              <a:lnTo>
                                <a:pt x="0" y="-1"/>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1"/>
                              </a:moveTo>
                              <a:lnTo>
                                <a:pt x="19279" y="-1"/>
                              </a:lnTo>
                              <a:lnTo>
                                <a:pt x="19279" y="26"/>
                              </a:lnTo>
                              <a:lnTo>
                                <a:pt x="0" y="26"/>
                              </a:lnTo>
                              <a:lnTo>
                                <a:pt x="0" y="-1"/>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1"/>
                              </a:moveTo>
                              <a:lnTo>
                                <a:pt x="24" y="-1"/>
                              </a:lnTo>
                              <a:lnTo>
                                <a:pt x="24" y="26"/>
                              </a:lnTo>
                              <a:lnTo>
                                <a:pt x="-1" y="26"/>
                              </a:lnTo>
                              <a:lnTo>
                                <a:pt x="-1" y="-1"/>
                              </a:lnTo>
                              <a:close/>
                            </a:path>
                          </a:pathLst>
                        </a:custGeom>
                        <a:solidFill>
                          <a:srgbClr val="000000"/>
                        </a:solidFill>
                        <a:ln w="0">
                          <a:noFill/>
                        </a:ln>
                      </wps:spPr>
                      <wps:bodyPr/>
                    </wps:wsp>
                  </wpg:wgp>
                </a:graphicData>
              </a:graphic>
            </wp:anchor>
          </w:drawing>
        </mc:Choice>
        <mc:Fallback>
          <w:pict>
            <v:group id="shape_0" alt="Group 89314" style="position:absolute;margin-left:24pt;margin-top:817.5pt;width:547.65pt;height:0.7pt" coordorigin="480,16350" coordsize="10953,14">
              <v:shape id="shape_0" ID="Shape 94108" coordsize="26,28" path="m0,0l25,0l25,27l0,27l0,0e" fillcolor="black" stroked="f" o:allowincell="f" style="position:absolute;left:480;top:16351;width:13;height:14;mso-wrap-style:none;v-text-anchor:middle;mso-position-horizontal-relative:page;mso-position-vertical-relative:page">
                <v:fill o:detectmouseclick="t" type="solid" color2="white"/>
                <v:stroke color="#3465a4" joinstyle="round" endcap="flat"/>
                <w10:wrap type="square"/>
              </v:shape>
              <v:shape id="shape_0" ID="Shape 94109" coordsize="19280,28" path="m0,0l19279,0l19279,27l0,27l0,0e" fillcolor="black" stroked="f" o:allowincell="f" style="position:absolute;left:490;top:16351;width:10929;height:14;mso-wrap-style:none;v-text-anchor:middle;mso-position-horizontal-relative:page;mso-position-vertical-relative:page">
                <v:fill o:detectmouseclick="t" type="solid" color2="white"/>
                <v:stroke color="#3465a4" joinstyle="round" endcap="flat"/>
                <w10:wrap type="square"/>
              </v:shape>
              <v:shape id="shape_0" ID="Shape 94110" coordsize="26,28" path="m0,0l25,0l25,27l0,27l0,0e" fillcolor="black" stroked="f" o:allowincell="f" style="position:absolute;left:11420;top:16351;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Sardar Vallabhbhai Global University</w:t>
    </w:r>
    <w:r>
      <w:rPr>
        <w:rFonts w:eastAsia="Calibri" w:cs="Calibri" w:ascii="Calibri" w:hAnsi="Calibri"/>
        <w:b/>
        <w:sz w:val="22"/>
      </w:rPr>
      <w:tab/>
    </w:r>
    <w:r>
      <w:rPr>
        <w:rFonts w:eastAsia="Calibri" w:cs="Calibri" w:ascii="Calibri" w:hAnsi="Calibri"/>
        <w:b/>
        <w:color w:val="7F7F7F"/>
        <w:sz w:val="22"/>
      </w:rPr>
      <w:t>P a g e</w:t>
    </w:r>
    <w:r>
      <w:rPr>
        <w:rFonts w:eastAsia="Calibri" w:cs="Calibri" w:ascii="Calibri" w:hAnsi="Calibri"/>
        <w:b/>
        <w:sz w:val="22"/>
      </w:rPr>
      <w:t xml:space="preserve"> | </w:t>
    </w:r>
    <w:r>
      <w:rPr>
        <w:rFonts w:eastAsia="Calibri" w:cs="Calibri" w:ascii="Calibri" w:hAnsi="Calibri"/>
        <w:b/>
        <w:sz w:val="22"/>
      </w:rPr>
      <w:fldChar w:fldCharType="begin"/>
    </w:r>
    <w:r>
      <w:rPr>
        <w:sz w:val="22"/>
        <w:b/>
        <w:rFonts w:eastAsia="Calibri" w:cs="Calibri" w:ascii="Calibri" w:hAnsi="Calibri"/>
      </w:rPr>
      <w:instrText xml:space="preserve"> PAGE </w:instrText>
    </w:r>
    <w:r>
      <w:rPr>
        <w:sz w:val="22"/>
        <w:b/>
        <w:rFonts w:eastAsia="Calibri" w:cs="Calibri" w:ascii="Calibri" w:hAnsi="Calibri"/>
      </w:rPr>
      <w:fldChar w:fldCharType="separate"/>
    </w:r>
    <w:r>
      <w:rPr>
        <w:sz w:val="22"/>
        <w:b/>
        <w:rFonts w:eastAsia="Calibri" w:cs="Calibri" w:ascii="Calibri" w:hAnsi="Calibri"/>
      </w:rPr>
      <w:t>1</w:t>
    </w:r>
    <w:r>
      <w:rPr>
        <w:sz w:val="22"/>
        <w:b/>
        <w:rFonts w:eastAsia="Calibri" w:cs="Calibri" w:ascii="Calibri" w:hAnsi="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9" w:leader="none"/>
      </w:tabs>
      <w:spacing w:lineRule="auto" w:line="259" w:before="0" w:after="0"/>
      <w:ind w:hanging="0" w:left="0" w:right="-1"/>
      <w:jc w:val="left"/>
      <w:rPr/>
    </w:pPr>
    <w:r>
      <mc:AlternateContent>
        <mc:Choice Requires="wpg">
          <w:drawing>
            <wp:anchor behindDoc="1" distT="0" distB="0" distL="114300" distR="114300" simplePos="0" locked="0" layoutInCell="0" allowOverlap="1" relativeHeight="50">
              <wp:simplePos x="0" y="0"/>
              <wp:positionH relativeFrom="page">
                <wp:posOffset>476250</wp:posOffset>
              </wp:positionH>
              <wp:positionV relativeFrom="page">
                <wp:posOffset>9759950</wp:posOffset>
              </wp:positionV>
              <wp:extent cx="6559550" cy="19050"/>
              <wp:effectExtent l="0" t="3175" r="635" b="3810"/>
              <wp:wrapSquare wrapText="bothSides"/>
              <wp:docPr id="14" name="Group 89312"/>
              <a:graphic xmlns:a="http://schemas.openxmlformats.org/drawingml/2006/main">
                <a:graphicData uri="http://schemas.microsoft.com/office/word/2010/wordprocessingGroup">
                  <wpg:wgp>
                    <wpg:cNvGrpSpPr/>
                    <wpg:grpSpPr>
                      <a:xfrm>
                        <a:off x="0" y="0"/>
                        <a:ext cx="6559560" cy="19080"/>
                        <a:chOff x="0" y="0"/>
                        <a:chExt cx="6559560" cy="19080"/>
                      </a:xfrm>
                    </wpg:grpSpPr>
                    <wps:wsp>
                      <wps:cNvSpPr/>
                      <wps:spPr>
                        <a:xfrm flipV="1">
                          <a:off x="0" y="0"/>
                          <a:ext cx="6559560" cy="190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312" style="position:absolute;margin-left:37.5pt;margin-top:768.5pt;width:516.45pt;height:1.45pt" coordorigin="750,15370" coordsize="10329,29">
              <v:line id="shape_0" from="750,15370" to="11079,15399" ID="Shape 89313" stroked="t" o:allowincell="f" style="position:absolute;flip:y;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61">
              <wp:simplePos x="0" y="0"/>
              <wp:positionH relativeFrom="page">
                <wp:posOffset>304800</wp:posOffset>
              </wp:positionH>
              <wp:positionV relativeFrom="page">
                <wp:posOffset>10382885</wp:posOffset>
              </wp:positionV>
              <wp:extent cx="6955790" cy="9525"/>
              <wp:effectExtent l="0" t="635" r="0" b="635"/>
              <wp:wrapSquare wrapText="bothSides"/>
              <wp:docPr id="15" name="Group 89314"/>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1"/>
                              </a:moveTo>
                              <a:lnTo>
                                <a:pt x="25" y="-1"/>
                              </a:lnTo>
                              <a:lnTo>
                                <a:pt x="25" y="26"/>
                              </a:lnTo>
                              <a:lnTo>
                                <a:pt x="0" y="26"/>
                              </a:lnTo>
                              <a:lnTo>
                                <a:pt x="0" y="-1"/>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1"/>
                              </a:moveTo>
                              <a:lnTo>
                                <a:pt x="19279" y="-1"/>
                              </a:lnTo>
                              <a:lnTo>
                                <a:pt x="19279" y="26"/>
                              </a:lnTo>
                              <a:lnTo>
                                <a:pt x="0" y="26"/>
                              </a:lnTo>
                              <a:lnTo>
                                <a:pt x="0" y="-1"/>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1"/>
                              </a:moveTo>
                              <a:lnTo>
                                <a:pt x="24" y="-1"/>
                              </a:lnTo>
                              <a:lnTo>
                                <a:pt x="24" y="26"/>
                              </a:lnTo>
                              <a:lnTo>
                                <a:pt x="-1" y="26"/>
                              </a:lnTo>
                              <a:lnTo>
                                <a:pt x="-1" y="-1"/>
                              </a:lnTo>
                              <a:close/>
                            </a:path>
                          </a:pathLst>
                        </a:custGeom>
                        <a:solidFill>
                          <a:srgbClr val="000000"/>
                        </a:solidFill>
                        <a:ln w="0">
                          <a:noFill/>
                        </a:ln>
                      </wps:spPr>
                      <wps:bodyPr/>
                    </wps:wsp>
                  </wpg:wgp>
                </a:graphicData>
              </a:graphic>
            </wp:anchor>
          </w:drawing>
        </mc:Choice>
        <mc:Fallback>
          <w:pict>
            <v:group id="shape_0" alt="Group 89314" style="position:absolute;margin-left:24pt;margin-top:817.5pt;width:547.65pt;height:0.7pt" coordorigin="480,16350" coordsize="10953,14">
              <v:shape id="shape_0" ID="Shape 94108" coordsize="26,28" path="m0,0l25,0l25,27l0,27l0,0e" fillcolor="black" stroked="f" o:allowincell="f" style="position:absolute;left:480;top:16351;width:13;height:14;mso-wrap-style:none;v-text-anchor:middle;mso-position-horizontal-relative:page;mso-position-vertical-relative:page">
                <v:fill o:detectmouseclick="t" type="solid" color2="white"/>
                <v:stroke color="#3465a4" joinstyle="round" endcap="flat"/>
                <w10:wrap type="square"/>
              </v:shape>
              <v:shape id="shape_0" ID="Shape 94109" coordsize="19280,28" path="m0,0l19279,0l19279,27l0,27l0,0e" fillcolor="black" stroked="f" o:allowincell="f" style="position:absolute;left:490;top:16351;width:10929;height:14;mso-wrap-style:none;v-text-anchor:middle;mso-position-horizontal-relative:page;mso-position-vertical-relative:page">
                <v:fill o:detectmouseclick="t" type="solid" color2="white"/>
                <v:stroke color="#3465a4" joinstyle="round" endcap="flat"/>
                <w10:wrap type="square"/>
              </v:shape>
              <v:shape id="shape_0" ID="Shape 94110" coordsize="26,28" path="m0,0l25,0l25,27l0,27l0,0e" fillcolor="black" stroked="f" o:allowincell="f" style="position:absolute;left:11420;top:16351;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Sardar Vallabhbhai Global University</w:t>
    </w:r>
    <w:r>
      <w:rPr>
        <w:rFonts w:eastAsia="Calibri" w:cs="Calibri" w:ascii="Calibri" w:hAnsi="Calibri"/>
        <w:b/>
        <w:sz w:val="22"/>
      </w:rPr>
      <w:tab/>
    </w:r>
    <w:r>
      <w:rPr>
        <w:rFonts w:eastAsia="Calibri" w:cs="Calibri" w:ascii="Calibri" w:hAnsi="Calibri"/>
        <w:b/>
        <w:color w:val="7F7F7F"/>
        <w:sz w:val="22"/>
      </w:rPr>
      <w:t>P a g e</w:t>
    </w:r>
    <w:r>
      <w:rPr>
        <w:rFonts w:eastAsia="Calibri" w:cs="Calibri" w:ascii="Calibri" w:hAnsi="Calibri"/>
        <w:b/>
        <w:sz w:val="22"/>
      </w:rPr>
      <w:t xml:space="preserve"> | </w:t>
    </w:r>
    <w:r>
      <w:rPr>
        <w:rFonts w:eastAsia="Calibri" w:cs="Calibri" w:ascii="Calibri" w:hAnsi="Calibri"/>
        <w:b/>
        <w:sz w:val="22"/>
      </w:rPr>
      <w:fldChar w:fldCharType="begin"/>
    </w:r>
    <w:r>
      <w:rPr>
        <w:sz w:val="22"/>
        <w:b/>
        <w:rFonts w:eastAsia="Calibri" w:cs="Calibri" w:ascii="Calibri" w:hAnsi="Calibri"/>
      </w:rPr>
      <w:instrText xml:space="preserve"> PAGE </w:instrText>
    </w:r>
    <w:r>
      <w:rPr>
        <w:sz w:val="22"/>
        <w:b/>
        <w:rFonts w:eastAsia="Calibri" w:cs="Calibri" w:ascii="Calibri" w:hAnsi="Calibri"/>
      </w:rPr>
      <w:fldChar w:fldCharType="separate"/>
    </w:r>
    <w:r>
      <w:rPr>
        <w:sz w:val="22"/>
        <w:b/>
        <w:rFonts w:eastAsia="Calibri" w:cs="Calibri" w:ascii="Calibri" w:hAnsi="Calibri"/>
      </w:rPr>
      <w:t>1</w:t>
    </w:r>
    <w:r>
      <w:rPr>
        <w:sz w:val="22"/>
        <w:b/>
        <w:rFonts w:eastAsia="Calibri" w:cs="Calibri" w:ascii="Calibri" w:hAnsi="Calibri"/>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5" w:leader="none"/>
      </w:tabs>
      <w:spacing w:lineRule="auto" w:line="259" w:before="0" w:after="0"/>
      <w:ind w:hanging="0" w:left="0" w:right="-4"/>
      <w:jc w:val="left"/>
      <w:rPr/>
    </w:pPr>
    <w:r>
      <mc:AlternateContent>
        <mc:Choice Requires="wpg">
          <w:drawing>
            <wp:anchor behindDoc="1" distT="0" distB="0" distL="114300" distR="114300" simplePos="0" locked="0" layoutInCell="0" allowOverlap="1" relativeHeight="238">
              <wp:simplePos x="0" y="0"/>
              <wp:positionH relativeFrom="page">
                <wp:posOffset>0</wp:posOffset>
              </wp:positionH>
              <wp:positionV relativeFrom="page">
                <wp:posOffset>0</wp:posOffset>
              </wp:positionV>
              <wp:extent cx="6559550" cy="19050"/>
              <wp:effectExtent l="0" t="3175" r="635" b="3810"/>
              <wp:wrapSquare wrapText="bothSides"/>
              <wp:docPr id="55" name="Group 89786"/>
              <a:graphic xmlns:a="http://schemas.openxmlformats.org/drawingml/2006/main">
                <a:graphicData uri="http://schemas.microsoft.com/office/word/2010/wordprocessingGroup">
                  <wpg:wgp>
                    <wpg:cNvGrpSpPr/>
                    <wpg:grpSpPr>
                      <a:xfrm>
                        <a:off x="0" y="0"/>
                        <a:ext cx="6559560" cy="19080"/>
                        <a:chOff x="0" y="0"/>
                        <a:chExt cx="6559560" cy="19080"/>
                      </a:xfrm>
                    </wpg:grpSpPr>
                    <wps:wsp>
                      <wps:cNvSpPr/>
                      <wps:spPr>
                        <a:xfrm flipV="1">
                          <a:off x="0" y="0"/>
                          <a:ext cx="6559560" cy="190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786" style="position:absolute;margin-left:37.5pt;margin-top:768.5pt;width:516.45pt;height:1.45pt" coordorigin="750,15370" coordsize="10329,29">
              <v:line id="shape_0" from="750,15370" to="11079,15399" ID="Shape 89787" stroked="t" o:allowincell="f" style="position:absolute;flip:y;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239">
              <wp:simplePos x="0" y="0"/>
              <wp:positionH relativeFrom="page">
                <wp:posOffset>0</wp:posOffset>
              </wp:positionH>
              <wp:positionV relativeFrom="page">
                <wp:posOffset>0</wp:posOffset>
              </wp:positionV>
              <wp:extent cx="6955790" cy="9525"/>
              <wp:effectExtent l="0" t="635" r="0" b="635"/>
              <wp:wrapSquare wrapText="bothSides"/>
              <wp:docPr id="56" name="Group 89788"/>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0"/>
                              </a:moveTo>
                              <a:lnTo>
                                <a:pt x="25" y="0"/>
                              </a:lnTo>
                              <a:lnTo>
                                <a:pt x="25" y="27"/>
                              </a:lnTo>
                              <a:lnTo>
                                <a:pt x="0" y="27"/>
                              </a:lnTo>
                              <a:lnTo>
                                <a:pt x="0" y="0"/>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0"/>
                              </a:moveTo>
                              <a:lnTo>
                                <a:pt x="19279" y="0"/>
                              </a:lnTo>
                              <a:lnTo>
                                <a:pt x="19279" y="27"/>
                              </a:lnTo>
                              <a:lnTo>
                                <a:pt x="0" y="27"/>
                              </a:lnTo>
                              <a:lnTo>
                                <a:pt x="0" y="0"/>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0"/>
                              </a:moveTo>
                              <a:lnTo>
                                <a:pt x="24" y="0"/>
                              </a:lnTo>
                              <a:lnTo>
                                <a:pt x="24" y="27"/>
                              </a:lnTo>
                              <a:lnTo>
                                <a:pt x="-1" y="27"/>
                              </a:lnTo>
                              <a:lnTo>
                                <a:pt x="-1" y="0"/>
                              </a:lnTo>
                              <a:close/>
                            </a:path>
                          </a:pathLst>
                        </a:custGeom>
                        <a:solidFill>
                          <a:srgbClr val="000000"/>
                        </a:solidFill>
                        <a:ln w="0">
                          <a:noFill/>
                        </a:ln>
                      </wps:spPr>
                      <wps:bodyPr/>
                    </wps:wsp>
                  </wpg:wgp>
                </a:graphicData>
              </a:graphic>
            </wp:anchor>
          </w:drawing>
        </mc:Choice>
        <mc:Fallback>
          <w:pict>
            <v:group id="shape_0" alt="Group 89788" style="position:absolute;margin-left:24pt;margin-top:817.55pt;width:547.65pt;height:0.7pt" coordorigin="480,16351" coordsize="10953,14">
              <v:shape id="shape_0" ID="Shape 94168" coordsize="26,28" path="m0,0l25,0l25,27l0,27l0,0e" fillcolor="black" stroked="f" o:allowincell="f" style="position:absolute;left:480;top:16351;width:13;height:14;mso-wrap-style:none;v-text-anchor:middle;mso-position-horizontal-relative:page;mso-position-vertical-relative:page">
                <v:fill o:detectmouseclick="t" type="solid" color2="white"/>
                <v:stroke color="#3465a4" joinstyle="round" endcap="flat"/>
                <w10:wrap type="square"/>
              </v:shape>
              <v:shape id="shape_0" ID="Shape 94169" coordsize="19280,28" path="m0,0l19279,0l19279,27l0,27l0,0e" fillcolor="black" stroked="f" o:allowincell="f" style="position:absolute;left:490;top:16351;width:10929;height:14;mso-wrap-style:none;v-text-anchor:middle;mso-position-horizontal-relative:page;mso-position-vertical-relative:page">
                <v:fill o:detectmouseclick="t" type="solid" color2="white"/>
                <v:stroke color="#3465a4" joinstyle="round" endcap="flat"/>
                <w10:wrap type="square"/>
              </v:shape>
              <v:shape id="shape_0" ID="Shape 94170" coordsize="26,28" path="m0,0l25,0l25,27l0,27l0,0e" fillcolor="black" stroked="f" o:allowincell="f" style="position:absolute;left:11420;top:16351;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Sardar Vallabhbhai Global University</w:t>
    </w:r>
    <w:r>
      <w:rPr>
        <w:rFonts w:eastAsia="Calibri" w:cs="Calibri" w:ascii="Calibri" w:hAnsi="Calibri"/>
        <w:b/>
        <w:sz w:val="22"/>
      </w:rPr>
      <w:tab/>
    </w:r>
    <w:r>
      <w:rPr>
        <w:rFonts w:eastAsia="Calibri" w:cs="Calibri" w:ascii="Calibri" w:hAnsi="Calibri"/>
        <w:b/>
        <w:color w:val="7F7F7F"/>
        <w:sz w:val="22"/>
      </w:rPr>
      <w:t>P a g e</w:t>
    </w:r>
    <w:r>
      <w:rPr>
        <w:rFonts w:eastAsia="Calibri" w:cs="Calibri" w:ascii="Calibri" w:hAnsi="Calibri"/>
        <w:b/>
        <w:sz w:val="22"/>
      </w:rPr>
      <w:t xml:space="preserve"> | </w:t>
    </w:r>
    <w:r>
      <w:rPr>
        <w:rFonts w:eastAsia="Calibri" w:cs="Calibri" w:ascii="Calibri" w:hAnsi="Calibri"/>
        <w:b/>
        <w:sz w:val="22"/>
      </w:rPr>
      <w:fldChar w:fldCharType="begin"/>
    </w:r>
    <w:r>
      <w:rPr>
        <w:sz w:val="22"/>
        <w:b/>
        <w:rFonts w:eastAsia="Calibri" w:cs="Calibri" w:ascii="Calibri" w:hAnsi="Calibri"/>
      </w:rPr>
      <w:instrText xml:space="preserve"> PAGE </w:instrText>
    </w:r>
    <w:r>
      <w:rPr>
        <w:sz w:val="22"/>
        <w:b/>
        <w:rFonts w:eastAsia="Calibri" w:cs="Calibri" w:ascii="Calibri" w:hAnsi="Calibri"/>
      </w:rPr>
      <w:fldChar w:fldCharType="separate"/>
    </w:r>
    <w:r>
      <w:rPr>
        <w:sz w:val="22"/>
        <w:b/>
        <w:rFonts w:eastAsia="Calibri" w:cs="Calibri" w:ascii="Calibri" w:hAnsi="Calibri"/>
      </w:rPr>
      <w:t>0</w:t>
    </w:r>
    <w:r>
      <w:rPr>
        <w:sz w:val="22"/>
        <w:b/>
        <w:rFonts w:eastAsia="Calibri" w:cs="Calibri" w:ascii="Calibri" w:hAnsi="Calibri"/>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5" w:leader="none"/>
      </w:tabs>
      <w:spacing w:lineRule="auto" w:line="259" w:before="0" w:after="0"/>
      <w:ind w:hanging="0" w:left="0" w:right="-4"/>
      <w:jc w:val="left"/>
      <w:rPr/>
    </w:pPr>
    <w:r>
      <mc:AlternateContent>
        <mc:Choice Requires="wpg">
          <w:drawing>
            <wp:anchor behindDoc="1" distT="0" distB="0" distL="114300" distR="114300" simplePos="0" locked="0" layoutInCell="0" allowOverlap="1" relativeHeight="295">
              <wp:simplePos x="0" y="0"/>
              <wp:positionH relativeFrom="page">
                <wp:posOffset>476250</wp:posOffset>
              </wp:positionH>
              <wp:positionV relativeFrom="page">
                <wp:posOffset>9759950</wp:posOffset>
              </wp:positionV>
              <wp:extent cx="6559550" cy="19050"/>
              <wp:effectExtent l="0" t="3175" r="635" b="3810"/>
              <wp:wrapSquare wrapText="bothSides"/>
              <wp:docPr id="57" name="Group 89741"/>
              <a:graphic xmlns:a="http://schemas.openxmlformats.org/drawingml/2006/main">
                <a:graphicData uri="http://schemas.microsoft.com/office/word/2010/wordprocessingGroup">
                  <wpg:wgp>
                    <wpg:cNvGrpSpPr/>
                    <wpg:grpSpPr>
                      <a:xfrm>
                        <a:off x="0" y="0"/>
                        <a:ext cx="6559560" cy="19080"/>
                        <a:chOff x="0" y="0"/>
                        <a:chExt cx="6559560" cy="19080"/>
                      </a:xfrm>
                    </wpg:grpSpPr>
                    <wps:wsp>
                      <wps:cNvSpPr/>
                      <wps:spPr>
                        <a:xfrm flipV="1">
                          <a:off x="0" y="0"/>
                          <a:ext cx="6559560" cy="190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741" style="position:absolute;margin-left:37.5pt;margin-top:768.5pt;width:516.45pt;height:1.45pt" coordorigin="750,15370" coordsize="10329,29">
              <v:line id="shape_0" from="750,15370" to="11079,15399" ID="Shape 89742" stroked="t" o:allowincell="f" style="position:absolute;flip:y;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351">
              <wp:simplePos x="0" y="0"/>
              <wp:positionH relativeFrom="page">
                <wp:posOffset>304800</wp:posOffset>
              </wp:positionH>
              <wp:positionV relativeFrom="page">
                <wp:posOffset>10382885</wp:posOffset>
              </wp:positionV>
              <wp:extent cx="6955790" cy="9525"/>
              <wp:effectExtent l="0" t="635" r="0" b="635"/>
              <wp:wrapSquare wrapText="bothSides"/>
              <wp:docPr id="58" name="Group 89743"/>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1"/>
                              </a:moveTo>
                              <a:lnTo>
                                <a:pt x="25" y="-1"/>
                              </a:lnTo>
                              <a:lnTo>
                                <a:pt x="25" y="26"/>
                              </a:lnTo>
                              <a:lnTo>
                                <a:pt x="0" y="26"/>
                              </a:lnTo>
                              <a:lnTo>
                                <a:pt x="0" y="-1"/>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1"/>
                              </a:moveTo>
                              <a:lnTo>
                                <a:pt x="19279" y="-1"/>
                              </a:lnTo>
                              <a:lnTo>
                                <a:pt x="19279" y="26"/>
                              </a:lnTo>
                              <a:lnTo>
                                <a:pt x="0" y="26"/>
                              </a:lnTo>
                              <a:lnTo>
                                <a:pt x="0" y="-1"/>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1"/>
                              </a:moveTo>
                              <a:lnTo>
                                <a:pt x="24" y="-1"/>
                              </a:lnTo>
                              <a:lnTo>
                                <a:pt x="24" y="26"/>
                              </a:lnTo>
                              <a:lnTo>
                                <a:pt x="-1" y="26"/>
                              </a:lnTo>
                              <a:lnTo>
                                <a:pt x="-1" y="-1"/>
                              </a:lnTo>
                              <a:close/>
                            </a:path>
                          </a:pathLst>
                        </a:custGeom>
                        <a:solidFill>
                          <a:srgbClr val="000000"/>
                        </a:solidFill>
                        <a:ln w="0">
                          <a:noFill/>
                        </a:ln>
                      </wps:spPr>
                      <wps:bodyPr/>
                    </wps:wsp>
                  </wpg:wgp>
                </a:graphicData>
              </a:graphic>
            </wp:anchor>
          </w:drawing>
        </mc:Choice>
        <mc:Fallback>
          <w:pict>
            <v:group id="shape_0" alt="Group 89743" style="position:absolute;margin-left:24pt;margin-top:817.5pt;width:547.65pt;height:0.7pt" coordorigin="480,16350" coordsize="10953,14">
              <v:shape id="shape_0" ID="Shape 94162" coordsize="26,28" path="m0,0l25,0l25,27l0,27l0,0e" fillcolor="black" stroked="f" o:allowincell="f" style="position:absolute;left:480;top:16351;width:13;height:14;mso-wrap-style:none;v-text-anchor:middle;mso-position-horizontal-relative:page;mso-position-vertical-relative:page">
                <v:fill o:detectmouseclick="t" type="solid" color2="white"/>
                <v:stroke color="#3465a4" joinstyle="round" endcap="flat"/>
                <w10:wrap type="square"/>
              </v:shape>
              <v:shape id="shape_0" ID="Shape 94163" coordsize="19280,28" path="m0,0l19279,0l19279,27l0,27l0,0e" fillcolor="black" stroked="f" o:allowincell="f" style="position:absolute;left:490;top:16351;width:10929;height:14;mso-wrap-style:none;v-text-anchor:middle;mso-position-horizontal-relative:page;mso-position-vertical-relative:page">
                <v:fill o:detectmouseclick="t" type="solid" color2="white"/>
                <v:stroke color="#3465a4" joinstyle="round" endcap="flat"/>
                <w10:wrap type="square"/>
              </v:shape>
              <v:shape id="shape_0" ID="Shape 94164" coordsize="26,28" path="m0,0l25,0l25,27l0,27l0,0e" fillcolor="black" stroked="f" o:allowincell="f" style="position:absolute;left:11420;top:16351;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Sardar Vallabhbhai Global University</w:t>
    </w:r>
    <w:r>
      <w:rPr>
        <w:rFonts w:eastAsia="Calibri" w:cs="Calibri" w:ascii="Calibri" w:hAnsi="Calibri"/>
        <w:b/>
        <w:sz w:val="22"/>
      </w:rPr>
      <w:tab/>
    </w:r>
    <w:r>
      <w:rPr>
        <w:rFonts w:eastAsia="Calibri" w:cs="Calibri" w:ascii="Calibri" w:hAnsi="Calibri"/>
        <w:b/>
        <w:color w:val="7F7F7F"/>
        <w:sz w:val="22"/>
      </w:rPr>
      <w:t>P a g e</w:t>
    </w:r>
    <w:r>
      <w:rPr>
        <w:rFonts w:eastAsia="Calibri" w:cs="Calibri" w:ascii="Calibri" w:hAnsi="Calibri"/>
        <w:b/>
        <w:sz w:val="22"/>
      </w:rPr>
      <w:t xml:space="preserve"> | </w:t>
    </w:r>
    <w:r>
      <w:rPr>
        <w:rFonts w:eastAsia="Calibri" w:cs="Calibri" w:ascii="Calibri" w:hAnsi="Calibri"/>
        <w:b/>
        <w:sz w:val="22"/>
      </w:rPr>
      <w:fldChar w:fldCharType="begin"/>
    </w:r>
    <w:r>
      <w:rPr>
        <w:sz w:val="22"/>
        <w:b/>
        <w:rFonts w:eastAsia="Calibri" w:cs="Calibri" w:ascii="Calibri" w:hAnsi="Calibri"/>
      </w:rPr>
      <w:instrText xml:space="preserve"> PAGE </w:instrText>
    </w:r>
    <w:r>
      <w:rPr>
        <w:sz w:val="22"/>
        <w:b/>
        <w:rFonts w:eastAsia="Calibri" w:cs="Calibri" w:ascii="Calibri" w:hAnsi="Calibri"/>
      </w:rPr>
      <w:fldChar w:fldCharType="separate"/>
    </w:r>
    <w:r>
      <w:rPr>
        <w:sz w:val="22"/>
        <w:b/>
        <w:rFonts w:eastAsia="Calibri" w:cs="Calibri" w:ascii="Calibri" w:hAnsi="Calibri"/>
      </w:rPr>
      <w:t>67</w:t>
    </w:r>
    <w:r>
      <w:rPr>
        <w:sz w:val="22"/>
        <w:b/>
        <w:rFonts w:eastAsia="Calibri" w:cs="Calibri" w:ascii="Calibri" w:hAnsi="Calibri"/>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5" w:leader="none"/>
      </w:tabs>
      <w:spacing w:lineRule="auto" w:line="259" w:before="0" w:after="0"/>
      <w:ind w:hanging="0" w:left="0" w:right="-4"/>
      <w:jc w:val="left"/>
      <w:rPr/>
    </w:pPr>
    <w:r>
      <mc:AlternateContent>
        <mc:Choice Requires="wpg">
          <w:drawing>
            <wp:anchor behindDoc="1" distT="0" distB="0" distL="114300" distR="114300" simplePos="0" locked="0" layoutInCell="0" allowOverlap="1" relativeHeight="295">
              <wp:simplePos x="0" y="0"/>
              <wp:positionH relativeFrom="page">
                <wp:posOffset>476250</wp:posOffset>
              </wp:positionH>
              <wp:positionV relativeFrom="page">
                <wp:posOffset>9759950</wp:posOffset>
              </wp:positionV>
              <wp:extent cx="6559550" cy="19050"/>
              <wp:effectExtent l="0" t="3175" r="635" b="3810"/>
              <wp:wrapSquare wrapText="bothSides"/>
              <wp:docPr id="59" name="Group 89741"/>
              <a:graphic xmlns:a="http://schemas.openxmlformats.org/drawingml/2006/main">
                <a:graphicData uri="http://schemas.microsoft.com/office/word/2010/wordprocessingGroup">
                  <wpg:wgp>
                    <wpg:cNvGrpSpPr/>
                    <wpg:grpSpPr>
                      <a:xfrm>
                        <a:off x="0" y="0"/>
                        <a:ext cx="6559560" cy="19080"/>
                        <a:chOff x="0" y="0"/>
                        <a:chExt cx="6559560" cy="19080"/>
                      </a:xfrm>
                    </wpg:grpSpPr>
                    <wps:wsp>
                      <wps:cNvSpPr/>
                      <wps:spPr>
                        <a:xfrm flipV="1">
                          <a:off x="0" y="0"/>
                          <a:ext cx="6559560" cy="190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741" style="position:absolute;margin-left:37.5pt;margin-top:768.5pt;width:516.45pt;height:1.45pt" coordorigin="750,15370" coordsize="10329,29">
              <v:line id="shape_0" from="750,15370" to="11079,15399" ID="Shape 89742" stroked="t" o:allowincell="f" style="position:absolute;flip:y;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351">
              <wp:simplePos x="0" y="0"/>
              <wp:positionH relativeFrom="page">
                <wp:posOffset>304800</wp:posOffset>
              </wp:positionH>
              <wp:positionV relativeFrom="page">
                <wp:posOffset>10382885</wp:posOffset>
              </wp:positionV>
              <wp:extent cx="6955790" cy="9525"/>
              <wp:effectExtent l="0" t="635" r="0" b="635"/>
              <wp:wrapSquare wrapText="bothSides"/>
              <wp:docPr id="60" name="Group 89743"/>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1"/>
                              </a:moveTo>
                              <a:lnTo>
                                <a:pt x="25" y="-1"/>
                              </a:lnTo>
                              <a:lnTo>
                                <a:pt x="25" y="26"/>
                              </a:lnTo>
                              <a:lnTo>
                                <a:pt x="0" y="26"/>
                              </a:lnTo>
                              <a:lnTo>
                                <a:pt x="0" y="-1"/>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1"/>
                              </a:moveTo>
                              <a:lnTo>
                                <a:pt x="19279" y="-1"/>
                              </a:lnTo>
                              <a:lnTo>
                                <a:pt x="19279" y="26"/>
                              </a:lnTo>
                              <a:lnTo>
                                <a:pt x="0" y="26"/>
                              </a:lnTo>
                              <a:lnTo>
                                <a:pt x="0" y="-1"/>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1"/>
                              </a:moveTo>
                              <a:lnTo>
                                <a:pt x="24" y="-1"/>
                              </a:lnTo>
                              <a:lnTo>
                                <a:pt x="24" y="26"/>
                              </a:lnTo>
                              <a:lnTo>
                                <a:pt x="-1" y="26"/>
                              </a:lnTo>
                              <a:lnTo>
                                <a:pt x="-1" y="-1"/>
                              </a:lnTo>
                              <a:close/>
                            </a:path>
                          </a:pathLst>
                        </a:custGeom>
                        <a:solidFill>
                          <a:srgbClr val="000000"/>
                        </a:solidFill>
                        <a:ln w="0">
                          <a:noFill/>
                        </a:ln>
                      </wps:spPr>
                      <wps:bodyPr/>
                    </wps:wsp>
                  </wpg:wgp>
                </a:graphicData>
              </a:graphic>
            </wp:anchor>
          </w:drawing>
        </mc:Choice>
        <mc:Fallback>
          <w:pict>
            <v:group id="shape_0" alt="Group 89743" style="position:absolute;margin-left:24pt;margin-top:817.5pt;width:547.65pt;height:0.7pt" coordorigin="480,16350" coordsize="10953,14">
              <v:shape id="shape_0" ID="Shape 94162" coordsize="26,28" path="m0,0l25,0l25,27l0,27l0,0e" fillcolor="black" stroked="f" o:allowincell="f" style="position:absolute;left:480;top:16351;width:13;height:14;mso-wrap-style:none;v-text-anchor:middle;mso-position-horizontal-relative:page;mso-position-vertical-relative:page">
                <v:fill o:detectmouseclick="t" type="solid" color2="white"/>
                <v:stroke color="#3465a4" joinstyle="round" endcap="flat"/>
                <w10:wrap type="square"/>
              </v:shape>
              <v:shape id="shape_0" ID="Shape 94163" coordsize="19280,28" path="m0,0l19279,0l19279,27l0,27l0,0e" fillcolor="black" stroked="f" o:allowincell="f" style="position:absolute;left:490;top:16351;width:10929;height:14;mso-wrap-style:none;v-text-anchor:middle;mso-position-horizontal-relative:page;mso-position-vertical-relative:page">
                <v:fill o:detectmouseclick="t" type="solid" color2="white"/>
                <v:stroke color="#3465a4" joinstyle="round" endcap="flat"/>
                <w10:wrap type="square"/>
              </v:shape>
              <v:shape id="shape_0" ID="Shape 94164" coordsize="26,28" path="m0,0l25,0l25,27l0,27l0,0e" fillcolor="black" stroked="f" o:allowincell="f" style="position:absolute;left:11420;top:16351;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Sardar Vallabhbhai Global University</w:t>
    </w:r>
    <w:r>
      <w:rPr>
        <w:rFonts w:eastAsia="Calibri" w:cs="Calibri" w:ascii="Calibri" w:hAnsi="Calibri"/>
        <w:b/>
        <w:sz w:val="22"/>
      </w:rPr>
      <w:tab/>
    </w:r>
    <w:r>
      <w:rPr>
        <w:rFonts w:eastAsia="Calibri" w:cs="Calibri" w:ascii="Calibri" w:hAnsi="Calibri"/>
        <w:b/>
        <w:color w:val="7F7F7F"/>
        <w:sz w:val="22"/>
      </w:rPr>
      <w:t>P a g e</w:t>
    </w:r>
    <w:r>
      <w:rPr>
        <w:rFonts w:eastAsia="Calibri" w:cs="Calibri" w:ascii="Calibri" w:hAnsi="Calibri"/>
        <w:b/>
        <w:sz w:val="22"/>
      </w:rPr>
      <w:t xml:space="preserve"> | </w:t>
    </w:r>
    <w:r>
      <w:rPr>
        <w:rFonts w:eastAsia="Calibri" w:cs="Calibri" w:ascii="Calibri" w:hAnsi="Calibri"/>
        <w:b/>
        <w:sz w:val="22"/>
      </w:rPr>
      <w:fldChar w:fldCharType="begin"/>
    </w:r>
    <w:r>
      <w:rPr>
        <w:sz w:val="22"/>
        <w:b/>
        <w:rFonts w:eastAsia="Calibri" w:cs="Calibri" w:ascii="Calibri" w:hAnsi="Calibri"/>
      </w:rPr>
      <w:instrText xml:space="preserve"> PAGE </w:instrText>
    </w:r>
    <w:r>
      <w:rPr>
        <w:sz w:val="22"/>
        <w:b/>
        <w:rFonts w:eastAsia="Calibri" w:cs="Calibri" w:ascii="Calibri" w:hAnsi="Calibri"/>
      </w:rPr>
      <w:fldChar w:fldCharType="separate"/>
    </w:r>
    <w:r>
      <w:rPr>
        <w:sz w:val="22"/>
        <w:b/>
        <w:rFonts w:eastAsia="Calibri" w:cs="Calibri" w:ascii="Calibri" w:hAnsi="Calibri"/>
      </w:rPr>
      <w:t>67</w:t>
    </w:r>
    <w:r>
      <w:rPr>
        <w:sz w:val="22"/>
        <w:b/>
        <w:rFonts w:eastAsia="Calibri" w:cs="Calibri" w:ascii="Calibri" w:hAnsi="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center" w:pos="9028" w:leader="none"/>
      </w:tabs>
      <w:spacing w:lineRule="auto" w:line="259" w:before="0" w:after="0"/>
      <w:ind w:hanging="0" w:left="0" w:right="0"/>
      <w:jc w:val="left"/>
      <w:rPr/>
    </w:pPr>
    <w:r>
      <mc:AlternateContent>
        <mc:Choice Requires="wpg">
          <w:drawing>
            <wp:anchor behindDoc="1" distT="0" distB="0" distL="114300" distR="114300" simplePos="0" locked="0" layoutInCell="0" allowOverlap="1" relativeHeight="2">
              <wp:simplePos x="0" y="0"/>
              <wp:positionH relativeFrom="page">
                <wp:posOffset>0</wp:posOffset>
              </wp:positionH>
              <wp:positionV relativeFrom="page">
                <wp:posOffset>0</wp:posOffset>
              </wp:positionV>
              <wp:extent cx="6413500" cy="6350"/>
              <wp:effectExtent l="635" t="3175" r="0" b="3810"/>
              <wp:wrapSquare wrapText="bothSides"/>
              <wp:docPr id="1" name="Group 89332"/>
              <a:graphic xmlns:a="http://schemas.openxmlformats.org/drawingml/2006/main">
                <a:graphicData uri="http://schemas.microsoft.com/office/word/2010/wordprocessingGroup">
                  <wpg:wgp>
                    <wpg:cNvGrpSpPr/>
                    <wpg:grpSpPr>
                      <a:xfrm>
                        <a:off x="0" y="0"/>
                        <a:ext cx="6413400" cy="6480"/>
                        <a:chOff x="0" y="0"/>
                        <a:chExt cx="6413400" cy="6480"/>
                      </a:xfrm>
                    </wpg:grpSpPr>
                    <wps:wsp>
                      <wps:cNvSpPr/>
                      <wps:spPr>
                        <a:xfrm>
                          <a:off x="0" y="0"/>
                          <a:ext cx="6413400" cy="64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332" style="position:absolute;margin-left:47pt;margin-top:71pt;width:504.95pt;height:0.45pt" coordorigin="940,1420" coordsize="10099,9">
              <v:line id="shape_0" from="940,1420" to="11039,1429" ID="Shape 89333" stroked="t" o:allowincell="f" style="position:absolute;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3">
              <wp:simplePos x="0" y="0"/>
              <wp:positionH relativeFrom="page">
                <wp:posOffset>0</wp:posOffset>
              </wp:positionH>
              <wp:positionV relativeFrom="page">
                <wp:posOffset>0</wp:posOffset>
              </wp:positionV>
              <wp:extent cx="6955790" cy="9525"/>
              <wp:effectExtent l="0" t="0" r="0" b="635"/>
              <wp:wrapSquare wrapText="bothSides"/>
              <wp:docPr id="2" name="Group 89334"/>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0"/>
                              </a:moveTo>
                              <a:lnTo>
                                <a:pt x="25" y="0"/>
                              </a:lnTo>
                              <a:lnTo>
                                <a:pt x="25" y="27"/>
                              </a:lnTo>
                              <a:lnTo>
                                <a:pt x="0" y="27"/>
                              </a:lnTo>
                              <a:lnTo>
                                <a:pt x="0" y="0"/>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0"/>
                              </a:moveTo>
                              <a:lnTo>
                                <a:pt x="19279" y="0"/>
                              </a:lnTo>
                              <a:lnTo>
                                <a:pt x="19279" y="27"/>
                              </a:lnTo>
                              <a:lnTo>
                                <a:pt x="0" y="27"/>
                              </a:lnTo>
                              <a:lnTo>
                                <a:pt x="0" y="0"/>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0"/>
                              </a:moveTo>
                              <a:lnTo>
                                <a:pt x="24" y="0"/>
                              </a:lnTo>
                              <a:lnTo>
                                <a:pt x="24" y="27"/>
                              </a:lnTo>
                              <a:lnTo>
                                <a:pt x="-1" y="27"/>
                              </a:lnTo>
                              <a:lnTo>
                                <a:pt x="-1" y="0"/>
                              </a:lnTo>
                              <a:close/>
                            </a:path>
                          </a:pathLst>
                        </a:custGeom>
                        <a:solidFill>
                          <a:srgbClr val="000000"/>
                        </a:solidFill>
                        <a:ln w="0">
                          <a:noFill/>
                        </a:ln>
                      </wps:spPr>
                      <wps:bodyPr/>
                    </wps:wsp>
                  </wpg:wgp>
                </a:graphicData>
              </a:graphic>
            </wp:anchor>
          </w:drawing>
        </mc:Choice>
        <mc:Fallback>
          <w:pict>
            <v:group id="shape_0" alt="Group 89334" style="position:absolute;margin-left:24pt;margin-top:24pt;width:547.65pt;height:0.7pt" coordorigin="480,480" coordsize="10953,14">
              <v:shape id="shape_0" ID="Shape 94002" coordsize="26,28" path="m0,0l25,0l25,27l0,27l0,0e" fillcolor="black" stroked="f" o:allowincell="f" style="position:absolute;left:480;top:480;width:13;height:14;mso-wrap-style:none;v-text-anchor:middle;mso-position-horizontal-relative:page;mso-position-vertical-relative:page">
                <v:fill o:detectmouseclick="t" type="solid" color2="white"/>
                <v:stroke color="#3465a4" joinstyle="round" endcap="flat"/>
                <w10:wrap type="square"/>
              </v:shape>
              <v:shape id="shape_0" ID="Shape 94003" coordsize="19280,28" path="m0,0l19279,0l19279,27l0,27l0,0e" fillcolor="black" stroked="f" o:allowincell="f" style="position:absolute;left:490;top:480;width:10929;height:14;mso-wrap-style:none;v-text-anchor:middle;mso-position-horizontal-relative:page;mso-position-vertical-relative:page">
                <v:fill o:detectmouseclick="t" type="solid" color2="white"/>
                <v:stroke color="#3465a4" joinstyle="round" endcap="flat"/>
                <w10:wrap type="square"/>
              </v:shape>
              <v:shape id="shape_0" ID="Shape 94004" coordsize="26,28" path="m0,0l25,0l25,27l0,27l0,0e" fillcolor="black" stroked="f" o:allowincell="f" style="position:absolute;left:11420;top:480;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ab/>
      <w:t>Online Auction System – Software Requirement Specification.</w:t>
    </w:r>
    <w:r>
      <w:rPr>
        <w:sz w:val="28"/>
      </w:rPr>
      <w:tab/>
    </w:r>
  </w:p>
  <w:p>
    <w:pPr>
      <w:pStyle w:val="Normal"/>
      <w:widowControl/>
      <w:bidi w:val="0"/>
      <w:spacing w:lineRule="auto" w:line="268" w:before="0" w:after="5"/>
      <w:ind w:hanging="10" w:left="10" w:right="2"/>
      <w:jc w:val="both"/>
      <w:rPr/>
    </w:pPr>
    <w:r>
      <w:rPr/>
      <mc:AlternateContent>
        <mc:Choice Requires="wpg">
          <w:drawing>
            <wp:anchor behindDoc="1" distT="0" distB="0" distL="114300" distR="114300" simplePos="0" locked="0" layoutInCell="0" allowOverlap="1" relativeHeight="4">
              <wp:simplePos x="0" y="0"/>
              <wp:positionH relativeFrom="page">
                <wp:posOffset>0</wp:posOffset>
              </wp:positionH>
              <wp:positionV relativeFrom="page">
                <wp:posOffset>0</wp:posOffset>
              </wp:positionV>
              <wp:extent cx="6955790" cy="10072370"/>
              <wp:effectExtent l="0" t="635" r="0" b="0"/>
              <wp:wrapNone/>
              <wp:docPr id="3" name="Group 89338"/>
              <a:graphic xmlns:a="http://schemas.openxmlformats.org/drawingml/2006/main">
                <a:graphicData uri="http://schemas.microsoft.com/office/word/2010/wordprocessingGroup">
                  <wpg:wgp>
                    <wpg:cNvGrpSpPr/>
                    <wpg:grpSpPr>
                      <a:xfrm>
                        <a:off x="0" y="0"/>
                        <a:ext cx="6955920" cy="10072440"/>
                        <a:chOff x="0" y="0"/>
                        <a:chExt cx="6955920" cy="10072440"/>
                      </a:xfrm>
                    </wpg:grpSpPr>
                    <wps:wsp>
                      <wps:cNvSpPr/>
                      <wps:spPr>
                        <a:xfrm>
                          <a:off x="0" y="0"/>
                          <a:ext cx="9000" cy="10072440"/>
                        </a:xfrm>
                        <a:custGeom>
                          <a:avLst/>
                          <a:gdLst/>
                          <a:ahLst/>
                          <a:rect l="0" t="0" r="r" b="b"/>
                          <a:pathLst>
                            <a:path w="25" h="27979">
                              <a:moveTo>
                                <a:pt x="0" y="0"/>
                              </a:moveTo>
                              <a:lnTo>
                                <a:pt x="25" y="0"/>
                              </a:lnTo>
                              <a:lnTo>
                                <a:pt x="25" y="27979"/>
                              </a:lnTo>
                              <a:lnTo>
                                <a:pt x="0" y="27979"/>
                              </a:lnTo>
                              <a:lnTo>
                                <a:pt x="0" y="0"/>
                              </a:lnTo>
                              <a:close/>
                            </a:path>
                          </a:pathLst>
                        </a:custGeom>
                        <a:solidFill>
                          <a:srgbClr val="000000"/>
                        </a:solidFill>
                        <a:ln w="0">
                          <a:noFill/>
                        </a:ln>
                      </wps:spPr>
                      <wps:bodyPr/>
                    </wps:wsp>
                    <wps:wsp>
                      <wps:cNvSpPr/>
                      <wps:spPr>
                        <a:xfrm>
                          <a:off x="6946920" y="0"/>
                          <a:ext cx="9000" cy="10072440"/>
                        </a:xfrm>
                        <a:custGeom>
                          <a:avLst/>
                          <a:gdLst/>
                          <a:ahLst/>
                          <a:rect l="0" t="0" r="r" b="b"/>
                          <a:pathLst>
                            <a:path w="25" h="27979">
                              <a:moveTo>
                                <a:pt x="-1" y="0"/>
                              </a:moveTo>
                              <a:lnTo>
                                <a:pt x="24" y="0"/>
                              </a:lnTo>
                              <a:lnTo>
                                <a:pt x="24" y="27979"/>
                              </a:lnTo>
                              <a:lnTo>
                                <a:pt x="-1" y="27979"/>
                              </a:lnTo>
                              <a:lnTo>
                                <a:pt x="-1" y="0"/>
                              </a:lnTo>
                              <a:close/>
                            </a:path>
                          </a:pathLst>
                        </a:custGeom>
                        <a:solidFill>
                          <a:srgbClr val="000000"/>
                        </a:solidFill>
                        <a:ln w="0">
                          <a:noFill/>
                        </a:ln>
                      </wps:spPr>
                      <wps:bodyPr/>
                    </wps:wsp>
                  </wpg:wgp>
                </a:graphicData>
              </a:graphic>
            </wp:anchor>
          </w:drawing>
        </mc:Choice>
        <mc:Fallback>
          <w:pict>
            <v:group id="shape_0" alt="Group 89338" style="position:absolute;margin-left:24pt;margin-top:24.5pt;width:547.65pt;height:793.05pt" coordorigin="480,490" coordsize="10953,15861">
              <v:shape id="shape_0" ID="Shape 94007" coordsize="26,27980" path="m0,0l25,0l25,27979l0,27979l0,0e" fillcolor="black" stroked="f" o:allowincell="f" style="position:absolute;left:480;top:490;width:13;height:15861;mso-wrap-style:none;v-text-anchor:middle;mso-position-horizontal-relative:page;mso-position-vertical-relative:page">
                <v:fill o:detectmouseclick="t" type="solid" color2="white"/>
                <v:stroke color="#3465a4" joinstyle="round" endcap="flat"/>
                <w10:wrap type="none"/>
              </v:shape>
              <v:shape id="shape_0" ID="Shape 94008" coordsize="26,27980" path="m0,0l25,0l25,27979l0,27979l0,0e" fillcolor="black" stroked="f" o:allowincell="f" style="position:absolute;left:11420;top:490;width:13;height:15861;mso-wrap-style:none;v-text-anchor:middle;mso-position-horizontal-relative:page;mso-position-vertical-relative:page">
                <v:fill o:detectmouseclick="t" type="solid" color2="white"/>
                <v:stroke color="#3465a4" joinstyle="round" endcap="flat"/>
                <w10:wrap type="none"/>
              </v:shape>
            </v:group>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center" w:pos="9028" w:leader="none"/>
      </w:tabs>
      <w:spacing w:lineRule="auto" w:line="259" w:before="0" w:after="0"/>
      <w:ind w:hanging="0" w:left="0" w:right="0"/>
      <w:jc w:val="center"/>
      <w:rPr/>
    </w:pPr>
    <w:r>
      <mc:AlternateContent>
        <mc:Choice Requires="wpg">
          <w:drawing>
            <wp:anchor behindDoc="1" distT="0" distB="0" distL="114300" distR="114300" simplePos="0" locked="0" layoutInCell="0" allowOverlap="1" relativeHeight="15">
              <wp:simplePos x="0" y="0"/>
              <wp:positionH relativeFrom="page">
                <wp:posOffset>596900</wp:posOffset>
              </wp:positionH>
              <wp:positionV relativeFrom="page">
                <wp:posOffset>784225</wp:posOffset>
              </wp:positionV>
              <wp:extent cx="6413500" cy="6350"/>
              <wp:effectExtent l="635" t="3810" r="0" b="3175"/>
              <wp:wrapSquare wrapText="bothSides"/>
              <wp:docPr id="4" name="Group 89287"/>
              <a:graphic xmlns:a="http://schemas.openxmlformats.org/drawingml/2006/main">
                <a:graphicData uri="http://schemas.microsoft.com/office/word/2010/wordprocessingGroup">
                  <wpg:wgp>
                    <wpg:cNvGrpSpPr/>
                    <wpg:grpSpPr>
                      <a:xfrm>
                        <a:off x="0" y="0"/>
                        <a:ext cx="6413400" cy="6480"/>
                        <a:chOff x="0" y="0"/>
                        <a:chExt cx="6413400" cy="6480"/>
                      </a:xfrm>
                    </wpg:grpSpPr>
                    <wps:wsp>
                      <wps:cNvSpPr/>
                      <wps:spPr>
                        <a:xfrm>
                          <a:off x="0" y="0"/>
                          <a:ext cx="6413400" cy="64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287" style="position:absolute;margin-left:47pt;margin-top:61.75pt;width:504.95pt;height:0.45pt" coordorigin="940,1235" coordsize="10099,9">
              <v:line id="shape_0" from="940,1235" to="11039,1244" ID="Shape 89288" stroked="t" o:allowincell="f" style="position:absolute;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26">
              <wp:simplePos x="0" y="0"/>
              <wp:positionH relativeFrom="page">
                <wp:posOffset>304800</wp:posOffset>
              </wp:positionH>
              <wp:positionV relativeFrom="page">
                <wp:posOffset>304800</wp:posOffset>
              </wp:positionV>
              <wp:extent cx="6955790" cy="9525"/>
              <wp:effectExtent l="0" t="0" r="635" b="635"/>
              <wp:wrapSquare wrapText="bothSides"/>
              <wp:docPr id="5" name="Group 89289"/>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0"/>
                              </a:moveTo>
                              <a:lnTo>
                                <a:pt x="25" y="0"/>
                              </a:lnTo>
                              <a:lnTo>
                                <a:pt x="25" y="27"/>
                              </a:lnTo>
                              <a:lnTo>
                                <a:pt x="0" y="27"/>
                              </a:lnTo>
                              <a:lnTo>
                                <a:pt x="0" y="0"/>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0"/>
                              </a:moveTo>
                              <a:lnTo>
                                <a:pt x="19279" y="0"/>
                              </a:lnTo>
                              <a:lnTo>
                                <a:pt x="19279" y="27"/>
                              </a:lnTo>
                              <a:lnTo>
                                <a:pt x="0" y="27"/>
                              </a:lnTo>
                              <a:lnTo>
                                <a:pt x="0" y="0"/>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0"/>
                              </a:moveTo>
                              <a:lnTo>
                                <a:pt x="25" y="0"/>
                              </a:lnTo>
                              <a:lnTo>
                                <a:pt x="25" y="27"/>
                              </a:lnTo>
                              <a:lnTo>
                                <a:pt x="-1" y="27"/>
                              </a:lnTo>
                              <a:lnTo>
                                <a:pt x="-1" y="0"/>
                              </a:lnTo>
                              <a:close/>
                            </a:path>
                          </a:pathLst>
                        </a:custGeom>
                        <a:solidFill>
                          <a:srgbClr val="000000"/>
                        </a:solidFill>
                        <a:ln w="0">
                          <a:noFill/>
                        </a:ln>
                      </wps:spPr>
                      <wps:bodyPr/>
                    </wps:wsp>
                  </wpg:wgp>
                </a:graphicData>
              </a:graphic>
            </wp:anchor>
          </w:drawing>
        </mc:Choice>
        <mc:Fallback>
          <w:pict>
            <v:group id="shape_0" alt="Group 89289" style="position:absolute;margin-left:24pt;margin-top:24pt;width:547.65pt;height:0.7pt" coordorigin="480,480" coordsize="10953,14">
              <v:shape id="shape_0" ID="Shape 93989" coordsize="26,28" path="m0,0l25,0l25,27l0,27l0,0e" fillcolor="black" stroked="f" o:allowincell="f" style="position:absolute;left:480;top:480;width:13;height:14;mso-wrap-style:none;v-text-anchor:middle;mso-position-horizontal-relative:page;mso-position-vertical-relative:page">
                <v:fill o:detectmouseclick="t" type="solid" color2="white"/>
                <v:stroke color="#3465a4" joinstyle="round" endcap="flat"/>
                <w10:wrap type="square"/>
              </v:shape>
              <v:shape id="shape_0" ID="Shape 93990" coordsize="19280,28" path="m0,0l19279,0l19279,27l0,27l0,0e" fillcolor="black" stroked="f" o:allowincell="f" style="position:absolute;left:490;top:480;width:10929;height:14;mso-wrap-style:none;v-text-anchor:middle;mso-position-horizontal-relative:page;mso-position-vertical-relative:page">
                <v:fill o:detectmouseclick="t" type="solid" color2="white"/>
                <v:stroke color="#3465a4" joinstyle="round" endcap="flat"/>
                <w10:wrap type="square"/>
              </v:shape>
              <v:shape id="shape_0" ID="Shape 93991" coordsize="27,28" path="m0,0l26,0l26,27l0,27l0,0e" fillcolor="black" stroked="f" o:allowincell="f" style="position:absolute;left:11420;top:480;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Helping Hands – Software Requirement Specification</w:t>
    </w:r>
  </w:p>
  <w:p>
    <w:pPr>
      <w:pStyle w:val="Normal"/>
      <w:widowControl/>
      <w:bidi w:val="0"/>
      <w:spacing w:lineRule="auto" w:line="268" w:before="0" w:after="5"/>
      <w:ind w:hanging="10" w:left="10" w:right="2"/>
      <w:jc w:val="both"/>
      <w:rPr/>
    </w:pPr>
    <w:r>
      <w:rPr/>
      <mc:AlternateContent>
        <mc:Choice Requires="wpg">
          <w:drawing>
            <wp:anchor behindDoc="1" distT="0" distB="0" distL="114300" distR="114300" simplePos="0" locked="0" layoutInCell="0" allowOverlap="1" relativeHeight="37">
              <wp:simplePos x="0" y="0"/>
              <wp:positionH relativeFrom="page">
                <wp:posOffset>304800</wp:posOffset>
              </wp:positionH>
              <wp:positionV relativeFrom="page">
                <wp:posOffset>311150</wp:posOffset>
              </wp:positionV>
              <wp:extent cx="6955790" cy="10072370"/>
              <wp:effectExtent l="0" t="635" r="0" b="0"/>
              <wp:wrapNone/>
              <wp:docPr id="6" name="Group 89293"/>
              <a:graphic xmlns:a="http://schemas.openxmlformats.org/drawingml/2006/main">
                <a:graphicData uri="http://schemas.microsoft.com/office/word/2010/wordprocessingGroup">
                  <wpg:wgp>
                    <wpg:cNvGrpSpPr/>
                    <wpg:grpSpPr>
                      <a:xfrm>
                        <a:off x="0" y="0"/>
                        <a:ext cx="6955920" cy="10072440"/>
                        <a:chOff x="0" y="0"/>
                        <a:chExt cx="6955920" cy="10072440"/>
                      </a:xfrm>
                    </wpg:grpSpPr>
                    <wps:wsp>
                      <wps:cNvSpPr/>
                      <wps:spPr>
                        <a:xfrm>
                          <a:off x="0" y="0"/>
                          <a:ext cx="9000" cy="10072440"/>
                        </a:xfrm>
                        <a:custGeom>
                          <a:avLst/>
                          <a:gdLst/>
                          <a:ahLst/>
                          <a:rect l="0" t="0" r="r" b="b"/>
                          <a:pathLst>
                            <a:path w="25" h="27979">
                              <a:moveTo>
                                <a:pt x="0" y="0"/>
                              </a:moveTo>
                              <a:lnTo>
                                <a:pt x="25" y="0"/>
                              </a:lnTo>
                              <a:lnTo>
                                <a:pt x="25" y="27979"/>
                              </a:lnTo>
                              <a:lnTo>
                                <a:pt x="0" y="27979"/>
                              </a:lnTo>
                              <a:lnTo>
                                <a:pt x="0" y="0"/>
                              </a:lnTo>
                              <a:close/>
                            </a:path>
                          </a:pathLst>
                        </a:custGeom>
                        <a:solidFill>
                          <a:srgbClr val="000000"/>
                        </a:solidFill>
                        <a:ln w="0">
                          <a:noFill/>
                        </a:ln>
                      </wps:spPr>
                      <wps:bodyPr/>
                    </wps:wsp>
                    <wps:wsp>
                      <wps:cNvSpPr/>
                      <wps:spPr>
                        <a:xfrm>
                          <a:off x="6946920" y="0"/>
                          <a:ext cx="9000" cy="10072440"/>
                        </a:xfrm>
                        <a:custGeom>
                          <a:avLst/>
                          <a:gdLst/>
                          <a:ahLst/>
                          <a:rect l="0" t="0" r="r" b="b"/>
                          <a:pathLst>
                            <a:path w="25" h="27979">
                              <a:moveTo>
                                <a:pt x="-1" y="0"/>
                              </a:moveTo>
                              <a:lnTo>
                                <a:pt x="24" y="0"/>
                              </a:lnTo>
                              <a:lnTo>
                                <a:pt x="24" y="27979"/>
                              </a:lnTo>
                              <a:lnTo>
                                <a:pt x="-1" y="27979"/>
                              </a:lnTo>
                              <a:lnTo>
                                <a:pt x="-1" y="0"/>
                              </a:lnTo>
                              <a:close/>
                            </a:path>
                          </a:pathLst>
                        </a:custGeom>
                        <a:solidFill>
                          <a:srgbClr val="000000"/>
                        </a:solidFill>
                        <a:ln w="0">
                          <a:noFill/>
                        </a:ln>
                      </wps:spPr>
                      <wps:bodyPr/>
                    </wps:wsp>
                  </wpg:wgp>
                </a:graphicData>
              </a:graphic>
            </wp:anchor>
          </w:drawing>
        </mc:Choice>
        <mc:Fallback>
          <w:pict>
            <v:group id="shape_0" alt="Group 89293" style="position:absolute;margin-left:24pt;margin-top:24.5pt;width:547.65pt;height:793.05pt" coordorigin="480,490" coordsize="10953,15861">
              <v:shape id="shape_0" ID="Shape 93997" coordsize="26,27980" path="m0,0l25,0l25,27979l0,27979l0,0e" fillcolor="black" stroked="f" o:allowincell="f" style="position:absolute;left:480;top:490;width:13;height:15861;mso-wrap-style:none;v-text-anchor:middle;mso-position-horizontal-relative:page;mso-position-vertical-relative:page">
                <v:fill o:detectmouseclick="t" type="solid" color2="white"/>
                <v:stroke color="#3465a4" joinstyle="round" endcap="flat"/>
                <w10:wrap type="none"/>
              </v:shape>
              <v:shape id="shape_0" ID="Shape 93998" coordsize="26,27980" path="m0,0l25,0l25,27979l0,27979l0,0e" fillcolor="black" stroked="f" o:allowincell="f" style="position:absolute;left:11420;top:490;width:13;height:15861;mso-wrap-style:none;v-text-anchor:middle;mso-position-horizontal-relative:page;mso-position-vertical-relative:page">
                <v:fill o:detectmouseclick="t" type="solid" color2="white"/>
                <v:stroke color="#3465a4" joinstyle="round" endcap="flat"/>
                <w10:wrap type="none"/>
              </v:shape>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center" w:pos="9028" w:leader="none"/>
      </w:tabs>
      <w:spacing w:lineRule="auto" w:line="259" w:before="0" w:after="0"/>
      <w:ind w:hanging="0" w:left="0" w:right="0"/>
      <w:jc w:val="center"/>
      <w:rPr/>
    </w:pPr>
    <w:r>
      <mc:AlternateContent>
        <mc:Choice Requires="wpg">
          <w:drawing>
            <wp:anchor behindDoc="1" distT="0" distB="0" distL="114300" distR="114300" simplePos="0" locked="0" layoutInCell="0" allowOverlap="1" relativeHeight="15">
              <wp:simplePos x="0" y="0"/>
              <wp:positionH relativeFrom="page">
                <wp:posOffset>596900</wp:posOffset>
              </wp:positionH>
              <wp:positionV relativeFrom="page">
                <wp:posOffset>784225</wp:posOffset>
              </wp:positionV>
              <wp:extent cx="6413500" cy="6350"/>
              <wp:effectExtent l="635" t="3810" r="0" b="3175"/>
              <wp:wrapSquare wrapText="bothSides"/>
              <wp:docPr id="7" name="Group 89287"/>
              <a:graphic xmlns:a="http://schemas.openxmlformats.org/drawingml/2006/main">
                <a:graphicData uri="http://schemas.microsoft.com/office/word/2010/wordprocessingGroup">
                  <wpg:wgp>
                    <wpg:cNvGrpSpPr/>
                    <wpg:grpSpPr>
                      <a:xfrm>
                        <a:off x="0" y="0"/>
                        <a:ext cx="6413400" cy="6480"/>
                        <a:chOff x="0" y="0"/>
                        <a:chExt cx="6413400" cy="6480"/>
                      </a:xfrm>
                    </wpg:grpSpPr>
                    <wps:wsp>
                      <wps:cNvSpPr/>
                      <wps:spPr>
                        <a:xfrm>
                          <a:off x="0" y="0"/>
                          <a:ext cx="6413400" cy="64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287" style="position:absolute;margin-left:47pt;margin-top:61.75pt;width:504.95pt;height:0.45pt" coordorigin="940,1235" coordsize="10099,9">
              <v:line id="shape_0" from="940,1235" to="11039,1244" ID="Shape 89288" stroked="t" o:allowincell="f" style="position:absolute;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26">
              <wp:simplePos x="0" y="0"/>
              <wp:positionH relativeFrom="page">
                <wp:posOffset>304800</wp:posOffset>
              </wp:positionH>
              <wp:positionV relativeFrom="page">
                <wp:posOffset>304800</wp:posOffset>
              </wp:positionV>
              <wp:extent cx="6955790" cy="9525"/>
              <wp:effectExtent l="0" t="0" r="635" b="635"/>
              <wp:wrapSquare wrapText="bothSides"/>
              <wp:docPr id="8" name="Group 89289"/>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0"/>
                              </a:moveTo>
                              <a:lnTo>
                                <a:pt x="25" y="0"/>
                              </a:lnTo>
                              <a:lnTo>
                                <a:pt x="25" y="27"/>
                              </a:lnTo>
                              <a:lnTo>
                                <a:pt x="0" y="27"/>
                              </a:lnTo>
                              <a:lnTo>
                                <a:pt x="0" y="0"/>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0"/>
                              </a:moveTo>
                              <a:lnTo>
                                <a:pt x="19279" y="0"/>
                              </a:lnTo>
                              <a:lnTo>
                                <a:pt x="19279" y="27"/>
                              </a:lnTo>
                              <a:lnTo>
                                <a:pt x="0" y="27"/>
                              </a:lnTo>
                              <a:lnTo>
                                <a:pt x="0" y="0"/>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0"/>
                              </a:moveTo>
                              <a:lnTo>
                                <a:pt x="25" y="0"/>
                              </a:lnTo>
                              <a:lnTo>
                                <a:pt x="25" y="27"/>
                              </a:lnTo>
                              <a:lnTo>
                                <a:pt x="-1" y="27"/>
                              </a:lnTo>
                              <a:lnTo>
                                <a:pt x="-1" y="0"/>
                              </a:lnTo>
                              <a:close/>
                            </a:path>
                          </a:pathLst>
                        </a:custGeom>
                        <a:solidFill>
                          <a:srgbClr val="000000"/>
                        </a:solidFill>
                        <a:ln w="0">
                          <a:noFill/>
                        </a:ln>
                      </wps:spPr>
                      <wps:bodyPr/>
                    </wps:wsp>
                  </wpg:wgp>
                </a:graphicData>
              </a:graphic>
            </wp:anchor>
          </w:drawing>
        </mc:Choice>
        <mc:Fallback>
          <w:pict>
            <v:group id="shape_0" alt="Group 89289" style="position:absolute;margin-left:24pt;margin-top:24pt;width:547.65pt;height:0.7pt" coordorigin="480,480" coordsize="10953,14">
              <v:shape id="shape_0" ID="Shape 93989" coordsize="26,28" path="m0,0l25,0l25,27l0,27l0,0e" fillcolor="black" stroked="f" o:allowincell="f" style="position:absolute;left:480;top:480;width:13;height:14;mso-wrap-style:none;v-text-anchor:middle;mso-position-horizontal-relative:page;mso-position-vertical-relative:page">
                <v:fill o:detectmouseclick="t" type="solid" color2="white"/>
                <v:stroke color="#3465a4" joinstyle="round" endcap="flat"/>
                <w10:wrap type="square"/>
              </v:shape>
              <v:shape id="shape_0" ID="Shape 93990" coordsize="19280,28" path="m0,0l19279,0l19279,27l0,27l0,0e" fillcolor="black" stroked="f" o:allowincell="f" style="position:absolute;left:490;top:480;width:10929;height:14;mso-wrap-style:none;v-text-anchor:middle;mso-position-horizontal-relative:page;mso-position-vertical-relative:page">
                <v:fill o:detectmouseclick="t" type="solid" color2="white"/>
                <v:stroke color="#3465a4" joinstyle="round" endcap="flat"/>
                <w10:wrap type="square"/>
              </v:shape>
              <v:shape id="shape_0" ID="Shape 93991" coordsize="27,28" path="m0,0l26,0l26,27l0,27l0,0e" fillcolor="black" stroked="f" o:allowincell="f" style="position:absolute;left:11420;top:480;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Helping Hands – Software Requirement Specification</w:t>
    </w:r>
  </w:p>
  <w:p>
    <w:pPr>
      <w:pStyle w:val="Normal"/>
      <w:widowControl/>
      <w:bidi w:val="0"/>
      <w:spacing w:lineRule="auto" w:line="268" w:before="0" w:after="5"/>
      <w:ind w:hanging="10" w:left="10" w:right="2"/>
      <w:jc w:val="both"/>
      <w:rPr/>
    </w:pPr>
    <w:r>
      <w:rPr/>
      <mc:AlternateContent>
        <mc:Choice Requires="wpg">
          <w:drawing>
            <wp:anchor behindDoc="1" distT="0" distB="0" distL="114300" distR="114300" simplePos="0" locked="0" layoutInCell="0" allowOverlap="1" relativeHeight="37">
              <wp:simplePos x="0" y="0"/>
              <wp:positionH relativeFrom="page">
                <wp:posOffset>304800</wp:posOffset>
              </wp:positionH>
              <wp:positionV relativeFrom="page">
                <wp:posOffset>311150</wp:posOffset>
              </wp:positionV>
              <wp:extent cx="6955790" cy="10072370"/>
              <wp:effectExtent l="0" t="635" r="0" b="0"/>
              <wp:wrapNone/>
              <wp:docPr id="9" name="Group 89293"/>
              <a:graphic xmlns:a="http://schemas.openxmlformats.org/drawingml/2006/main">
                <a:graphicData uri="http://schemas.microsoft.com/office/word/2010/wordprocessingGroup">
                  <wpg:wgp>
                    <wpg:cNvGrpSpPr/>
                    <wpg:grpSpPr>
                      <a:xfrm>
                        <a:off x="0" y="0"/>
                        <a:ext cx="6955920" cy="10072440"/>
                        <a:chOff x="0" y="0"/>
                        <a:chExt cx="6955920" cy="10072440"/>
                      </a:xfrm>
                    </wpg:grpSpPr>
                    <wps:wsp>
                      <wps:cNvSpPr/>
                      <wps:spPr>
                        <a:xfrm>
                          <a:off x="0" y="0"/>
                          <a:ext cx="9000" cy="10072440"/>
                        </a:xfrm>
                        <a:custGeom>
                          <a:avLst/>
                          <a:gdLst/>
                          <a:ahLst/>
                          <a:rect l="0" t="0" r="r" b="b"/>
                          <a:pathLst>
                            <a:path w="25" h="27979">
                              <a:moveTo>
                                <a:pt x="0" y="0"/>
                              </a:moveTo>
                              <a:lnTo>
                                <a:pt x="25" y="0"/>
                              </a:lnTo>
                              <a:lnTo>
                                <a:pt x="25" y="27979"/>
                              </a:lnTo>
                              <a:lnTo>
                                <a:pt x="0" y="27979"/>
                              </a:lnTo>
                              <a:lnTo>
                                <a:pt x="0" y="0"/>
                              </a:lnTo>
                              <a:close/>
                            </a:path>
                          </a:pathLst>
                        </a:custGeom>
                        <a:solidFill>
                          <a:srgbClr val="000000"/>
                        </a:solidFill>
                        <a:ln w="0">
                          <a:noFill/>
                        </a:ln>
                      </wps:spPr>
                      <wps:bodyPr/>
                    </wps:wsp>
                    <wps:wsp>
                      <wps:cNvSpPr/>
                      <wps:spPr>
                        <a:xfrm>
                          <a:off x="6946920" y="0"/>
                          <a:ext cx="9000" cy="10072440"/>
                        </a:xfrm>
                        <a:custGeom>
                          <a:avLst/>
                          <a:gdLst/>
                          <a:ahLst/>
                          <a:rect l="0" t="0" r="r" b="b"/>
                          <a:pathLst>
                            <a:path w="25" h="27979">
                              <a:moveTo>
                                <a:pt x="-1" y="0"/>
                              </a:moveTo>
                              <a:lnTo>
                                <a:pt x="24" y="0"/>
                              </a:lnTo>
                              <a:lnTo>
                                <a:pt x="24" y="27979"/>
                              </a:lnTo>
                              <a:lnTo>
                                <a:pt x="-1" y="27979"/>
                              </a:lnTo>
                              <a:lnTo>
                                <a:pt x="-1" y="0"/>
                              </a:lnTo>
                              <a:close/>
                            </a:path>
                          </a:pathLst>
                        </a:custGeom>
                        <a:solidFill>
                          <a:srgbClr val="000000"/>
                        </a:solidFill>
                        <a:ln w="0">
                          <a:noFill/>
                        </a:ln>
                      </wps:spPr>
                      <wps:bodyPr/>
                    </wps:wsp>
                  </wpg:wgp>
                </a:graphicData>
              </a:graphic>
            </wp:anchor>
          </w:drawing>
        </mc:Choice>
        <mc:Fallback>
          <w:pict>
            <v:group id="shape_0" alt="Group 89293" style="position:absolute;margin-left:24pt;margin-top:24.5pt;width:547.65pt;height:793.05pt" coordorigin="480,490" coordsize="10953,15861">
              <v:shape id="shape_0" ID="Shape 93997" coordsize="26,27980" path="m0,0l25,0l25,27979l0,27979l0,0e" fillcolor="black" stroked="f" o:allowincell="f" style="position:absolute;left:480;top:490;width:13;height:15861;mso-wrap-style:none;v-text-anchor:middle;mso-position-horizontal-relative:page;mso-position-vertical-relative:page">
                <v:fill o:detectmouseclick="t" type="solid" color2="white"/>
                <v:stroke color="#3465a4" joinstyle="round" endcap="flat"/>
                <w10:wrap type="none"/>
              </v:shape>
              <v:shape id="shape_0" ID="Shape 93998" coordsize="26,27980" path="m0,0l25,0l25,27979l0,27979l0,0e" fillcolor="black" stroked="f" o:allowincell="f" style="position:absolute;left:11420;top:490;width:13;height:15861;mso-wrap-style:none;v-text-anchor:middle;mso-position-horizontal-relative:page;mso-position-vertical-relative:page">
                <v:fill o:detectmouseclick="t" type="solid" color2="white"/>
                <v:stroke color="#3465a4" joinstyle="round" endcap="flat"/>
                <w10:wrap type="none"/>
              </v:shape>
            </v:group>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center" w:pos="9028" w:leader="none"/>
      </w:tabs>
      <w:spacing w:lineRule="auto" w:line="259" w:before="0" w:after="0"/>
      <w:ind w:hanging="0" w:left="0" w:right="0"/>
      <w:jc w:val="left"/>
      <w:rPr/>
    </w:pPr>
    <w:r>
      <mc:AlternateContent>
        <mc:Choice Requires="wpg">
          <w:drawing>
            <wp:anchor behindDoc="1" distT="0" distB="0" distL="114300" distR="114300" simplePos="0" locked="0" layoutInCell="0" allowOverlap="1" relativeHeight="67">
              <wp:simplePos x="0" y="0"/>
              <wp:positionH relativeFrom="page">
                <wp:posOffset>0</wp:posOffset>
              </wp:positionH>
              <wp:positionV relativeFrom="page">
                <wp:posOffset>0</wp:posOffset>
              </wp:positionV>
              <wp:extent cx="6413500" cy="6350"/>
              <wp:effectExtent l="635" t="3175" r="0" b="3810"/>
              <wp:wrapSquare wrapText="bothSides"/>
              <wp:docPr id="46" name="Group 89761"/>
              <a:graphic xmlns:a="http://schemas.openxmlformats.org/drawingml/2006/main">
                <a:graphicData uri="http://schemas.microsoft.com/office/word/2010/wordprocessingGroup">
                  <wpg:wgp>
                    <wpg:cNvGrpSpPr/>
                    <wpg:grpSpPr>
                      <a:xfrm>
                        <a:off x="0" y="0"/>
                        <a:ext cx="6413400" cy="6480"/>
                        <a:chOff x="0" y="0"/>
                        <a:chExt cx="6413400" cy="6480"/>
                      </a:xfrm>
                    </wpg:grpSpPr>
                    <wps:wsp>
                      <wps:cNvSpPr/>
                      <wps:spPr>
                        <a:xfrm>
                          <a:off x="0" y="0"/>
                          <a:ext cx="6413400" cy="64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761" style="position:absolute;margin-left:47pt;margin-top:71pt;width:504.95pt;height:0.45pt" coordorigin="940,1420" coordsize="10099,9">
              <v:line id="shape_0" from="940,1420" to="11039,1429" ID="Shape 89762" stroked="t" o:allowincell="f" style="position:absolute;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68">
              <wp:simplePos x="0" y="0"/>
              <wp:positionH relativeFrom="page">
                <wp:posOffset>0</wp:posOffset>
              </wp:positionH>
              <wp:positionV relativeFrom="page">
                <wp:posOffset>0</wp:posOffset>
              </wp:positionV>
              <wp:extent cx="6955790" cy="9525"/>
              <wp:effectExtent l="0" t="0" r="0" b="635"/>
              <wp:wrapSquare wrapText="bothSides"/>
              <wp:docPr id="47" name="Group 89763"/>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0"/>
                              </a:moveTo>
                              <a:lnTo>
                                <a:pt x="25" y="0"/>
                              </a:lnTo>
                              <a:lnTo>
                                <a:pt x="25" y="27"/>
                              </a:lnTo>
                              <a:lnTo>
                                <a:pt x="0" y="27"/>
                              </a:lnTo>
                              <a:lnTo>
                                <a:pt x="0" y="0"/>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0"/>
                              </a:moveTo>
                              <a:lnTo>
                                <a:pt x="19279" y="0"/>
                              </a:lnTo>
                              <a:lnTo>
                                <a:pt x="19279" y="27"/>
                              </a:lnTo>
                              <a:lnTo>
                                <a:pt x="0" y="27"/>
                              </a:lnTo>
                              <a:lnTo>
                                <a:pt x="0" y="0"/>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0"/>
                              </a:moveTo>
                              <a:lnTo>
                                <a:pt x="24" y="0"/>
                              </a:lnTo>
                              <a:lnTo>
                                <a:pt x="24" y="27"/>
                              </a:lnTo>
                              <a:lnTo>
                                <a:pt x="-1" y="27"/>
                              </a:lnTo>
                              <a:lnTo>
                                <a:pt x="-1" y="0"/>
                              </a:lnTo>
                              <a:close/>
                            </a:path>
                          </a:pathLst>
                        </a:custGeom>
                        <a:solidFill>
                          <a:srgbClr val="000000"/>
                        </a:solidFill>
                        <a:ln w="0">
                          <a:noFill/>
                        </a:ln>
                      </wps:spPr>
                      <wps:bodyPr/>
                    </wps:wsp>
                  </wpg:wgp>
                </a:graphicData>
              </a:graphic>
            </wp:anchor>
          </w:drawing>
        </mc:Choice>
        <mc:Fallback>
          <w:pict>
            <v:group id="shape_0" alt="Group 89763" style="position:absolute;margin-left:24pt;margin-top:24pt;width:547.65pt;height:0.7pt" coordorigin="480,480" coordsize="10953,14">
              <v:shape id="shape_0" ID="Shape 94092" coordsize="26,28" path="m0,0l25,0l25,27l0,27l0,0e" fillcolor="black" stroked="f" o:allowincell="f" style="position:absolute;left:480;top:480;width:13;height:14;mso-wrap-style:none;v-text-anchor:middle;mso-position-horizontal-relative:page;mso-position-vertical-relative:page">
                <v:fill o:detectmouseclick="t" type="solid" color2="white"/>
                <v:stroke color="#3465a4" joinstyle="round" endcap="flat"/>
                <w10:wrap type="square"/>
              </v:shape>
              <v:shape id="shape_0" ID="Shape 94093" coordsize="19280,28" path="m0,0l19279,0l19279,27l0,27l0,0e" fillcolor="black" stroked="f" o:allowincell="f" style="position:absolute;left:490;top:480;width:10929;height:14;mso-wrap-style:none;v-text-anchor:middle;mso-position-horizontal-relative:page;mso-position-vertical-relative:page">
                <v:fill o:detectmouseclick="t" type="solid" color2="white"/>
                <v:stroke color="#3465a4" joinstyle="round" endcap="flat"/>
                <w10:wrap type="square"/>
              </v:shape>
              <v:shape id="shape_0" ID="Shape 94094" coordsize="26,28" path="m0,0l25,0l25,27l0,27l0,0e" fillcolor="black" stroked="f" o:allowincell="f" style="position:absolute;left:11420;top:480;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ab/>
      <w:t>Online Auction System – Software Requirement Specification.</w:t>
    </w:r>
    <w:r>
      <w:rPr>
        <w:sz w:val="28"/>
      </w:rPr>
      <w:tab/>
    </w:r>
  </w:p>
  <w:p>
    <w:pPr>
      <w:pStyle w:val="Normal"/>
      <w:widowControl/>
      <w:bidi w:val="0"/>
      <w:spacing w:lineRule="auto" w:line="268" w:before="0" w:after="5"/>
      <w:ind w:hanging="10" w:left="10" w:right="2"/>
      <w:jc w:val="both"/>
      <w:rPr/>
    </w:pPr>
    <w:r>
      <w:rPr/>
      <mc:AlternateContent>
        <mc:Choice Requires="wpg">
          <w:drawing>
            <wp:anchor behindDoc="1" distT="0" distB="0" distL="114300" distR="114300" simplePos="0" locked="0" layoutInCell="0" allowOverlap="1" relativeHeight="69">
              <wp:simplePos x="0" y="0"/>
              <wp:positionH relativeFrom="page">
                <wp:posOffset>0</wp:posOffset>
              </wp:positionH>
              <wp:positionV relativeFrom="page">
                <wp:posOffset>0</wp:posOffset>
              </wp:positionV>
              <wp:extent cx="6955790" cy="10072370"/>
              <wp:effectExtent l="0" t="635" r="0" b="0"/>
              <wp:wrapNone/>
              <wp:docPr id="48" name="Group 89767"/>
              <a:graphic xmlns:a="http://schemas.openxmlformats.org/drawingml/2006/main">
                <a:graphicData uri="http://schemas.microsoft.com/office/word/2010/wordprocessingGroup">
                  <wpg:wgp>
                    <wpg:cNvGrpSpPr/>
                    <wpg:grpSpPr>
                      <a:xfrm>
                        <a:off x="0" y="0"/>
                        <a:ext cx="6955920" cy="10072440"/>
                        <a:chOff x="0" y="0"/>
                        <a:chExt cx="6955920" cy="10072440"/>
                      </a:xfrm>
                    </wpg:grpSpPr>
                    <wps:wsp>
                      <wps:cNvSpPr/>
                      <wps:spPr>
                        <a:xfrm>
                          <a:off x="0" y="0"/>
                          <a:ext cx="9000" cy="10072440"/>
                        </a:xfrm>
                        <a:custGeom>
                          <a:avLst/>
                          <a:gdLst/>
                          <a:ahLst/>
                          <a:rect l="0" t="0" r="r" b="b"/>
                          <a:pathLst>
                            <a:path w="25" h="27979">
                              <a:moveTo>
                                <a:pt x="0" y="0"/>
                              </a:moveTo>
                              <a:lnTo>
                                <a:pt x="25" y="0"/>
                              </a:lnTo>
                              <a:lnTo>
                                <a:pt x="25" y="27979"/>
                              </a:lnTo>
                              <a:lnTo>
                                <a:pt x="0" y="27979"/>
                              </a:lnTo>
                              <a:lnTo>
                                <a:pt x="0" y="0"/>
                              </a:lnTo>
                              <a:close/>
                            </a:path>
                          </a:pathLst>
                        </a:custGeom>
                        <a:solidFill>
                          <a:srgbClr val="000000"/>
                        </a:solidFill>
                        <a:ln w="0">
                          <a:noFill/>
                        </a:ln>
                      </wps:spPr>
                      <wps:bodyPr/>
                    </wps:wsp>
                    <wps:wsp>
                      <wps:cNvSpPr/>
                      <wps:spPr>
                        <a:xfrm>
                          <a:off x="6946920" y="0"/>
                          <a:ext cx="9000" cy="10072440"/>
                        </a:xfrm>
                        <a:custGeom>
                          <a:avLst/>
                          <a:gdLst/>
                          <a:ahLst/>
                          <a:rect l="0" t="0" r="r" b="b"/>
                          <a:pathLst>
                            <a:path w="25" h="27979">
                              <a:moveTo>
                                <a:pt x="-1" y="0"/>
                              </a:moveTo>
                              <a:lnTo>
                                <a:pt x="24" y="0"/>
                              </a:lnTo>
                              <a:lnTo>
                                <a:pt x="24" y="27979"/>
                              </a:lnTo>
                              <a:lnTo>
                                <a:pt x="-1" y="27979"/>
                              </a:lnTo>
                              <a:lnTo>
                                <a:pt x="-1" y="0"/>
                              </a:lnTo>
                              <a:close/>
                            </a:path>
                          </a:pathLst>
                        </a:custGeom>
                        <a:solidFill>
                          <a:srgbClr val="000000"/>
                        </a:solidFill>
                        <a:ln w="0">
                          <a:noFill/>
                        </a:ln>
                      </wps:spPr>
                      <wps:bodyPr/>
                    </wps:wsp>
                  </wpg:wgp>
                </a:graphicData>
              </a:graphic>
            </wp:anchor>
          </w:drawing>
        </mc:Choice>
        <mc:Fallback>
          <w:pict>
            <v:group id="shape_0" alt="Group 89767" style="position:absolute;margin-left:24pt;margin-top:24.5pt;width:547.65pt;height:793.05pt" coordorigin="480,490" coordsize="10953,15861">
              <v:shape id="shape_0" ID="Shape 94097" coordsize="26,27980" path="m0,0l25,0l25,27979l0,27979l0,0e" fillcolor="black" stroked="f" o:allowincell="f" style="position:absolute;left:480;top:490;width:13;height:15861;mso-wrap-style:none;v-text-anchor:middle;mso-position-horizontal-relative:page;mso-position-vertical-relative:page">
                <v:fill o:detectmouseclick="t" type="solid" color2="white"/>
                <v:stroke color="#3465a4" joinstyle="round" endcap="flat"/>
                <w10:wrap type="none"/>
              </v:shape>
              <v:shape id="shape_0" ID="Shape 94098" coordsize="26,27980" path="m0,0l25,0l25,27979l0,27979l0,0e" fillcolor="black" stroked="f" o:allowincell="f" style="position:absolute;left:11420;top:490;width:13;height:15861;mso-wrap-style:none;v-text-anchor:middle;mso-position-horizontal-relative:page;mso-position-vertical-relative:page">
                <v:fill o:detectmouseclick="t" type="solid" color2="white"/>
                <v:stroke color="#3465a4" joinstyle="round" endcap="flat"/>
                <w10:wrap type="none"/>
              </v:shape>
            </v:group>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center" w:pos="9028" w:leader="none"/>
      </w:tabs>
      <w:spacing w:lineRule="auto" w:line="259" w:before="0" w:after="0"/>
      <w:ind w:hanging="0" w:left="0" w:right="0"/>
      <w:jc w:val="left"/>
      <w:rPr/>
    </w:pPr>
    <w:r>
      <mc:AlternateContent>
        <mc:Choice Requires="wpg">
          <w:drawing>
            <wp:anchor behindDoc="1" distT="0" distB="0" distL="114300" distR="114300" simplePos="0" locked="0" layoutInCell="0" allowOverlap="1" relativeHeight="125">
              <wp:simplePos x="0" y="0"/>
              <wp:positionH relativeFrom="page">
                <wp:posOffset>596900</wp:posOffset>
              </wp:positionH>
              <wp:positionV relativeFrom="page">
                <wp:posOffset>901700</wp:posOffset>
              </wp:positionV>
              <wp:extent cx="6413500" cy="6350"/>
              <wp:effectExtent l="635" t="3175" r="0" b="3810"/>
              <wp:wrapSquare wrapText="bothSides"/>
              <wp:docPr id="49" name="Group 89716"/>
              <a:graphic xmlns:a="http://schemas.openxmlformats.org/drawingml/2006/main">
                <a:graphicData uri="http://schemas.microsoft.com/office/word/2010/wordprocessingGroup">
                  <wpg:wgp>
                    <wpg:cNvGrpSpPr/>
                    <wpg:grpSpPr>
                      <a:xfrm>
                        <a:off x="0" y="0"/>
                        <a:ext cx="6413400" cy="6480"/>
                        <a:chOff x="0" y="0"/>
                        <a:chExt cx="6413400" cy="6480"/>
                      </a:xfrm>
                    </wpg:grpSpPr>
                    <wps:wsp>
                      <wps:cNvSpPr/>
                      <wps:spPr>
                        <a:xfrm>
                          <a:off x="0" y="0"/>
                          <a:ext cx="6413400" cy="64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716" style="position:absolute;margin-left:47pt;margin-top:71pt;width:504.95pt;height:0.45pt" coordorigin="940,1420" coordsize="10099,9">
              <v:line id="shape_0" from="940,1420" to="11039,1429" ID="Shape 89717" stroked="t" o:allowincell="f" style="position:absolute;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181">
              <wp:simplePos x="0" y="0"/>
              <wp:positionH relativeFrom="page">
                <wp:posOffset>304800</wp:posOffset>
              </wp:positionH>
              <wp:positionV relativeFrom="page">
                <wp:posOffset>304800</wp:posOffset>
              </wp:positionV>
              <wp:extent cx="6955790" cy="9525"/>
              <wp:effectExtent l="0" t="0" r="0" b="635"/>
              <wp:wrapSquare wrapText="bothSides"/>
              <wp:docPr id="50" name="Group 89718"/>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0"/>
                              </a:moveTo>
                              <a:lnTo>
                                <a:pt x="25" y="0"/>
                              </a:lnTo>
                              <a:lnTo>
                                <a:pt x="25" y="27"/>
                              </a:lnTo>
                              <a:lnTo>
                                <a:pt x="0" y="27"/>
                              </a:lnTo>
                              <a:lnTo>
                                <a:pt x="0" y="0"/>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0"/>
                              </a:moveTo>
                              <a:lnTo>
                                <a:pt x="19279" y="0"/>
                              </a:lnTo>
                              <a:lnTo>
                                <a:pt x="19279" y="27"/>
                              </a:lnTo>
                              <a:lnTo>
                                <a:pt x="0" y="27"/>
                              </a:lnTo>
                              <a:lnTo>
                                <a:pt x="0" y="0"/>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0"/>
                              </a:moveTo>
                              <a:lnTo>
                                <a:pt x="24" y="0"/>
                              </a:lnTo>
                              <a:lnTo>
                                <a:pt x="24" y="27"/>
                              </a:lnTo>
                              <a:lnTo>
                                <a:pt x="-1" y="27"/>
                              </a:lnTo>
                              <a:lnTo>
                                <a:pt x="-1" y="0"/>
                              </a:lnTo>
                              <a:close/>
                            </a:path>
                          </a:pathLst>
                        </a:custGeom>
                        <a:solidFill>
                          <a:srgbClr val="000000"/>
                        </a:solidFill>
                        <a:ln w="0">
                          <a:noFill/>
                        </a:ln>
                      </wps:spPr>
                      <wps:bodyPr/>
                    </wps:wsp>
                  </wpg:wgp>
                </a:graphicData>
              </a:graphic>
            </wp:anchor>
          </w:drawing>
        </mc:Choice>
        <mc:Fallback>
          <w:pict>
            <v:group id="shape_0" alt="Group 89718" style="position:absolute;margin-left:24pt;margin-top:24pt;width:547.65pt;height:0.7pt" coordorigin="480,480" coordsize="10953,14">
              <v:shape id="shape_0" ID="Shape 94082" coordsize="26,28" path="m0,0l25,0l25,27l0,27l0,0e" fillcolor="black" stroked="f" o:allowincell="f" style="position:absolute;left:480;top:480;width:13;height:14;mso-wrap-style:none;v-text-anchor:middle;mso-position-horizontal-relative:page;mso-position-vertical-relative:page">
                <v:fill o:detectmouseclick="t" type="solid" color2="white"/>
                <v:stroke color="#3465a4" joinstyle="round" endcap="flat"/>
                <w10:wrap type="square"/>
              </v:shape>
              <v:shape id="shape_0" ID="Shape 94083" coordsize="19280,28" path="m0,0l19279,0l19279,27l0,27l0,0e" fillcolor="black" stroked="f" o:allowincell="f" style="position:absolute;left:490;top:480;width:10929;height:14;mso-wrap-style:none;v-text-anchor:middle;mso-position-horizontal-relative:page;mso-position-vertical-relative:page">
                <v:fill o:detectmouseclick="t" type="solid" color2="white"/>
                <v:stroke color="#3465a4" joinstyle="round" endcap="flat"/>
                <w10:wrap type="square"/>
              </v:shape>
              <v:shape id="shape_0" ID="Shape 94084" coordsize="26,28" path="m0,0l25,0l25,27l0,27l0,0e" fillcolor="black" stroked="f" o:allowincell="f" style="position:absolute;left:11420;top:480;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ab/>
      <w:t>Helping Hands– Software Requirement Specification.</w:t>
    </w:r>
    <w:r>
      <w:rPr>
        <w:sz w:val="28"/>
      </w:rPr>
      <w:tab/>
    </w:r>
  </w:p>
  <w:p>
    <w:pPr>
      <w:pStyle w:val="Normal"/>
      <w:widowControl/>
      <w:bidi w:val="0"/>
      <w:spacing w:lineRule="auto" w:line="268" w:before="0" w:after="5"/>
      <w:ind w:hanging="10" w:left="10" w:right="2"/>
      <w:jc w:val="both"/>
      <w:rPr/>
    </w:pPr>
    <w:r>
      <w:rPr/>
      <mc:AlternateContent>
        <mc:Choice Requires="wpg">
          <w:drawing>
            <wp:anchor behindDoc="1" distT="0" distB="0" distL="114300" distR="114300" simplePos="0" locked="0" layoutInCell="0" allowOverlap="1" relativeHeight="237">
              <wp:simplePos x="0" y="0"/>
              <wp:positionH relativeFrom="page">
                <wp:posOffset>304800</wp:posOffset>
              </wp:positionH>
              <wp:positionV relativeFrom="page">
                <wp:posOffset>311150</wp:posOffset>
              </wp:positionV>
              <wp:extent cx="6955790" cy="10072370"/>
              <wp:effectExtent l="0" t="635" r="0" b="0"/>
              <wp:wrapNone/>
              <wp:docPr id="51" name="Group 89722"/>
              <a:graphic xmlns:a="http://schemas.openxmlformats.org/drawingml/2006/main">
                <a:graphicData uri="http://schemas.microsoft.com/office/word/2010/wordprocessingGroup">
                  <wpg:wgp>
                    <wpg:cNvGrpSpPr/>
                    <wpg:grpSpPr>
                      <a:xfrm>
                        <a:off x="0" y="0"/>
                        <a:ext cx="6955920" cy="10072440"/>
                        <a:chOff x="0" y="0"/>
                        <a:chExt cx="6955920" cy="10072440"/>
                      </a:xfrm>
                    </wpg:grpSpPr>
                    <wps:wsp>
                      <wps:cNvSpPr/>
                      <wps:spPr>
                        <a:xfrm>
                          <a:off x="0" y="0"/>
                          <a:ext cx="9000" cy="10072440"/>
                        </a:xfrm>
                        <a:custGeom>
                          <a:avLst/>
                          <a:gdLst/>
                          <a:ahLst/>
                          <a:rect l="0" t="0" r="r" b="b"/>
                          <a:pathLst>
                            <a:path w="25" h="27979">
                              <a:moveTo>
                                <a:pt x="0" y="-1"/>
                              </a:moveTo>
                              <a:lnTo>
                                <a:pt x="25" y="-1"/>
                              </a:lnTo>
                              <a:lnTo>
                                <a:pt x="25" y="27978"/>
                              </a:lnTo>
                              <a:lnTo>
                                <a:pt x="0" y="27978"/>
                              </a:lnTo>
                              <a:lnTo>
                                <a:pt x="0" y="-1"/>
                              </a:lnTo>
                              <a:close/>
                            </a:path>
                          </a:pathLst>
                        </a:custGeom>
                        <a:solidFill>
                          <a:srgbClr val="000000"/>
                        </a:solidFill>
                        <a:ln w="0">
                          <a:noFill/>
                        </a:ln>
                      </wps:spPr>
                      <wps:bodyPr/>
                    </wps:wsp>
                    <wps:wsp>
                      <wps:cNvSpPr/>
                      <wps:spPr>
                        <a:xfrm>
                          <a:off x="6946920" y="0"/>
                          <a:ext cx="9000" cy="10072440"/>
                        </a:xfrm>
                        <a:custGeom>
                          <a:avLst/>
                          <a:gdLst/>
                          <a:ahLst/>
                          <a:rect l="0" t="0" r="r" b="b"/>
                          <a:pathLst>
                            <a:path w="25" h="27979">
                              <a:moveTo>
                                <a:pt x="-1" y="-1"/>
                              </a:moveTo>
                              <a:lnTo>
                                <a:pt x="24" y="-1"/>
                              </a:lnTo>
                              <a:lnTo>
                                <a:pt x="24" y="27978"/>
                              </a:lnTo>
                              <a:lnTo>
                                <a:pt x="-1" y="27978"/>
                              </a:lnTo>
                              <a:lnTo>
                                <a:pt x="-1" y="-1"/>
                              </a:lnTo>
                              <a:close/>
                            </a:path>
                          </a:pathLst>
                        </a:custGeom>
                        <a:solidFill>
                          <a:srgbClr val="000000"/>
                        </a:solidFill>
                        <a:ln w="0">
                          <a:noFill/>
                        </a:ln>
                      </wps:spPr>
                      <wps:bodyPr/>
                    </wps:wsp>
                  </wpg:wgp>
                </a:graphicData>
              </a:graphic>
            </wp:anchor>
          </w:drawing>
        </mc:Choice>
        <mc:Fallback>
          <w:pict>
            <v:group id="shape_0" alt="Group 89722" style="position:absolute;margin-left:24pt;margin-top:24.5pt;width:547.65pt;height:793.05pt" coordorigin="480,490" coordsize="10953,15861">
              <v:shape id="shape_0" ID="Shape 94087" coordsize="26,27980" path="m0,0l25,0l25,27979l0,27979l0,0e" fillcolor="black" stroked="f" o:allowincell="f" style="position:absolute;left:480;top:490;width:13;height:15861;mso-wrap-style:none;v-text-anchor:middle;mso-position-horizontal-relative:page;mso-position-vertical-relative:page">
                <v:fill o:detectmouseclick="t" type="solid" color2="white"/>
                <v:stroke color="#3465a4" joinstyle="round" endcap="flat"/>
                <w10:wrap type="none"/>
              </v:shape>
              <v:shape id="shape_0" ID="Shape 94088" coordsize="26,27980" path="m0,0l25,0l25,27979l0,27979l0,0e" fillcolor="black" stroked="f" o:allowincell="f" style="position:absolute;left:11420;top:490;width:13;height:15861;mso-wrap-style:none;v-text-anchor:middle;mso-position-horizontal-relative:page;mso-position-vertical-relative:page">
                <v:fill o:detectmouseclick="t" type="solid" color2="white"/>
                <v:stroke color="#3465a4" joinstyle="round" endcap="flat"/>
                <w10:wrap type="none"/>
              </v:shape>
            </v:group>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center" w:pos="9028" w:leader="none"/>
      </w:tabs>
      <w:spacing w:lineRule="auto" w:line="259" w:before="0" w:after="0"/>
      <w:ind w:hanging="0" w:left="0" w:right="0"/>
      <w:jc w:val="left"/>
      <w:rPr/>
    </w:pPr>
    <w:r>
      <mc:AlternateContent>
        <mc:Choice Requires="wpg">
          <w:drawing>
            <wp:anchor behindDoc="1" distT="0" distB="0" distL="114300" distR="114300" simplePos="0" locked="0" layoutInCell="0" allowOverlap="1" relativeHeight="125">
              <wp:simplePos x="0" y="0"/>
              <wp:positionH relativeFrom="page">
                <wp:posOffset>596900</wp:posOffset>
              </wp:positionH>
              <wp:positionV relativeFrom="page">
                <wp:posOffset>901700</wp:posOffset>
              </wp:positionV>
              <wp:extent cx="6413500" cy="6350"/>
              <wp:effectExtent l="635" t="3175" r="0" b="3810"/>
              <wp:wrapSquare wrapText="bothSides"/>
              <wp:docPr id="52" name="Group 89716"/>
              <a:graphic xmlns:a="http://schemas.openxmlformats.org/drawingml/2006/main">
                <a:graphicData uri="http://schemas.microsoft.com/office/word/2010/wordprocessingGroup">
                  <wpg:wgp>
                    <wpg:cNvGrpSpPr/>
                    <wpg:grpSpPr>
                      <a:xfrm>
                        <a:off x="0" y="0"/>
                        <a:ext cx="6413400" cy="6480"/>
                        <a:chOff x="0" y="0"/>
                        <a:chExt cx="6413400" cy="6480"/>
                      </a:xfrm>
                    </wpg:grpSpPr>
                    <wps:wsp>
                      <wps:cNvSpPr/>
                      <wps:spPr>
                        <a:xfrm>
                          <a:off x="0" y="0"/>
                          <a:ext cx="6413400" cy="648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9716" style="position:absolute;margin-left:47pt;margin-top:71pt;width:504.95pt;height:0.45pt" coordorigin="940,1420" coordsize="10099,9">
              <v:line id="shape_0" from="940,1420" to="11039,1429" ID="Shape 89717" stroked="t" o:allowincell="f" style="position:absolute;mso-position-horizontal-relative:page;mso-position-vertical-relative:page">
                <v:stroke color="black" weight="6480" joinstyle="miter" endcap="flat"/>
                <v:fill o:detectmouseclick="t" on="false"/>
                <w10:wrap type="square"/>
              </v:line>
            </v:group>
          </w:pict>
        </mc:Fallback>
      </mc:AlternateContent>
      <mc:AlternateContent>
        <mc:Choice Requires="wpg">
          <w:drawing>
            <wp:anchor behindDoc="1" distT="0" distB="0" distL="114300" distR="114300" simplePos="0" locked="0" layoutInCell="0" allowOverlap="1" relativeHeight="181">
              <wp:simplePos x="0" y="0"/>
              <wp:positionH relativeFrom="page">
                <wp:posOffset>304800</wp:posOffset>
              </wp:positionH>
              <wp:positionV relativeFrom="page">
                <wp:posOffset>304800</wp:posOffset>
              </wp:positionV>
              <wp:extent cx="6955790" cy="9525"/>
              <wp:effectExtent l="0" t="0" r="0" b="635"/>
              <wp:wrapSquare wrapText="bothSides"/>
              <wp:docPr id="53" name="Group 89718"/>
              <a:graphic xmlns:a="http://schemas.openxmlformats.org/drawingml/2006/main">
                <a:graphicData uri="http://schemas.microsoft.com/office/word/2010/wordprocessingGroup">
                  <wpg:wgp>
                    <wpg:cNvGrpSpPr/>
                    <wpg:grpSpPr>
                      <a:xfrm>
                        <a:off x="0" y="0"/>
                        <a:ext cx="6955920" cy="9360"/>
                        <a:chOff x="0" y="0"/>
                        <a:chExt cx="6955920" cy="9360"/>
                      </a:xfrm>
                    </wpg:grpSpPr>
                    <wps:wsp>
                      <wps:cNvSpPr/>
                      <wps:spPr>
                        <a:xfrm>
                          <a:off x="0" y="0"/>
                          <a:ext cx="9000" cy="9360"/>
                        </a:xfrm>
                        <a:custGeom>
                          <a:avLst/>
                          <a:gdLst/>
                          <a:ahLst/>
                          <a:rect l="0" t="0" r="r" b="b"/>
                          <a:pathLst>
                            <a:path w="25" h="26">
                              <a:moveTo>
                                <a:pt x="0" y="0"/>
                              </a:moveTo>
                              <a:lnTo>
                                <a:pt x="25" y="0"/>
                              </a:lnTo>
                              <a:lnTo>
                                <a:pt x="25" y="27"/>
                              </a:lnTo>
                              <a:lnTo>
                                <a:pt x="0" y="27"/>
                              </a:lnTo>
                              <a:lnTo>
                                <a:pt x="0" y="0"/>
                              </a:lnTo>
                              <a:close/>
                            </a:path>
                          </a:pathLst>
                        </a:custGeom>
                        <a:solidFill>
                          <a:srgbClr val="000000"/>
                        </a:solidFill>
                        <a:ln w="0">
                          <a:noFill/>
                        </a:ln>
                      </wps:spPr>
                      <wps:bodyPr/>
                    </wps:wsp>
                    <wps:wsp>
                      <wps:cNvSpPr/>
                      <wps:spPr>
                        <a:xfrm>
                          <a:off x="6480" y="0"/>
                          <a:ext cx="6940440" cy="9360"/>
                        </a:xfrm>
                        <a:custGeom>
                          <a:avLst/>
                          <a:gdLst/>
                          <a:ahLst/>
                          <a:rect l="0" t="0" r="r" b="b"/>
                          <a:pathLst>
                            <a:path w="19279" h="26">
                              <a:moveTo>
                                <a:pt x="0" y="0"/>
                              </a:moveTo>
                              <a:lnTo>
                                <a:pt x="19279" y="0"/>
                              </a:lnTo>
                              <a:lnTo>
                                <a:pt x="19279" y="27"/>
                              </a:lnTo>
                              <a:lnTo>
                                <a:pt x="0" y="27"/>
                              </a:lnTo>
                              <a:lnTo>
                                <a:pt x="0" y="0"/>
                              </a:lnTo>
                              <a:close/>
                            </a:path>
                          </a:pathLst>
                        </a:custGeom>
                        <a:solidFill>
                          <a:srgbClr val="000000"/>
                        </a:solidFill>
                        <a:ln w="0">
                          <a:noFill/>
                        </a:ln>
                      </wps:spPr>
                      <wps:bodyPr/>
                    </wps:wsp>
                    <wps:wsp>
                      <wps:cNvSpPr/>
                      <wps:spPr>
                        <a:xfrm>
                          <a:off x="6946920" y="0"/>
                          <a:ext cx="9000" cy="9360"/>
                        </a:xfrm>
                        <a:custGeom>
                          <a:avLst/>
                          <a:gdLst/>
                          <a:ahLst/>
                          <a:rect l="0" t="0" r="r" b="b"/>
                          <a:pathLst>
                            <a:path w="25" h="26">
                              <a:moveTo>
                                <a:pt x="-1" y="0"/>
                              </a:moveTo>
                              <a:lnTo>
                                <a:pt x="24" y="0"/>
                              </a:lnTo>
                              <a:lnTo>
                                <a:pt x="24" y="27"/>
                              </a:lnTo>
                              <a:lnTo>
                                <a:pt x="-1" y="27"/>
                              </a:lnTo>
                              <a:lnTo>
                                <a:pt x="-1" y="0"/>
                              </a:lnTo>
                              <a:close/>
                            </a:path>
                          </a:pathLst>
                        </a:custGeom>
                        <a:solidFill>
                          <a:srgbClr val="000000"/>
                        </a:solidFill>
                        <a:ln w="0">
                          <a:noFill/>
                        </a:ln>
                      </wps:spPr>
                      <wps:bodyPr/>
                    </wps:wsp>
                  </wpg:wgp>
                </a:graphicData>
              </a:graphic>
            </wp:anchor>
          </w:drawing>
        </mc:Choice>
        <mc:Fallback>
          <w:pict>
            <v:group id="shape_0" alt="Group 89718" style="position:absolute;margin-left:24pt;margin-top:24pt;width:547.65pt;height:0.7pt" coordorigin="480,480" coordsize="10953,14">
              <v:shape id="shape_0" ID="Shape 94082" coordsize="26,28" path="m0,0l25,0l25,27l0,27l0,0e" fillcolor="black" stroked="f" o:allowincell="f" style="position:absolute;left:480;top:480;width:13;height:14;mso-wrap-style:none;v-text-anchor:middle;mso-position-horizontal-relative:page;mso-position-vertical-relative:page">
                <v:fill o:detectmouseclick="t" type="solid" color2="white"/>
                <v:stroke color="#3465a4" joinstyle="round" endcap="flat"/>
                <w10:wrap type="square"/>
              </v:shape>
              <v:shape id="shape_0" ID="Shape 94083" coordsize="19280,28" path="m0,0l19279,0l19279,27l0,27l0,0e" fillcolor="black" stroked="f" o:allowincell="f" style="position:absolute;left:490;top:480;width:10929;height:14;mso-wrap-style:none;v-text-anchor:middle;mso-position-horizontal-relative:page;mso-position-vertical-relative:page">
                <v:fill o:detectmouseclick="t" type="solid" color2="white"/>
                <v:stroke color="#3465a4" joinstyle="round" endcap="flat"/>
                <w10:wrap type="square"/>
              </v:shape>
              <v:shape id="shape_0" ID="Shape 94084" coordsize="26,28" path="m0,0l25,0l25,27l0,27l0,0e" fillcolor="black" stroked="f" o:allowincell="f" style="position:absolute;left:11420;top:480;width:13;height:14;mso-wrap-style:none;v-text-anchor:middle;mso-position-horizontal-relative:page;mso-position-vertical-relative:page">
                <v:fill o:detectmouseclick="t" type="solid" color2="white"/>
                <v:stroke color="#3465a4" joinstyle="round" endcap="flat"/>
                <w10:wrap type="square"/>
              </v:shape>
            </v:group>
          </w:pict>
        </mc:Fallback>
      </mc:AlternateContent>
    </w:r>
    <w:r>
      <w:rPr>
        <w:b/>
        <w:sz w:val="28"/>
      </w:rPr>
      <w:tab/>
      <w:t>Helping Hands– Software Requirement Specification.</w:t>
    </w:r>
    <w:r>
      <w:rPr>
        <w:sz w:val="28"/>
      </w:rPr>
      <w:tab/>
    </w:r>
  </w:p>
  <w:p>
    <w:pPr>
      <w:pStyle w:val="Normal"/>
      <w:widowControl/>
      <w:bidi w:val="0"/>
      <w:spacing w:lineRule="auto" w:line="268" w:before="0" w:after="5"/>
      <w:ind w:hanging="10" w:left="10" w:right="2"/>
      <w:jc w:val="both"/>
      <w:rPr/>
    </w:pPr>
    <w:r>
      <w:rPr/>
      <mc:AlternateContent>
        <mc:Choice Requires="wpg">
          <w:drawing>
            <wp:anchor behindDoc="1" distT="0" distB="0" distL="114300" distR="114300" simplePos="0" locked="0" layoutInCell="0" allowOverlap="1" relativeHeight="237">
              <wp:simplePos x="0" y="0"/>
              <wp:positionH relativeFrom="page">
                <wp:posOffset>304800</wp:posOffset>
              </wp:positionH>
              <wp:positionV relativeFrom="page">
                <wp:posOffset>311150</wp:posOffset>
              </wp:positionV>
              <wp:extent cx="6955790" cy="10072370"/>
              <wp:effectExtent l="0" t="635" r="0" b="0"/>
              <wp:wrapNone/>
              <wp:docPr id="54" name="Group 89722"/>
              <a:graphic xmlns:a="http://schemas.openxmlformats.org/drawingml/2006/main">
                <a:graphicData uri="http://schemas.microsoft.com/office/word/2010/wordprocessingGroup">
                  <wpg:wgp>
                    <wpg:cNvGrpSpPr/>
                    <wpg:grpSpPr>
                      <a:xfrm>
                        <a:off x="0" y="0"/>
                        <a:ext cx="6955920" cy="10072440"/>
                        <a:chOff x="0" y="0"/>
                        <a:chExt cx="6955920" cy="10072440"/>
                      </a:xfrm>
                    </wpg:grpSpPr>
                    <wps:wsp>
                      <wps:cNvSpPr/>
                      <wps:spPr>
                        <a:xfrm>
                          <a:off x="0" y="0"/>
                          <a:ext cx="9000" cy="10072440"/>
                        </a:xfrm>
                        <a:custGeom>
                          <a:avLst/>
                          <a:gdLst/>
                          <a:ahLst/>
                          <a:rect l="0" t="0" r="r" b="b"/>
                          <a:pathLst>
                            <a:path w="25" h="27979">
                              <a:moveTo>
                                <a:pt x="0" y="-1"/>
                              </a:moveTo>
                              <a:lnTo>
                                <a:pt x="25" y="-1"/>
                              </a:lnTo>
                              <a:lnTo>
                                <a:pt x="25" y="27978"/>
                              </a:lnTo>
                              <a:lnTo>
                                <a:pt x="0" y="27978"/>
                              </a:lnTo>
                              <a:lnTo>
                                <a:pt x="0" y="-1"/>
                              </a:lnTo>
                              <a:close/>
                            </a:path>
                          </a:pathLst>
                        </a:custGeom>
                        <a:solidFill>
                          <a:srgbClr val="000000"/>
                        </a:solidFill>
                        <a:ln w="0">
                          <a:noFill/>
                        </a:ln>
                      </wps:spPr>
                      <wps:bodyPr/>
                    </wps:wsp>
                    <wps:wsp>
                      <wps:cNvSpPr/>
                      <wps:spPr>
                        <a:xfrm>
                          <a:off x="6946920" y="0"/>
                          <a:ext cx="9000" cy="10072440"/>
                        </a:xfrm>
                        <a:custGeom>
                          <a:avLst/>
                          <a:gdLst/>
                          <a:ahLst/>
                          <a:rect l="0" t="0" r="r" b="b"/>
                          <a:pathLst>
                            <a:path w="25" h="27979">
                              <a:moveTo>
                                <a:pt x="-1" y="-1"/>
                              </a:moveTo>
                              <a:lnTo>
                                <a:pt x="24" y="-1"/>
                              </a:lnTo>
                              <a:lnTo>
                                <a:pt x="24" y="27978"/>
                              </a:lnTo>
                              <a:lnTo>
                                <a:pt x="-1" y="27978"/>
                              </a:lnTo>
                              <a:lnTo>
                                <a:pt x="-1" y="-1"/>
                              </a:lnTo>
                              <a:close/>
                            </a:path>
                          </a:pathLst>
                        </a:custGeom>
                        <a:solidFill>
                          <a:srgbClr val="000000"/>
                        </a:solidFill>
                        <a:ln w="0">
                          <a:noFill/>
                        </a:ln>
                      </wps:spPr>
                      <wps:bodyPr/>
                    </wps:wsp>
                  </wpg:wgp>
                </a:graphicData>
              </a:graphic>
            </wp:anchor>
          </w:drawing>
        </mc:Choice>
        <mc:Fallback>
          <w:pict>
            <v:group id="shape_0" alt="Group 89722" style="position:absolute;margin-left:24pt;margin-top:24.5pt;width:547.65pt;height:793.05pt" coordorigin="480,490" coordsize="10953,15861">
              <v:shape id="shape_0" ID="Shape 94087" coordsize="26,27980" path="m0,0l25,0l25,27979l0,27979l0,0e" fillcolor="black" stroked="f" o:allowincell="f" style="position:absolute;left:480;top:490;width:13;height:15861;mso-wrap-style:none;v-text-anchor:middle;mso-position-horizontal-relative:page;mso-position-vertical-relative:page">
                <v:fill o:detectmouseclick="t" type="solid" color2="white"/>
                <v:stroke color="#3465a4" joinstyle="round" endcap="flat"/>
                <w10:wrap type="none"/>
              </v:shape>
              <v:shape id="shape_0" ID="Shape 94088" coordsize="26,27980" path="m0,0l25,0l25,27979l0,27979l0,0e" fillcolor="black" stroked="f" o:allowincell="f" style="position:absolute;left:11420;top:490;width:13;height:15861;mso-wrap-style:none;v-text-anchor:middle;mso-position-horizontal-relative:page;mso-position-vertical-relative:page">
                <v:fill o:detectmouseclick="t" type="solid" color2="white"/>
                <v:stroke color="#3465a4" joinstyle="round" endcap="flat"/>
                <w10:wrap type="none"/>
              </v:shap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000000"/>
      </w:rPr>
    </w:lvl>
    <w:lvl w:ilvl="1">
      <w:start w:val="1"/>
      <w:numFmt w:val="decimal"/>
      <w:lvlText w:val="%1.%2."/>
      <w:lvlJc w:val="left"/>
      <w:pPr>
        <w:tabs>
          <w:tab w:val="num" w:pos="0"/>
        </w:tabs>
        <w:ind w:left="847"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2">
      <w:start w:val="1"/>
      <w:numFmt w:val="decimal"/>
      <w:lvlText w:val="%1.%2.%3."/>
      <w:lvlJc w:val="left"/>
      <w:pPr>
        <w:tabs>
          <w:tab w:val="num" w:pos="0"/>
        </w:tabs>
        <w:ind w:left="144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3">
      <w:start w:val="1"/>
      <w:numFmt w:val="decimal"/>
      <w:lvlText w:val="%4"/>
      <w:lvlJc w:val="left"/>
      <w:pPr>
        <w:tabs>
          <w:tab w:val="num" w:pos="0"/>
        </w:tabs>
        <w:ind w:left="120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4">
      <w:start w:val="1"/>
      <w:numFmt w:val="lowerLetter"/>
      <w:lvlText w:val="%5"/>
      <w:lvlJc w:val="left"/>
      <w:pPr>
        <w:tabs>
          <w:tab w:val="num" w:pos="0"/>
        </w:tabs>
        <w:ind w:left="192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5">
      <w:start w:val="1"/>
      <w:numFmt w:val="lowerRoman"/>
      <w:lvlText w:val="%6"/>
      <w:lvlJc w:val="left"/>
      <w:pPr>
        <w:tabs>
          <w:tab w:val="num" w:pos="0"/>
        </w:tabs>
        <w:ind w:left="264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6">
      <w:start w:val="1"/>
      <w:numFmt w:val="decimal"/>
      <w:lvlText w:val="%7"/>
      <w:lvlJc w:val="left"/>
      <w:pPr>
        <w:tabs>
          <w:tab w:val="num" w:pos="0"/>
        </w:tabs>
        <w:ind w:left="336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7">
      <w:start w:val="1"/>
      <w:numFmt w:val="lowerLetter"/>
      <w:lvlText w:val="%8"/>
      <w:lvlJc w:val="left"/>
      <w:pPr>
        <w:tabs>
          <w:tab w:val="num" w:pos="0"/>
        </w:tabs>
        <w:ind w:left="408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8">
      <w:start w:val="1"/>
      <w:numFmt w:val="lowerRoman"/>
      <w:lvlText w:val="%9"/>
      <w:lvlJc w:val="left"/>
      <w:pPr>
        <w:tabs>
          <w:tab w:val="num" w:pos="0"/>
        </w:tabs>
        <w:ind w:left="480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abstractNum>
  <w:abstractNum w:abstractNumId="2">
    <w:lvl w:ilvl="0">
      <w:start w:val="1"/>
      <w:numFmt w:val="decimal"/>
      <w:lvlText w:val="%1"/>
      <w:lvlJc w:val="left"/>
      <w:pPr>
        <w:tabs>
          <w:tab w:val="num" w:pos="0"/>
        </w:tabs>
        <w:ind w:left="36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1">
      <w:start w:val="1"/>
      <w:numFmt w:val="lowerLetter"/>
      <w:lvlText w:val="%2"/>
      <w:lvlJc w:val="left"/>
      <w:pPr>
        <w:tabs>
          <w:tab w:val="num" w:pos="0"/>
        </w:tabs>
        <w:ind w:left="558"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2">
      <w:start w:val="1"/>
      <w:numFmt w:val="lowerRoman"/>
      <w:lvlText w:val="%3"/>
      <w:lvlJc w:val="left"/>
      <w:pPr>
        <w:tabs>
          <w:tab w:val="num" w:pos="0"/>
        </w:tabs>
        <w:ind w:left="756"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3">
      <w:start w:val="1"/>
      <w:numFmt w:val="decimal"/>
      <w:lvlText w:val="%4"/>
      <w:lvlJc w:val="left"/>
      <w:pPr>
        <w:tabs>
          <w:tab w:val="num" w:pos="0"/>
        </w:tabs>
        <w:ind w:left="954"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4">
      <w:start w:val="1"/>
      <w:numFmt w:val="decimal"/>
      <w:lvlText w:val="%5."/>
      <w:lvlJc w:val="left"/>
      <w:pPr>
        <w:tabs>
          <w:tab w:val="num" w:pos="0"/>
        </w:tabs>
        <w:ind w:left="1512"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5">
      <w:start w:val="1"/>
      <w:numFmt w:val="lowerRoman"/>
      <w:lvlText w:val="%6"/>
      <w:lvlJc w:val="left"/>
      <w:pPr>
        <w:tabs>
          <w:tab w:val="num" w:pos="0"/>
        </w:tabs>
        <w:ind w:left="1872"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6">
      <w:start w:val="1"/>
      <w:numFmt w:val="decimal"/>
      <w:lvlText w:val="%7"/>
      <w:lvlJc w:val="left"/>
      <w:pPr>
        <w:tabs>
          <w:tab w:val="num" w:pos="0"/>
        </w:tabs>
        <w:ind w:left="2592"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7">
      <w:start w:val="1"/>
      <w:numFmt w:val="lowerLetter"/>
      <w:lvlText w:val="%8"/>
      <w:lvlJc w:val="left"/>
      <w:pPr>
        <w:tabs>
          <w:tab w:val="num" w:pos="0"/>
        </w:tabs>
        <w:ind w:left="3312"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8">
      <w:start w:val="1"/>
      <w:numFmt w:val="lowerRoman"/>
      <w:lvlText w:val="%9"/>
      <w:lvlJc w:val="left"/>
      <w:pPr>
        <w:tabs>
          <w:tab w:val="num" w:pos="0"/>
        </w:tabs>
        <w:ind w:left="4032"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abstractNum>
  <w:abstractNum w:abstractNumId="3">
    <w:lvl w:ilvl="0">
      <w:start w:val="1"/>
      <w:numFmt w:val="bullet"/>
      <w:lvlText w:val="•"/>
      <w:lvlJc w:val="left"/>
      <w:pPr>
        <w:tabs>
          <w:tab w:val="num" w:pos="0"/>
        </w:tabs>
        <w:ind w:left="36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558"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75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954"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
      <w:lvlJc w:val="left"/>
      <w:pPr>
        <w:tabs>
          <w:tab w:val="num" w:pos="0"/>
        </w:tabs>
        <w:ind w:left="1497"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1872"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2592"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3312"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4032"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36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59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105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1282"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1512"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2232"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2952"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3672"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start w:val="1"/>
      <w:numFmt w:val="bullet"/>
      <w:lvlText w:val="•"/>
      <w:lvlJc w:val="left"/>
      <w:pPr>
        <w:tabs>
          <w:tab w:val="num" w:pos="0"/>
        </w:tabs>
        <w:ind w:left="36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558"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75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954"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
      <w:lvlJc w:val="left"/>
      <w:pPr>
        <w:tabs>
          <w:tab w:val="num" w:pos="0"/>
        </w:tabs>
        <w:ind w:left="1497"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1872"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2592"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3312"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4032"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6">
    <w:lvl w:ilvl="0">
      <w:start w:val="1"/>
      <w:numFmt w:val="bullet"/>
      <w:lvlText w:val="•"/>
      <w:lvlJc w:val="left"/>
      <w:pPr>
        <w:tabs>
          <w:tab w:val="num" w:pos="0"/>
        </w:tabs>
        <w:ind w:left="36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533"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70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878"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
      <w:lvlJc w:val="left"/>
      <w:pPr>
        <w:tabs>
          <w:tab w:val="num" w:pos="0"/>
        </w:tabs>
        <w:ind w:left="1512"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177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249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321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393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7">
    <w:lvl w:ilvl="0">
      <w:start w:val="1"/>
      <w:numFmt w:val="bullet"/>
      <w:lvlText w:val="•"/>
      <w:lvlJc w:val="left"/>
      <w:pPr>
        <w:tabs>
          <w:tab w:val="num" w:pos="0"/>
        </w:tabs>
        <w:ind w:left="36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654"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948"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1242"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153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183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2124"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
      <w:lvlJc w:val="left"/>
      <w:pPr>
        <w:tabs>
          <w:tab w:val="num" w:pos="0"/>
        </w:tabs>
        <w:ind w:left="2449"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3138"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8">
    <w:lvl w:ilvl="0">
      <w:start w:val="1"/>
      <w:numFmt w:val="bullet"/>
      <w:lvlText w:val="•"/>
      <w:lvlJc w:val="left"/>
      <w:pPr>
        <w:tabs>
          <w:tab w:val="num" w:pos="0"/>
        </w:tabs>
        <w:ind w:left="36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648"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93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1224"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1512"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2449"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2808"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3528"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9">
    <w:lvl w:ilvl="0">
      <w:start w:val="7"/>
      <w:numFmt w:val="decimal"/>
      <w:lvlText w:val="%1."/>
      <w:lvlJc w:val="left"/>
      <w:pPr>
        <w:tabs>
          <w:tab w:val="num" w:pos="0"/>
        </w:tabs>
        <w:ind w:left="415"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000000"/>
      </w:rPr>
    </w:lvl>
    <w:lvl w:ilvl="1">
      <w:start w:val="1"/>
      <w:numFmt w:val="decimal"/>
      <w:lvlText w:val="%1.%2."/>
      <w:lvlJc w:val="left"/>
      <w:pPr>
        <w:tabs>
          <w:tab w:val="num" w:pos="0"/>
        </w:tabs>
        <w:ind w:left="674"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2">
      <w:start w:val="1"/>
      <w:numFmt w:val="lowerRoman"/>
      <w:lvlText w:val="%3"/>
      <w:lvlJc w:val="left"/>
      <w:pPr>
        <w:tabs>
          <w:tab w:val="num" w:pos="0"/>
        </w:tabs>
        <w:ind w:left="126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3">
      <w:start w:val="1"/>
      <w:numFmt w:val="decimal"/>
      <w:lvlText w:val="%4"/>
      <w:lvlJc w:val="left"/>
      <w:pPr>
        <w:tabs>
          <w:tab w:val="num" w:pos="0"/>
        </w:tabs>
        <w:ind w:left="198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4">
      <w:start w:val="1"/>
      <w:numFmt w:val="lowerLetter"/>
      <w:lvlText w:val="%5"/>
      <w:lvlJc w:val="left"/>
      <w:pPr>
        <w:tabs>
          <w:tab w:val="num" w:pos="0"/>
        </w:tabs>
        <w:ind w:left="270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5">
      <w:start w:val="1"/>
      <w:numFmt w:val="lowerRoman"/>
      <w:lvlText w:val="%6"/>
      <w:lvlJc w:val="left"/>
      <w:pPr>
        <w:tabs>
          <w:tab w:val="num" w:pos="0"/>
        </w:tabs>
        <w:ind w:left="342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6">
      <w:start w:val="1"/>
      <w:numFmt w:val="decimal"/>
      <w:lvlText w:val="%7"/>
      <w:lvlJc w:val="left"/>
      <w:pPr>
        <w:tabs>
          <w:tab w:val="num" w:pos="0"/>
        </w:tabs>
        <w:ind w:left="414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7">
      <w:start w:val="1"/>
      <w:numFmt w:val="lowerLetter"/>
      <w:lvlText w:val="%8"/>
      <w:lvlJc w:val="left"/>
      <w:pPr>
        <w:tabs>
          <w:tab w:val="num" w:pos="0"/>
        </w:tabs>
        <w:ind w:left="486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lvl w:ilvl="8">
      <w:start w:val="1"/>
      <w:numFmt w:val="lowerRoman"/>
      <w:lvlText w:val="%9"/>
      <w:lvlJc w:val="left"/>
      <w:pPr>
        <w:tabs>
          <w:tab w:val="num" w:pos="0"/>
        </w:tabs>
        <w:ind w:left="5580" w:hanging="0"/>
      </w:pPr>
      <w:rPr>
        <w:dstrike w:val="false"/>
        <w:strike w:val="false"/>
        <w:vertAlign w:val="baseline"/>
        <w:position w:val="0"/>
        <w:sz w:val="24"/>
        <w:sz w:val="24"/>
        <w:i w:val="false"/>
        <w:u w:val="none" w:color="000000"/>
        <w:b/>
        <w:shd w:fill="auto" w:val="clear"/>
        <w:szCs w:val="24"/>
        <w:bCs/>
        <w:rFonts w:ascii="Times New Roman" w:hAnsi="Times New Roman" w:eastAsia="Times New Roman" w:cs="Times New Roman"/>
        <w:color w:val="00000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2">
    <w:lvl w:ilvl="0">
      <w:start w:val="1"/>
      <w:numFmt w:val="bullet"/>
      <w:lvlText w:val=""/>
      <w:lvlJc w:val="left"/>
      <w:pPr>
        <w:tabs>
          <w:tab w:val="num" w:pos="0"/>
        </w:tabs>
        <w:ind w:left="1152" w:hanging="360"/>
      </w:pPr>
      <w:rPr>
        <w:rFonts w:ascii="Symbol" w:hAnsi="Symbol" w:cs="Symbol" w:hint="default"/>
      </w:rPr>
    </w:lvl>
    <w:lvl w:ilvl="1">
      <w:start w:val="1"/>
      <w:numFmt w:val="bullet"/>
      <w:lvlText w:val="o"/>
      <w:lvlJc w:val="left"/>
      <w:pPr>
        <w:tabs>
          <w:tab w:val="num" w:pos="0"/>
        </w:tabs>
        <w:ind w:left="1872" w:hanging="360"/>
      </w:pPr>
      <w:rPr>
        <w:rFonts w:ascii="Courier New" w:hAnsi="Courier New" w:cs="Courier New" w:hint="default"/>
      </w:rPr>
    </w:lvl>
    <w:lvl w:ilvl="2">
      <w:start w:val="1"/>
      <w:numFmt w:val="bullet"/>
      <w:lvlText w:val=""/>
      <w:lvlJc w:val="left"/>
      <w:pPr>
        <w:tabs>
          <w:tab w:val="num" w:pos="0"/>
        </w:tabs>
        <w:ind w:left="2592" w:hanging="360"/>
      </w:pPr>
      <w:rPr>
        <w:rFonts w:ascii="Wingdings" w:hAnsi="Wingdings" w:cs="Wingdings" w:hint="default"/>
      </w:rPr>
    </w:lvl>
    <w:lvl w:ilvl="3">
      <w:start w:val="1"/>
      <w:numFmt w:val="bullet"/>
      <w:lvlText w:val=""/>
      <w:lvlJc w:val="left"/>
      <w:pPr>
        <w:tabs>
          <w:tab w:val="num" w:pos="0"/>
        </w:tabs>
        <w:ind w:left="3312" w:hanging="360"/>
      </w:pPr>
      <w:rPr>
        <w:rFonts w:ascii="Symbol" w:hAnsi="Symbol" w:cs="Symbol" w:hint="default"/>
      </w:rPr>
    </w:lvl>
    <w:lvl w:ilvl="4">
      <w:start w:val="1"/>
      <w:numFmt w:val="bullet"/>
      <w:lvlText w:val="o"/>
      <w:lvlJc w:val="left"/>
      <w:pPr>
        <w:tabs>
          <w:tab w:val="num" w:pos="0"/>
        </w:tabs>
        <w:ind w:left="4032" w:hanging="360"/>
      </w:pPr>
      <w:rPr>
        <w:rFonts w:ascii="Courier New" w:hAnsi="Courier New" w:cs="Courier New" w:hint="default"/>
      </w:rPr>
    </w:lvl>
    <w:lvl w:ilvl="5">
      <w:start w:val="1"/>
      <w:numFmt w:val="bullet"/>
      <w:lvlText w:val=""/>
      <w:lvlJc w:val="left"/>
      <w:pPr>
        <w:tabs>
          <w:tab w:val="num" w:pos="0"/>
        </w:tabs>
        <w:ind w:left="4752" w:hanging="360"/>
      </w:pPr>
      <w:rPr>
        <w:rFonts w:ascii="Wingdings" w:hAnsi="Wingdings" w:cs="Wingdings" w:hint="default"/>
      </w:rPr>
    </w:lvl>
    <w:lvl w:ilvl="6">
      <w:start w:val="1"/>
      <w:numFmt w:val="bullet"/>
      <w:lvlText w:val=""/>
      <w:lvlJc w:val="left"/>
      <w:pPr>
        <w:tabs>
          <w:tab w:val="num" w:pos="0"/>
        </w:tabs>
        <w:ind w:left="5472" w:hanging="360"/>
      </w:pPr>
      <w:rPr>
        <w:rFonts w:ascii="Symbol" w:hAnsi="Symbol" w:cs="Symbol" w:hint="default"/>
      </w:rPr>
    </w:lvl>
    <w:lvl w:ilvl="7">
      <w:start w:val="1"/>
      <w:numFmt w:val="bullet"/>
      <w:lvlText w:val="o"/>
      <w:lvlJc w:val="left"/>
      <w:pPr>
        <w:tabs>
          <w:tab w:val="num" w:pos="0"/>
        </w:tabs>
        <w:ind w:left="6192" w:hanging="360"/>
      </w:pPr>
      <w:rPr>
        <w:rFonts w:ascii="Courier New" w:hAnsi="Courier New" w:cs="Courier New" w:hint="default"/>
      </w:rPr>
    </w:lvl>
    <w:lvl w:ilvl="8">
      <w:start w:val="1"/>
      <w:numFmt w:val="bullet"/>
      <w:lvlText w:val=""/>
      <w:lvlJc w:val="left"/>
      <w:pPr>
        <w:tabs>
          <w:tab w:val="num" w:pos="0"/>
        </w:tabs>
        <w:ind w:left="6912" w:hanging="360"/>
      </w:pPr>
      <w:rPr>
        <w:rFonts w:ascii="Wingdings" w:hAnsi="Wingdings" w:cs="Wingdings" w:hint="default"/>
      </w:rPr>
    </w:lvl>
  </w:abstractNum>
  <w:abstractNum w:abstractNumId="13">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4">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71"/>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0"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37375"/>
    <w:pPr>
      <w:widowControl/>
      <w:bidi w:val="0"/>
      <w:spacing w:lineRule="auto" w:line="268" w:before="0" w:after="5"/>
      <w:ind w:hanging="10" w:left="10" w:right="2"/>
      <w:jc w:val="both"/>
    </w:pPr>
    <w:rPr>
      <w:rFonts w:ascii="Times New Roman" w:hAnsi="Times New Roman" w:eastAsia="Times New Roman" w:cs="Times New Roman"/>
      <w:color w:val="000000"/>
      <w:kern w:val="2"/>
      <w:sz w:val="24"/>
      <w:szCs w:val="24"/>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DejaVu Sans" w:cs="Noto Sans Arabic"/>
      <w:b/>
      <w:bCs/>
      <w:sz w:val="48"/>
      <w:szCs w:val="48"/>
    </w:rPr>
  </w:style>
  <w:style w:type="paragraph" w:styleId="Heading2">
    <w:name w:val="Heading 2"/>
    <w:basedOn w:val="Normal"/>
    <w:next w:val="Normal"/>
    <w:link w:val="Heading2Char"/>
    <w:uiPriority w:val="9"/>
    <w:semiHidden/>
    <w:unhideWhenUsed/>
    <w:qFormat/>
    <w:rsid w:val="00155583"/>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link w:val="Heading3Char"/>
    <w:uiPriority w:val="9"/>
    <w:qFormat/>
    <w:rsid w:val="004b6ab8"/>
    <w:pPr>
      <w:spacing w:lineRule="auto" w:line="240" w:beforeAutospacing="1" w:afterAutospacing="1"/>
      <w:ind w:hanging="0" w:left="0" w:right="0"/>
      <w:jc w:val="left"/>
      <w:outlineLvl w:val="2"/>
    </w:pPr>
    <w:rPr>
      <w:b/>
      <w:bCs/>
      <w:color w:val="auto"/>
      <w:kern w:val="0"/>
      <w:sz w:val="27"/>
      <w:szCs w:val="27"/>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20267e"/>
    <w:rPr>
      <w:b/>
      <w:bCs/>
    </w:rPr>
  </w:style>
  <w:style w:type="character" w:styleId="z-TopofFormChar" w:customStyle="1">
    <w:name w:val="z-Top of Form Char"/>
    <w:basedOn w:val="DefaultParagraphFont"/>
    <w:link w:val="HTMLTopofForm"/>
    <w:uiPriority w:val="99"/>
    <w:semiHidden/>
    <w:qFormat/>
    <w:rsid w:val="0020267e"/>
    <w:rPr>
      <w:rFonts w:ascii="Arial" w:hAnsi="Arial" w:eastAsia="Times New Roman" w:cs="Arial"/>
      <w:vanish/>
      <w:kern w:val="0"/>
      <w:sz w:val="16"/>
      <w:szCs w:val="16"/>
    </w:rPr>
  </w:style>
  <w:style w:type="character" w:styleId="z-BottomofFormChar" w:customStyle="1">
    <w:name w:val="z-Bottom of Form Char"/>
    <w:basedOn w:val="DefaultParagraphFont"/>
    <w:link w:val="HTMLBottomofForm"/>
    <w:uiPriority w:val="99"/>
    <w:semiHidden/>
    <w:qFormat/>
    <w:rsid w:val="0020267e"/>
    <w:rPr>
      <w:rFonts w:ascii="Arial" w:hAnsi="Arial" w:eastAsia="Times New Roman" w:cs="Arial"/>
      <w:vanish/>
      <w:kern w:val="0"/>
      <w:sz w:val="16"/>
      <w:szCs w:val="16"/>
    </w:rPr>
  </w:style>
  <w:style w:type="character" w:styleId="Heading3Char" w:customStyle="1">
    <w:name w:val="Heading 3 Char"/>
    <w:basedOn w:val="DefaultParagraphFont"/>
    <w:link w:val="Heading3"/>
    <w:uiPriority w:val="9"/>
    <w:qFormat/>
    <w:rsid w:val="004b6ab8"/>
    <w:rPr>
      <w:rFonts w:ascii="Times New Roman" w:hAnsi="Times New Roman" w:eastAsia="Times New Roman" w:cs="Times New Roman"/>
      <w:b/>
      <w:bCs/>
      <w:kern w:val="0"/>
      <w:sz w:val="27"/>
      <w:szCs w:val="27"/>
    </w:rPr>
  </w:style>
  <w:style w:type="character" w:styleId="Heading2Char" w:customStyle="1">
    <w:name w:val="Heading 2 Char"/>
    <w:basedOn w:val="DefaultParagraphFont"/>
    <w:link w:val="Heading2"/>
    <w:uiPriority w:val="9"/>
    <w:semiHidden/>
    <w:qFormat/>
    <w:rsid w:val="00155583"/>
    <w:rPr>
      <w:rFonts w:ascii="Calibri Light" w:hAnsi="Calibri Light" w:eastAsia="" w:cs="" w:asciiTheme="majorHAnsi" w:cstheme="majorBidi" w:eastAsiaTheme="majorEastAsia" w:hAnsiTheme="majorHAnsi"/>
      <w:color w:themeColor="accent1" w:themeShade="bf" w:val="2F5496"/>
      <w:sz w:val="26"/>
      <w:szCs w:val="26"/>
    </w:rPr>
  </w:style>
  <w:style w:type="character" w:styleId="HTMLCode">
    <w:name w:val="HTML Code"/>
    <w:basedOn w:val="DefaultParagraphFont"/>
    <w:uiPriority w:val="99"/>
    <w:semiHidden/>
    <w:unhideWhenUsed/>
    <w:qFormat/>
    <w:rsid w:val="00ff2f9c"/>
    <w:rPr>
      <w:rFonts w:ascii="Courier New" w:hAnsi="Courier New" w:eastAsia="Times New Roman" w:cs="Courier New"/>
      <w:sz w:val="20"/>
      <w:szCs w:val="20"/>
    </w:rPr>
  </w:style>
  <w:style w:type="character" w:styleId="BalloonTextChar" w:customStyle="1">
    <w:name w:val="Balloon Text Char"/>
    <w:basedOn w:val="DefaultParagraphFont"/>
    <w:link w:val="BalloonText"/>
    <w:uiPriority w:val="99"/>
    <w:semiHidden/>
    <w:qFormat/>
    <w:rsid w:val="004d6e03"/>
    <w:rPr>
      <w:rFonts w:ascii="Tahoma" w:hAnsi="Tahoma" w:eastAsia="Times New Roman" w:cs="Tahoma"/>
      <w:color w:val="000000"/>
      <w:sz w:val="16"/>
      <w:szCs w:val="1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rsid w:val="0091663c"/>
    <w:pPr>
      <w:spacing w:before="0" w:after="5"/>
      <w:ind w:left="720"/>
      <w:contextualSpacing/>
    </w:pPr>
    <w:rPr/>
  </w:style>
  <w:style w:type="paragraph" w:styleId="HTMLTopofForm">
    <w:name w:val="HTML Top of Form"/>
    <w:basedOn w:val="Normal"/>
    <w:next w:val="Normal"/>
    <w:link w:val="z-TopofFormChar"/>
    <w:uiPriority w:val="99"/>
    <w:semiHidden/>
    <w:unhideWhenUsed/>
    <w:qFormat/>
    <w:rsid w:val="0020267e"/>
    <w:pPr>
      <w:pBdr>
        <w:bottom w:val="single" w:sz="6" w:space="1" w:color="000000"/>
      </w:pBdr>
      <w:spacing w:lineRule="auto" w:line="240" w:before="0" w:after="0"/>
      <w:ind w:hanging="0" w:left="0" w:right="0"/>
      <w:jc w:val="center"/>
    </w:pPr>
    <w:rPr>
      <w:rFonts w:ascii="Arial" w:hAnsi="Arial" w:cs="Arial"/>
      <w:vanish/>
      <w:color w:val="auto"/>
      <w:kern w:val="0"/>
      <w:sz w:val="16"/>
      <w:szCs w:val="16"/>
    </w:rPr>
  </w:style>
  <w:style w:type="paragraph" w:styleId="HTMLBottomofForm">
    <w:name w:val="HTML Bottom of Form"/>
    <w:basedOn w:val="Normal"/>
    <w:next w:val="Normal"/>
    <w:link w:val="z-BottomofFormChar"/>
    <w:uiPriority w:val="99"/>
    <w:semiHidden/>
    <w:unhideWhenUsed/>
    <w:qFormat/>
    <w:rsid w:val="0020267e"/>
    <w:pPr>
      <w:pBdr>
        <w:top w:val="single" w:sz="6" w:space="1" w:color="000000"/>
      </w:pBdr>
      <w:spacing w:lineRule="auto" w:line="240" w:before="0" w:after="0"/>
      <w:ind w:hanging="0" w:left="0" w:right="0"/>
      <w:jc w:val="center"/>
    </w:pPr>
    <w:rPr>
      <w:rFonts w:ascii="Arial" w:hAnsi="Arial" w:cs="Arial"/>
      <w:vanish/>
      <w:color w:val="auto"/>
      <w:kern w:val="0"/>
      <w:sz w:val="16"/>
      <w:szCs w:val="16"/>
    </w:rPr>
  </w:style>
  <w:style w:type="paragraph" w:styleId="NormalWeb">
    <w:name w:val="Normal (Web)"/>
    <w:basedOn w:val="Normal"/>
    <w:uiPriority w:val="99"/>
    <w:semiHidden/>
    <w:unhideWhenUsed/>
    <w:qFormat/>
    <w:rsid w:val="004b6ab8"/>
    <w:pPr>
      <w:spacing w:lineRule="auto" w:line="240" w:beforeAutospacing="1" w:afterAutospacing="1"/>
      <w:ind w:hanging="0" w:left="0" w:right="0"/>
      <w:jc w:val="left"/>
    </w:pPr>
    <w:rPr>
      <w:color w:val="auto"/>
      <w:kern w:val="0"/>
    </w:rPr>
  </w:style>
  <w:style w:type="paragraph" w:styleId="BalloonText">
    <w:name w:val="Balloon Text"/>
    <w:basedOn w:val="Normal"/>
    <w:link w:val="BalloonTextChar"/>
    <w:uiPriority w:val="99"/>
    <w:semiHidden/>
    <w:unhideWhenUsed/>
    <w:qFormat/>
    <w:rsid w:val="004d6e03"/>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customStyle="1" w:styleId="TableGrid">
    <w:name w:val="TableGrid"/>
    <w:rsid w:val="006a5438"/>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header" Target="header4.xml"/><Relationship Id="rId39" Type="http://schemas.openxmlformats.org/officeDocument/2006/relationships/header" Target="header5.xml"/><Relationship Id="rId40" Type="http://schemas.openxmlformats.org/officeDocument/2006/relationships/header" Target="header6.xml"/><Relationship Id="rId41" Type="http://schemas.openxmlformats.org/officeDocument/2006/relationships/footer" Target="footer4.xml"/><Relationship Id="rId42" Type="http://schemas.openxmlformats.org/officeDocument/2006/relationships/footer" Target="footer5.xml"/><Relationship Id="rId43" Type="http://schemas.openxmlformats.org/officeDocument/2006/relationships/footer" Target="footer6.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 Id="rId4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E59C2-C8CF-4489-84FD-15BA373C9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Application>LibreOffice/24.2.7.2$Linux_X86_64 LibreOffice_project/420$Build-2</Application>
  <AppVersion>15.0000</AppVersion>
  <Pages>67</Pages>
  <Words>4919</Words>
  <Characters>31479</Characters>
  <CharactersWithSpaces>35332</CharactersWithSpaces>
  <Paragraphs>1171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2026-09-28T06:20:00Z</dcterms:created>
  <dc:creator>Bhavya Solanki</dc:creator>
  <dc:description/>
  <dc:language>en-US</dc:language>
  <cp:lastModifiedBy/>
  <dcterms:modified xsi:type="dcterms:W3CDTF">2026-09-28T20:02:05Z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file>