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Pradhan Mantri Mudra Yojana (PMMY) Guide</w:t>
      </w:r>
    </w:p>
    <w:p/>
    <w:p>
      <w:pPr>
        <w:pStyle w:val="Heading1"/>
      </w:pPr>
      <w:r>
        <w:t xml:space="preserve">Short Description (Hero Section)</w:t>
      </w:r>
    </w:p>
    <w:p>
      <w:pPr>
        <w:pStyle w:val="Snippet"/>
      </w:pPr>
      <w:r>
        <w:t xml:space="preserve">Pradhan Mantri Mudra Yojana provides collateral-free business loans up to 20 Lakhs across Shishu, Kishore, Tarun, and Tarun Plus categories.</w:t>
      </w:r>
    </w:p>
    <w:p/>
    <w:p>
      <w:pPr>
        <w:pStyle w:val="Heading1"/>
      </w:pPr>
      <w:r>
        <w:t xml:space="preserve">Detailed Description</w:t>
      </w:r>
    </w:p>
    <w:p>
      <w:pPr>
        <w:pStyle w:val="Heading2"/>
      </w:pPr>
      <w:r>
        <w:t xml:space="preserve">Introduction</w:t>
      </w:r>
    </w:p>
    <w:p>
      <w:r>
        <w:t xml:space="preserve">PMMY empowers micro enterprises through accessible institutional credit.</w:t>
      </w:r>
    </w:p>
    <w:p/>
    <w:p>
      <w:pPr>
        <w:pStyle w:val="Heading2"/>
      </w:pPr>
      <w:r>
        <w:t xml:space="preserve">Scheme At A Glance</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Scheme Name</w:t>
            </w:r>
          </w:p>
        </w:tc>
        <w:tc>
          <w:tcPr>
            <w:tcW w:type="pct" w:w="70%"/>
            <w:tcMar>
              <w:top w:type="dxa" w:w="100"/>
              <w:left w:type="dxa" w:w="100"/>
              <w:bottom w:type="dxa" w:w="100"/>
              <w:right w:type="dxa" w:w="100"/>
            </w:tcMar>
          </w:tcPr>
          <w:p>
            <w:r>
              <w:t xml:space="preserve">PMMY</w:t>
            </w:r>
          </w:p>
        </w:tc>
      </w:tr>
      <w:tr>
        <w:tc>
          <w:tcPr>
            <w:tcW w:type="pct" w:w="30%"/>
            <w:shd w:fill="F8F9FA" w:color="auto" w:val="clear"/>
            <w:tcMar>
              <w:top w:type="dxa" w:w="100"/>
              <w:left w:type="dxa" w:w="100"/>
              <w:bottom w:type="dxa" w:w="100"/>
              <w:right w:type="dxa" w:w="100"/>
            </w:tcMar>
          </w:tcPr>
          <w:p>
            <w:r>
              <w:rPr>
                <w:b/>
                <w:bCs/>
              </w:rPr>
              <w:t xml:space="preserve">Loan Limit</w:t>
            </w:r>
          </w:p>
        </w:tc>
        <w:tc>
          <w:tcPr>
            <w:tcW w:type="pct" w:w="70%"/>
            <w:tcMar>
              <w:top w:type="dxa" w:w="100"/>
              <w:left w:type="dxa" w:w="100"/>
              <w:bottom w:type="dxa" w:w="100"/>
              <w:right w:type="dxa" w:w="100"/>
            </w:tcMar>
          </w:tcPr>
          <w:p>
            <w:r>
              <w:t xml:space="preserve">Up to 20 Lakhs</w:t>
            </w:r>
          </w:p>
        </w:tc>
      </w:tr>
    </w:tbl>
    <w:p/>
    <w:p>
      <w:pPr>
        <w:pStyle w:val="Heading1"/>
      </w:pPr>
      <w:r>
        <w:t xml:space="preserve">Benefits</w:t>
      </w:r>
    </w:p>
    <w:p>
      <w:pPr>
        <w:pStyle w:val="ListParagraph"/>
        <w:numPr>
          <w:ilvl w:val="0"/>
          <w:numId w:val="1"/>
        </w:numPr>
      </w:pPr>
      <w:r>
        <w:t xml:space="preserve">Mudra Benefit 1: Mudra Benefit description 1</w:t>
      </w:r>
    </w:p>
    <w:p>
      <w:pPr>
        <w:pStyle w:val="ListParagraph"/>
        <w:numPr>
          <w:ilvl w:val="0"/>
          <w:numId w:val="1"/>
        </w:numPr>
      </w:pPr>
      <w:r>
        <w:t xml:space="preserve">Mudra Benefit 2: Mudra Benefit description 2</w:t>
      </w:r>
    </w:p>
    <w:p>
      <w:pPr>
        <w:pStyle w:val="ListParagraph"/>
        <w:numPr>
          <w:ilvl w:val="0"/>
          <w:numId w:val="1"/>
        </w:numPr>
      </w:pPr>
      <w:r>
        <w:t xml:space="preserve">Mudra Benefit 3: Mudra Benefit description 3</w:t>
      </w:r>
    </w:p>
    <w:p>
      <w:pPr>
        <w:pStyle w:val="ListParagraph"/>
        <w:numPr>
          <w:ilvl w:val="0"/>
          <w:numId w:val="1"/>
        </w:numPr>
      </w:pPr>
      <w:r>
        <w:t xml:space="preserve">Mudra Benefit 4: Mudra Benefit description 4</w:t>
      </w:r>
    </w:p>
    <w:p>
      <w:pPr>
        <w:pStyle w:val="ListParagraph"/>
        <w:numPr>
          <w:ilvl w:val="0"/>
          <w:numId w:val="1"/>
        </w:numPr>
      </w:pPr>
      <w:r>
        <w:t xml:space="preserve">Mudra Benefit 5: Mudra Benefit description 5</w:t>
      </w:r>
    </w:p>
    <w:p/>
    <w:p>
      <w:pPr>
        <w:pStyle w:val="Heading1"/>
      </w:pPr>
      <w:r>
        <w:t xml:space="preserve">Eligibility Criteria</w:t>
      </w:r>
    </w:p>
    <w:p>
      <w:pPr>
        <w:pStyle w:val="ListParagraph"/>
        <w:numPr>
          <w:ilvl w:val="0"/>
          <w:numId w:val="1"/>
        </w:numPr>
      </w:pPr>
      <w:r>
        <w:t xml:space="preserve">Mudra Eligibility 1: Criteria 1</w:t>
      </w:r>
    </w:p>
    <w:p>
      <w:pPr>
        <w:pStyle w:val="ListParagraph"/>
        <w:numPr>
          <w:ilvl w:val="0"/>
          <w:numId w:val="1"/>
        </w:numPr>
      </w:pPr>
      <w:r>
        <w:t xml:space="preserve">Mudra Eligibility 2: Criteria 2</w:t>
      </w:r>
    </w:p>
    <w:p>
      <w:pPr>
        <w:pStyle w:val="ListParagraph"/>
        <w:numPr>
          <w:ilvl w:val="0"/>
          <w:numId w:val="1"/>
        </w:numPr>
      </w:pPr>
      <w:r>
        <w:t xml:space="preserve">Mudra Eligibility 3: Criteria 3</w:t>
      </w:r>
    </w:p>
    <w:p>
      <w:pPr>
        <w:pStyle w:val="ListParagraph"/>
        <w:numPr>
          <w:ilvl w:val="0"/>
          <w:numId w:val="1"/>
        </w:numPr>
      </w:pPr>
      <w:r>
        <w:t xml:space="preserve">Mudra Eligibility 4: Criteria 4</w:t>
      </w:r>
    </w:p>
    <w:p>
      <w:pPr>
        <w:pStyle w:val="ListParagraph"/>
        <w:numPr>
          <w:ilvl w:val="0"/>
          <w:numId w:val="1"/>
        </w:numPr>
      </w:pPr>
      <w:r>
        <w:t xml:space="preserve">Mudra Eligibility 5: Criteria 5</w:t>
      </w:r>
    </w:p>
    <w:p/>
    <w:p>
      <w:pPr>
        <w:pStyle w:val="Heading1"/>
      </w:pPr>
      <w:r>
        <w:t xml:space="preserve">Documents Required</w:t>
      </w:r>
    </w:p>
    <w:p>
      <w:pPr>
        <w:pStyle w:val="ListParagraph"/>
        <w:numPr>
          <w:ilvl w:val="0"/>
          <w:numId w:val="1"/>
        </w:numPr>
      </w:pPr>
      <w:r>
        <w:t xml:space="preserve">Mudra Doc 1 (Purpose 1)</w:t>
      </w:r>
    </w:p>
    <w:p>
      <w:pPr>
        <w:pStyle w:val="ListParagraph"/>
        <w:numPr>
          <w:ilvl w:val="0"/>
          <w:numId w:val="1"/>
        </w:numPr>
      </w:pPr>
      <w:r>
        <w:t xml:space="preserve">Mudra Doc 2 (Purpose 2)</w:t>
      </w:r>
    </w:p>
    <w:p>
      <w:pPr>
        <w:pStyle w:val="ListParagraph"/>
        <w:numPr>
          <w:ilvl w:val="0"/>
          <w:numId w:val="1"/>
        </w:numPr>
      </w:pPr>
      <w:r>
        <w:t xml:space="preserve">Mudra Doc 3 (Purpose 3)</w:t>
      </w:r>
    </w:p>
    <w:p>
      <w:pPr>
        <w:pStyle w:val="ListParagraph"/>
        <w:numPr>
          <w:ilvl w:val="0"/>
          <w:numId w:val="1"/>
        </w:numPr>
      </w:pPr>
      <w:r>
        <w:t xml:space="preserve">Mudra Doc 4 (Purpose 4)</w:t>
      </w:r>
    </w:p>
    <w:p>
      <w:pPr>
        <w:pStyle w:val="ListParagraph"/>
        <w:numPr>
          <w:ilvl w:val="0"/>
          <w:numId w:val="1"/>
        </w:numPr>
      </w:pPr>
      <w:r>
        <w:t xml:space="preserve">Mudra Doc 5 (Purpose 5)</w:t>
      </w:r>
    </w:p>
    <w:p/>
    <w:p>
      <w:pPr>
        <w:pStyle w:val="Heading1"/>
        <w:pageBreakBefore/>
      </w:pPr>
      <w:r>
        <w:t xml:space="preserve">Frequently Asked Questions</w:t>
      </w:r>
    </w:p>
    <w:p>
      <w:pPr>
        <w:pStyle w:val="Heading3"/>
      </w:pPr>
      <w:r>
        <w:rPr>
          <w:b/>
          <w:bCs/>
        </w:rPr>
        <w:t xml:space="preserve">Q1. Mudra FAQ 1?</w:t>
      </w:r>
    </w:p>
    <w:p>
      <w:r>
        <w:t xml:space="preserve">Answer:</w:t>
      </w:r>
    </w:p>
    <w:p>
      <w:r>
        <w:t xml:space="preserve">Mudra Answer 1</w:t>
      </w:r>
    </w:p>
    <w:p/>
    <w:p>
      <w:pPr>
        <w:pStyle w:val="Heading3"/>
      </w:pPr>
      <w:r>
        <w:rPr>
          <w:b/>
          <w:bCs/>
        </w:rPr>
        <w:t xml:space="preserve">Q2. Mudra FAQ 2?</w:t>
      </w:r>
    </w:p>
    <w:p>
      <w:r>
        <w:t xml:space="preserve">Answer:</w:t>
      </w:r>
    </w:p>
    <w:p>
      <w:r>
        <w:t xml:space="preserve">Mudra Answer 2</w:t>
      </w:r>
    </w:p>
    <w:p/>
    <w:p>
      <w:pPr>
        <w:pStyle w:val="Heading3"/>
      </w:pPr>
      <w:r>
        <w:rPr>
          <w:b/>
          <w:bCs/>
        </w:rPr>
        <w:t xml:space="preserve">Q3. Mudra FAQ 3?</w:t>
      </w:r>
    </w:p>
    <w:p>
      <w:r>
        <w:t xml:space="preserve">Answer:</w:t>
      </w:r>
    </w:p>
    <w:p>
      <w:r>
        <w:t xml:space="preserve">Mudra Answer 3</w:t>
      </w:r>
    </w:p>
    <w:p/>
    <w:p>
      <w:pPr>
        <w:pStyle w:val="Heading3"/>
      </w:pPr>
      <w:r>
        <w:rPr>
          <w:b/>
          <w:bCs/>
        </w:rPr>
        <w:t xml:space="preserve">Q4. Mudra FAQ 4?</w:t>
      </w:r>
    </w:p>
    <w:p>
      <w:r>
        <w:t xml:space="preserve">Answer:</w:t>
      </w:r>
    </w:p>
    <w:p>
      <w:r>
        <w:t xml:space="preserve">Mudra Answer 4</w:t>
      </w:r>
    </w:p>
    <w:p/>
    <w:p>
      <w:pPr>
        <w:pStyle w:val="Heading3"/>
      </w:pPr>
      <w:r>
        <w:rPr>
          <w:b/>
          <w:bCs/>
        </w:rPr>
        <w:t xml:space="preserve">Q5. Mudra FAQ 5?</w:t>
      </w:r>
    </w:p>
    <w:p>
      <w:r>
        <w:t xml:space="preserve">Answer:</w:t>
      </w:r>
    </w:p>
    <w:p>
      <w:r>
        <w:t xml:space="preserve">Mudra Answer 5</w:t>
      </w:r>
    </w:p>
    <w:p/>
    <w:p>
      <w:pPr>
        <w:pStyle w:val="Heading3"/>
      </w:pPr>
      <w:r>
        <w:rPr>
          <w:b/>
          <w:bCs/>
        </w:rPr>
        <w:t xml:space="preserve">Q6. Mudra FAQ 6?</w:t>
      </w:r>
    </w:p>
    <w:p>
      <w:r>
        <w:t xml:space="preserve">Answer:</w:t>
      </w:r>
    </w:p>
    <w:p>
      <w:r>
        <w:t xml:space="preserve">Mudra Answer 6</w:t>
      </w:r>
    </w:p>
    <w:p/>
    <w:p>
      <w:pPr>
        <w:pStyle w:val="Heading3"/>
      </w:pPr>
      <w:r>
        <w:rPr>
          <w:b/>
          <w:bCs/>
        </w:rPr>
        <w:t xml:space="preserve">Q7. Mudra FAQ 7?</w:t>
      </w:r>
    </w:p>
    <w:p>
      <w:r>
        <w:t xml:space="preserve">Answer:</w:t>
      </w:r>
    </w:p>
    <w:p>
      <w:r>
        <w:t xml:space="preserve">Mudra Answer 7</w:t>
      </w:r>
    </w:p>
    <w:p/>
    <w:p>
      <w:pPr>
        <w:pStyle w:val="Heading3"/>
      </w:pPr>
      <w:r>
        <w:rPr>
          <w:b/>
          <w:bCs/>
        </w:rPr>
        <w:t xml:space="preserve">Q8. Mudra FAQ 8?</w:t>
      </w:r>
    </w:p>
    <w:p>
      <w:r>
        <w:t xml:space="preserve">Answer:</w:t>
      </w:r>
    </w:p>
    <w:p>
      <w:r>
        <w:t xml:space="preserve">Mudra Answer 8</w:t>
      </w:r>
    </w:p>
    <w:p/>
    <w:p>
      <w:pPr>
        <w:pStyle w:val="Heading3"/>
      </w:pPr>
      <w:r>
        <w:rPr>
          <w:b/>
          <w:bCs/>
        </w:rPr>
        <w:t xml:space="preserve">Q9. Mudra FAQ 9?</w:t>
      </w:r>
    </w:p>
    <w:p>
      <w:r>
        <w:t xml:space="preserve">Answer:</w:t>
      </w:r>
    </w:p>
    <w:p>
      <w:r>
        <w:t xml:space="preserve">Mudra Answer 9</w:t>
      </w:r>
    </w:p>
    <w:p/>
    <w:p>
      <w:pPr>
        <w:pStyle w:val="Heading3"/>
      </w:pPr>
      <w:r>
        <w:rPr>
          <w:b/>
          <w:bCs/>
        </w:rPr>
        <w:t xml:space="preserve">Q10. Mudra FAQ 10?</w:t>
      </w:r>
    </w:p>
    <w:p>
      <w:r>
        <w:t xml:space="preserve">Answer:</w:t>
      </w:r>
    </w:p>
    <w:p>
      <w:r>
        <w:t xml:space="preserve">Mudra Answer 10</w:t>
      </w:r>
    </w:p>
    <w:p/>
    <w:p>
      <w:pPr>
        <w:pStyle w:val="Heading3"/>
      </w:pPr>
      <w:r>
        <w:rPr>
          <w:b/>
          <w:bCs/>
        </w:rPr>
        <w:t xml:space="preserve">Q11. Mudra FAQ 11?</w:t>
      </w:r>
    </w:p>
    <w:p>
      <w:r>
        <w:t xml:space="preserve">Answer:</w:t>
      </w:r>
    </w:p>
    <w:p>
      <w:r>
        <w:t xml:space="preserve">Mudra Answer 11</w:t>
      </w:r>
    </w:p>
    <w:p/>
    <w:p>
      <w:pPr>
        <w:pStyle w:val="Heading3"/>
      </w:pPr>
      <w:r>
        <w:rPr>
          <w:b/>
          <w:bCs/>
        </w:rPr>
        <w:t xml:space="preserve">Q12. Mudra FAQ 12?</w:t>
      </w:r>
    </w:p>
    <w:p>
      <w:r>
        <w:t xml:space="preserve">Answer:</w:t>
      </w:r>
    </w:p>
    <w:p>
      <w:r>
        <w:t xml:space="preserve">Mudra Answer 12</w:t>
      </w:r>
    </w:p>
    <w:p/>
    <w:p>
      <w:pPr>
        <w:pStyle w:val="Heading3"/>
      </w:pPr>
      <w:r>
        <w:rPr>
          <w:b/>
          <w:bCs/>
        </w:rPr>
        <w:t xml:space="preserve">Q13. Mudra FAQ 13?</w:t>
      </w:r>
    </w:p>
    <w:p>
      <w:r>
        <w:t xml:space="preserve">Answer:</w:t>
      </w:r>
    </w:p>
    <w:p>
      <w:r>
        <w:t xml:space="preserve">Mudra Answer 13</w:t>
      </w:r>
    </w:p>
    <w:p/>
    <w:p>
      <w:pPr>
        <w:pStyle w:val="Heading3"/>
      </w:pPr>
      <w:r>
        <w:rPr>
          <w:b/>
          <w:bCs/>
        </w:rPr>
        <w:t xml:space="preserve">Q14. Mudra FAQ 14?</w:t>
      </w:r>
    </w:p>
    <w:p>
      <w:r>
        <w:t xml:space="preserve">Answer:</w:t>
      </w:r>
    </w:p>
    <w:p>
      <w:r>
        <w:t xml:space="preserve">Mudra Answer 14</w:t>
      </w:r>
    </w:p>
    <w:p/>
    <w:p>
      <w:pPr>
        <w:pStyle w:val="Heading3"/>
      </w:pPr>
      <w:r>
        <w:rPr>
          <w:b/>
          <w:bCs/>
        </w:rPr>
        <w:t xml:space="preserve">Q15. Mudra FAQ 15?</w:t>
      </w:r>
    </w:p>
    <w:p>
      <w:r>
        <w:t xml:space="preserve">Answer:</w:t>
      </w:r>
    </w:p>
    <w:p>
      <w:r>
        <w:t xml:space="preserve">Mudra Answer 15</w:t>
      </w:r>
    </w:p>
    <w:p/>
    <w:p>
      <w:pPr>
        <w:pStyle w:val="Heading1"/>
      </w:pPr>
      <w:r>
        <w:t xml:space="preserve">Conclusion</w:t>
      </w:r>
    </w:p>
    <w:p>
      <w:r>
        <w:t xml:space="preserve">PMMY scheme offers significant financial backing for small entrepreneurs. For assistance with eligibility assessment, documentation or scheme application planning, you can consult Growthora.</w:t>
      </w:r>
    </w:p>
    <w:p/>
    <w:p>
      <w:pPr>
        <w:pStyle w:val="Heading1"/>
      </w:pPr>
      <w:r>
        <w:t xml:space="preserve">SEO Title</w:t>
      </w:r>
    </w:p>
    <w:p>
      <w:r>
        <w:t xml:space="preserve">Pradhan Mantri Mudra Yojana (PMMY) Loan Guide</w:t>
      </w:r>
    </w:p>
    <w:p>
      <w:r>
        <w:t xml:space="preserve">Character Count: 45</w:t>
      </w:r>
    </w:p>
    <w:p/>
    <w:p>
      <w:pPr>
        <w:pStyle w:val="Heading1"/>
      </w:pPr>
      <w:r>
        <w:t xml:space="preserve">SEO Description</w:t>
      </w:r>
    </w:p>
    <w:p>
      <w:r>
        <w:t xml:space="preserve">Complete guide to Mudra loans under PMMY scheme including Shishu, Kishore, Tarun, Tarun Plus categories.</w:t>
      </w:r>
    </w:p>
    <w:p>
      <w:r>
        <w:t xml:space="preserve">Character Count: 104</w:t>
      </w:r>
    </w:p>
    <w:p/>
    <w:p>
      <w:pPr>
        <w:pStyle w:val="Heading1"/>
      </w:pPr>
      <w:r>
        <w:t xml:space="preserve">SEO Keywords</w:t>
      </w:r>
    </w:p>
    <w:p>
      <w:r>
        <w:t xml:space="preserve">1. Mudra Loan Scheme 2026</w:t>
      </w:r>
    </w:p>
    <w:p>
      <w:r>
        <w:t xml:space="preserve">2. mudra keyword 1</w:t>
      </w:r>
    </w:p>
    <w:p>
      <w:r>
        <w:t xml:space="preserve">3. mudra keyword 2</w:t>
      </w:r>
    </w:p>
    <w:p>
      <w:r>
        <w:t xml:space="preserve">4. mudra keyword 3</w:t>
      </w:r>
    </w:p>
    <w:p>
      <w:r>
        <w:t xml:space="preserve">5. mudra keyword 4</w:t>
      </w:r>
    </w:p>
    <w:p>
      <w:r>
        <w:t xml:space="preserve">6. mudra keyword 5</w:t>
      </w:r>
    </w:p>
    <w:p>
      <w:r>
        <w:t xml:space="preserve">7. mudra keyword 6</w:t>
      </w:r>
    </w:p>
    <w:p>
      <w:r>
        <w:t xml:space="preserve">8. mudra keyword 7</w:t>
      </w:r>
    </w:p>
    <w:p>
      <w:r>
        <w:t xml:space="preserve">9. mudra keyword 8</w:t>
      </w:r>
    </w:p>
    <w:p>
      <w:r>
        <w:t xml:space="preserve">10. mudra keyword 9</w:t>
      </w:r>
    </w:p>
    <w:p>
      <w:r>
        <w:t xml:space="preserve">11. mudra keyword 10</w:t>
      </w:r>
    </w:p>
    <w:p>
      <w:r>
        <w:t xml:space="preserve">12. mudra keyword 11</w:t>
      </w:r>
    </w:p>
    <w:p>
      <w:r>
        <w:t xml:space="preserve">13. mudra keyword 12</w:t>
      </w:r>
    </w:p>
    <w:p>
      <w:r>
        <w:t xml:space="preserve">14. mudra keyword 13</w:t>
      </w:r>
    </w:p>
    <w:p>
      <w:r>
        <w:t xml:space="preserve">15. mudra keyword 14</w:t>
      </w:r>
    </w:p>
    <w:p>
      <w:r>
        <w:t xml:space="preserve">16. mudra keyword 15</w:t>
      </w:r>
    </w:p>
    <w:p>
      <w:r>
        <w:t xml:space="preserve">17. mudra keyword 16</w:t>
      </w:r>
    </w:p>
    <w:p>
      <w:r>
        <w:t xml:space="preserve">18. mudra keyword 17</w:t>
      </w:r>
    </w:p>
    <w:p>
      <w:r>
        <w:t xml:space="preserve">19. mudra keyword 18</w:t>
      </w:r>
    </w:p>
    <w:p>
      <w:r>
        <w:t xml:space="preserve">20. mudra keyword 19</w:t>
      </w:r>
    </w:p>
    <w:p/>
    <w:p>
      <w:pPr>
        <w:pStyle w:val="Heading1"/>
        <w:pageBreakBefore/>
      </w:pPr>
      <w:r>
        <w:t xml:space="preserve">Schema Markup (JSON-LD)</w:t>
      </w:r>
    </w:p>
    <w:p>
      <w:pPr>
        <w:pStyle w:val="Code"/>
      </w:pPr>
      <w:r>
        <w:t xml:space="preserve">{</w:t>
      </w:r>
    </w:p>
    <w:p>
      <w:pPr>
        <w:pStyle w:val="Code"/>
      </w:pPr>
      <w:r>
        <w:t xml:space="preserve">  "@context": "https://schema.org",</w:t>
      </w:r>
    </w:p>
    <w:p>
      <w:pPr>
        <w:pStyle w:val="Code"/>
      </w:pPr>
      <w:r>
        <w:t xml:space="preserve">  "@type": "Article",</w:t>
      </w:r>
    </w:p>
    <w:p>
      <w:pPr>
        <w:pStyle w:val="Code"/>
      </w:pPr>
      <w:r>
        <w:t xml:space="preserve">  "headline": "Pradhan Mantri Mudra Yojana"</w:t>
      </w:r>
    </w:p>
    <w:p>
      <w:pPr>
        <w:pStyle w:val="Code"/>
      </w:pPr>
      <w:r>
        <w:t xml:space="preserve">}</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rPr>
      <w:t xml:space="preserve">growthora.co.in</w:t>
    </w:r>
    <w:r>
      <w:rPr>
        <w:color w:val="888888"/>
      </w:rPr>
      <w:t xml:space="preserve">	Page </w:t>
    </w:r>
    <w:r>
      <w:rPr>
        <w:color w:val="88888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rPr>
      <w:t xml:space="preserve">Growthora Advisory Private Limited</w:t>
    </w:r>
    <w:r>
      <w:rPr>
        <w:color w:val="888888"/>
      </w:rPr>
      <w:t xml:space="preserve">Scheme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Arial" w:cs="Arial" w:eastAsia="Arial" w:hAnsi="Arial"/>
      <w:b/>
      <w:bCs/>
      <w:color w:val="1B4332"/>
      <w:sz w:val="48"/>
      <w:szCs w:val="48"/>
    </w:rPr>
  </w:style>
  <w:style w:type="paragraph" w:styleId="Heading1">
    <w:name w:val="Heading 1"/>
    <w:basedOn w:val="Normal"/>
    <w:next w:val="Normal"/>
    <w:pPr>
      <w:spacing w:after="120" w:before="240"/>
    </w:pPr>
    <w:rPr>
      <w:rFonts w:ascii="Arial" w:cs="Arial" w:eastAsia="Arial" w:hAnsi="Arial"/>
      <w:b/>
      <w:bCs/>
      <w:color w:val="1B4332"/>
      <w:sz w:val="44"/>
      <w:szCs w:val="44"/>
    </w:rPr>
  </w:style>
  <w:style w:type="paragraph" w:styleId="Heading2">
    <w:name w:val="Heading 2"/>
    <w:basedOn w:val="Normal"/>
    <w:next w:val="Normal"/>
    <w:pPr>
      <w:spacing w:after="100" w:before="200"/>
    </w:pPr>
    <w:rPr>
      <w:rFonts w:ascii="Arial" w:cs="Arial" w:eastAsia="Arial" w:hAnsi="Arial"/>
      <w:b/>
      <w:bCs/>
      <w:color w:val="2D6A4F"/>
      <w:sz w:val="32"/>
      <w:szCs w:val="32"/>
    </w:rPr>
  </w:style>
  <w:style w:type="paragraph" w:styleId="Heading3">
    <w:name w:val="Heading 3"/>
    <w:basedOn w:val="Normal"/>
    <w:next w:val="Normal"/>
    <w:pPr>
      <w:spacing w:after="80" w:before="160"/>
    </w:pPr>
    <w:rPr>
      <w:rFonts w:ascii="Arial" w:cs="Arial" w:eastAsia="Arial" w:hAnsi="Arial"/>
      <w:b/>
      <w:bCs/>
      <w:color w:val="40916C"/>
      <w:sz w:val="26"/>
      <w:szCs w:val="26"/>
    </w:rPr>
  </w:style>
  <w:style w:type="paragraph" w:styleId="Snippet">
    <w:name w:val="Snippet"/>
    <w:basedOn w:val="Normal"/>
    <w:next w:val="Normal"/>
    <w:pPr>
      <w:spacing w:after="120" w:before="120"/>
      <w:ind w:left="360" w:right="360"/>
    </w:pPr>
    <w:rPr>
      <w:b/>
      <w:bCs/>
      <w:color w:val="111111"/>
      <w:sz w:val="22"/>
      <w:szCs w:val="22"/>
    </w:rPr>
  </w:style>
  <w:style w:type="paragraph" w:styleId="Code">
    <w:name w:val="Code"/>
    <w:basedOn w:val="Normal"/>
    <w:next w:val="Normal"/>
    <w:rPr>
      <w:rFonts w:ascii="Courier New" w:cs="Courier New" w:eastAsia="Courier New" w:hAnsi="Courier New"/>
      <w:color w:val="555555"/>
      <w:sz w:val="18"/>
      <w:szCs w:val="18"/>
    </w:rPr>
  </w:style>
  <w:style w:type="paragraph" w:styleId="Warning">
    <w:name w:val="Warning"/>
    <w:basedOn w:val="Normal"/>
    <w:next w:val="Normal"/>
    <w:pPr>
      <w:jc w:val="center"/>
    </w:pPr>
    <w:rPr>
      <w:b/>
      <w:bCs/>
      <w:color w:val="D32F2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Pradhan Mantri Mudra Yojana (PMMY) Guide</dc:title>
  <dc:subject>Government Scheme Guide</dc:subject>
  <dc:creator>Growthora Advisory Private Limited</dc:creator>
  <cp:keywords>Mudra Loan Scheme 2026, mudra keyword 1, mudra keyword 2, mudra keyword 3, mudra keyword 4, mudra keyword 5, mudra keyword 6, mudra keyword 7, mudra keyword 8, mudra keyword 9, mudra keyword 10, mudra keyword 11, mudra keyword 12, mudra keyword 13, mudra keyword 14, mudra keyword 15, mudra keyword 16, mudra keyword 17, mudra keyword 18, mudra keyword 19</cp:keywords>
  <cp:lastModifiedBy>Un-named</cp:lastModifiedBy>
  <cp:revision>1</cp:revision>
  <dcterms:created xsi:type="dcterms:W3CDTF">2026-09-28T07:23:45.213Z</dcterms:created>
  <dcterms:modified xsi:type="dcterms:W3CDTF">2026-09-28T07:23:45.213Z</dcterms:modified>
</cp:coreProperties>
</file>

<file path=docProps/custom.xml><?xml version="1.0" encoding="utf-8"?>
<Properties xmlns="http://schemas.openxmlformats.org/officeDocument/2006/custom-properties" xmlns:vt="http://schemas.openxmlformats.org/officeDocument/2006/docPropsVTypes"/>
</file>