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900"/>
        <w:jc w:val="center"/>
      </w:pPr>
      <w:r>
        <w:drawing>
          <wp:inline xmlns:a="http://schemas.openxmlformats.org/drawingml/2006/main" xmlns:pic="http://schemas.openxmlformats.org/drawingml/2006/picture">
            <wp:extent cx="2907792" cy="1734004"/>
            <wp:docPr id="1" name="Picture 1"/>
            <wp:cNvGraphicFramePr>
              <a:graphicFrameLocks noChangeAspect="1"/>
            </wp:cNvGraphicFramePr>
            <a:graphic>
              <a:graphicData uri="http://schemas.openxmlformats.org/drawingml/2006/picture">
                <pic:pic>
                  <pic:nvPicPr>
                    <pic:cNvPr id="0" name="sies_logo.png"/>
                    <pic:cNvPicPr/>
                  </pic:nvPicPr>
                  <pic:blipFill>
                    <a:blip r:embed="rId9"/>
                    <a:stretch>
                      <a:fillRect/>
                    </a:stretch>
                  </pic:blipFill>
                  <pic:spPr>
                    <a:xfrm>
                      <a:off x="0" y="0"/>
                      <a:ext cx="2907792" cy="1734004"/>
                    </a:xfrm>
                    <a:prstGeom prst="rect"/>
                  </pic:spPr>
                </pic:pic>
              </a:graphicData>
            </a:graphic>
          </wp:inline>
        </w:drawing>
      </w:r>
    </w:p>
    <w:p>
      <w:pPr>
        <w:spacing w:after="120"/>
        <w:jc w:val="center"/>
      </w:pPr>
      <w:r>
        <w:rPr>
          <w:rFonts w:ascii="Times New Roman" w:hAnsi="Times New Roman"/>
          <w:b/>
          <w:sz w:val="32"/>
        </w:rPr>
        <w:t>Project Title:</w:t>
      </w:r>
    </w:p>
    <w:p>
      <w:pPr>
        <w:spacing w:after="900"/>
        <w:jc w:val="center"/>
      </w:pPr>
      <w:r>
        <w:rPr>
          <w:rFonts w:ascii="Times New Roman" w:hAnsi="Times New Roman"/>
          <w:b/>
          <w:sz w:val="28"/>
        </w:rPr>
        <w:t>K9MATCH: Ethical Canine Matching</w:t>
      </w:r>
    </w:p>
    <w:p>
      <w:pPr>
        <w:spacing w:line="312" w:lineRule="auto" w:after="160" w:before="0"/>
        <w:ind w:left="0"/>
        <w:jc w:val="left"/>
      </w:pPr>
      <w:r>
        <w:rPr>
          <w:rFonts w:ascii="Times New Roman" w:hAnsi="Times New Roman"/>
          <w:b/>
          <w:sz w:val="28"/>
        </w:rPr>
        <w:t xml:space="preserve">Name of the Student : </w:t>
      </w:r>
      <w:r>
        <w:rPr>
          <w:rFonts w:ascii="Times New Roman" w:hAnsi="Times New Roman"/>
          <w:b/>
          <w:sz w:val="28"/>
        </w:rPr>
        <w:t>MR. YASH PRAKASH PATIL</w:t>
      </w:r>
    </w:p>
    <w:p>
      <w:pPr>
        <w:spacing w:line="312" w:lineRule="auto" w:after="160" w:before="0"/>
        <w:ind w:left="0"/>
        <w:jc w:val="left"/>
      </w:pPr>
      <w:r>
        <w:rPr>
          <w:rFonts w:ascii="Times New Roman" w:hAnsi="Times New Roman"/>
          <w:b/>
          <w:sz w:val="28"/>
        </w:rPr>
        <w:t xml:space="preserve">Roll No: </w:t>
      </w:r>
      <w:r>
        <w:rPr>
          <w:rFonts w:ascii="Times New Roman" w:hAnsi="Times New Roman"/>
          <w:b/>
          <w:sz w:val="28"/>
        </w:rPr>
        <w:t>TCS2627093</w:t>
      </w:r>
    </w:p>
    <w:p>
      <w:pPr>
        <w:spacing w:line="312" w:lineRule="auto" w:after="160" w:before="0"/>
        <w:ind w:left="0"/>
        <w:jc w:val="left"/>
      </w:pPr>
      <w:r>
        <w:rPr>
          <w:rFonts w:ascii="Times New Roman" w:hAnsi="Times New Roman"/>
          <w:b/>
          <w:sz w:val="28"/>
        </w:rPr>
        <w:t xml:space="preserve">Semester: </w:t>
      </w:r>
      <w:r>
        <w:rPr>
          <w:rFonts w:ascii="Times New Roman" w:hAnsi="Times New Roman"/>
          <w:b/>
          <w:sz w:val="28"/>
        </w:rPr>
        <w:t>V</w:t>
      </w:r>
    </w:p>
    <w:p>
      <w:pPr>
        <w:spacing w:line="312" w:lineRule="auto" w:after="160" w:before="0"/>
        <w:ind w:left="0"/>
        <w:jc w:val="left"/>
      </w:pPr>
      <w:r>
        <w:rPr>
          <w:rFonts w:ascii="Times New Roman" w:hAnsi="Times New Roman"/>
          <w:b/>
          <w:sz w:val="28"/>
        </w:rPr>
        <w:t xml:space="preserve">College: </w:t>
      </w:r>
      <w:r>
        <w:rPr>
          <w:rFonts w:ascii="Times New Roman" w:hAnsi="Times New Roman"/>
          <w:b/>
          <w:sz w:val="28"/>
        </w:rPr>
        <w:t>S.I.E.S College of Arts, Science and Commerce (Empowered Autonomous)</w:t>
      </w:r>
    </w:p>
    <w:p>
      <w:pPr>
        <w:spacing w:line="312" w:lineRule="auto" w:after="160" w:before="0"/>
        <w:ind w:left="0"/>
        <w:jc w:val="left"/>
      </w:pPr>
      <w:r>
        <w:rPr>
          <w:rFonts w:ascii="Times New Roman" w:hAnsi="Times New Roman"/>
          <w:b/>
          <w:sz w:val="28"/>
        </w:rPr>
        <w:t xml:space="preserve">University: </w:t>
      </w:r>
      <w:r>
        <w:rPr>
          <w:rFonts w:ascii="Times New Roman" w:hAnsi="Times New Roman"/>
          <w:b/>
          <w:sz w:val="28"/>
        </w:rPr>
        <w:t>University of Mumbai</w:t>
      </w:r>
    </w:p>
    <w:p>
      <w:pPr>
        <w:spacing w:line="312" w:lineRule="auto" w:after="160" w:before="0"/>
        <w:ind w:left="0"/>
        <w:jc w:val="left"/>
      </w:pPr>
      <w:r>
        <w:rPr>
          <w:rFonts w:ascii="Times New Roman" w:hAnsi="Times New Roman"/>
          <w:b/>
          <w:sz w:val="28"/>
        </w:rPr>
        <w:t xml:space="preserve">Project Guide: </w:t>
      </w:r>
      <w:r>
        <w:rPr>
          <w:rFonts w:ascii="Times New Roman" w:hAnsi="Times New Roman"/>
          <w:b/>
          <w:sz w:val="28"/>
        </w:rPr>
        <w:t>MR. RAJESH YADAV</w:t>
      </w:r>
    </w:p>
    <w:p>
      <w:r>
        <w:br w:type="page"/>
      </w:r>
    </w:p>
    <w:p>
      <w:pPr>
        <w:spacing w:before="200" w:after="400" w:line="288" w:lineRule="auto"/>
        <w:jc w:val="center"/>
      </w:pPr>
      <w:r>
        <w:rPr>
          <w:rFonts w:ascii="Times New Roman" w:hAnsi="Times New Roman"/>
          <w:b/>
          <w:sz w:val="30"/>
        </w:rPr>
        <w:t>PROJECT REPORT SUBMITTED TO THE DEPARTMENT OF</w:t>
        <w:br/>
        <w:t>COMPUTER SCIENCE</w:t>
      </w:r>
    </w:p>
    <w:p>
      <w:pPr>
        <w:spacing w:after="360"/>
        <w:jc w:val="center"/>
      </w:pPr>
      <w:r>
        <w:drawing>
          <wp:inline xmlns:a="http://schemas.openxmlformats.org/drawingml/2006/main" xmlns:pic="http://schemas.openxmlformats.org/drawingml/2006/picture">
            <wp:extent cx="2907792" cy="1734004"/>
            <wp:docPr id="2" name="Picture 2"/>
            <wp:cNvGraphicFramePr>
              <a:graphicFrameLocks noChangeAspect="1"/>
            </wp:cNvGraphicFramePr>
            <a:graphic>
              <a:graphicData uri="http://schemas.openxmlformats.org/drawingml/2006/picture">
                <pic:pic>
                  <pic:nvPicPr>
                    <pic:cNvPr id="0" name="sies_logo.png"/>
                    <pic:cNvPicPr/>
                  </pic:nvPicPr>
                  <pic:blipFill>
                    <a:blip r:embed="rId9"/>
                    <a:stretch>
                      <a:fillRect/>
                    </a:stretch>
                  </pic:blipFill>
                  <pic:spPr>
                    <a:xfrm>
                      <a:off x="0" y="0"/>
                      <a:ext cx="2907792" cy="1734004"/>
                    </a:xfrm>
                    <a:prstGeom prst="rect"/>
                  </pic:spPr>
                </pic:pic>
              </a:graphicData>
            </a:graphic>
          </wp:inline>
        </w:drawing>
      </w:r>
    </w:p>
    <w:p>
      <w:pPr>
        <w:spacing w:after="440" w:line="288" w:lineRule="auto"/>
        <w:jc w:val="center"/>
      </w:pPr>
      <w:r>
        <w:rPr>
          <w:rFonts w:ascii="Times New Roman" w:hAnsi="Times New Roman"/>
          <w:b/>
          <w:sz w:val="24"/>
        </w:rPr>
        <w:t>S.I.E.S College of Arts, Science and Commerce,</w:t>
        <w:br/>
        <w:t>Sion (W), Mumbai – 400 042</w:t>
      </w:r>
    </w:p>
    <w:p>
      <w:pPr>
        <w:spacing w:after="440" w:line="312" w:lineRule="auto"/>
        <w:jc w:val="center"/>
      </w:pPr>
      <w:r>
        <w:rPr>
          <w:rFonts w:ascii="Times New Roman" w:hAnsi="Times New Roman"/>
          <w:b/>
          <w:sz w:val="32"/>
        </w:rPr>
        <w:t>K9MATCH</w:t>
        <w:br/>
      </w:r>
      <w:r>
        <w:rPr>
          <w:rFonts w:ascii="Times New Roman" w:hAnsi="Times New Roman"/>
          <w:sz w:val="28"/>
        </w:rPr>
        <w:t>(Ethical Canine Matching)</w:t>
      </w:r>
    </w:p>
    <w:p>
      <w:pPr>
        <w:spacing w:after="440" w:line="288" w:lineRule="auto"/>
        <w:jc w:val="center"/>
      </w:pPr>
      <w:r>
        <w:rPr>
          <w:rFonts w:ascii="Times New Roman" w:hAnsi="Times New Roman"/>
          <w:b/>
          <w:sz w:val="24"/>
        </w:rPr>
        <w:t>For the Partial Fulfilment for The Degree of</w:t>
        <w:br/>
        <w:t>Bachelor of Science (Computer Science) 2026-2027</w:t>
      </w:r>
    </w:p>
    <w:p>
      <w:pPr>
        <w:spacing w:after="2300" w:line="288" w:lineRule="auto"/>
        <w:jc w:val="center"/>
      </w:pPr>
      <w:r>
        <w:rPr>
          <w:rFonts w:ascii="Times New Roman" w:hAnsi="Times New Roman"/>
          <w:b/>
          <w:sz w:val="24"/>
        </w:rPr>
        <w:t>SUBMITTED BY</w:t>
        <w:br/>
        <w:t>MR. YASH PRAKASH PATIL – TCS2627093</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608"/>
            <w:tcMar>
              <w:top w:w="0" w:type="dxa"/>
              <w:bottom w:w="0" w:type="dxa"/>
              <w:left w:w="0" w:type="dxa"/>
              <w:right w:w="0" w:type="dxa"/>
            </w:tcMar>
          </w:tcPr>
          <w:p>
            <w:pPr>
              <w:spacing w:after="80"/>
              <w:jc w:val="left"/>
            </w:pPr>
            <w:r>
              <w:rPr>
                <w:rFonts w:ascii="Times New Roman" w:hAnsi="Times New Roman"/>
                <w:b/>
                <w:sz w:val="24"/>
              </w:rPr>
              <w:t>HEAD OF DEPARTMENT</w:t>
            </w:r>
          </w:p>
        </w:tc>
        <w:tc>
          <w:tcPr>
            <w:tcW w:type="dxa" w:w="4608"/>
            <w:tcMar>
              <w:top w:w="0" w:type="dxa"/>
              <w:bottom w:w="0" w:type="dxa"/>
              <w:left w:w="0" w:type="dxa"/>
              <w:right w:w="0" w:type="dxa"/>
            </w:tcMar>
          </w:tcPr>
          <w:p>
            <w:pPr>
              <w:spacing w:after="80"/>
              <w:jc w:val="right"/>
            </w:pPr>
            <w:r>
              <w:rPr>
                <w:rFonts w:ascii="Times New Roman" w:hAnsi="Times New Roman"/>
                <w:b/>
                <w:sz w:val="24"/>
              </w:rPr>
              <w:t>PROJECT GUIDE</w:t>
            </w:r>
          </w:p>
        </w:tc>
      </w:tr>
      <w:tr>
        <w:tc>
          <w:tcPr>
            <w:tcW w:type="dxa" w:w="4608"/>
            <w:tcMar>
              <w:top w:w="0" w:type="dxa"/>
              <w:bottom w:w="0" w:type="dxa"/>
              <w:left w:w="0" w:type="dxa"/>
              <w:right w:w="0" w:type="dxa"/>
            </w:tcMar>
          </w:tcPr>
          <w:p>
            <w:pPr>
              <w:spacing w:after="0"/>
              <w:jc w:val="left"/>
            </w:pPr>
            <w:r>
              <w:rPr>
                <w:rFonts w:ascii="Times New Roman" w:hAnsi="Times New Roman"/>
                <w:b/>
                <w:sz w:val="24"/>
              </w:rPr>
              <w:t>DR. MANOJ SINGH</w:t>
            </w:r>
          </w:p>
        </w:tc>
        <w:tc>
          <w:tcPr>
            <w:tcW w:type="dxa" w:w="4608"/>
            <w:tcMar>
              <w:top w:w="0" w:type="dxa"/>
              <w:bottom w:w="0" w:type="dxa"/>
              <w:left w:w="0" w:type="dxa"/>
              <w:right w:w="0" w:type="dxa"/>
            </w:tcMar>
          </w:tcPr>
          <w:p>
            <w:pPr>
              <w:spacing w:after="0"/>
              <w:jc w:val="right"/>
            </w:pPr>
            <w:r>
              <w:rPr>
                <w:rFonts w:ascii="Times New Roman" w:hAnsi="Times New Roman"/>
                <w:b/>
                <w:sz w:val="24"/>
              </w:rPr>
              <w:t>MR. RAJESH YADAV</w:t>
            </w:r>
          </w:p>
        </w:tc>
      </w:tr>
    </w:tbl>
    <w:p>
      <w:r>
        <w:br w:type="page"/>
      </w:r>
    </w:p>
    <w:p>
      <w:pPr>
        <w:spacing w:before="480" w:after="360"/>
        <w:jc w:val="left"/>
      </w:pPr>
      <w:r>
        <w:rPr>
          <w:rFonts w:ascii="Times New Roman" w:hAnsi="Times New Roman"/>
          <w:b/>
          <w:sz w:val="32"/>
        </w:rPr>
        <w:t>Declaration by Student</w:t>
      </w:r>
    </w:p>
    <w:p>
      <w:pPr>
        <w:spacing w:line="360" w:lineRule="auto" w:after="200"/>
        <w:jc w:val="both"/>
      </w:pPr>
      <w:r>
        <w:rPr>
          <w:rFonts w:ascii="Times New Roman" w:hAnsi="Times New Roman"/>
          <w:sz w:val="24"/>
        </w:rPr>
        <w:t xml:space="preserve">I, </w:t>
      </w:r>
      <w:r>
        <w:rPr>
          <w:rFonts w:ascii="Times New Roman" w:hAnsi="Times New Roman"/>
          <w:b/>
          <w:sz w:val="24"/>
        </w:rPr>
        <w:t>Yash Prakash Patil</w:t>
      </w:r>
      <w:r>
        <w:rPr>
          <w:rFonts w:ascii="Times New Roman" w:hAnsi="Times New Roman"/>
          <w:sz w:val="24"/>
        </w:rPr>
        <w:t>, hereby solemnly declare that the project report entitled “</w:t>
      </w:r>
      <w:r>
        <w:rPr>
          <w:rFonts w:ascii="Times New Roman" w:hAnsi="Times New Roman"/>
          <w:b/>
          <w:sz w:val="24"/>
        </w:rPr>
        <w:t>K9MATCH: Ethical Canine Matching</w:t>
      </w:r>
      <w:r>
        <w:rPr>
          <w:rFonts w:ascii="Times New Roman" w:hAnsi="Times New Roman"/>
          <w:sz w:val="24"/>
        </w:rPr>
        <w:t xml:space="preserve">”, submitted by me to the </w:t>
      </w:r>
      <w:r>
        <w:rPr>
          <w:rFonts w:ascii="Times New Roman" w:hAnsi="Times New Roman"/>
          <w:b/>
          <w:sz w:val="24"/>
        </w:rPr>
        <w:t>University of Mumbai</w:t>
      </w:r>
      <w:r>
        <w:rPr>
          <w:rFonts w:ascii="Times New Roman" w:hAnsi="Times New Roman"/>
          <w:sz w:val="24"/>
        </w:rPr>
        <w:t xml:space="preserve">, in partial fulfilment of the requirements for the award of the degree of </w:t>
      </w:r>
      <w:r>
        <w:rPr>
          <w:rFonts w:ascii="Times New Roman" w:hAnsi="Times New Roman"/>
          <w:b/>
          <w:sz w:val="24"/>
        </w:rPr>
        <w:t>Bachelor of Science in Computer Science</w:t>
      </w:r>
      <w:r>
        <w:rPr>
          <w:rFonts w:ascii="Times New Roman" w:hAnsi="Times New Roman"/>
          <w:sz w:val="24"/>
        </w:rPr>
        <w:t xml:space="preserve">, is an original work carried out by me under the guidance of </w:t>
      </w:r>
      <w:r>
        <w:rPr>
          <w:rFonts w:ascii="Times New Roman" w:hAnsi="Times New Roman"/>
          <w:b/>
          <w:sz w:val="24"/>
        </w:rPr>
        <w:t>MR. RAJESH YADAV</w:t>
      </w:r>
      <w:r>
        <w:rPr>
          <w:rFonts w:ascii="Times New Roman" w:hAnsi="Times New Roman"/>
          <w:sz w:val="24"/>
        </w:rPr>
        <w:t>.</w:t>
      </w:r>
    </w:p>
    <w:p>
      <w:pPr>
        <w:spacing w:line="360" w:lineRule="auto" w:after="200"/>
        <w:jc w:val="both"/>
      </w:pPr>
      <w:r>
        <w:rPr>
          <w:rFonts w:ascii="Times New Roman" w:hAnsi="Times New Roman"/>
          <w:sz w:val="24"/>
        </w:rPr>
        <w:t>I further declare that this project has been prepared solely by me. All sources of information, data, and references used in the preparation of this report have been duly acknowledged. The analysis, results, and findings presented herein are true to the best of my knowledge and belief, and no portion of this work has been copied or plagiarized from any unauthorized source.</w:t>
      </w:r>
    </w:p>
    <w:p>
      <w:pPr>
        <w:spacing w:line="360" w:lineRule="auto" w:after="200"/>
        <w:jc w:val="both"/>
      </w:pPr>
      <w:r>
        <w:rPr>
          <w:rFonts w:ascii="Times New Roman" w:hAnsi="Times New Roman"/>
          <w:sz w:val="24"/>
        </w:rPr>
        <w:t xml:space="preserve">This project represents my own intellectual contribution and independent effort towards fulfilling the academic requirements of the course. I take full responsibility for the contents of this report and confirm that it is my own genuine work, completed to fulfill the requirements of the </w:t>
      </w:r>
      <w:r>
        <w:rPr>
          <w:rFonts w:ascii="Times New Roman" w:hAnsi="Times New Roman"/>
          <w:b/>
          <w:sz w:val="24"/>
        </w:rPr>
        <w:t>Bachelor of Science in Computer Science degree.</w:t>
      </w:r>
    </w:p>
    <w:p>
      <w:pPr>
        <w:spacing w:before="720" w:line="312" w:lineRule="auto"/>
      </w:pPr>
      <w:r>
        <w:rPr>
          <w:rFonts w:ascii="Times New Roman" w:hAnsi="Times New Roman"/>
          <w:b/>
          <w:sz w:val="24"/>
        </w:rPr>
        <w:t>Mr. Yash Prakash Patil</w:t>
        <w:br/>
      </w:r>
      <w:r>
        <w:rPr>
          <w:rFonts w:ascii="Times New Roman" w:hAnsi="Times New Roman"/>
          <w:sz w:val="24"/>
        </w:rPr>
        <w:t>Roll No: TCS2627093</w:t>
        <w:br/>
      </w:r>
      <w:r>
        <w:rPr>
          <w:rFonts w:ascii="Times New Roman" w:hAnsi="Times New Roman"/>
          <w:sz w:val="24"/>
        </w:rPr>
        <w:t>Department of Computer Science</w:t>
        <w:br/>
      </w:r>
      <w:r>
        <w:rPr>
          <w:rFonts w:ascii="Times New Roman" w:hAnsi="Times New Roman"/>
          <w:b/>
          <w:sz w:val="24"/>
        </w:rPr>
        <w:t>S.I.E.S College of Arts, Science and Commerce (Empowered Autonomous)</w:t>
      </w:r>
    </w:p>
    <w:p>
      <w:r>
        <w:br w:type="page"/>
      </w:r>
    </w:p>
    <w:p>
      <w:pPr>
        <w:spacing w:before="480" w:after="360"/>
        <w:jc w:val="left"/>
      </w:pPr>
      <w:r>
        <w:rPr>
          <w:rFonts w:ascii="Times New Roman" w:hAnsi="Times New Roman"/>
          <w:b/>
          <w:sz w:val="32"/>
        </w:rPr>
        <w:t>Acknowledgements</w:t>
      </w:r>
    </w:p>
    <w:p>
      <w:pPr>
        <w:spacing w:line="360" w:lineRule="auto" w:after="200"/>
        <w:jc w:val="both"/>
      </w:pPr>
      <w:r>
        <w:rPr>
          <w:rFonts w:ascii="Times New Roman" w:hAnsi="Times New Roman"/>
          <w:sz w:val="24"/>
        </w:rPr>
        <w:t xml:space="preserve">Sincere gratitude and deep appreciation are extended to project guide, </w:t>
      </w:r>
      <w:r>
        <w:rPr>
          <w:rFonts w:ascii="Times New Roman" w:hAnsi="Times New Roman"/>
          <w:b/>
          <w:sz w:val="24"/>
        </w:rPr>
        <w:t>Mr. Rajesh Yadav</w:t>
      </w:r>
      <w:r>
        <w:rPr>
          <w:rFonts w:ascii="Times New Roman" w:hAnsi="Times New Roman"/>
          <w:sz w:val="24"/>
        </w:rPr>
        <w:t xml:space="preserve">, and Head of the Department of Computer Science, </w:t>
      </w:r>
      <w:r>
        <w:rPr>
          <w:rFonts w:ascii="Times New Roman" w:hAnsi="Times New Roman"/>
          <w:b/>
          <w:sz w:val="24"/>
        </w:rPr>
        <w:t>Dr. Manoj Singh</w:t>
      </w:r>
      <w:r>
        <w:rPr>
          <w:rFonts w:ascii="Times New Roman" w:hAnsi="Times New Roman"/>
          <w:sz w:val="24"/>
        </w:rPr>
        <w:t xml:space="preserve">, for their constant guidance, invaluable advice, and continuous encouragement throughout the development and documentation of the </w:t>
      </w:r>
      <w:r>
        <w:rPr>
          <w:rFonts w:ascii="Times New Roman" w:hAnsi="Times New Roman"/>
          <w:b/>
          <w:sz w:val="24"/>
        </w:rPr>
        <w:t>K9MATCH</w:t>
      </w:r>
      <w:r>
        <w:rPr>
          <w:rFonts w:ascii="Times New Roman" w:hAnsi="Times New Roman"/>
          <w:sz w:val="24"/>
        </w:rPr>
        <w:t xml:space="preserve"> project. Their insightful suggestions were instrumental in maintaining academic rigor and architectural focus during the completion of this work.</w:t>
      </w:r>
    </w:p>
    <w:p>
      <w:pPr>
        <w:spacing w:line="360" w:lineRule="auto" w:after="200"/>
        <w:jc w:val="both"/>
      </w:pPr>
      <w:r>
        <w:rPr>
          <w:rFonts w:ascii="Times New Roman" w:hAnsi="Times New Roman"/>
          <w:sz w:val="24"/>
        </w:rPr>
        <w:t>Heartfelt thanks are expressed to our respected Principal Ma'am and the college administration for providing the departmental infrastructure, laboratory resources, and computing facilities necessary for this endeavor.</w:t>
      </w:r>
    </w:p>
    <w:p>
      <w:pPr>
        <w:spacing w:line="360" w:lineRule="auto" w:after="200"/>
        <w:jc w:val="both"/>
      </w:pPr>
      <w:r>
        <w:rPr>
          <w:rFonts w:ascii="Times New Roman" w:hAnsi="Times New Roman"/>
          <w:sz w:val="24"/>
        </w:rPr>
        <w:t>Profound appreciation is extended to all faculty members of the Department of Computer Science for their continuous support, cooperation, and constructive feedback throughout the academic tenure.</w:t>
      </w:r>
    </w:p>
    <w:p>
      <w:pPr>
        <w:spacing w:line="360" w:lineRule="auto" w:after="200"/>
        <w:jc w:val="both"/>
      </w:pPr>
      <w:r>
        <w:rPr>
          <w:rFonts w:ascii="Times New Roman" w:hAnsi="Times New Roman"/>
          <w:sz w:val="24"/>
        </w:rPr>
        <w:t xml:space="preserve">Acknowledgement is also made to family, peers, and the open-source software community whose foundational work on </w:t>
      </w:r>
      <w:r>
        <w:rPr>
          <w:rFonts w:ascii="Times New Roman" w:hAnsi="Times New Roman"/>
          <w:b/>
          <w:sz w:val="24"/>
        </w:rPr>
        <w:t>Django, Python, SQLite, PostgreSQL, OpenStreetMap Nominatim, and ReportLab</w:t>
      </w:r>
      <w:r>
        <w:rPr>
          <w:rFonts w:ascii="Times New Roman" w:hAnsi="Times New Roman"/>
          <w:sz w:val="24"/>
        </w:rPr>
        <w:t xml:space="preserve"> formed the technical framework for this project.</w:t>
      </w:r>
    </w:p>
    <w:p>
      <w:pPr>
        <w:spacing w:before="720" w:line="312" w:lineRule="auto"/>
      </w:pPr>
      <w:r>
        <w:rPr>
          <w:rFonts w:ascii="Times New Roman" w:hAnsi="Times New Roman"/>
          <w:b/>
          <w:sz w:val="24"/>
        </w:rPr>
        <w:t>Mr. Yash Prakash Patil</w:t>
        <w:br/>
      </w:r>
      <w:r>
        <w:rPr>
          <w:rFonts w:ascii="Times New Roman" w:hAnsi="Times New Roman"/>
          <w:sz w:val="24"/>
        </w:rPr>
        <w:t>Department of Computer Science</w:t>
      </w:r>
    </w:p>
    <w:p>
      <w:r>
        <w:br w:type="page"/>
      </w:r>
    </w:p>
    <w:p>
      <w:pPr>
        <w:spacing w:before="480" w:after="360"/>
        <w:jc w:val="left"/>
      </w:pPr>
      <w:r>
        <w:rPr>
          <w:rFonts w:ascii="Times New Roman" w:hAnsi="Times New Roman"/>
          <w:b/>
          <w:sz w:val="32"/>
        </w:rPr>
        <w:t>Abstract</w:t>
      </w:r>
    </w:p>
    <w:p>
      <w:pPr>
        <w:spacing w:line="360" w:lineRule="auto" w:after="120" w:before="0"/>
        <w:jc w:val="both"/>
      </w:pPr>
      <w:r>
        <w:rPr>
          <w:rFonts w:ascii="Times New Roman" w:hAnsi="Times New Roman"/>
          <w:sz w:val="24"/>
        </w:rPr>
        <w:t>The contemporary domestic pet care sector in urban India is experiencing unprecedented growth in companion animal adoption. However, canine mating and pedigree management remain dominated by informal, unverified channels like unmoderated social media groups and generic online classifieds. This informal ecosystem is plagued by severe ethical and biological hazards, including accidental inbreeding, fraudulent pedigree certificates, unregulated commercial puppy mills, and contractual disputes regarding stud fees and puppy sharing.</w:t>
      </w:r>
    </w:p>
    <w:p>
      <w:pPr>
        <w:spacing w:line="360" w:lineRule="auto" w:after="120" w:before="0"/>
        <w:jc w:val="both"/>
      </w:pPr>
      <w:r>
        <w:rPr>
          <w:rFonts w:ascii="Times New Roman" w:hAnsi="Times New Roman"/>
          <w:sz w:val="24"/>
        </w:rPr>
        <w:t>To address these systemic deficits, this project introduces K9MATCH: Ethical Canine Matching, an ethical, full-stack canine matchmaking, pedigree certification, and localized pet healthcare networking platform engineered using the Django (Python) framework under the Model-View-Template (MVT) architecture. K9MATCH establishes a secure, regulated digital environment where dog owners and verified breeders can discover biologically compatible mating partners, negotiate fair breeding terms, and access verified veterinary care.</w:t>
      </w:r>
    </w:p>
    <w:p>
      <w:pPr>
        <w:spacing w:line="360" w:lineRule="auto" w:after="120" w:before="0"/>
        <w:jc w:val="both"/>
      </w:pPr>
      <w:r>
        <w:rPr>
          <w:rFonts w:ascii="Times New Roman" w:hAnsi="Times New Roman"/>
          <w:sz w:val="24"/>
        </w:rPr>
        <w:t>The core matchmaking engine implements the spherical trigonometric Haversine Distance Algorithm mapped to an extensive database of Indian cities and OpenStreetMap Nominatim reverse-geocoded spatial coordinates. This enables precise, radius-bounded partner discovery while strictly enforcing non-negotiable biological guardrails: algorithmic prevention of self-matching, mandatory opposite-gender breeding validation, and pedigree lineage categorization. Animal welfare is assured through cryptographic two-factor authentication, administrative moderation, automated PDF generation of health passports and breeding agreements, and an integrated veterinary directory.</w:t>
      </w:r>
    </w:p>
    <w:p>
      <w:pPr>
        <w:spacing w:before="280" w:line="312" w:lineRule="auto"/>
      </w:pPr>
      <w:r>
        <w:rPr>
          <w:rFonts w:ascii="Times New Roman" w:hAnsi="Times New Roman"/>
          <w:b/>
          <w:sz w:val="24"/>
        </w:rPr>
        <w:t xml:space="preserve">Keywords: </w:t>
      </w:r>
      <w:r>
        <w:rPr>
          <w:rFonts w:ascii="Times New Roman" w:hAnsi="Times New Roman"/>
          <w:sz w:val="24"/>
        </w:rPr>
        <w:t>Canine Matchmaking, Ethical Dog Breeding, Haversine Distance Formula, Pedigree Verification, Kennel Club of India (KCI), Django MVT, Model Validation, Veterinary Directory, Digital Pet Passport, Automated Breeding Contract.</w:t>
      </w:r>
    </w:p>
    <w:p>
      <w:r>
        <w:br w:type="page"/>
      </w:r>
    </w:p>
    <w:p>
      <w:pPr>
        <w:spacing w:before="400" w:after="320"/>
        <w:jc w:val="left"/>
      </w:pPr>
      <w:r>
        <w:rPr>
          <w:rFonts w:ascii="Times New Roman" w:hAnsi="Times New Roman"/>
          <w:b/>
          <w:sz w:val="32"/>
        </w:rPr>
        <w:t>Table of Contents</w:t>
      </w:r>
    </w:p>
    <w:tbl>
      <w:tblPr>
        <w:tblStyle w:val="TableGrid"/>
        <w:tblW w:type="auto" w:w="0"/>
        <w:jc w:val="center"/>
        <w:tblLook w:firstColumn="1" w:firstRow="1" w:lastColumn="0" w:lastRow="0" w:noHBand="0" w:noVBand="1" w:val="04A0"/>
        <w:tblBorders>
          <w:top w:val="single" w:sz="4" w:space="0" w:color="C4C7C5"/>
          <w:left w:val="single" w:sz="4" w:space="0" w:color="C4C7C5"/>
          <w:bottom w:val="single" w:sz="4" w:space="0" w:color="C4C7C5"/>
          <w:right w:val="single" w:sz="4" w:space="0" w:color="C4C7C5"/>
          <w:insideH w:val="single" w:sz="4" w:space="0" w:color="C4C7C5"/>
          <w:insideV w:val="single" w:sz="4" w:space="0" w:color="C4C7C5"/>
        </w:tblBorders>
      </w:tblPr>
      <w:tblGrid>
        <w:gridCol w:w="3120"/>
        <w:gridCol w:w="3120"/>
        <w:gridCol w:w="3120"/>
      </w:tblGrid>
      <w:tr>
        <w:tc>
          <w:tcPr>
            <w:tcW w:type="dxa" w:w="2016"/>
            <w:tcMar>
              <w:top w:w="70" w:type="dxa"/>
              <w:bottom w:w="70" w:type="dxa"/>
              <w:left w:w="100" w:type="dxa"/>
              <w:right w:w="100" w:type="dxa"/>
            </w:tcMar>
            <w:vAlign w:val="center"/>
            <w:shd w:fill="F2F2F2"/>
          </w:tcPr>
          <w:p>
            <w:pPr>
              <w:spacing w:before="40" w:after="40" w:line="276" w:lineRule="auto"/>
              <w:jc w:val="left"/>
            </w:pPr>
            <w:r>
              <w:rPr>
                <w:rFonts w:ascii="Times New Roman" w:hAnsi="Times New Roman"/>
                <w:b/>
                <w:sz w:val="22"/>
              </w:rPr>
              <w:t>Chapter / Section</w:t>
            </w:r>
          </w:p>
        </w:tc>
        <w:tc>
          <w:tcPr>
            <w:tcW w:type="dxa" w:w="5904"/>
            <w:tcMar>
              <w:top w:w="70" w:type="dxa"/>
              <w:bottom w:w="70" w:type="dxa"/>
              <w:left w:w="100" w:type="dxa"/>
              <w:right w:w="100" w:type="dxa"/>
            </w:tcMar>
            <w:vAlign w:val="center"/>
            <w:shd w:fill="F2F2F2"/>
          </w:tcPr>
          <w:p>
            <w:pPr>
              <w:spacing w:before="40" w:after="40" w:line="276" w:lineRule="auto"/>
              <w:jc w:val="left"/>
            </w:pPr>
            <w:r>
              <w:rPr>
                <w:rFonts w:ascii="Times New Roman" w:hAnsi="Times New Roman"/>
                <w:b/>
                <w:sz w:val="22"/>
              </w:rPr>
              <w:t>Title</w:t>
            </w:r>
          </w:p>
        </w:tc>
        <w:tc>
          <w:tcPr>
            <w:tcW w:type="dxa" w:w="1440"/>
            <w:tcMar>
              <w:top w:w="70" w:type="dxa"/>
              <w:bottom w:w="70" w:type="dxa"/>
              <w:left w:w="100" w:type="dxa"/>
              <w:right w:w="100" w:type="dxa"/>
            </w:tcMar>
            <w:vAlign w:val="center"/>
            <w:shd w:fill="F2F2F2"/>
          </w:tcPr>
          <w:p>
            <w:pPr>
              <w:spacing w:before="40" w:after="40" w:line="276" w:lineRule="auto"/>
              <w:jc w:val="center"/>
            </w:pPr>
            <w:r>
              <w:rPr>
                <w:rFonts w:ascii="Times New Roman" w:hAnsi="Times New Roman"/>
                <w:b/>
                <w:sz w:val="22"/>
              </w:rPr>
              <w:t>Page No.</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b/>
                <w:sz w:val="21"/>
              </w:rPr>
              <w:t>Chapter 1</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b/>
                <w:sz w:val="21"/>
              </w:rPr>
              <w:t>Introduction</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b/>
                <w:sz w:val="21"/>
              </w:rPr>
              <w:t>8</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sz w:val="21"/>
              </w:rPr>
              <w:t>1.1</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sz w:val="21"/>
              </w:rPr>
              <w:t>Background of Study</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sz w:val="21"/>
              </w:rPr>
              <w:t>8</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sz w:val="21"/>
              </w:rPr>
              <w:t>1.2</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sz w:val="21"/>
              </w:rPr>
              <w:t>Problem Definition</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sz w:val="21"/>
              </w:rPr>
              <w:t>10</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sz w:val="21"/>
              </w:rPr>
              <w:t>1.3</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sz w:val="21"/>
              </w:rPr>
              <w:t>Objectives of the Project</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sz w:val="21"/>
              </w:rPr>
              <w:t>11</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sz w:val="21"/>
              </w:rPr>
              <w:t>1.4</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sz w:val="21"/>
              </w:rPr>
              <w:t>Scope of the Project</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sz w:val="21"/>
              </w:rPr>
              <w:t>12</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sz w:val="21"/>
              </w:rPr>
              <w:t>1.5</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sz w:val="21"/>
              </w:rPr>
              <w:t>Motivation</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sz w:val="21"/>
              </w:rPr>
              <w:t>13</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b/>
                <w:sz w:val="21"/>
              </w:rPr>
              <w:t>Chapter 2</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b/>
                <w:sz w:val="21"/>
              </w:rPr>
              <w:t>Literature Review</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b/>
                <w:sz w:val="21"/>
              </w:rPr>
              <w:t>14</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sz w:val="21"/>
              </w:rPr>
              <w:t>2.1</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sz w:val="21"/>
              </w:rPr>
              <w:t>Existing Systems / Related Works</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sz w:val="21"/>
              </w:rPr>
              <w:t>14</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sz w:val="21"/>
              </w:rPr>
              <w:t>2.2</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sz w:val="21"/>
              </w:rPr>
              <w:t>Limitations of Existing Systems</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sz w:val="21"/>
              </w:rPr>
              <w:t>16</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sz w:val="21"/>
              </w:rPr>
              <w:t>2.3</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sz w:val="21"/>
              </w:rPr>
              <w:t>Research Gap</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sz w:val="21"/>
              </w:rPr>
              <w:t>17</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sz w:val="21"/>
              </w:rPr>
              <w:t>2.4</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sz w:val="21"/>
              </w:rPr>
              <w:t>Proposed Approach</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sz w:val="21"/>
              </w:rPr>
              <w:t>17</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b/>
                <w:sz w:val="21"/>
              </w:rPr>
              <w:t>Chapter 3</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b/>
                <w:sz w:val="21"/>
              </w:rPr>
              <w:t>System Analysis</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b/>
                <w:sz w:val="21"/>
              </w:rPr>
              <w:t>20</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sz w:val="21"/>
              </w:rPr>
              <w:t>3.1</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sz w:val="21"/>
              </w:rPr>
              <w:t>System Requirements</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sz w:val="21"/>
              </w:rPr>
              <w:t>20</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sz w:val="21"/>
              </w:rPr>
              <w:t>3.2</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sz w:val="21"/>
              </w:rPr>
              <w:t>Feasibility Study</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sz w:val="21"/>
              </w:rPr>
              <w:t>23</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sz w:val="21"/>
              </w:rPr>
              <w:t>3.3</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sz w:val="21"/>
              </w:rPr>
              <w:t>Methodology Used</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sz w:val="21"/>
              </w:rPr>
              <w:t>25</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b/>
                <w:sz w:val="21"/>
              </w:rPr>
              <w:t>Chapter 4</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b/>
                <w:sz w:val="21"/>
              </w:rPr>
              <w:t>System Design</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b/>
                <w:sz w:val="21"/>
              </w:rPr>
              <w:t>27</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sz w:val="21"/>
              </w:rPr>
              <w:t>4.1</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sz w:val="21"/>
              </w:rPr>
              <w:t>System Architecture</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sz w:val="21"/>
              </w:rPr>
              <w:t>27</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sz w:val="21"/>
              </w:rPr>
              <w:t>4.2</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sz w:val="21"/>
              </w:rPr>
              <w:t>UML Diagrams</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sz w:val="21"/>
              </w:rPr>
              <w:t>35</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b/>
                <w:sz w:val="21"/>
              </w:rPr>
              <w:t>Chapter 5</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b/>
                <w:sz w:val="21"/>
              </w:rPr>
              <w:t>Implementation</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b/>
                <w:sz w:val="21"/>
              </w:rPr>
              <w:t>48</w:t>
            </w:r>
          </w:p>
        </w:tc>
      </w:tr>
    </w:tbl>
    <w:p>
      <w:r>
        <w:br w:type="page"/>
      </w:r>
    </w:p>
    <w:tbl>
      <w:tblPr>
        <w:tblStyle w:val="TableGrid"/>
        <w:tblW w:type="auto" w:w="0"/>
        <w:jc w:val="center"/>
        <w:tblLook w:firstColumn="1" w:firstRow="1" w:lastColumn="0" w:lastRow="0" w:noHBand="0" w:noVBand="1" w:val="04A0"/>
        <w:tblBorders>
          <w:top w:val="single" w:sz="4" w:space="0" w:color="C4C7C5"/>
          <w:left w:val="single" w:sz="4" w:space="0" w:color="C4C7C5"/>
          <w:bottom w:val="single" w:sz="4" w:space="0" w:color="C4C7C5"/>
          <w:right w:val="single" w:sz="4" w:space="0" w:color="C4C7C5"/>
          <w:insideH w:val="single" w:sz="4" w:space="0" w:color="C4C7C5"/>
          <w:insideV w:val="single" w:sz="4" w:space="0" w:color="C4C7C5"/>
        </w:tblBorders>
      </w:tblPr>
      <w:tblGrid>
        <w:gridCol w:w="3120"/>
        <w:gridCol w:w="3120"/>
        <w:gridCol w:w="3120"/>
      </w:tblGrid>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sz w:val="21"/>
              </w:rPr>
              <w:t>5.1</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sz w:val="21"/>
              </w:rPr>
              <w:t>Technology Stack &amp; Architectural Allocation</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sz w:val="21"/>
              </w:rPr>
              <w:t>48</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sz w:val="21"/>
              </w:rPr>
              <w:t>5.2</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sz w:val="21"/>
              </w:rPr>
              <w:t>Core Algorithms and Pseudocode</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sz w:val="21"/>
              </w:rPr>
              <w:t>51</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sz w:val="21"/>
              </w:rPr>
              <w:t>5.3</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sz w:val="21"/>
              </w:rPr>
              <w:t>Step-by-Step Implementation Lifecycle</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sz w:val="21"/>
              </w:rPr>
              <w:t>54</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sz w:val="21"/>
              </w:rPr>
              <w:t>5.4</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sz w:val="21"/>
              </w:rPr>
              <w:t>Screenshots</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sz w:val="21"/>
              </w:rPr>
              <w:t>55</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b/>
                <w:sz w:val="21"/>
              </w:rPr>
              <w:t>Chapter 6</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b/>
                <w:sz w:val="21"/>
              </w:rPr>
              <w:t>Results and Discussion</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b/>
                <w:sz w:val="21"/>
              </w:rPr>
              <w:t>58</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sz w:val="21"/>
              </w:rPr>
              <w:t>6.1</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sz w:val="21"/>
              </w:rPr>
              <w:t>Sample Input and Output Test Cases</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sz w:val="21"/>
              </w:rPr>
              <w:t>58</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sz w:val="21"/>
              </w:rPr>
              <w:t>6.2</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sz w:val="21"/>
              </w:rPr>
              <w:t>Performance Benchmark Graphs and Charts</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sz w:val="21"/>
              </w:rPr>
              <w:t>61</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sz w:val="21"/>
              </w:rPr>
              <w:t>6.3</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sz w:val="21"/>
              </w:rPr>
              <w:t>Analysis of Results &amp; Automated Test Suite Verification</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sz w:val="21"/>
              </w:rPr>
              <w:t>64</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b/>
                <w:sz w:val="21"/>
              </w:rPr>
              <w:t>Chapter 7</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b/>
                <w:sz w:val="21"/>
              </w:rPr>
              <w:t>Conclusion and Future Scope</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b/>
                <w:sz w:val="21"/>
              </w:rPr>
              <w:t>65</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sz w:val="21"/>
              </w:rPr>
              <w:t>7.1</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sz w:val="21"/>
              </w:rPr>
              <w:t>Summary of Work</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sz w:val="21"/>
              </w:rPr>
              <w:t>65</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sz w:val="21"/>
              </w:rPr>
              <w:t>7.2</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sz w:val="21"/>
              </w:rPr>
              <w:t>Achievements</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sz w:val="21"/>
              </w:rPr>
              <w:t>66</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sz w:val="21"/>
              </w:rPr>
              <w:t>7.3</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sz w:val="21"/>
              </w:rPr>
              <w:t>Limitations</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sz w:val="21"/>
              </w:rPr>
              <w:t>67</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sz w:val="21"/>
              </w:rPr>
              <w:t>7.4</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sz w:val="21"/>
              </w:rPr>
              <w:t>Future Enhancements</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sz w:val="21"/>
              </w:rPr>
              <w:t>67</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b/>
                <w:sz w:val="21"/>
              </w:rPr>
              <w:t>Chapter 8</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b/>
                <w:sz w:val="21"/>
              </w:rPr>
              <w:t>References</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b/>
                <w:sz w:val="21"/>
              </w:rPr>
              <w:t>69</w:t>
            </w:r>
          </w:p>
        </w:tc>
      </w:tr>
      <w:tr>
        <w:tc>
          <w:tcPr>
            <w:tcW w:type="dxa" w:w="2016"/>
            <w:tcMar>
              <w:top w:w="70" w:type="dxa"/>
              <w:bottom w:w="70" w:type="dxa"/>
              <w:left w:w="100" w:type="dxa"/>
              <w:right w:w="100" w:type="dxa"/>
            </w:tcMar>
            <w:vAlign w:val="center"/>
          </w:tcPr>
          <w:p>
            <w:pPr>
              <w:spacing w:before="40" w:after="40" w:line="276" w:lineRule="auto"/>
              <w:jc w:val="left"/>
            </w:pPr>
            <w:r>
              <w:rPr>
                <w:rFonts w:ascii="Times New Roman" w:hAnsi="Times New Roman"/>
                <w:b/>
                <w:sz w:val="21"/>
              </w:rPr>
              <w:t>Chapter 9</w:t>
            </w:r>
          </w:p>
        </w:tc>
        <w:tc>
          <w:tcPr>
            <w:tcW w:type="dxa" w:w="5904"/>
            <w:tcMar>
              <w:top w:w="70" w:type="dxa"/>
              <w:bottom w:w="70" w:type="dxa"/>
              <w:left w:w="100" w:type="dxa"/>
              <w:right w:w="100" w:type="dxa"/>
            </w:tcMar>
            <w:vAlign w:val="center"/>
          </w:tcPr>
          <w:p>
            <w:pPr>
              <w:spacing w:before="40" w:after="40" w:line="276" w:lineRule="auto"/>
              <w:jc w:val="left"/>
            </w:pPr>
            <w:r>
              <w:rPr>
                <w:rFonts w:ascii="Times New Roman" w:hAnsi="Times New Roman"/>
                <w:b/>
                <w:sz w:val="21"/>
              </w:rPr>
              <w:t>Appendix</w:t>
            </w:r>
          </w:p>
        </w:tc>
        <w:tc>
          <w:tcPr>
            <w:tcW w:type="dxa" w:w="1440"/>
            <w:tcMar>
              <w:top w:w="70" w:type="dxa"/>
              <w:bottom w:w="70" w:type="dxa"/>
              <w:left w:w="100" w:type="dxa"/>
              <w:right w:w="100" w:type="dxa"/>
            </w:tcMar>
            <w:vAlign w:val="center"/>
          </w:tcPr>
          <w:p>
            <w:pPr>
              <w:spacing w:before="40" w:after="40" w:line="276" w:lineRule="auto"/>
              <w:jc w:val="center"/>
            </w:pPr>
            <w:r>
              <w:rPr>
                <w:rFonts w:ascii="Times New Roman" w:hAnsi="Times New Roman"/>
                <w:b/>
                <w:sz w:val="21"/>
              </w:rPr>
              <w:t>71</w:t>
            </w:r>
          </w:p>
        </w:tc>
      </w:tr>
    </w:tbl>
    <w:p>
      <w:r>
        <w:br w:type="page"/>
      </w:r>
    </w:p>
    <w:p>
      <w:pPr>
        <w:keepNext/>
        <w:spacing w:before="360" w:after="160"/>
      </w:pPr>
      <w:r>
        <w:rPr>
          <w:rFonts w:ascii="Times New Roman" w:hAnsi="Times New Roman"/>
          <w:b/>
          <w:sz w:val="32"/>
        </w:rPr>
        <w:t>Chapter 1: Introduction</w:t>
      </w:r>
    </w:p>
    <w:p>
      <w:pPr>
        <w:keepNext/>
        <w:spacing w:before="280" w:after="120"/>
      </w:pPr>
      <w:r>
        <w:rPr>
          <w:rFonts w:ascii="Times New Roman" w:hAnsi="Times New Roman"/>
          <w:b/>
          <w:sz w:val="26"/>
        </w:rPr>
        <w:t>1.1 Background of Study:</w:t>
      </w:r>
    </w:p>
    <w:p>
      <w:pPr>
        <w:spacing w:line="360" w:lineRule="auto" w:after="120" w:before="0"/>
        <w:jc w:val="both"/>
      </w:pPr>
      <w:r>
        <w:rPr>
          <w:rFonts w:ascii="Times New Roman" w:hAnsi="Times New Roman"/>
          <w:sz w:val="24"/>
        </w:rPr>
        <w:t>Over the past decade, rapid urban economic expansion, dual-income households, and shifting social demographics across metropolitan India have triggered an extraordinary rise in companion animal ownership. Dogs, traditionally kept for security, have seamlessly transitioned into cherished family members ("pet parenting"). According to pet care surveys and veterinary demographic reports, India represents one of the fastest-growing pet care markets globally, registering double-digit compound annual growth rates.</w:t>
      </w:r>
    </w:p>
    <w:p>
      <w:pPr>
        <w:spacing w:line="360" w:lineRule="auto" w:after="120" w:before="0"/>
        <w:jc w:val="both"/>
      </w:pPr>
      <w:r>
        <w:rPr>
          <w:rFonts w:ascii="Times New Roman" w:hAnsi="Times New Roman"/>
          <w:sz w:val="24"/>
        </w:rPr>
        <w:t>Despite this affectionate cultural shift, the foundational infrastructure governing canine breeding, pedigree management, and reproductive healthcare remains deeply entrenched in an unorganized, informal, and largely unregulated black-market economy. Dog owners seeking compatible mating partners for their companion animals are confronted with immense friction. Traditionally, pet parents rely on informal word-of-mouth recommendations, unverified local pet shop brokers, or unmoderated classifieds on platforms like OLX, Quikr, Facebook Groups, and WhatsApp broadcast channels.</w:t>
      </w:r>
    </w:p>
    <w:p>
      <w:pPr>
        <w:spacing w:line="360" w:lineRule="auto" w:after="120" w:before="0"/>
        <w:jc w:val="both"/>
      </w:pPr>
      <w:r>
        <w:rPr>
          <w:rFonts w:ascii="Times New Roman" w:hAnsi="Times New Roman"/>
          <w:sz w:val="24"/>
        </w:rPr>
        <w:t>This informal paradigm introduces several fundamental biological, legal, and operational limitations when evaluated under animal welfare frameworks:</w:t>
      </w:r>
    </w:p>
    <w:p>
      <w:pPr>
        <w:pStyle w:val="ListBullet"/>
        <w:spacing w:line="312" w:lineRule="auto" w:after="80" w:before="0"/>
        <w:jc w:val="both"/>
      </w:pPr>
      <w:r>
        <w:rPr>
          <w:rFonts w:ascii="Times New Roman" w:hAnsi="Times New Roman"/>
          <w:b/>
          <w:sz w:val="24"/>
        </w:rPr>
        <w:t xml:space="preserve">Genetic Deterioration and Inbreeding: </w:t>
      </w:r>
      <w:r>
        <w:rPr>
          <w:rFonts w:ascii="Times New Roman" w:hAnsi="Times New Roman"/>
          <w:sz w:val="24"/>
        </w:rPr>
        <w:t>The absence of verified ancestral lineage documentation leads to widespread accidental inbreeding, amplifying hereditary congenital deformities such as canine hip dysplasia, brachycephalic airway obstructive syndrome, dilated cardiomyopathy, and progressive retinal atrophy.</w:t>
      </w:r>
    </w:p>
    <w:p>
      <w:pPr>
        <w:pStyle w:val="ListBullet"/>
        <w:spacing w:line="312" w:lineRule="auto" w:after="80" w:before="0"/>
        <w:jc w:val="both"/>
      </w:pPr>
      <w:r>
        <w:rPr>
          <w:rFonts w:ascii="Times New Roman" w:hAnsi="Times New Roman"/>
          <w:b/>
          <w:sz w:val="24"/>
        </w:rPr>
        <w:t xml:space="preserve">Exploitative Commercial Puppy Mills: </w:t>
      </w:r>
      <w:r>
        <w:rPr>
          <w:rFonts w:ascii="Times New Roman" w:hAnsi="Times New Roman"/>
          <w:sz w:val="24"/>
        </w:rPr>
        <w:t>Commercial mass breeders routinely exploit unregulated classifieds to operate illegal puppy mills, subjecting female dogs to continuous, inhumane reproductive cycles without mandatory recuperative intervals.</w:t>
      </w:r>
    </w:p>
    <w:p>
      <w:pPr>
        <w:pStyle w:val="ListBullet"/>
        <w:spacing w:line="312" w:lineRule="auto" w:after="80" w:before="0"/>
        <w:jc w:val="both"/>
      </w:pPr>
      <w:r>
        <w:rPr>
          <w:rFonts w:ascii="Times New Roman" w:hAnsi="Times New Roman"/>
          <w:b/>
          <w:sz w:val="24"/>
        </w:rPr>
        <w:t xml:space="preserve">Absence of Verifiable Pedigree Grounding: </w:t>
      </w:r>
      <w:r>
        <w:rPr>
          <w:rFonts w:ascii="Times New Roman" w:hAnsi="Times New Roman"/>
          <w:sz w:val="24"/>
        </w:rPr>
        <w:t>Thousands of pet parents are deceived by forged Kennel Club of India (KCI) certificates and false purebred assurances, with no centralized digital verification mechanism to validate microchips or official kennel registrations.</w:t>
      </w:r>
    </w:p>
    <w:p>
      <w:pPr>
        <w:pStyle w:val="ListBullet"/>
        <w:spacing w:line="312" w:lineRule="auto" w:after="80" w:before="0"/>
        <w:jc w:val="both"/>
      </w:pPr>
      <w:r>
        <w:rPr>
          <w:rFonts w:ascii="Times New Roman" w:hAnsi="Times New Roman"/>
          <w:b/>
          <w:sz w:val="24"/>
        </w:rPr>
        <w:t xml:space="preserve">Geographic Friction and Travel Constraints: </w:t>
      </w:r>
      <w:r>
        <w:rPr>
          <w:rFonts w:ascii="Times New Roman" w:hAnsi="Times New Roman"/>
          <w:sz w:val="24"/>
        </w:rPr>
        <w:t>Transporting canines over long distances for prospective mating without verified preliminary compatibility induces acute physiological distress, heatstroke, behavioral hostility, and substantial financial waste.</w:t>
      </w:r>
    </w:p>
    <w:p>
      <w:pPr>
        <w:pStyle w:val="ListBullet"/>
        <w:spacing w:line="312" w:lineRule="auto" w:after="80" w:before="0"/>
        <w:jc w:val="both"/>
      </w:pPr>
      <w:r>
        <w:rPr>
          <w:rFonts w:ascii="Times New Roman" w:hAnsi="Times New Roman"/>
          <w:b/>
          <w:sz w:val="24"/>
        </w:rPr>
        <w:t xml:space="preserve">Contractual Ambiguity and Dispute Vulnerability: </w:t>
      </w:r>
      <w:r>
        <w:rPr>
          <w:rFonts w:ascii="Times New Roman" w:hAnsi="Times New Roman"/>
          <w:sz w:val="24"/>
        </w:rPr>
        <w:t>Informal verbal mating arrangements routinely deteriorate into acrimonious disputes regarding stud fees, puppy-sharing rights ("pick of the litter"), veterinary liability for infectious transmission (e.g., Canine Brucellosis, Parvovirus), and post-natal care responsibility.</w:t>
      </w:r>
    </w:p>
    <w:p>
      <w:pPr>
        <w:pStyle w:val="ListBullet"/>
        <w:spacing w:line="312" w:lineRule="auto" w:after="80" w:before="0"/>
        <w:jc w:val="both"/>
      </w:pPr>
      <w:r>
        <w:rPr>
          <w:rFonts w:ascii="Times New Roman" w:hAnsi="Times New Roman"/>
          <w:b/>
          <w:sz w:val="24"/>
        </w:rPr>
        <w:t xml:space="preserve">Disconnected Healthcare Ecosystems: </w:t>
      </w:r>
      <w:r>
        <w:rPr>
          <w:rFonts w:ascii="Times New Roman" w:hAnsi="Times New Roman"/>
          <w:sz w:val="24"/>
        </w:rPr>
        <w:t>Owners lack integrated access to qualified nearby veterinary reproductive specialists capable of performing pre-breeding health screenings, artificial insemination, or estrus cycle ovulation tracking.</w:t>
      </w:r>
    </w:p>
    <w:p>
      <w:pPr>
        <w:spacing w:line="360" w:lineRule="auto" w:after="120" w:before="0"/>
        <w:jc w:val="both"/>
      </w:pPr>
      <w:r>
        <w:rPr>
          <w:rFonts w:ascii="Times New Roman" w:hAnsi="Times New Roman"/>
          <w:sz w:val="24"/>
        </w:rPr>
        <w:t>To mitigate these systemic deficits, K9MATCH introduces a structured architectural framework combining spatial algorithms, multi-tier pedigree verification, automated legal contracting, and integrated veterinary directories, thereby anchoring canine mating decisions to authenticated, welfare-compliant records.</w:t>
      </w:r>
    </w:p>
    <w:p>
      <w:r>
        <w:br w:type="page"/>
      </w:r>
    </w:p>
    <w:p>
      <w:pPr>
        <w:keepNext/>
        <w:spacing w:before="280" w:after="120"/>
      </w:pPr>
      <w:r>
        <w:rPr>
          <w:rFonts w:ascii="Times New Roman" w:hAnsi="Times New Roman"/>
          <w:b/>
          <w:sz w:val="26"/>
        </w:rPr>
        <w:t>1.2 Problem Definition:</w:t>
      </w:r>
    </w:p>
    <w:p>
      <w:pPr>
        <w:spacing w:line="360" w:lineRule="auto" w:after="120" w:before="0"/>
        <w:jc w:val="both"/>
      </w:pPr>
      <w:r>
        <w:rPr>
          <w:rFonts w:ascii="Times New Roman" w:hAnsi="Times New Roman"/>
          <w:sz w:val="24"/>
        </w:rPr>
        <w:t>Companion animal owners and ethical dog breeders require platforms that deliver verified, biologically compatible mating matches without exposing dogs to the risks of commercial puppy farming, genetic inbreeding, and fraudulent pedigree certificates. While commercial classifieds provide broad geographic reach, they introduce predatory commercial exploitation, provide no health or lineage vetting, and offer zero biological compatibility guardrails. Conversely, traditional kennel clubs operate via manual, paper-based studbooks that lack spatial radius discovery, instant communication, and automated contractual agreements.</w:t>
      </w:r>
    </w:p>
    <w:p>
      <w:pPr>
        <w:spacing w:line="360" w:lineRule="auto" w:after="120" w:before="0"/>
        <w:jc w:val="both"/>
      </w:pPr>
      <w:r>
        <w:rPr>
          <w:rFonts w:ascii="Times New Roman" w:hAnsi="Times New Roman"/>
          <w:sz w:val="24"/>
        </w:rPr>
        <w:t>Therefore, the core problem addressed by this project is: To design, implement, and deploy an ethical canine matchmaking, pedigree verification, and pet healthcare networking web platform (K9MATCH) that delivers verified, biologically sound mating matches; supports proximity-based partner discovery via spherical trigonometry (Haversine formula); enforces strict biological guardrails (opposite-gender validation and self-match elimination); ensures document authenticity through an administrative vetting pipeline; provides permission-isolated real-time chat with message management; automatically synthesizes legally binding breeding contracts and canine health passports; and incorporates localized veterinary clinic discovery with an algorithmic estrus cycle calculator.</w:t>
      </w:r>
    </w:p>
    <w:p>
      <w:r>
        <w:br w:type="page"/>
      </w:r>
    </w:p>
    <w:p>
      <w:pPr>
        <w:keepNext/>
        <w:spacing w:before="280" w:after="120"/>
      </w:pPr>
      <w:r>
        <w:rPr>
          <w:rFonts w:ascii="Times New Roman" w:hAnsi="Times New Roman"/>
          <w:b/>
          <w:sz w:val="26"/>
        </w:rPr>
        <w:t>1.3 Objectives of the Project:</w:t>
      </w:r>
    </w:p>
    <w:p>
      <w:pPr>
        <w:spacing w:line="360" w:lineRule="auto" w:after="120" w:before="0"/>
        <w:jc w:val="both"/>
      </w:pPr>
      <w:r>
        <w:rPr>
          <w:rFonts w:ascii="Times New Roman" w:hAnsi="Times New Roman"/>
          <w:sz w:val="24"/>
        </w:rPr>
        <w:t>To address the identified problems comprehensively, the technical objectives of K9MATCH are defined across six architectural dimensions:</w:t>
      </w:r>
    </w:p>
    <w:p>
      <w:pPr>
        <w:pStyle w:val="ListBullet"/>
        <w:spacing w:line="312" w:lineRule="auto" w:after="80" w:before="0"/>
        <w:jc w:val="both"/>
      </w:pPr>
      <w:r>
        <w:rPr>
          <w:rFonts w:ascii="Times New Roman" w:hAnsi="Times New Roman"/>
          <w:b/>
          <w:sz w:val="24"/>
        </w:rPr>
        <w:t xml:space="preserve">1. Core Web Platform &amp; Role-Based Architecture: </w:t>
      </w:r>
      <w:r>
        <w:rPr>
          <w:rFonts w:ascii="Times New Roman" w:hAnsi="Times New Roman"/>
          <w:sz w:val="24"/>
        </w:rPr>
        <w:t>Design and implement a responsive, multi-tier web application using Django, PostgreSQL, and modern semantic HTML5/CSS3 supporting role-based access for dog owners, registered breeders, and platform administrators.</w:t>
      </w:r>
    </w:p>
    <w:p>
      <w:pPr>
        <w:pStyle w:val="ListBullet"/>
        <w:spacing w:line="312" w:lineRule="auto" w:after="80" w:before="0"/>
        <w:jc w:val="both"/>
      </w:pPr>
      <w:r>
        <w:rPr>
          <w:rFonts w:ascii="Times New Roman" w:hAnsi="Times New Roman"/>
          <w:b/>
          <w:sz w:val="24"/>
        </w:rPr>
        <w:t xml:space="preserve">2. Geospatial Proximity Matchmaking Engine: </w:t>
      </w:r>
      <w:r>
        <w:rPr>
          <w:rFonts w:ascii="Times New Roman" w:hAnsi="Times New Roman"/>
          <w:sz w:val="24"/>
        </w:rPr>
        <w:t>Implement the spherical trigonometric Haversine formula mapped to an Indian city geographic coordinate repository, enabling users to search for compatible mating partners within user-defined radial distances (e.g., 5 km to 100+ km).</w:t>
      </w:r>
    </w:p>
    <w:p>
      <w:pPr>
        <w:pStyle w:val="ListBullet"/>
        <w:spacing w:line="312" w:lineRule="auto" w:after="80" w:before="0"/>
        <w:jc w:val="both"/>
      </w:pPr>
      <w:r>
        <w:rPr>
          <w:rFonts w:ascii="Times New Roman" w:hAnsi="Times New Roman"/>
          <w:b/>
          <w:sz w:val="24"/>
        </w:rPr>
        <w:t xml:space="preserve">3. Deterministic Biological Guardrails: </w:t>
      </w:r>
      <w:r>
        <w:rPr>
          <w:rFonts w:ascii="Times New Roman" w:hAnsi="Times New Roman"/>
          <w:sz w:val="24"/>
        </w:rPr>
        <w:t>Enforce strict, deterministic biological validations in Django models: (a) mandatory opposite-gender biological pairing (male + female only); (b) algorithmic self-match elimination; (c) minimum breeding age enforcement (18 months); and (d) lineage classification (purebred vs. crossbreed).</w:t>
      </w:r>
    </w:p>
    <w:p>
      <w:pPr>
        <w:pStyle w:val="ListBullet"/>
        <w:spacing w:line="312" w:lineRule="auto" w:after="80" w:before="0"/>
        <w:jc w:val="both"/>
      </w:pPr>
      <w:r>
        <w:rPr>
          <w:rFonts w:ascii="Times New Roman" w:hAnsi="Times New Roman"/>
          <w:b/>
          <w:sz w:val="24"/>
        </w:rPr>
        <w:t xml:space="preserve">4. Pedigree Verification &amp; Document Moderation: </w:t>
      </w:r>
      <w:r>
        <w:rPr>
          <w:rFonts w:ascii="Times New Roman" w:hAnsi="Times New Roman"/>
          <w:sz w:val="24"/>
        </w:rPr>
        <w:t>Create an administrative vetting pipeline where canine profiles requiring KCI pedigree claims remain in 'Pending Approval' until an administrator inspects uploaded certificates, microchip IDs, and vaccination records.</w:t>
      </w:r>
    </w:p>
    <w:p>
      <w:pPr>
        <w:pStyle w:val="ListBullet"/>
        <w:spacing w:line="312" w:lineRule="auto" w:after="80" w:before="0"/>
        <w:jc w:val="both"/>
      </w:pPr>
      <w:r>
        <w:rPr>
          <w:rFonts w:ascii="Times New Roman" w:hAnsi="Times New Roman"/>
          <w:b/>
          <w:sz w:val="24"/>
        </w:rPr>
        <w:t xml:space="preserve">5. Negotiation Lifecycle &amp; Direct Messaging: </w:t>
      </w:r>
      <w:r>
        <w:rPr>
          <w:rFonts w:ascii="Times New Roman" w:hAnsi="Times New Roman"/>
          <w:sz w:val="24"/>
        </w:rPr>
        <w:t>Develop an atomic two-way match request negotiation pipeline (pending, accepted, rejected) that gates direct chatrooms strictly to mutually accepted pairings, featuring live message editing and retraction.</w:t>
      </w:r>
    </w:p>
    <w:p>
      <w:pPr>
        <w:pStyle w:val="ListBullet"/>
        <w:spacing w:line="312" w:lineRule="auto" w:after="80" w:before="0"/>
        <w:jc w:val="both"/>
      </w:pPr>
      <w:r>
        <w:rPr>
          <w:rFonts w:ascii="Times New Roman" w:hAnsi="Times New Roman"/>
          <w:b/>
          <w:sz w:val="24"/>
        </w:rPr>
        <w:t xml:space="preserve">6. Automated Legal &amp; Health Document Synthesis: </w:t>
      </w:r>
      <w:r>
        <w:rPr>
          <w:rFonts w:ascii="Times New Roman" w:hAnsi="Times New Roman"/>
          <w:sz w:val="24"/>
        </w:rPr>
        <w:t>Integrate the ReportLab PDF Canvas graphics engine to automatically compile legal, standardized Canine Breeding Agreement Contracts and printable Canine Health Passports directly from database records.</w:t>
      </w:r>
    </w:p>
    <w:p>
      <w:pPr>
        <w:pStyle w:val="ListBullet"/>
        <w:spacing w:line="312" w:lineRule="auto" w:after="80" w:before="0"/>
        <w:jc w:val="both"/>
      </w:pPr>
      <w:r>
        <w:rPr>
          <w:rFonts w:ascii="Times New Roman" w:hAnsi="Times New Roman"/>
          <w:b/>
          <w:sz w:val="24"/>
        </w:rPr>
        <w:t xml:space="preserve">7. Clinical Healthcare Networking &amp; Estrus Tooling: </w:t>
      </w:r>
      <w:r>
        <w:rPr>
          <w:rFonts w:ascii="Times New Roman" w:hAnsi="Times New Roman"/>
          <w:sz w:val="24"/>
        </w:rPr>
        <w:t>Incorporate an interactive geocoded Veterinary Directory for emergency clinic discovery and an algorithmic Canine Estrus (Heat) Cycle Calculator to assist owners in planning optimal breeding and whelping windows.</w:t>
      </w:r>
    </w:p>
    <w:p>
      <w:r>
        <w:br w:type="page"/>
      </w:r>
    </w:p>
    <w:p>
      <w:pPr>
        <w:keepNext/>
        <w:spacing w:before="280" w:after="120"/>
      </w:pPr>
      <w:r>
        <w:rPr>
          <w:rFonts w:ascii="Times New Roman" w:hAnsi="Times New Roman"/>
          <w:b/>
          <w:sz w:val="26"/>
        </w:rPr>
        <w:t>1.4 Scope of the Project:</w:t>
      </w:r>
    </w:p>
    <w:p>
      <w:pPr>
        <w:spacing w:line="360" w:lineRule="auto" w:after="120" w:before="0"/>
        <w:jc w:val="both"/>
      </w:pPr>
      <w:r>
        <w:rPr>
          <w:rFonts w:ascii="Times New Roman" w:hAnsi="Times New Roman"/>
          <w:sz w:val="24"/>
        </w:rPr>
        <w:t>The functional and operational boundaries of K9MATCH are defined as follows:</w:t>
      </w:r>
    </w:p>
    <w:p>
      <w:pPr>
        <w:pStyle w:val="ListBullet"/>
        <w:spacing w:line="312" w:lineRule="auto" w:after="80" w:before="0"/>
        <w:jc w:val="both"/>
      </w:pPr>
      <w:r>
        <w:rPr>
          <w:rFonts w:ascii="Times New Roman" w:hAnsi="Times New Roman"/>
          <w:b/>
          <w:sz w:val="24"/>
        </w:rPr>
        <w:t xml:space="preserve">In-Scope Capabilities: </w:t>
      </w:r>
      <w:r>
        <w:rPr>
          <w:rFonts w:ascii="Times New Roman" w:hAnsi="Times New Roman"/>
          <w:sz w:val="24"/>
        </w:rPr>
        <w:t>The platform encompasses the following core functional domains:</w:t>
      </w:r>
    </w:p>
    <w:p>
      <w:pPr>
        <w:pStyle w:val="ListBullet2"/>
        <w:spacing w:line="312" w:lineRule="auto" w:after="80" w:before="0"/>
        <w:jc w:val="both"/>
      </w:pPr>
      <w:r>
        <w:rPr>
          <w:rFonts w:ascii="Times New Roman" w:hAnsi="Times New Roman"/>
          <w:b/>
          <w:sz w:val="24"/>
        </w:rPr>
        <w:t xml:space="preserve">User Authentication &amp; RBAC: </w:t>
      </w:r>
      <w:r>
        <w:rPr>
          <w:rFonts w:ascii="Times New Roman" w:hAnsi="Times New Roman"/>
          <w:sz w:val="24"/>
        </w:rPr>
        <w:t>Dual-role registration (Owner/Breeder) protected by Email-based OTP verification and Google OAuth 2.0.</w:t>
      </w:r>
    </w:p>
    <w:p>
      <w:pPr>
        <w:pStyle w:val="ListBullet2"/>
        <w:spacing w:line="312" w:lineRule="auto" w:after="80" w:before="0"/>
        <w:jc w:val="both"/>
      </w:pPr>
      <w:r>
        <w:rPr>
          <w:rFonts w:ascii="Times New Roman" w:hAnsi="Times New Roman"/>
          <w:b/>
          <w:sz w:val="24"/>
        </w:rPr>
        <w:t xml:space="preserve">Canine Profile Management: </w:t>
      </w:r>
      <w:r>
        <w:rPr>
          <w:rFonts w:ascii="Times New Roman" w:hAnsi="Times New Roman"/>
          <w:sz w:val="24"/>
        </w:rPr>
        <w:t>Rich profiles including biological attributes, multi-photo gallery uploads (up to 5MB, JPG/PNG), health badges, and behavioral ratings.</w:t>
      </w:r>
    </w:p>
    <w:p>
      <w:pPr>
        <w:pStyle w:val="ListBullet2"/>
        <w:spacing w:line="312" w:lineRule="auto" w:after="80" w:before="0"/>
        <w:jc w:val="both"/>
      </w:pPr>
      <w:r>
        <w:rPr>
          <w:rFonts w:ascii="Times New Roman" w:hAnsi="Times New Roman"/>
          <w:b/>
          <w:sz w:val="24"/>
        </w:rPr>
        <w:t xml:space="preserve">Proximity Filtering: </w:t>
      </w:r>
      <w:r>
        <w:rPr>
          <w:rFonts w:ascii="Times New Roman" w:hAnsi="Times New Roman"/>
          <w:sz w:val="24"/>
        </w:rPr>
        <w:t>Real-time Haversine distance computation across Indian cities with an interactive radius slider and OpenStreetMap Nominatim reverse geocoding.</w:t>
      </w:r>
    </w:p>
    <w:p>
      <w:pPr>
        <w:pStyle w:val="ListBullet2"/>
        <w:spacing w:line="312" w:lineRule="auto" w:after="80" w:before="0"/>
        <w:jc w:val="both"/>
      </w:pPr>
      <w:r>
        <w:rPr>
          <w:rFonts w:ascii="Times New Roman" w:hAnsi="Times New Roman"/>
          <w:b/>
          <w:sz w:val="24"/>
        </w:rPr>
        <w:t xml:space="preserve">Two-Way Negotiation &amp; Chat: </w:t>
      </w:r>
      <w:r>
        <w:rPr>
          <w:rFonts w:ascii="Times New Roman" w:hAnsi="Times New Roman"/>
          <w:sz w:val="24"/>
        </w:rPr>
        <w:t>Dedicated, permission-isolated chatrooms with live message editing, soft deletion, and status notifications.</w:t>
      </w:r>
    </w:p>
    <w:p>
      <w:pPr>
        <w:pStyle w:val="ListBullet2"/>
        <w:spacing w:line="312" w:lineRule="auto" w:after="80" w:before="0"/>
        <w:jc w:val="both"/>
      </w:pPr>
      <w:r>
        <w:rPr>
          <w:rFonts w:ascii="Times New Roman" w:hAnsi="Times New Roman"/>
          <w:b/>
          <w:sz w:val="24"/>
        </w:rPr>
        <w:t xml:space="preserve">Automated PDF Generation: </w:t>
      </w:r>
      <w:r>
        <w:rPr>
          <w:rFonts w:ascii="Times New Roman" w:hAnsi="Times New Roman"/>
          <w:sz w:val="24"/>
        </w:rPr>
        <w:t>Dynamic server-side synthesis of legal Breeding Contracts and Canine Health Passports.</w:t>
      </w:r>
    </w:p>
    <w:p>
      <w:pPr>
        <w:pStyle w:val="ListBullet2"/>
        <w:spacing w:line="312" w:lineRule="auto" w:after="80" w:before="0"/>
        <w:jc w:val="both"/>
      </w:pPr>
      <w:r>
        <w:rPr>
          <w:rFonts w:ascii="Times New Roman" w:hAnsi="Times New Roman"/>
          <w:b/>
          <w:sz w:val="24"/>
        </w:rPr>
        <w:t xml:space="preserve">Admin Vetting Dashboard: </w:t>
      </w:r>
      <w:r>
        <w:rPr>
          <w:rFonts w:ascii="Times New Roman" w:hAnsi="Times New Roman"/>
          <w:sz w:val="24"/>
        </w:rPr>
        <w:t>Centralized dashboard for approving/rejecting listings and investigating scam reports.</w:t>
      </w:r>
    </w:p>
    <w:p>
      <w:pPr>
        <w:pStyle w:val="ListBullet2"/>
        <w:spacing w:line="312" w:lineRule="auto" w:after="80" w:before="0"/>
        <w:jc w:val="both"/>
      </w:pPr>
      <w:r>
        <w:rPr>
          <w:rFonts w:ascii="Times New Roman" w:hAnsi="Times New Roman"/>
          <w:b/>
          <w:sz w:val="24"/>
        </w:rPr>
        <w:t xml:space="preserve">Healthcare Tooling: </w:t>
      </w:r>
      <w:r>
        <w:rPr>
          <w:rFonts w:ascii="Times New Roman" w:hAnsi="Times New Roman"/>
          <w:sz w:val="24"/>
        </w:rPr>
        <w:t>Location-aware veterinary directory with 24/7 emergency tags and algorithmic estrus cycle estimation.</w:t>
      </w:r>
    </w:p>
    <w:p>
      <w:pPr>
        <w:pStyle w:val="ListBullet"/>
        <w:spacing w:line="312" w:lineRule="auto" w:after="80" w:before="0"/>
        <w:jc w:val="both"/>
      </w:pPr>
      <w:r>
        <w:rPr>
          <w:rFonts w:ascii="Times New Roman" w:hAnsi="Times New Roman"/>
          <w:b/>
          <w:sz w:val="24"/>
        </w:rPr>
        <w:t xml:space="preserve">Out-of-Scope Capabilities (Explicit System Boundaries): </w:t>
      </w:r>
      <w:r>
        <w:rPr>
          <w:rFonts w:ascii="Times New Roman" w:hAnsi="Times New Roman"/>
          <w:sz w:val="24"/>
        </w:rPr>
        <w:t>To maintain architectural focus and regulatory compliance, the platform explicitly excludes:</w:t>
      </w:r>
    </w:p>
    <w:p>
      <w:pPr>
        <w:pStyle w:val="ListBullet2"/>
        <w:spacing w:line="312" w:lineRule="auto" w:after="80" w:before="0"/>
        <w:jc w:val="both"/>
      </w:pPr>
      <w:r>
        <w:rPr>
          <w:rFonts w:ascii="Times New Roman" w:hAnsi="Times New Roman"/>
          <w:b/>
          <w:sz w:val="24"/>
        </w:rPr>
        <w:t xml:space="preserve">Direct Payment Processing: </w:t>
      </w:r>
      <w:r>
        <w:rPr>
          <w:rFonts w:ascii="Times New Roman" w:hAnsi="Times New Roman"/>
          <w:sz w:val="24"/>
        </w:rPr>
        <w:t>The platform facilitates stud fee negotiation but intentionally omits an integrated escrow payment gateway to avoid financial liability; transactions are completed directly between owners.</w:t>
      </w:r>
    </w:p>
    <w:p>
      <w:pPr>
        <w:pStyle w:val="ListBullet2"/>
        <w:spacing w:line="312" w:lineRule="auto" w:after="80" w:before="0"/>
        <w:jc w:val="both"/>
      </w:pPr>
      <w:r>
        <w:rPr>
          <w:rFonts w:ascii="Times New Roman" w:hAnsi="Times New Roman"/>
          <w:b/>
          <w:sz w:val="24"/>
        </w:rPr>
        <w:t xml:space="preserve">Physical Transportation and Escort Logistics: </w:t>
      </w:r>
      <w:r>
        <w:rPr>
          <w:rFonts w:ascii="Times New Roman" w:hAnsi="Times New Roman"/>
          <w:sz w:val="24"/>
        </w:rPr>
        <w:t>Physical vehicle dispatch, dog transit handling, and boarding logistics are outside current scope and handled privately by owners.</w:t>
      </w:r>
    </w:p>
    <w:p>
      <w:pPr>
        <w:pStyle w:val="ListBullet2"/>
        <w:spacing w:line="312" w:lineRule="auto" w:after="80" w:before="0"/>
        <w:jc w:val="both"/>
      </w:pPr>
      <w:r>
        <w:rPr>
          <w:rFonts w:ascii="Times New Roman" w:hAnsi="Times New Roman"/>
          <w:b/>
          <w:sz w:val="24"/>
        </w:rPr>
        <w:t xml:space="preserve">IoT Hardware Biometric Wearables: </w:t>
      </w:r>
      <w:r>
        <w:rPr>
          <w:rFonts w:ascii="Times New Roman" w:hAnsi="Times New Roman"/>
          <w:sz w:val="24"/>
        </w:rPr>
        <w:t>Real-time physiological telemetry (e.g., smart collar heart-rate or GPS tracking) is outside the web application boundary.</w:t>
      </w:r>
    </w:p>
    <w:p>
      <w:pPr>
        <w:pStyle w:val="ListBullet2"/>
        <w:spacing w:line="312" w:lineRule="auto" w:after="80" w:before="0"/>
        <w:jc w:val="both"/>
      </w:pPr>
      <w:r>
        <w:rPr>
          <w:rFonts w:ascii="Times New Roman" w:hAnsi="Times New Roman"/>
          <w:b/>
          <w:sz w:val="24"/>
        </w:rPr>
        <w:t xml:space="preserve">Automated DNA Genotyping Laboratory Integration: </w:t>
      </w:r>
      <w:r>
        <w:rPr>
          <w:rFonts w:ascii="Times New Roman" w:hAnsi="Times New Roman"/>
          <w:sz w:val="24"/>
        </w:rPr>
        <w:t>Direct laboratory API integration for DNA SNP marker testing is excluded; verification relies on KCI registration records and veterinary documentation.</w:t>
      </w:r>
    </w:p>
    <w:p>
      <w:r>
        <w:br w:type="page"/>
      </w:r>
    </w:p>
    <w:p>
      <w:pPr>
        <w:keepNext/>
        <w:spacing w:before="280" w:after="120"/>
      </w:pPr>
      <w:r>
        <w:rPr>
          <w:rFonts w:ascii="Times New Roman" w:hAnsi="Times New Roman"/>
          <w:b/>
          <w:sz w:val="26"/>
        </w:rPr>
        <w:t>1.5 Motivation</w:t>
      </w:r>
    </w:p>
    <w:p>
      <w:pPr>
        <w:spacing w:line="360" w:lineRule="auto" w:after="120" w:before="0"/>
        <w:jc w:val="both"/>
      </w:pPr>
      <w:r>
        <w:rPr>
          <w:rFonts w:ascii="Times New Roman" w:hAnsi="Times New Roman"/>
          <w:sz w:val="24"/>
        </w:rPr>
        <w:t>The introduction of modern web technologies and location-based services has revolutionized human networking and logistics. However, domestic animal welfare systems have failed to keep pace, leaving pet breeding in an opaque and ethically fraught state.</w:t>
      </w:r>
    </w:p>
    <w:p>
      <w:pPr>
        <w:spacing w:line="360" w:lineRule="auto" w:after="120" w:before="0"/>
        <w:jc w:val="both"/>
      </w:pPr>
      <w:r>
        <w:rPr>
          <w:rFonts w:ascii="Times New Roman" w:hAnsi="Times New Roman"/>
          <w:sz w:val="24"/>
        </w:rPr>
        <w:t>An analysis of the prevailing domestic pet breeding ecosystem in India reveals several critical concerns that motivated the architectural design of K9MATCH:</w:t>
      </w:r>
    </w:p>
    <w:p>
      <w:pPr>
        <w:pStyle w:val="ListBullet"/>
        <w:spacing w:line="312" w:lineRule="auto" w:after="80" w:before="0"/>
        <w:jc w:val="both"/>
      </w:pPr>
      <w:r>
        <w:rPr>
          <w:rFonts w:ascii="Times New Roman" w:hAnsi="Times New Roman"/>
          <w:b/>
          <w:sz w:val="24"/>
        </w:rPr>
        <w:t xml:space="preserve">Combating Unregulated Puppy Mills: </w:t>
      </w:r>
      <w:r>
        <w:rPr>
          <w:rFonts w:ascii="Times New Roman" w:hAnsi="Times New Roman"/>
          <w:sz w:val="24"/>
        </w:rPr>
        <w:t>Commercial puppy farming thrives on anonymity. By enforcing mandatory identity verification, vaccination tracking, and admin document vetting, K9MATCH strips unethical breeders of the cloak of anonymity, directly supporting the mandates of the Animal Welfare Board of India and the Prevention of Cruelty to Animals (Dog Breeding and Marketing) Rules.</w:t>
      </w:r>
    </w:p>
    <w:p>
      <w:pPr>
        <w:pStyle w:val="ListBullet"/>
        <w:spacing w:line="312" w:lineRule="auto" w:after="80" w:before="0"/>
        <w:jc w:val="both"/>
      </w:pPr>
      <w:r>
        <w:rPr>
          <w:rFonts w:ascii="Times New Roman" w:hAnsi="Times New Roman"/>
          <w:b/>
          <w:sz w:val="24"/>
        </w:rPr>
        <w:t xml:space="preserve">Eradicating Hereditary Inbreeding Depressions: </w:t>
      </w:r>
      <w:r>
        <w:rPr>
          <w:rFonts w:ascii="Times New Roman" w:hAnsi="Times New Roman"/>
          <w:sz w:val="24"/>
        </w:rPr>
        <w:t>Companion dogs deserve sound genetic health. Giving pet parents access to transparent ancestral pedigrees, breed classifications (purebred vs. crossbreed), and registered partner choices helps eradicate preventable hereditary defects that cause lifelong animal suffering and exorbitant veterinary bills.</w:t>
      </w:r>
    </w:p>
    <w:p>
      <w:pPr>
        <w:pStyle w:val="ListBullet"/>
        <w:spacing w:line="312" w:lineRule="auto" w:after="80" w:before="0"/>
        <w:jc w:val="both"/>
      </w:pPr>
      <w:r>
        <w:rPr>
          <w:rFonts w:ascii="Times New Roman" w:hAnsi="Times New Roman"/>
          <w:b/>
          <w:sz w:val="24"/>
        </w:rPr>
        <w:t xml:space="preserve">Eliminating Scams and Financial Fraud: </w:t>
      </w:r>
      <w:r>
        <w:rPr>
          <w:rFonts w:ascii="Times New Roman" w:hAnsi="Times New Roman"/>
          <w:sz w:val="24"/>
        </w:rPr>
        <w:t>Unregulated online classifieds are flooded with fraudulent stud listings, stolen pedigree photos, and extortionate upfront mating deposits. K9MATCH protects pet owners through verified profiles, transparent mating terms, and legally structured written contracts.</w:t>
      </w:r>
    </w:p>
    <w:p>
      <w:pPr>
        <w:pStyle w:val="ListBullet"/>
        <w:spacing w:line="312" w:lineRule="auto" w:after="80" w:before="0"/>
        <w:jc w:val="both"/>
      </w:pPr>
      <w:r>
        <w:rPr>
          <w:rFonts w:ascii="Times New Roman" w:hAnsi="Times New Roman"/>
          <w:b/>
          <w:sz w:val="24"/>
        </w:rPr>
        <w:t xml:space="preserve">Promoting Responsible Pet Parenthood: </w:t>
      </w:r>
      <w:r>
        <w:rPr>
          <w:rFonts w:ascii="Times New Roman" w:hAnsi="Times New Roman"/>
          <w:sz w:val="24"/>
        </w:rPr>
        <w:t>Bringing puppies into the world is a serious ethical responsibility. K9MATCH empowers dog owners with pre-breeding health checklists, heat cycle ovulation trackers, emergency veterinary directories, and digital health passports, ensuring that every breeding decision is executed with medical prudence, mutual consent, and legal clarity.</w:t>
      </w:r>
    </w:p>
    <w:p>
      <w:pPr>
        <w:spacing w:line="360" w:lineRule="auto" w:after="120" w:before="0"/>
        <w:jc w:val="both"/>
      </w:pPr>
      <w:r>
        <w:rPr>
          <w:rFonts w:ascii="Times New Roman" w:hAnsi="Times New Roman"/>
          <w:sz w:val="24"/>
        </w:rPr>
        <w:t>These technical and ethical imperatives motivated the development of K9MATCH as an open, secure, and compassionate canine matchmaking web platform. K9MATCH resolves these industry gaps by combining geospatial mathematical algorithms, multi-tier pedigree verification, automated contract compilation, and unified veterinary networking into a cohesive digital sanctuary.</w:t>
      </w:r>
    </w:p>
    <w:p>
      <w:r>
        <w:br w:type="page"/>
      </w:r>
    </w:p>
    <w:p>
      <w:pPr>
        <w:keepNext/>
        <w:spacing w:before="360" w:after="160"/>
      </w:pPr>
      <w:r>
        <w:rPr>
          <w:rFonts w:ascii="Times New Roman" w:hAnsi="Times New Roman"/>
          <w:b/>
          <w:sz w:val="32"/>
        </w:rPr>
        <w:t>Chapter 2: Literature Review</w:t>
      </w:r>
    </w:p>
    <w:p>
      <w:pPr>
        <w:keepNext/>
        <w:spacing w:before="280" w:after="120"/>
      </w:pPr>
      <w:r>
        <w:rPr>
          <w:rFonts w:ascii="Times New Roman" w:hAnsi="Times New Roman"/>
          <w:b/>
          <w:sz w:val="26"/>
        </w:rPr>
        <w:t>2.1 Existing Systems / Related Works:</w:t>
      </w:r>
    </w:p>
    <w:p>
      <w:pPr>
        <w:spacing w:line="360" w:lineRule="auto" w:after="120" w:before="0"/>
        <w:jc w:val="both"/>
      </w:pPr>
      <w:r>
        <w:rPr>
          <w:rFonts w:ascii="Times New Roman" w:hAnsi="Times New Roman"/>
          <w:sz w:val="24"/>
        </w:rPr>
        <w:t>The rapid expansion of the domestic companion animal ecosystem has made canine partner discovery, pedigree tracking, and reproductive healthcare a critical challenge for pet owners and ethical breeders. While digital marketplaces and community bulletin boards facilitate general animal commerce, utilizing generic or unspecialized systems for canine breeding exposes pet parents and companion animals to severe operational and biological risks: absence of health and lineage verification, rampant pedigree fraud, biological incompatibility (such as same-sex pairing or premature breeding), aggressive paywalls, and a total lack of legally binding documentation.</w:t>
      </w:r>
    </w:p>
    <w:p>
      <w:pPr>
        <w:spacing w:line="360" w:lineRule="auto" w:after="120" w:before="0"/>
        <w:jc w:val="both"/>
      </w:pPr>
      <w:r>
        <w:rPr>
          <w:rFonts w:ascii="Times New Roman" w:hAnsi="Times New Roman"/>
          <w:sz w:val="24"/>
        </w:rPr>
        <w:t>To establish the current state of the art and rigorously identify architectural deficits in existing software, a comprehensive literature review and empirical evaluation of twelve operational competing platforms was conducted across the global and Indian pet matchmaking landscapes. These surveyed systems are categorized across four distinct architectural groups:</w:t>
      </w:r>
    </w:p>
    <w:p>
      <w:pPr>
        <w:pStyle w:val="ListBullet"/>
        <w:spacing w:line="312" w:lineRule="auto" w:after="80" w:before="0"/>
        <w:jc w:val="both"/>
      </w:pPr>
      <w:r>
        <w:rPr>
          <w:rFonts w:ascii="Times New Roman" w:hAnsi="Times New Roman"/>
          <w:b/>
          <w:sz w:val="24"/>
        </w:rPr>
        <w:t xml:space="preserve">Group A: </w:t>
      </w:r>
      <w:r>
        <w:rPr>
          <w:rFonts w:ascii="Times New Roman" w:hAnsi="Times New Roman"/>
          <w:sz w:val="24"/>
        </w:rPr>
        <w:t>Dedicated Pet Mating &amp; Partner Discovery Portals (General &amp; Web-Based):</w:t>
      </w:r>
    </w:p>
    <w:p>
      <w:pPr>
        <w:pStyle w:val="ListBullet2"/>
        <w:spacing w:line="312" w:lineRule="auto" w:after="80" w:before="0"/>
        <w:jc w:val="both"/>
      </w:pPr>
      <w:r>
        <w:rPr>
          <w:rFonts w:ascii="Times New Roman" w:hAnsi="Times New Roman"/>
          <w:b/>
          <w:sz w:val="24"/>
        </w:rPr>
        <w:t xml:space="preserve">1. Pair My Pet: </w:t>
      </w:r>
      <w:r>
        <w:rPr>
          <w:rFonts w:ascii="Times New Roman" w:hAnsi="Times New Roman"/>
          <w:sz w:val="24"/>
        </w:rPr>
        <w:t>Platform Link: https://www.pairmypet.com</w:t>
        <w:br/>
        <w:t>A dedicated web platform where pet parents list dogs or cats to find mating partners filtered by breed and city. While accessible, architectural evaluation reveals severe structural flaws: (1) No Paperwork Asked: The site does not mandate or verify Kennel Club of India (KCI) certificates or veterinary health documents during registration, enabling unverified and spurious profiles to be published instantly without proof; (2) No Vet Details: The platform lacks any directory or map integration to connect with nearby veterinarians for mandatory pre-breeding reproductive checkups; (3) Country Code Resolution Defect: The registration portal fails to dynamically determine or bind telephone country dial codes based on entered geographical locations; (4) Aggressive Communication Paywall: Free messaging is artificially restricted to only two messages, after which users are blocked and forced into recurring premium subscriptions; (5) Absence of Availability Toggling: Pet owners cannot temporarily turn their profile 'off' when a dog is not in heat or not ready to breed, resulting in stale, dormant listings that mislead other users; (6) Omission of Trust Tags: Profiles lack distinct 'Verified' or 'Unverified' trust badges, making it impossible to separate authentic listings from fraudulent accounts; and (7) Poor Health Profiling: Registration forms omit detailed inquiries into canine medical histories, vaccination regimens, or genetic clearances.</w:t>
      </w:r>
    </w:p>
    <w:p>
      <w:pPr>
        <w:pStyle w:val="ListBullet2"/>
        <w:spacing w:line="312" w:lineRule="auto" w:after="80" w:before="0"/>
        <w:jc w:val="both"/>
      </w:pPr>
      <w:r>
        <w:rPr>
          <w:rFonts w:ascii="Times New Roman" w:hAnsi="Times New Roman"/>
          <w:b/>
          <w:sz w:val="24"/>
        </w:rPr>
        <w:t xml:space="preserve">2. Petmeetly: </w:t>
      </w:r>
      <w:r>
        <w:rPr>
          <w:rFonts w:ascii="Times New Roman" w:hAnsi="Times New Roman"/>
          <w:sz w:val="24"/>
        </w:rPr>
        <w:t>Platform Link: https://app.petmeetly.com</w:t>
        <w:br/>
        <w:t>A multi-purpose pet application attempting to combine partner mating search, animal adoption, and puppy retail across diverse animal species within a single platform. Architectural analysis reveals critical vulnerabilities: (1) Optional Paperwork on Registration: The portal inquires whether owners possess paperwork but fails to mandate official KCI document uploads during profile creation; (2) Critical Underage Breeding Validation Bug: While safe canine reproduction requires dogs to reach physiological maturity of at least 18 months, the application's backend validation permits dogs as young as 6 months to be listed as active mating candidates; (3) Absence of Veterinary Directory: Provides no geospatial directory or map view to discover or contact certified veterinary clinics; (4) Total Omission of KCI Standardization: Completely ignores Kennel Club of India (KCI) credentials—the single recognized benchmark for purebred lineage in India; and (5) Predatory Double-Paywall Model: Users report that even after purchasing expensive premium subscription tiers, the system levies additional mandatory 'Direct Connect fees' to initiate messaging with other owners.</w:t>
      </w:r>
    </w:p>
    <w:p>
      <w:pPr>
        <w:pStyle w:val="ListBullet2"/>
        <w:spacing w:line="312" w:lineRule="auto" w:after="80" w:before="0"/>
        <w:jc w:val="both"/>
      </w:pPr>
      <w:r>
        <w:rPr>
          <w:rFonts w:ascii="Times New Roman" w:hAnsi="Times New Roman"/>
          <w:b/>
          <w:sz w:val="24"/>
        </w:rPr>
        <w:t xml:space="preserve">3. Pets Mate Finder: </w:t>
      </w:r>
      <w:r>
        <w:rPr>
          <w:rFonts w:ascii="Times New Roman" w:hAnsi="Times New Roman"/>
          <w:sz w:val="24"/>
        </w:rPr>
        <w:t>Platform Link: https://www.petsmatefinder.com</w:t>
        <w:br/>
        <w:t>A basic online web directory designed to facilitate peer-to-peer pet mating discovery. Key operational limitations include: (1) Absence of Document Upload Pipelines: The interface provides no mechanism or storage endpoint to upload pedigree certificates, health papers, or legal proof of ownership; (2) High Latency &amp; Confusing UI: The platform exhibits sluggish page response times, unresponsive controls, and an unoptimized interface; (3) Unchecked Account Authenticity: Without an administrative vetting gate, the directory is overrun with abandoned listings, fake accounts, and expired posts; and (4) Communication Blockades: Free messaging is entirely prohibited, compelling users to purchase paid subscriptions to initiate dialogue.</w:t>
      </w:r>
    </w:p>
    <w:p>
      <w:pPr>
        <w:pStyle w:val="ListBullet2"/>
        <w:spacing w:line="312" w:lineRule="auto" w:after="80" w:before="0"/>
        <w:jc w:val="both"/>
      </w:pPr>
      <w:r>
        <w:rPr>
          <w:rFonts w:ascii="Times New Roman" w:hAnsi="Times New Roman"/>
          <w:b/>
          <w:sz w:val="24"/>
        </w:rPr>
        <w:t xml:space="preserve">4. Breed Buddies: </w:t>
      </w:r>
      <w:r>
        <w:rPr>
          <w:rFonts w:ascii="Times New Roman" w:hAnsi="Times New Roman"/>
          <w:sz w:val="24"/>
        </w:rPr>
        <w:t>Platform Link: https://www.breedbuddies.com</w:t>
        <w:br/>
        <w:t>A specialized web platform built to evaluate canine lineage and match dogs based on medical check-boxes. Architectural limitations include: (1) Restricted WebView Execution: The application cannot be downloaded natively onto mobile devices or personal computers, functioning solely within a restricted web-view wrapper that impedes usability; and (2) Acute Geographical Sparsity: Due to distribution barriers, user adoption within India is nearly non-existent, leaving pet parents with zero localized candidates for physical mating.</w:t>
      </w:r>
    </w:p>
    <w:p>
      <w:pPr>
        <w:pStyle w:val="ListBullet"/>
        <w:spacing w:line="312" w:lineRule="auto" w:after="80" w:before="0"/>
        <w:jc w:val="both"/>
      </w:pPr>
      <w:r>
        <w:rPr>
          <w:rFonts w:ascii="Times New Roman" w:hAnsi="Times New Roman"/>
          <w:b/>
          <w:sz w:val="24"/>
        </w:rPr>
        <w:t xml:space="preserve">Group B: </w:t>
      </w:r>
      <w:r>
        <w:rPr>
          <w:rFonts w:ascii="Times New Roman" w:hAnsi="Times New Roman"/>
          <w:sz w:val="24"/>
        </w:rPr>
        <w:t>Professional Breeder Management &amp; Kennel Tracking Software:</w:t>
      </w:r>
    </w:p>
    <w:p>
      <w:pPr>
        <w:pStyle w:val="ListBullet2"/>
        <w:spacing w:line="312" w:lineRule="auto" w:after="80" w:before="0"/>
        <w:jc w:val="both"/>
      </w:pPr>
      <w:r>
        <w:rPr>
          <w:rFonts w:ascii="Times New Roman" w:hAnsi="Times New Roman"/>
          <w:b/>
          <w:sz w:val="24"/>
        </w:rPr>
        <w:t xml:space="preserve">5. Breedera: </w:t>
      </w:r>
      <w:r>
        <w:rPr>
          <w:rFonts w:ascii="Times New Roman" w:hAnsi="Times New Roman"/>
          <w:sz w:val="24"/>
        </w:rPr>
        <w:t>Platform Link: https://breedera.com</w:t>
        <w:br/>
        <w:t>A specialized mobile application tailored for commercial dog breeders to record canine heat cycles, monitor puppy weight curves, and maintain private client ledgers. Architectural evaluation identifies major functional boundaries: (1) Complete Absence of Matchmaking Discovery: The platform functions strictly as a private, single-breeder record-keeping notebook and database, lacking any public search interface, discovery feed, or geospatial map to find external mating partners; (2) Feature Gating Behind High Fees: Fundamental features—such as uploading veterinary health certificates and tracking medical treatments—are locked behind recurring monthly subscription paywalls; and (3) Absence of Live Veterinary Mapping: While breeders can manually type text notes regarding clinical visits, the app provides no location-aware directory to locate emergency or reproductive clinics nearby.</w:t>
      </w:r>
    </w:p>
    <w:p>
      <w:pPr>
        <w:pStyle w:val="ListBullet2"/>
        <w:spacing w:line="312" w:lineRule="auto" w:after="80" w:before="0"/>
        <w:jc w:val="both"/>
      </w:pPr>
      <w:r>
        <w:rPr>
          <w:rFonts w:ascii="Times New Roman" w:hAnsi="Times New Roman"/>
          <w:b/>
          <w:sz w:val="24"/>
        </w:rPr>
        <w:t xml:space="preserve">6. HeroBreeder: </w:t>
      </w:r>
      <w:r>
        <w:rPr>
          <w:rFonts w:ascii="Times New Roman" w:hAnsi="Times New Roman"/>
          <w:sz w:val="24"/>
        </w:rPr>
        <w:t>Platform Link: https://herobreeder.com</w:t>
        <w:br/>
        <w:t>A mobile application engineered for commercial breeders to log heat cycles, advertise active stud dogs, and track enterprise kennel operating expenses. Key limitations include: (1) Excessive Cognitive Complexity: The application is overloaded with complex commercial accounting modules, financial profit-and-loss sheets, and show competition logs, creating unnecessary friction for everyday companion pet parents who simply seek a local partner; and (2) Locked Data Silos: The software prevents users from exporting structured medical histories, health records, or lineage summaries into standardized PDF or spreadsheet formats.</w:t>
      </w:r>
    </w:p>
    <w:p>
      <w:pPr>
        <w:pStyle w:val="ListBullet2"/>
        <w:spacing w:line="312" w:lineRule="auto" w:after="80" w:before="0"/>
        <w:jc w:val="both"/>
      </w:pPr>
      <w:r>
        <w:rPr>
          <w:rFonts w:ascii="Times New Roman" w:hAnsi="Times New Roman"/>
          <w:b/>
          <w:sz w:val="24"/>
        </w:rPr>
        <w:t xml:space="preserve">7. Good Dog: For Breeders: </w:t>
      </w:r>
      <w:r>
        <w:rPr>
          <w:rFonts w:ascii="Times New Roman" w:hAnsi="Times New Roman"/>
          <w:sz w:val="24"/>
        </w:rPr>
        <w:t>Platform Link: https://www.gooddog.com</w:t>
        <w:br/>
        <w:t>A specialized business platform utilized by commercial breeding establishments to screen puppy buyer applications and manage client escrow deposits. Primary architectural limitations include: (1) Categorical Exclusion of Everyday Pet Parents: The application enforces an exclusive, invite-only policy that completely excludes hobbyist breeders and everyday pet parents who do not operate large commercial enterprises; and (2) Chronic Application Instability: Users report frequent UI freezing, runtime exceptions, and unexpected crashes when uploading photographs or navigating between screens, requiring full device restarts.</w:t>
      </w:r>
    </w:p>
    <w:p>
      <w:pPr>
        <w:pStyle w:val="ListBullet"/>
        <w:spacing w:line="312" w:lineRule="auto" w:after="80" w:before="0"/>
        <w:jc w:val="both"/>
      </w:pPr>
      <w:r>
        <w:rPr>
          <w:rFonts w:ascii="Times New Roman" w:hAnsi="Times New Roman"/>
          <w:b/>
          <w:sz w:val="24"/>
        </w:rPr>
        <w:t xml:space="preserve">Group C: </w:t>
      </w:r>
      <w:r>
        <w:rPr>
          <w:rFonts w:ascii="Times New Roman" w:hAnsi="Times New Roman"/>
          <w:sz w:val="24"/>
        </w:rPr>
        <w:t>Regional Pet Classifieds &amp; Community Forum Bulletin Boards:</w:t>
      </w:r>
    </w:p>
    <w:p>
      <w:pPr>
        <w:pStyle w:val="ListBullet2"/>
        <w:spacing w:line="312" w:lineRule="auto" w:after="80" w:before="0"/>
        <w:jc w:val="both"/>
      </w:pPr>
      <w:r>
        <w:rPr>
          <w:rFonts w:ascii="Times New Roman" w:hAnsi="Times New Roman"/>
          <w:b/>
          <w:sz w:val="24"/>
        </w:rPr>
        <w:t xml:space="preserve">8. Dogs India / Breed India: </w:t>
      </w:r>
      <w:r>
        <w:rPr>
          <w:rFonts w:ascii="Times New Roman" w:hAnsi="Times New Roman"/>
          <w:sz w:val="24"/>
        </w:rPr>
        <w:t>Platform Link: https://www.dogsindia.com</w:t>
        <w:br/>
        <w:t>A legacy Indian classifieds bulletin board where breeders and dog owners post plain-text classified advertisements for stud services and puppy litters. Key technical deficits include: (1) Antiquated 1990s User Interface: The site features an unaligned, unstyled, and difficult-to-navigate interface; and (2) Complete Absence of Coordinate-Based Spatial Search: Locations are stored purely as free-form static text strings (e.g., city names) without geographic coordinate indexing, preventing radial distance calculations (e.g., within 5 km – 50 km) and forcing users to scroll through unindexed walls of plain text.</w:t>
      </w:r>
    </w:p>
    <w:p>
      <w:pPr>
        <w:pStyle w:val="ListBullet2"/>
        <w:spacing w:line="312" w:lineRule="auto" w:after="80" w:before="0"/>
        <w:jc w:val="both"/>
      </w:pPr>
      <w:r>
        <w:rPr>
          <w:rFonts w:ascii="Times New Roman" w:hAnsi="Times New Roman"/>
          <w:b/>
          <w:sz w:val="24"/>
        </w:rPr>
        <w:t xml:space="preserve">9. DogSpot: </w:t>
      </w:r>
      <w:r>
        <w:rPr>
          <w:rFonts w:ascii="Times New Roman" w:hAnsi="Times New Roman"/>
          <w:sz w:val="24"/>
        </w:rPr>
        <w:t>Platform Link: https://www.dogspot.in</w:t>
        <w:br/>
        <w:t>A long-standing Indian pet portal featuring a public community message board for stud dog advertisements. Architectural limitations include: (1) Messy and Unstructured Forum Architecture: The breeding section consists of unformatted public comment threads where pet owners paste raw personal mobile numbers; and (2) Unmitigated Fraud and Spam: The absence of administrative moderation or document vetting allows comment boards to become inundated with commercial spam, predatory broker ads, and fraudulent breeding claims.</w:t>
      </w:r>
    </w:p>
    <w:p>
      <w:pPr>
        <w:pStyle w:val="ListBullet2"/>
        <w:spacing w:line="312" w:lineRule="auto" w:after="80" w:before="0"/>
        <w:jc w:val="both"/>
      </w:pPr>
      <w:r>
        <w:rPr>
          <w:rFonts w:ascii="Times New Roman" w:hAnsi="Times New Roman"/>
          <w:b/>
          <w:sz w:val="24"/>
        </w:rPr>
        <w:t xml:space="preserve">10. Pets4Homes Stud Select: </w:t>
      </w:r>
      <w:r>
        <w:rPr>
          <w:rFonts w:ascii="Times New Roman" w:hAnsi="Times New Roman"/>
          <w:sz w:val="24"/>
        </w:rPr>
        <w:t>Platform Link: https://www.pets4homes.co.uk</w:t>
        <w:br/>
        <w:t>A prominent United Kingdom pet classifieds marketplace featuring a dedicated stud dog directory organized by breed. Major operational limitations include: (1) Incompatible Regional Boundary: The platform is architected exclusively around UK postal codes and regions, rendering it non-functional for dog parents in India; and (2) Overwhelming Marketplace Commercialization: Authentic stud listings are buried beneath thousands of commercial retail puppy advertisements and pet shop supplies.</w:t>
      </w:r>
    </w:p>
    <w:p>
      <w:pPr>
        <w:pStyle w:val="ListBullet"/>
        <w:spacing w:line="312" w:lineRule="auto" w:after="80" w:before="0"/>
        <w:jc w:val="both"/>
      </w:pPr>
      <w:r>
        <w:rPr>
          <w:rFonts w:ascii="Times New Roman" w:hAnsi="Times New Roman"/>
          <w:b/>
          <w:sz w:val="24"/>
        </w:rPr>
        <w:t xml:space="preserve">Group D: </w:t>
      </w:r>
      <w:r>
        <w:rPr>
          <w:rFonts w:ascii="Times New Roman" w:hAnsi="Times New Roman"/>
          <w:sz w:val="24"/>
        </w:rPr>
        <w:t>Social Media Marketplaces &amp; High-End Genomic Testing Suites:</w:t>
      </w:r>
    </w:p>
    <w:p>
      <w:pPr>
        <w:pStyle w:val="ListBullet2"/>
        <w:spacing w:line="312" w:lineRule="auto" w:after="80" w:before="0"/>
        <w:jc w:val="both"/>
      </w:pPr>
      <w:r>
        <w:rPr>
          <w:rFonts w:ascii="Times New Roman" w:hAnsi="Times New Roman"/>
          <w:b/>
          <w:sz w:val="24"/>
        </w:rPr>
        <w:t xml:space="preserve">11. Doghouse: </w:t>
      </w:r>
      <w:r>
        <w:rPr>
          <w:rFonts w:ascii="Times New Roman" w:hAnsi="Times New Roman"/>
          <w:sz w:val="24"/>
        </w:rPr>
        <w:t>Platform Link: https://play.google.com</w:t>
        <w:br/>
        <w:t>A canine social networking application incorporating a peer-to-peer stud service marketplace and a coat color genetic probability calculator. Limitations include: (1) Backend Insecurity &amp; Data Exposure: User records, sensitive profiles, and direct chat interactions are stored and transmitted without authenticated end-to-end cryptographic encryption, exposing owners to severe data privacy vulnerabilities; and (2) Cluttered Feature Bloat: The interface is bloated with non-core utilities (e.g., dry kibble food calculators, random puppy name generators) that dilute and obstruct the primary matchmaking user journey.</w:t>
      </w:r>
    </w:p>
    <w:p>
      <w:pPr>
        <w:pStyle w:val="ListBullet2"/>
        <w:spacing w:line="312" w:lineRule="auto" w:after="80" w:before="0"/>
        <w:jc w:val="both"/>
      </w:pPr>
      <w:r>
        <w:rPr>
          <w:rFonts w:ascii="Times New Roman" w:hAnsi="Times New Roman"/>
          <w:b/>
          <w:sz w:val="24"/>
        </w:rPr>
        <w:t xml:space="preserve">12. Embark Breeder Toolset: </w:t>
      </w:r>
      <w:r>
        <w:rPr>
          <w:rFonts w:ascii="Times New Roman" w:hAnsi="Times New Roman"/>
          <w:sz w:val="24"/>
        </w:rPr>
        <w:t>Platform Link: https://embarkvet.com</w:t>
        <w:br/>
        <w:t>A high-end web portal where professional canine breeders evaluate genetic mating compatibility and hereditary disease risks based on laboratory-analyzed DNA cheek swabs. Limitations include: (1) Prohibitive Financial Barrier: The tool is completely non-functional unless pet owners purchase costly proprietary laboratory testing kits; and (2) Complete Disregard for Geographic Distance: The matching algorithm optimizes strictly for genomic diversity while completely ignoring spatial coordinates, frequently recommending matching candidates located thousands of kilometers away without regard for travel feasibility or animal stress.</w:t>
      </w:r>
    </w:p>
    <w:p>
      <w:r>
        <w:br w:type="page"/>
      </w:r>
    </w:p>
    <w:p>
      <w:pPr>
        <w:keepNext/>
        <w:spacing w:before="280" w:after="120"/>
      </w:pPr>
      <w:r>
        <w:rPr>
          <w:rFonts w:ascii="Times New Roman" w:hAnsi="Times New Roman"/>
          <w:b/>
          <w:sz w:val="26"/>
        </w:rPr>
        <w:t>2.2 Limitations of Existing Systems:</w:t>
      </w:r>
    </w:p>
    <w:p>
      <w:pPr>
        <w:spacing w:line="360" w:lineRule="auto" w:after="120" w:before="0"/>
        <w:jc w:val="both"/>
      </w:pPr>
      <w:r>
        <w:rPr>
          <w:rFonts w:ascii="Times New Roman" w:hAnsi="Times New Roman"/>
          <w:sz w:val="24"/>
        </w:rPr>
        <w:t>A critical, comparative analysis of the twelve surveyed platforms highlights seven recurring architectural, operational, and biological deficiencies across contemporary solutions:</w:t>
      </w:r>
    </w:p>
    <w:p>
      <w:pPr>
        <w:pStyle w:val="ListBullet"/>
        <w:spacing w:line="312" w:lineRule="auto" w:after="80" w:before="0"/>
        <w:jc w:val="both"/>
      </w:pPr>
      <w:r>
        <w:rPr>
          <w:rFonts w:ascii="Times New Roman" w:hAnsi="Times New Roman"/>
          <w:b/>
          <w:sz w:val="24"/>
        </w:rPr>
        <w:t xml:space="preserve">1. Pervasive Absence of Document Vetting &amp; Rampant Pedigree Fraud: </w:t>
      </w:r>
      <w:r>
        <w:rPr>
          <w:rFonts w:ascii="Times New Roman" w:hAnsi="Times New Roman"/>
          <w:sz w:val="24"/>
        </w:rPr>
        <w:t>Platforms such as Pair My Pet, Pets Mate Finder, Petmeetly, and DogSpot permit instant listing publication without mandating or validating Kennel Club of India (KCI) certificates, microchip identifiers, or official vaccination records. This allows unprincipled puppy mills to pass off unregistered, diseased, or crossbred dogs as champion purebreds.</w:t>
      </w:r>
    </w:p>
    <w:p>
      <w:pPr>
        <w:pStyle w:val="ListBullet"/>
        <w:spacing w:line="312" w:lineRule="auto" w:after="80" w:before="0"/>
        <w:jc w:val="both"/>
      </w:pPr>
      <w:r>
        <w:rPr>
          <w:rFonts w:ascii="Times New Roman" w:hAnsi="Times New Roman"/>
          <w:b/>
          <w:sz w:val="24"/>
        </w:rPr>
        <w:t xml:space="preserve">2. Critical Biological Validation Flaws &amp; Underage Breeding Hazards: </w:t>
      </w:r>
      <w:r>
        <w:rPr>
          <w:rFonts w:ascii="Times New Roman" w:hAnsi="Times New Roman"/>
          <w:sz w:val="24"/>
        </w:rPr>
        <w:t>Commercial tools suffer from severe domain logic flaws. Petmeetly exhibits a critical backend validation bug permitting 6-month-old puppies to be listed for stud service, directly violating the biological 18-month maturity threshold. Furthermore, general platforms fail to enforce opposite biological gender pairing or prevent self-matching.</w:t>
      </w:r>
    </w:p>
    <w:p>
      <w:pPr>
        <w:pStyle w:val="ListBullet"/>
        <w:spacing w:line="312" w:lineRule="auto" w:after="80" w:before="0"/>
        <w:jc w:val="both"/>
      </w:pPr>
      <w:r>
        <w:rPr>
          <w:rFonts w:ascii="Times New Roman" w:hAnsi="Times New Roman"/>
          <w:b/>
          <w:sz w:val="24"/>
        </w:rPr>
        <w:t xml:space="preserve">3. Absence of Spherical Trigonometric Geospatial Proximity: </w:t>
      </w:r>
      <w:r>
        <w:rPr>
          <w:rFonts w:ascii="Times New Roman" w:hAnsi="Times New Roman"/>
          <w:sz w:val="24"/>
        </w:rPr>
        <w:t>Existing platforms either store locations as unstructured text strings (Dogs India, DogSpot), restrict spatial boundaries to foreign postal codes (Pets4Homes), or disregard geographic proximity entirely (Embark). In the absence of spherical trigonometric indexing (Haversine formula), pet parents are forced to travel vast distances or scroll through thousands of geographically irrelevant posts.</w:t>
      </w:r>
    </w:p>
    <w:p>
      <w:pPr>
        <w:pStyle w:val="ListBullet"/>
        <w:spacing w:line="312" w:lineRule="auto" w:after="80" w:before="0"/>
        <w:jc w:val="both"/>
      </w:pPr>
      <w:r>
        <w:rPr>
          <w:rFonts w:ascii="Times New Roman" w:hAnsi="Times New Roman"/>
          <w:b/>
          <w:sz w:val="24"/>
        </w:rPr>
        <w:t xml:space="preserve">4. Predatory Monetization &amp; Communication Paywalls: </w:t>
      </w:r>
      <w:r>
        <w:rPr>
          <w:rFonts w:ascii="Times New Roman" w:hAnsi="Times New Roman"/>
          <w:sz w:val="24"/>
        </w:rPr>
        <w:t>Commercial applications deploy aggressive, predatory monetization models. Pair My Pet terminates messaging access after merely two texts; Petmeetly charges secondary 'Direct Connect fees' even on top of active paid subscriptions; and Breedera locks basic medical record uploads behind recurring fees.</w:t>
      </w:r>
    </w:p>
    <w:p>
      <w:pPr>
        <w:pStyle w:val="ListBullet"/>
        <w:spacing w:line="312" w:lineRule="auto" w:after="80" w:before="0"/>
        <w:jc w:val="both"/>
      </w:pPr>
      <w:r>
        <w:rPr>
          <w:rFonts w:ascii="Times New Roman" w:hAnsi="Times New Roman"/>
          <w:b/>
          <w:sz w:val="24"/>
        </w:rPr>
        <w:t xml:space="preserve">5. Total Disconnection from Veterinary Healthcare Infrastructure: </w:t>
      </w:r>
      <w:r>
        <w:rPr>
          <w:rFonts w:ascii="Times New Roman" w:hAnsi="Times New Roman"/>
          <w:sz w:val="24"/>
        </w:rPr>
        <w:t>None of the twelve evaluated platforms bridge partner discovery with clinical infrastructure. Pet owners receive zero support in locating nearby 24/7 emergency veterinary clinics for pre-mating Brucellosis screenings, nor do they provide free, algorithmic canine estrus and ovulation cycle calculators to predict fertile mating windows.</w:t>
      </w:r>
    </w:p>
    <w:p>
      <w:pPr>
        <w:pStyle w:val="ListBullet"/>
        <w:spacing w:line="312" w:lineRule="auto" w:after="80" w:before="0"/>
        <w:jc w:val="both"/>
      </w:pPr>
      <w:r>
        <w:rPr>
          <w:rFonts w:ascii="Times New Roman" w:hAnsi="Times New Roman"/>
          <w:b/>
          <w:sz w:val="24"/>
        </w:rPr>
        <w:t xml:space="preserve">6. Complete Absence of Automated Legal &amp; Clinical Document Synthesis: </w:t>
      </w:r>
      <w:r>
        <w:rPr>
          <w:rFonts w:ascii="Times New Roman" w:hAnsi="Times New Roman"/>
          <w:sz w:val="24"/>
        </w:rPr>
        <w:t>Over 95% of domestic dog breeding in India is conducted via unrecorded verbal promises. None of the surveyed platforms provide automated generation of standardized, legally binding Canine Breeding Agreement Contracts or authenticated Canine Health Passports, leaving dog owners legally vulnerable during stud fee or puppy custody disputes.</w:t>
      </w:r>
    </w:p>
    <w:p>
      <w:pPr>
        <w:pStyle w:val="ListBullet"/>
        <w:spacing w:line="312" w:lineRule="auto" w:after="80" w:before="0"/>
        <w:jc w:val="both"/>
      </w:pPr>
      <w:r>
        <w:rPr>
          <w:rFonts w:ascii="Times New Roman" w:hAnsi="Times New Roman"/>
          <w:b/>
          <w:sz w:val="24"/>
        </w:rPr>
        <w:t xml:space="preserve">7. Severe Privacy Risks, Data Exposure &amp; Spam Vulnerabilities: </w:t>
      </w:r>
      <w:r>
        <w:rPr>
          <w:rFonts w:ascii="Times New Roman" w:hAnsi="Times New Roman"/>
          <w:sz w:val="24"/>
        </w:rPr>
        <w:t>Doghouse transmits user chats without backend cryptographic encryption, while DogSpot and Dogs India force owners to publish raw personal phone numbers on public web pages, exposing pet parents to spam, predatory brokers, and harassment.</w:t>
      </w:r>
    </w:p>
    <w:p>
      <w:r>
        <w:br w:type="page"/>
      </w:r>
    </w:p>
    <w:p>
      <w:pPr>
        <w:keepNext/>
        <w:spacing w:before="280" w:after="120"/>
      </w:pPr>
      <w:r>
        <w:rPr>
          <w:rFonts w:ascii="Times New Roman" w:hAnsi="Times New Roman"/>
          <w:b/>
          <w:sz w:val="26"/>
        </w:rPr>
        <w:t>2.3 Research Gap:</w:t>
      </w:r>
    </w:p>
    <w:p>
      <w:pPr>
        <w:spacing w:line="360" w:lineRule="auto" w:after="120" w:before="0"/>
        <w:jc w:val="both"/>
      </w:pPr>
      <w:r>
        <w:rPr>
          <w:rFonts w:ascii="Times New Roman" w:hAnsi="Times New Roman"/>
          <w:sz w:val="24"/>
        </w:rPr>
        <w:t>Synthesizing the empirical findings across the twelve evaluated competing platforms reveals four fundamental architectural gaps that no existing system addresses simultaneously:</w:t>
      </w:r>
    </w:p>
    <w:p>
      <w:pPr>
        <w:pStyle w:val="ListBullet"/>
        <w:spacing w:line="312" w:lineRule="auto" w:after="80" w:before="0"/>
        <w:jc w:val="both"/>
      </w:pPr>
      <w:r>
        <w:rPr>
          <w:rFonts w:ascii="Times New Roman" w:hAnsi="Times New Roman"/>
          <w:b/>
          <w:sz w:val="24"/>
        </w:rPr>
        <w:t xml:space="preserve">Gap 1: Rigorous Verification vs. Open Community Accessibility: </w:t>
      </w:r>
      <w:r>
        <w:rPr>
          <w:rFonts w:ascii="Times New Roman" w:hAnsi="Times New Roman"/>
          <w:sz w:val="24"/>
        </w:rPr>
        <w:t>Informal classifieds (Pair My Pet, DogSpot) offer open registration but are completely unverified and inundated with scams; conversely, traditional kennel club directories maintain verified records but operate through slow, archaic, paper-based workflows inaccessible to everyday pet parents. A unified system providing accessible self-service registration coupled with administrative document vetting does not exist.</w:t>
      </w:r>
    </w:p>
    <w:p>
      <w:pPr>
        <w:pStyle w:val="ListBullet"/>
        <w:spacing w:line="312" w:lineRule="auto" w:after="80" w:before="0"/>
        <w:jc w:val="both"/>
      </w:pPr>
      <w:r>
        <w:rPr>
          <w:rFonts w:ascii="Times New Roman" w:hAnsi="Times New Roman"/>
          <w:b/>
          <w:sz w:val="24"/>
        </w:rPr>
        <w:t xml:space="preserve">Gap 2: Mathematical Geospatial Proximity vs. Distance-Agnostic Listings: </w:t>
      </w:r>
      <w:r>
        <w:rPr>
          <w:rFonts w:ascii="Times New Roman" w:hAnsi="Times New Roman"/>
          <w:sz w:val="24"/>
        </w:rPr>
        <w:t>Current systems either completely ignore physical distance (Embark), bind queries to foreign UK postcodes (Pets4Homes), or store static city strings without mathematical spatial calculations (Dogs India). No existing Indian platform implements the spherical trigonometric Haversine formula paired with reverse geocoding and interactive radial distance sliders.</w:t>
      </w:r>
    </w:p>
    <w:p>
      <w:pPr>
        <w:pStyle w:val="ListBullet"/>
        <w:spacing w:line="312" w:lineRule="auto" w:after="80" w:before="0"/>
        <w:jc w:val="both"/>
      </w:pPr>
      <w:r>
        <w:rPr>
          <w:rFonts w:ascii="Times New Roman" w:hAnsi="Times New Roman"/>
          <w:b/>
          <w:sz w:val="24"/>
        </w:rPr>
        <w:t xml:space="preserve">Gap 3: Contractual and Pedigree Transparency via Automated Document Synthesis: </w:t>
      </w:r>
      <w:r>
        <w:rPr>
          <w:rFonts w:ascii="Times New Roman" w:hAnsi="Times New Roman"/>
          <w:sz w:val="24"/>
        </w:rPr>
        <w:t>While existing platforms rely on verbal promises or lock clinical notes inside private silos (HeroBreeder, Breedera), no web platform dynamically compiles legally binding breeding contracts and official canine health passports as downloadable, tamper-resistant PDF artifacts.</w:t>
      </w:r>
    </w:p>
    <w:p>
      <w:pPr>
        <w:pStyle w:val="ListBullet"/>
        <w:spacing w:line="312" w:lineRule="auto" w:after="80" w:before="0"/>
        <w:jc w:val="both"/>
      </w:pPr>
      <w:r>
        <w:rPr>
          <w:rFonts w:ascii="Times New Roman" w:hAnsi="Times New Roman"/>
          <w:b/>
          <w:sz w:val="24"/>
        </w:rPr>
        <w:t xml:space="preserve">Gap 4: Holistic Integration of Healthcare &amp; Emergency Infrastructure: </w:t>
      </w:r>
      <w:r>
        <w:rPr>
          <w:rFonts w:ascii="Times New Roman" w:hAnsi="Times New Roman"/>
          <w:sz w:val="24"/>
        </w:rPr>
        <w:t>There is an acute failure in existing software to unify partner discovery with clinical reproductive healthcare (interactive estrus and ovulation calculators) and geocoded veterinary clinic networks.</w:t>
      </w:r>
    </w:p>
    <w:p>
      <w:pPr>
        <w:keepNext/>
        <w:spacing w:before="280" w:after="120"/>
      </w:pPr>
      <w:r>
        <w:rPr>
          <w:rFonts w:ascii="Times New Roman" w:hAnsi="Times New Roman"/>
          <w:b/>
          <w:sz w:val="26"/>
        </w:rPr>
        <w:t>2.4 Proposed Approach:</w:t>
      </w:r>
    </w:p>
    <w:p>
      <w:pPr>
        <w:spacing w:line="360" w:lineRule="auto" w:after="120" w:before="0"/>
        <w:jc w:val="both"/>
      </w:pPr>
      <w:r>
        <w:rPr>
          <w:rFonts w:ascii="Times New Roman" w:hAnsi="Times New Roman"/>
          <w:sz w:val="24"/>
        </w:rPr>
        <w:t>To resolve these identified literature gaps, K9MATCH: Ethical Canine Matching is engineered as a full-stack, modular, open-source canine matchmaking, pedigree verification, and pet healthcare networking web platform. The system's technical positioning is defined by the following architectural solutions:</w:t>
      </w:r>
    </w:p>
    <w:p>
      <w:pPr>
        <w:pStyle w:val="ListBullet"/>
        <w:spacing w:line="312" w:lineRule="auto" w:after="80" w:before="0"/>
        <w:jc w:val="both"/>
      </w:pPr>
      <w:r>
        <w:rPr>
          <w:rFonts w:ascii="Times New Roman" w:hAnsi="Times New Roman"/>
          <w:b/>
          <w:sz w:val="24"/>
        </w:rPr>
        <w:t xml:space="preserve">Model-View-Template (MVT) Architecture: </w:t>
      </w:r>
      <w:r>
        <w:rPr>
          <w:rFonts w:ascii="Times New Roman" w:hAnsi="Times New Roman"/>
          <w:sz w:val="24"/>
        </w:rPr>
        <w:t>Implementing clean separation of concerns across normalized relational database models (core/models.py), algorithmic controllers and APIs (core/views.py, core/utils.py), and dynamic, responsive UI templates.</w:t>
      </w:r>
    </w:p>
    <w:p>
      <w:pPr>
        <w:pStyle w:val="ListBullet"/>
        <w:spacing w:line="312" w:lineRule="auto" w:after="80" w:before="0"/>
        <w:jc w:val="both"/>
      </w:pPr>
      <w:r>
        <w:rPr>
          <w:rFonts w:ascii="Times New Roman" w:hAnsi="Times New Roman"/>
          <w:b/>
          <w:sz w:val="24"/>
        </w:rPr>
        <w:t xml:space="preserve">Algorithmic Spatial Discovery Engine (Addressing Gap 2): </w:t>
      </w:r>
      <w:r>
        <w:rPr>
          <w:rFonts w:ascii="Times New Roman" w:hAnsi="Times New Roman"/>
          <w:sz w:val="24"/>
        </w:rPr>
        <w:t>Utilizing the Haversine Distance Formula paired with an extensive Indian city coordinate repository and OpenStreetMap Nominatim reverse geocoding to deliver sub-second, radius-filtered canine partner discovery.</w:t>
      </w:r>
    </w:p>
    <w:p>
      <w:pPr>
        <w:pStyle w:val="ListBullet"/>
        <w:spacing w:line="312" w:lineRule="auto" w:after="80" w:before="0"/>
        <w:jc w:val="both"/>
      </w:pPr>
      <w:r>
        <w:rPr>
          <w:rFonts w:ascii="Times New Roman" w:hAnsi="Times New Roman"/>
          <w:b/>
          <w:sz w:val="24"/>
        </w:rPr>
        <w:t xml:space="preserve">Deterministic Biological Guardrails: </w:t>
      </w:r>
      <w:r>
        <w:rPr>
          <w:rFonts w:ascii="Times New Roman" w:hAnsi="Times New Roman"/>
          <w:sz w:val="24"/>
        </w:rPr>
        <w:t>Enforcing strict database integrity constraints and business logic: automatic exclusion of the logged-in user's dogs, mandatory opposite-gender breeding rules, and purebred/crossbreed classification.</w:t>
      </w:r>
    </w:p>
    <w:p>
      <w:pPr>
        <w:pStyle w:val="ListBullet"/>
        <w:spacing w:line="312" w:lineRule="auto" w:after="80" w:before="0"/>
        <w:jc w:val="both"/>
      </w:pPr>
      <w:r>
        <w:rPr>
          <w:rFonts w:ascii="Times New Roman" w:hAnsi="Times New Roman"/>
          <w:b/>
          <w:sz w:val="24"/>
        </w:rPr>
        <w:t xml:space="preserve">Administrative Vetting Pipeline (Addressing Gap 1): </w:t>
      </w:r>
      <w:r>
        <w:rPr>
          <w:rFonts w:ascii="Times New Roman" w:hAnsi="Times New Roman"/>
          <w:sz w:val="24"/>
        </w:rPr>
        <w:t>Establishing a dedicated moderation dashboard where uploaded KCI registration documents and vaccination certificates must be reviewed and approved by administrators before listings enter the public matchmaking feed.</w:t>
      </w:r>
    </w:p>
    <w:p>
      <w:pPr>
        <w:pStyle w:val="ListBullet"/>
        <w:spacing w:line="312" w:lineRule="auto" w:after="80" w:before="0"/>
        <w:jc w:val="both"/>
      </w:pPr>
      <w:r>
        <w:rPr>
          <w:rFonts w:ascii="Times New Roman" w:hAnsi="Times New Roman"/>
          <w:b/>
          <w:sz w:val="24"/>
        </w:rPr>
        <w:t xml:space="preserve">Two-Way Match Lifecycle and Permission-Isolated Messaging: </w:t>
      </w:r>
      <w:r>
        <w:rPr>
          <w:rFonts w:ascii="Times New Roman" w:hAnsi="Times New Roman"/>
          <w:sz w:val="24"/>
        </w:rPr>
        <w:t>Structuring match requests through formal states (pending, accepted, rejected), unlocking real-time direct chatrooms strictly upon mutual owner consent, and empowering users with live message editing and deletion.</w:t>
      </w:r>
    </w:p>
    <w:p>
      <w:pPr>
        <w:pStyle w:val="ListBullet"/>
        <w:spacing w:line="312" w:lineRule="auto" w:after="80" w:before="0"/>
        <w:jc w:val="both"/>
      </w:pPr>
      <w:r>
        <w:rPr>
          <w:rFonts w:ascii="Times New Roman" w:hAnsi="Times New Roman"/>
          <w:b/>
          <w:sz w:val="24"/>
        </w:rPr>
        <w:t xml:space="preserve">Automated PDF Compilation Subsystem (Addressing Gap 3): </w:t>
      </w:r>
      <w:r>
        <w:rPr>
          <w:rFonts w:ascii="Times New Roman" w:hAnsi="Times New Roman"/>
          <w:sz w:val="24"/>
        </w:rPr>
        <w:t>Integrating ReportLab to dynamically generate standardized, printable Canine Health Passports and legally binding Breeding Agreement Contracts upon match completion.</w:t>
      </w:r>
    </w:p>
    <w:p>
      <w:pPr>
        <w:pStyle w:val="ListBullet"/>
        <w:spacing w:line="312" w:lineRule="auto" w:after="80" w:before="0"/>
        <w:jc w:val="both"/>
      </w:pPr>
      <w:r>
        <w:rPr>
          <w:rFonts w:ascii="Times New Roman" w:hAnsi="Times New Roman"/>
          <w:b/>
          <w:sz w:val="24"/>
        </w:rPr>
        <w:t xml:space="preserve">Integrated Healthcare Ecosystem (Addressing Gap 4): </w:t>
      </w:r>
      <w:r>
        <w:rPr>
          <w:rFonts w:ascii="Times New Roman" w:hAnsi="Times New Roman"/>
          <w:sz w:val="24"/>
        </w:rPr>
        <w:t>Providing an interactive, location-aware Veterinary Clinic Directory and an algorithmic Canine Estrus Cycle Calculator to assist pet parents in determining optimal mating windows and securing emergency healthcare.</w:t>
      </w:r>
    </w:p>
    <w:p>
      <w:r>
        <w:br w:type="page"/>
      </w:r>
    </w:p>
    <w:p>
      <w:pPr>
        <w:keepNext/>
        <w:spacing w:before="200" w:after="80"/>
      </w:pPr>
      <w:r>
        <w:rPr>
          <w:rFonts w:ascii="Times New Roman" w:hAnsi="Times New Roman"/>
          <w:b/>
          <w:sz w:val="24"/>
        </w:rPr>
        <w:t>Table 2.1: Comparative Feature Matrix of Existing Systems vs. K9MATCH</w:t>
      </w:r>
    </w:p>
    <w:p>
      <w:pPr>
        <w:spacing w:line="360" w:lineRule="auto" w:after="120" w:before="0"/>
        <w:jc w:val="both"/>
      </w:pPr>
      <w:r>
        <w:rPr>
          <w:rFonts w:ascii="Times New Roman" w:hAnsi="Times New Roman"/>
          <w:sz w:val="24"/>
        </w:rPr>
        <w:t>Table 2.1 provides a structured, multi-dimensional evaluation benchmarking key representative competing platforms evaluated in the literature review against the proposed K9MATCH platform:</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60"/>
        <w:gridCol w:w="1560"/>
        <w:gridCol w:w="1560"/>
        <w:gridCol w:w="1560"/>
        <w:gridCol w:w="1560"/>
        <w:gridCol w:w="1560"/>
      </w:tblGrid>
      <w:tr>
        <w:trPr>
          <w:cantSplit/>
          <w:tblHeader/>
        </w:trPr>
        <w:tc>
          <w:tcPr>
            <w:tcW w:type="dxa" w:w="2016"/>
            <w:tcMar>
              <w:top w:w="45" w:type="dxa"/>
              <w:bottom w:w="45" w:type="dxa"/>
              <w:left w:w="80" w:type="dxa"/>
              <w:right w:w="80" w:type="dxa"/>
            </w:tcMar>
            <w:vAlign w:val="center"/>
            <w:shd w:fill="F2F2F2"/>
          </w:tcPr>
          <w:p>
            <w:pPr>
              <w:spacing w:before="30" w:after="30" w:line="276" w:lineRule="auto"/>
            </w:pPr>
            <w:r>
              <w:rPr>
                <w:rFonts w:ascii="Times New Roman" w:hAnsi="Times New Roman"/>
                <w:b/>
                <w:sz w:val="17"/>
              </w:rPr>
              <w:t>Evaluation Dimension</w:t>
            </w:r>
          </w:p>
        </w:tc>
        <w:tc>
          <w:tcPr>
            <w:tcW w:type="dxa" w:w="1440"/>
            <w:tcMar>
              <w:top w:w="45" w:type="dxa"/>
              <w:bottom w:w="45" w:type="dxa"/>
              <w:left w:w="80" w:type="dxa"/>
              <w:right w:w="80" w:type="dxa"/>
            </w:tcMar>
            <w:vAlign w:val="center"/>
            <w:shd w:fill="F2F2F2"/>
          </w:tcPr>
          <w:p>
            <w:pPr>
              <w:spacing w:before="30" w:after="30" w:line="276" w:lineRule="auto"/>
            </w:pPr>
            <w:r>
              <w:rPr>
                <w:rFonts w:ascii="Times New Roman" w:hAnsi="Times New Roman"/>
                <w:b/>
                <w:sz w:val="17"/>
              </w:rPr>
              <w:t>Pair My Pet / Pets Mate</w:t>
            </w:r>
          </w:p>
        </w:tc>
        <w:tc>
          <w:tcPr>
            <w:tcW w:type="dxa" w:w="1440"/>
            <w:tcMar>
              <w:top w:w="45" w:type="dxa"/>
              <w:bottom w:w="45" w:type="dxa"/>
              <w:left w:w="80" w:type="dxa"/>
              <w:right w:w="80" w:type="dxa"/>
            </w:tcMar>
            <w:vAlign w:val="center"/>
            <w:shd w:fill="F2F2F2"/>
          </w:tcPr>
          <w:p>
            <w:pPr>
              <w:spacing w:before="30" w:after="30" w:line="276" w:lineRule="auto"/>
            </w:pPr>
            <w:r>
              <w:rPr>
                <w:rFonts w:ascii="Times New Roman" w:hAnsi="Times New Roman"/>
                <w:b/>
                <w:sz w:val="17"/>
              </w:rPr>
              <w:t>Petmeetly</w:t>
            </w:r>
          </w:p>
        </w:tc>
        <w:tc>
          <w:tcPr>
            <w:tcW w:type="dxa" w:w="1512"/>
            <w:tcMar>
              <w:top w:w="45" w:type="dxa"/>
              <w:bottom w:w="45" w:type="dxa"/>
              <w:left w:w="80" w:type="dxa"/>
              <w:right w:w="80" w:type="dxa"/>
            </w:tcMar>
            <w:vAlign w:val="center"/>
            <w:shd w:fill="F2F2F2"/>
          </w:tcPr>
          <w:p>
            <w:pPr>
              <w:spacing w:before="30" w:after="30" w:line="276" w:lineRule="auto"/>
            </w:pPr>
            <w:r>
              <w:rPr>
                <w:rFonts w:ascii="Times New Roman" w:hAnsi="Times New Roman"/>
                <w:b/>
                <w:sz w:val="17"/>
              </w:rPr>
              <w:t>Breedera / HeroBreeder</w:t>
            </w:r>
          </w:p>
        </w:tc>
        <w:tc>
          <w:tcPr>
            <w:tcW w:type="dxa" w:w="1368"/>
            <w:tcMar>
              <w:top w:w="45" w:type="dxa"/>
              <w:bottom w:w="45" w:type="dxa"/>
              <w:left w:w="80" w:type="dxa"/>
              <w:right w:w="80" w:type="dxa"/>
            </w:tcMar>
            <w:vAlign w:val="center"/>
            <w:shd w:fill="F2F2F2"/>
          </w:tcPr>
          <w:p>
            <w:pPr>
              <w:spacing w:before="30" w:after="30" w:line="276" w:lineRule="auto"/>
            </w:pPr>
            <w:r>
              <w:rPr>
                <w:rFonts w:ascii="Times New Roman" w:hAnsi="Times New Roman"/>
                <w:b/>
                <w:sz w:val="17"/>
              </w:rPr>
              <w:t>Dogs India / DogSpot</w:t>
            </w:r>
          </w:p>
        </w:tc>
        <w:tc>
          <w:tcPr>
            <w:tcW w:type="dxa" w:w="1584"/>
            <w:tcMar>
              <w:top w:w="45" w:type="dxa"/>
              <w:bottom w:w="45" w:type="dxa"/>
              <w:left w:w="80" w:type="dxa"/>
              <w:right w:w="80" w:type="dxa"/>
            </w:tcMar>
            <w:vAlign w:val="center"/>
            <w:shd w:fill="F2F2F2"/>
          </w:tcPr>
          <w:p>
            <w:pPr>
              <w:spacing w:before="30" w:after="30" w:line="276" w:lineRule="auto"/>
            </w:pPr>
            <w:r>
              <w:rPr>
                <w:rFonts w:ascii="Times New Roman" w:hAnsi="Times New Roman"/>
                <w:b/>
                <w:sz w:val="17"/>
              </w:rPr>
              <w:t>Proposed K9MATCH</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7"/>
              </w:rPr>
              <w:t>Primary Domain Focus</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7"/>
              </w:rPr>
              <w:t>Basic pet mating listings</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7"/>
              </w:rPr>
              <w:t>Multi-species marketplace</w:t>
            </w:r>
          </w:p>
        </w:tc>
        <w:tc>
          <w:tcPr>
            <w:tcW w:type="dxa" w:w="1512"/>
            <w:tcMar>
              <w:top w:w="45" w:type="dxa"/>
              <w:bottom w:w="45" w:type="dxa"/>
              <w:left w:w="80" w:type="dxa"/>
              <w:right w:w="80" w:type="dxa"/>
            </w:tcMar>
            <w:vAlign w:val="center"/>
          </w:tcPr>
          <w:p>
            <w:pPr>
              <w:spacing w:before="30" w:after="30" w:line="276" w:lineRule="auto"/>
            </w:pPr>
            <w:r>
              <w:rPr>
                <w:rFonts w:ascii="Times New Roman" w:hAnsi="Times New Roman"/>
                <w:sz w:val="17"/>
              </w:rPr>
              <w:t>Private kennel tracking</w:t>
            </w:r>
          </w:p>
        </w:tc>
        <w:tc>
          <w:tcPr>
            <w:tcW w:type="dxa" w:w="1368"/>
            <w:tcMar>
              <w:top w:w="45" w:type="dxa"/>
              <w:bottom w:w="45" w:type="dxa"/>
              <w:left w:w="80" w:type="dxa"/>
              <w:right w:w="80" w:type="dxa"/>
            </w:tcMar>
            <w:vAlign w:val="center"/>
          </w:tcPr>
          <w:p>
            <w:pPr>
              <w:spacing w:before="30" w:after="30" w:line="276" w:lineRule="auto"/>
            </w:pPr>
            <w:r>
              <w:rPr>
                <w:rFonts w:ascii="Times New Roman" w:hAnsi="Times New Roman"/>
                <w:sz w:val="17"/>
              </w:rPr>
              <w:t>Raw text classifieds</w:t>
            </w:r>
          </w:p>
        </w:tc>
        <w:tc>
          <w:tcPr>
            <w:tcW w:type="dxa" w:w="1584"/>
            <w:tcMar>
              <w:top w:w="45" w:type="dxa"/>
              <w:bottom w:w="45" w:type="dxa"/>
              <w:left w:w="80" w:type="dxa"/>
              <w:right w:w="80" w:type="dxa"/>
            </w:tcMar>
            <w:vAlign w:val="center"/>
          </w:tcPr>
          <w:p>
            <w:pPr>
              <w:spacing w:before="30" w:after="30" w:line="276" w:lineRule="auto"/>
            </w:pPr>
            <w:r>
              <w:rPr>
                <w:rFonts w:ascii="Times New Roman" w:hAnsi="Times New Roman"/>
                <w:sz w:val="17"/>
              </w:rPr>
              <w:t>Ethical canine matchmaking &amp; health</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7"/>
              </w:rPr>
              <w:t>Platform Architecture</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7"/>
              </w:rPr>
              <w:t>Monolithic Web Directory</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7"/>
              </w:rPr>
              <w:t>Multi-animal Web Portal</w:t>
            </w:r>
          </w:p>
        </w:tc>
        <w:tc>
          <w:tcPr>
            <w:tcW w:type="dxa" w:w="1512"/>
            <w:tcMar>
              <w:top w:w="45" w:type="dxa"/>
              <w:bottom w:w="45" w:type="dxa"/>
              <w:left w:w="80" w:type="dxa"/>
              <w:right w:w="80" w:type="dxa"/>
            </w:tcMar>
            <w:vAlign w:val="center"/>
          </w:tcPr>
          <w:p>
            <w:pPr>
              <w:spacing w:before="30" w:after="30" w:line="276" w:lineRule="auto"/>
            </w:pPr>
            <w:r>
              <w:rPr>
                <w:rFonts w:ascii="Times New Roman" w:hAnsi="Times New Roman"/>
                <w:sz w:val="17"/>
              </w:rPr>
              <w:t>Single-Breeder Mobile App</w:t>
            </w:r>
          </w:p>
        </w:tc>
        <w:tc>
          <w:tcPr>
            <w:tcW w:type="dxa" w:w="1368"/>
            <w:tcMar>
              <w:top w:w="45" w:type="dxa"/>
              <w:bottom w:w="45" w:type="dxa"/>
              <w:left w:w="80" w:type="dxa"/>
              <w:right w:w="80" w:type="dxa"/>
            </w:tcMar>
            <w:vAlign w:val="center"/>
          </w:tcPr>
          <w:p>
            <w:pPr>
              <w:spacing w:before="30" w:after="30" w:line="276" w:lineRule="auto"/>
            </w:pPr>
            <w:r>
              <w:rPr>
                <w:rFonts w:ascii="Times New Roman" w:hAnsi="Times New Roman"/>
                <w:sz w:val="17"/>
              </w:rPr>
              <w:t>Static Legacy Bulletin Board</w:t>
            </w:r>
          </w:p>
        </w:tc>
        <w:tc>
          <w:tcPr>
            <w:tcW w:type="dxa" w:w="1584"/>
            <w:tcMar>
              <w:top w:w="45" w:type="dxa"/>
              <w:bottom w:w="45" w:type="dxa"/>
              <w:left w:w="80" w:type="dxa"/>
              <w:right w:w="80" w:type="dxa"/>
            </w:tcMar>
            <w:vAlign w:val="center"/>
          </w:tcPr>
          <w:p>
            <w:pPr>
              <w:spacing w:before="30" w:after="30" w:line="276" w:lineRule="auto"/>
            </w:pPr>
            <w:r>
              <w:rPr>
                <w:rFonts w:ascii="Times New Roman" w:hAnsi="Times New Roman"/>
                <w:sz w:val="17"/>
              </w:rPr>
              <w:t>Decoupled Django MVT Web Platform</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7"/>
              </w:rPr>
              <w:t>Pedigree Document Vetting</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7"/>
              </w:rPr>
              <w:t>None (No papers asked)</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7"/>
              </w:rPr>
              <w:t>Optional (Unenforced)</w:t>
            </w:r>
          </w:p>
        </w:tc>
        <w:tc>
          <w:tcPr>
            <w:tcW w:type="dxa" w:w="1512"/>
            <w:tcMar>
              <w:top w:w="45" w:type="dxa"/>
              <w:bottom w:w="45" w:type="dxa"/>
              <w:left w:w="80" w:type="dxa"/>
              <w:right w:w="80" w:type="dxa"/>
            </w:tcMar>
            <w:vAlign w:val="center"/>
          </w:tcPr>
          <w:p>
            <w:pPr>
              <w:spacing w:before="30" w:after="30" w:line="276" w:lineRule="auto"/>
            </w:pPr>
            <w:r>
              <w:rPr>
                <w:rFonts w:ascii="Times New Roman" w:hAnsi="Times New Roman"/>
                <w:sz w:val="17"/>
              </w:rPr>
              <w:t>Private upload (Gated)</w:t>
            </w:r>
          </w:p>
        </w:tc>
        <w:tc>
          <w:tcPr>
            <w:tcW w:type="dxa" w:w="1368"/>
            <w:tcMar>
              <w:top w:w="45" w:type="dxa"/>
              <w:bottom w:w="45" w:type="dxa"/>
              <w:left w:w="80" w:type="dxa"/>
              <w:right w:w="80" w:type="dxa"/>
            </w:tcMar>
            <w:vAlign w:val="center"/>
          </w:tcPr>
          <w:p>
            <w:pPr>
              <w:spacing w:before="30" w:after="30" w:line="276" w:lineRule="auto"/>
            </w:pPr>
            <w:r>
              <w:rPr>
                <w:rFonts w:ascii="Times New Roman" w:hAnsi="Times New Roman"/>
                <w:sz w:val="17"/>
              </w:rPr>
              <w:t>None (Rampant scams)</w:t>
            </w:r>
          </w:p>
        </w:tc>
        <w:tc>
          <w:tcPr>
            <w:tcW w:type="dxa" w:w="1584"/>
            <w:tcMar>
              <w:top w:w="45" w:type="dxa"/>
              <w:bottom w:w="45" w:type="dxa"/>
              <w:left w:w="80" w:type="dxa"/>
              <w:right w:w="80" w:type="dxa"/>
            </w:tcMar>
            <w:vAlign w:val="center"/>
          </w:tcPr>
          <w:p>
            <w:pPr>
              <w:spacing w:before="30" w:after="30" w:line="276" w:lineRule="auto"/>
            </w:pPr>
            <w:r>
              <w:rPr>
                <w:rFonts w:ascii="Times New Roman" w:hAnsi="Times New Roman"/>
                <w:sz w:val="17"/>
              </w:rPr>
              <w:t>Mandatory KCI Review Dashboard</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7"/>
              </w:rPr>
              <w:t>Biological Age Safeguard</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7"/>
              </w:rPr>
              <w:t>None</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7"/>
              </w:rPr>
              <w:t>Fails (Allows 6m pups)</w:t>
            </w:r>
          </w:p>
        </w:tc>
        <w:tc>
          <w:tcPr>
            <w:tcW w:type="dxa" w:w="1512"/>
            <w:tcMar>
              <w:top w:w="45" w:type="dxa"/>
              <w:bottom w:w="45" w:type="dxa"/>
              <w:left w:w="80" w:type="dxa"/>
              <w:right w:w="80" w:type="dxa"/>
            </w:tcMar>
            <w:vAlign w:val="center"/>
          </w:tcPr>
          <w:p>
            <w:pPr>
              <w:spacing w:before="30" w:after="30" w:line="276" w:lineRule="auto"/>
            </w:pPr>
            <w:r>
              <w:rPr>
                <w:rFonts w:ascii="Times New Roman" w:hAnsi="Times New Roman"/>
                <w:sz w:val="17"/>
              </w:rPr>
              <w:t>Breeder journal only</w:t>
            </w:r>
          </w:p>
        </w:tc>
        <w:tc>
          <w:tcPr>
            <w:tcW w:type="dxa" w:w="1368"/>
            <w:tcMar>
              <w:top w:w="45" w:type="dxa"/>
              <w:bottom w:w="45" w:type="dxa"/>
              <w:left w:w="80" w:type="dxa"/>
              <w:right w:w="80" w:type="dxa"/>
            </w:tcMar>
            <w:vAlign w:val="center"/>
          </w:tcPr>
          <w:p>
            <w:pPr>
              <w:spacing w:before="30" w:after="30" w:line="276" w:lineRule="auto"/>
            </w:pPr>
            <w:r>
              <w:rPr>
                <w:rFonts w:ascii="Times New Roman" w:hAnsi="Times New Roman"/>
                <w:sz w:val="17"/>
              </w:rPr>
              <w:t>None</w:t>
            </w:r>
          </w:p>
        </w:tc>
        <w:tc>
          <w:tcPr>
            <w:tcW w:type="dxa" w:w="1584"/>
            <w:tcMar>
              <w:top w:w="45" w:type="dxa"/>
              <w:bottom w:w="45" w:type="dxa"/>
              <w:left w:w="80" w:type="dxa"/>
              <w:right w:w="80" w:type="dxa"/>
            </w:tcMar>
            <w:vAlign w:val="center"/>
          </w:tcPr>
          <w:p>
            <w:pPr>
              <w:spacing w:before="30" w:after="30" w:line="276" w:lineRule="auto"/>
            </w:pPr>
            <w:r>
              <w:rPr>
                <w:rFonts w:ascii="Times New Roman" w:hAnsi="Times New Roman"/>
                <w:sz w:val="17"/>
              </w:rPr>
              <w:t>Enforced: &gt;= 18 months minimum</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7"/>
              </w:rPr>
              <w:t>Opposite-Gender Guardrail</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7"/>
              </w:rPr>
              <w:t>Basic text filter</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7"/>
              </w:rPr>
              <w:t>Partial / Unenforced</w:t>
            </w:r>
          </w:p>
        </w:tc>
        <w:tc>
          <w:tcPr>
            <w:tcW w:type="dxa" w:w="1512"/>
            <w:tcMar>
              <w:top w:w="45" w:type="dxa"/>
              <w:bottom w:w="45" w:type="dxa"/>
              <w:left w:w="80" w:type="dxa"/>
              <w:right w:w="80" w:type="dxa"/>
            </w:tcMar>
            <w:vAlign w:val="center"/>
          </w:tcPr>
          <w:p>
            <w:pPr>
              <w:spacing w:before="30" w:after="30" w:line="276" w:lineRule="auto"/>
            </w:pPr>
            <w:r>
              <w:rPr>
                <w:rFonts w:ascii="Times New Roman" w:hAnsi="Times New Roman"/>
                <w:sz w:val="17"/>
              </w:rPr>
              <w:t>Manual breeding log</w:t>
            </w:r>
          </w:p>
        </w:tc>
        <w:tc>
          <w:tcPr>
            <w:tcW w:type="dxa" w:w="1368"/>
            <w:tcMar>
              <w:top w:w="45" w:type="dxa"/>
              <w:bottom w:w="45" w:type="dxa"/>
              <w:left w:w="80" w:type="dxa"/>
              <w:right w:w="80" w:type="dxa"/>
            </w:tcMar>
            <w:vAlign w:val="center"/>
          </w:tcPr>
          <w:p>
            <w:pPr>
              <w:spacing w:before="30" w:after="30" w:line="276" w:lineRule="auto"/>
            </w:pPr>
            <w:r>
              <w:rPr>
                <w:rFonts w:ascii="Times New Roman" w:hAnsi="Times New Roman"/>
                <w:sz w:val="17"/>
              </w:rPr>
              <w:t>None (Manual text post)</w:t>
            </w:r>
          </w:p>
        </w:tc>
        <w:tc>
          <w:tcPr>
            <w:tcW w:type="dxa" w:w="1584"/>
            <w:tcMar>
              <w:top w:w="45" w:type="dxa"/>
              <w:bottom w:w="45" w:type="dxa"/>
              <w:left w:w="80" w:type="dxa"/>
              <w:right w:w="80" w:type="dxa"/>
            </w:tcMar>
            <w:vAlign w:val="center"/>
          </w:tcPr>
          <w:p>
            <w:pPr>
              <w:spacing w:before="30" w:after="30" w:line="276" w:lineRule="auto"/>
            </w:pPr>
            <w:r>
              <w:rPr>
                <w:rFonts w:ascii="Times New Roman" w:hAnsi="Times New Roman"/>
                <w:sz w:val="17"/>
              </w:rPr>
              <w:t>Deterministic SQL / Backend Guard</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7"/>
              </w:rPr>
              <w:t>Spatial Matching Engine</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7"/>
              </w:rPr>
              <w:t>City keyword text</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7"/>
              </w:rPr>
              <w:t>Coarse city filter</w:t>
            </w:r>
          </w:p>
        </w:tc>
        <w:tc>
          <w:tcPr>
            <w:tcW w:type="dxa" w:w="1512"/>
            <w:tcMar>
              <w:top w:w="45" w:type="dxa"/>
              <w:bottom w:w="45" w:type="dxa"/>
              <w:left w:w="80" w:type="dxa"/>
              <w:right w:w="80" w:type="dxa"/>
            </w:tcMar>
            <w:vAlign w:val="center"/>
          </w:tcPr>
          <w:p>
            <w:pPr>
              <w:spacing w:before="30" w:after="30" w:line="276" w:lineRule="auto"/>
            </w:pPr>
            <w:r>
              <w:rPr>
                <w:rFonts w:ascii="Times New Roman" w:hAnsi="Times New Roman"/>
                <w:sz w:val="17"/>
              </w:rPr>
              <w:t>None (Private records)</w:t>
            </w:r>
          </w:p>
        </w:tc>
        <w:tc>
          <w:tcPr>
            <w:tcW w:type="dxa" w:w="1368"/>
            <w:tcMar>
              <w:top w:w="45" w:type="dxa"/>
              <w:bottom w:w="45" w:type="dxa"/>
              <w:left w:w="80" w:type="dxa"/>
              <w:right w:w="80" w:type="dxa"/>
            </w:tcMar>
            <w:vAlign w:val="center"/>
          </w:tcPr>
          <w:p>
            <w:pPr>
              <w:spacing w:before="30" w:after="30" w:line="276" w:lineRule="auto"/>
            </w:pPr>
            <w:r>
              <w:rPr>
                <w:rFonts w:ascii="Times New Roman" w:hAnsi="Times New Roman"/>
                <w:sz w:val="17"/>
              </w:rPr>
              <w:t>None (Plain text posts)</w:t>
            </w:r>
          </w:p>
        </w:tc>
        <w:tc>
          <w:tcPr>
            <w:tcW w:type="dxa" w:w="1584"/>
            <w:tcMar>
              <w:top w:w="45" w:type="dxa"/>
              <w:bottom w:w="45" w:type="dxa"/>
              <w:left w:w="80" w:type="dxa"/>
              <w:right w:w="80" w:type="dxa"/>
            </w:tcMar>
            <w:vAlign w:val="center"/>
          </w:tcPr>
          <w:p>
            <w:pPr>
              <w:spacing w:before="30" w:after="30" w:line="276" w:lineRule="auto"/>
            </w:pPr>
            <w:r>
              <w:rPr>
                <w:rFonts w:ascii="Times New Roman" w:hAnsi="Times New Roman"/>
                <w:sz w:val="17"/>
              </w:rPr>
              <w:t>Haversine Trigonometric Radius</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7"/>
              </w:rPr>
              <w:t>Veterinary Clinic Locator</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7"/>
              </w:rPr>
              <w:t>None</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7"/>
              </w:rPr>
              <w:t>None</w:t>
            </w:r>
          </w:p>
        </w:tc>
        <w:tc>
          <w:tcPr>
            <w:tcW w:type="dxa" w:w="1512"/>
            <w:tcMar>
              <w:top w:w="45" w:type="dxa"/>
              <w:bottom w:w="45" w:type="dxa"/>
              <w:left w:w="80" w:type="dxa"/>
              <w:right w:w="80" w:type="dxa"/>
            </w:tcMar>
            <w:vAlign w:val="center"/>
          </w:tcPr>
          <w:p>
            <w:pPr>
              <w:spacing w:before="30" w:after="30" w:line="276" w:lineRule="auto"/>
            </w:pPr>
            <w:r>
              <w:rPr>
                <w:rFonts w:ascii="Times New Roman" w:hAnsi="Times New Roman"/>
                <w:sz w:val="17"/>
              </w:rPr>
              <w:t>Text notes only (No map)</w:t>
            </w:r>
          </w:p>
        </w:tc>
        <w:tc>
          <w:tcPr>
            <w:tcW w:type="dxa" w:w="1368"/>
            <w:tcMar>
              <w:top w:w="45" w:type="dxa"/>
              <w:bottom w:w="45" w:type="dxa"/>
              <w:left w:w="80" w:type="dxa"/>
              <w:right w:w="80" w:type="dxa"/>
            </w:tcMar>
            <w:vAlign w:val="center"/>
          </w:tcPr>
          <w:p>
            <w:pPr>
              <w:spacing w:before="30" w:after="30" w:line="276" w:lineRule="auto"/>
            </w:pPr>
            <w:r>
              <w:rPr>
                <w:rFonts w:ascii="Times New Roman" w:hAnsi="Times New Roman"/>
                <w:sz w:val="17"/>
              </w:rPr>
              <w:t>None</w:t>
            </w:r>
          </w:p>
        </w:tc>
        <w:tc>
          <w:tcPr>
            <w:tcW w:type="dxa" w:w="1584"/>
            <w:tcMar>
              <w:top w:w="45" w:type="dxa"/>
              <w:bottom w:w="45" w:type="dxa"/>
              <w:left w:w="80" w:type="dxa"/>
              <w:right w:w="80" w:type="dxa"/>
            </w:tcMar>
            <w:vAlign w:val="center"/>
          </w:tcPr>
          <w:p>
            <w:pPr>
              <w:spacing w:before="30" w:after="30" w:line="276" w:lineRule="auto"/>
            </w:pPr>
            <w:r>
              <w:rPr>
                <w:rFonts w:ascii="Times New Roman" w:hAnsi="Times New Roman"/>
                <w:sz w:val="17"/>
              </w:rPr>
              <w:t>Geocoded 24/7 Emergency Directory</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7"/>
              </w:rPr>
              <w:t>Estrus / Heat Calculator</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7"/>
              </w:rPr>
              <w:t>None</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7"/>
              </w:rPr>
              <w:t>None</w:t>
            </w:r>
          </w:p>
        </w:tc>
        <w:tc>
          <w:tcPr>
            <w:tcW w:type="dxa" w:w="1512"/>
            <w:tcMar>
              <w:top w:w="45" w:type="dxa"/>
              <w:bottom w:w="45" w:type="dxa"/>
              <w:left w:w="80" w:type="dxa"/>
              <w:right w:w="80" w:type="dxa"/>
            </w:tcMar>
            <w:vAlign w:val="center"/>
          </w:tcPr>
          <w:p>
            <w:pPr>
              <w:spacing w:before="30" w:after="30" w:line="276" w:lineRule="auto"/>
            </w:pPr>
            <w:r>
              <w:rPr>
                <w:rFonts w:ascii="Times New Roman" w:hAnsi="Times New Roman"/>
                <w:sz w:val="17"/>
              </w:rPr>
              <w:t>Manual calendar log</w:t>
            </w:r>
          </w:p>
        </w:tc>
        <w:tc>
          <w:tcPr>
            <w:tcW w:type="dxa" w:w="1368"/>
            <w:tcMar>
              <w:top w:w="45" w:type="dxa"/>
              <w:bottom w:w="45" w:type="dxa"/>
              <w:left w:w="80" w:type="dxa"/>
              <w:right w:w="80" w:type="dxa"/>
            </w:tcMar>
            <w:vAlign w:val="center"/>
          </w:tcPr>
          <w:p>
            <w:pPr>
              <w:spacing w:before="30" w:after="30" w:line="276" w:lineRule="auto"/>
            </w:pPr>
            <w:r>
              <w:rPr>
                <w:rFonts w:ascii="Times New Roman" w:hAnsi="Times New Roman"/>
                <w:sz w:val="17"/>
              </w:rPr>
              <w:t>None</w:t>
            </w:r>
          </w:p>
        </w:tc>
        <w:tc>
          <w:tcPr>
            <w:tcW w:type="dxa" w:w="1584"/>
            <w:tcMar>
              <w:top w:w="45" w:type="dxa"/>
              <w:bottom w:w="45" w:type="dxa"/>
              <w:left w:w="80" w:type="dxa"/>
              <w:right w:w="80" w:type="dxa"/>
            </w:tcMar>
            <w:vAlign w:val="center"/>
          </w:tcPr>
          <w:p>
            <w:pPr>
              <w:spacing w:before="30" w:after="30" w:line="276" w:lineRule="auto"/>
            </w:pPr>
            <w:r>
              <w:rPr>
                <w:rFonts w:ascii="Times New Roman" w:hAnsi="Times New Roman"/>
                <w:sz w:val="17"/>
              </w:rPr>
              <w:t>Algorithmic Estrus / Ovulation Tool</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7"/>
              </w:rPr>
              <w:t>Direct Chat Security</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7"/>
              </w:rPr>
              <w:t>Paywall after 2 texts</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7"/>
              </w:rPr>
              <w:t>Double paywall ($$ fees)</w:t>
            </w:r>
          </w:p>
        </w:tc>
        <w:tc>
          <w:tcPr>
            <w:tcW w:type="dxa" w:w="1512"/>
            <w:tcMar>
              <w:top w:w="45" w:type="dxa"/>
              <w:bottom w:w="45" w:type="dxa"/>
              <w:left w:w="80" w:type="dxa"/>
              <w:right w:w="80" w:type="dxa"/>
            </w:tcMar>
            <w:vAlign w:val="center"/>
          </w:tcPr>
          <w:p>
            <w:pPr>
              <w:spacing w:before="30" w:after="30" w:line="276" w:lineRule="auto"/>
            </w:pPr>
            <w:r>
              <w:rPr>
                <w:rFonts w:ascii="Times New Roman" w:hAnsi="Times New Roman"/>
                <w:sz w:val="17"/>
              </w:rPr>
              <w:t>None (Single-user app)</w:t>
            </w:r>
          </w:p>
        </w:tc>
        <w:tc>
          <w:tcPr>
            <w:tcW w:type="dxa" w:w="1368"/>
            <w:tcMar>
              <w:top w:w="45" w:type="dxa"/>
              <w:bottom w:w="45" w:type="dxa"/>
              <w:left w:w="80" w:type="dxa"/>
              <w:right w:w="80" w:type="dxa"/>
            </w:tcMar>
            <w:vAlign w:val="center"/>
          </w:tcPr>
          <w:p>
            <w:pPr>
              <w:spacing w:before="30" w:after="30" w:line="276" w:lineRule="auto"/>
            </w:pPr>
            <w:r>
              <w:rPr>
                <w:rFonts w:ascii="Times New Roman" w:hAnsi="Times New Roman"/>
                <w:sz w:val="17"/>
              </w:rPr>
              <w:t>Public phone number leak</w:t>
            </w:r>
          </w:p>
        </w:tc>
        <w:tc>
          <w:tcPr>
            <w:tcW w:type="dxa" w:w="1584"/>
            <w:tcMar>
              <w:top w:w="45" w:type="dxa"/>
              <w:bottom w:w="45" w:type="dxa"/>
              <w:left w:w="80" w:type="dxa"/>
              <w:right w:w="80" w:type="dxa"/>
            </w:tcMar>
            <w:vAlign w:val="center"/>
          </w:tcPr>
          <w:p>
            <w:pPr>
              <w:spacing w:before="30" w:after="30" w:line="276" w:lineRule="auto"/>
            </w:pPr>
            <w:r>
              <w:rPr>
                <w:rFonts w:ascii="Times New Roman" w:hAnsi="Times New Roman"/>
                <w:sz w:val="17"/>
              </w:rPr>
              <w:t>Permission-Isolated, CSRF Protected</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7"/>
              </w:rPr>
              <w:t>Legal Breeding Contract</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7"/>
              </w:rPr>
              <w:t>None</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7"/>
              </w:rPr>
              <w:t>None</w:t>
            </w:r>
          </w:p>
        </w:tc>
        <w:tc>
          <w:tcPr>
            <w:tcW w:type="dxa" w:w="1512"/>
            <w:tcMar>
              <w:top w:w="45" w:type="dxa"/>
              <w:bottom w:w="45" w:type="dxa"/>
              <w:left w:w="80" w:type="dxa"/>
              <w:right w:w="80" w:type="dxa"/>
            </w:tcMar>
            <w:vAlign w:val="center"/>
          </w:tcPr>
          <w:p>
            <w:pPr>
              <w:spacing w:before="30" w:after="30" w:line="276" w:lineRule="auto"/>
            </w:pPr>
            <w:r>
              <w:rPr>
                <w:rFonts w:ascii="Times New Roman" w:hAnsi="Times New Roman"/>
                <w:sz w:val="17"/>
              </w:rPr>
              <w:t>None (Locked data)</w:t>
            </w:r>
          </w:p>
        </w:tc>
        <w:tc>
          <w:tcPr>
            <w:tcW w:type="dxa" w:w="1368"/>
            <w:tcMar>
              <w:top w:w="45" w:type="dxa"/>
              <w:bottom w:w="45" w:type="dxa"/>
              <w:left w:w="80" w:type="dxa"/>
              <w:right w:w="80" w:type="dxa"/>
            </w:tcMar>
            <w:vAlign w:val="center"/>
          </w:tcPr>
          <w:p>
            <w:pPr>
              <w:spacing w:before="30" w:after="30" w:line="276" w:lineRule="auto"/>
            </w:pPr>
            <w:r>
              <w:rPr>
                <w:rFonts w:ascii="Times New Roman" w:hAnsi="Times New Roman"/>
                <w:sz w:val="17"/>
              </w:rPr>
              <w:t>None</w:t>
            </w:r>
          </w:p>
        </w:tc>
        <w:tc>
          <w:tcPr>
            <w:tcW w:type="dxa" w:w="1584"/>
            <w:tcMar>
              <w:top w:w="45" w:type="dxa"/>
              <w:bottom w:w="45" w:type="dxa"/>
              <w:left w:w="80" w:type="dxa"/>
              <w:right w:w="80" w:type="dxa"/>
            </w:tcMar>
            <w:vAlign w:val="center"/>
          </w:tcPr>
          <w:p>
            <w:pPr>
              <w:spacing w:before="30" w:after="30" w:line="276" w:lineRule="auto"/>
            </w:pPr>
            <w:r>
              <w:rPr>
                <w:rFonts w:ascii="Times New Roman" w:hAnsi="Times New Roman"/>
                <w:sz w:val="17"/>
              </w:rPr>
              <w:t>Automated ReportLab PDF Synthesis</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7"/>
              </w:rPr>
              <w:t>Canine Health Passport</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7"/>
              </w:rPr>
              <w:t>None</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7"/>
              </w:rPr>
              <w:t>None</w:t>
            </w:r>
          </w:p>
        </w:tc>
        <w:tc>
          <w:tcPr>
            <w:tcW w:type="dxa" w:w="1512"/>
            <w:tcMar>
              <w:top w:w="45" w:type="dxa"/>
              <w:bottom w:w="45" w:type="dxa"/>
              <w:left w:w="80" w:type="dxa"/>
              <w:right w:w="80" w:type="dxa"/>
            </w:tcMar>
            <w:vAlign w:val="center"/>
          </w:tcPr>
          <w:p>
            <w:pPr>
              <w:spacing w:before="30" w:after="30" w:line="276" w:lineRule="auto"/>
            </w:pPr>
            <w:r>
              <w:rPr>
                <w:rFonts w:ascii="Times New Roman" w:hAnsi="Times New Roman"/>
                <w:sz w:val="17"/>
              </w:rPr>
              <w:t>Locked behind subscription</w:t>
            </w:r>
          </w:p>
        </w:tc>
        <w:tc>
          <w:tcPr>
            <w:tcW w:type="dxa" w:w="1368"/>
            <w:tcMar>
              <w:top w:w="45" w:type="dxa"/>
              <w:bottom w:w="45" w:type="dxa"/>
              <w:left w:w="80" w:type="dxa"/>
              <w:right w:w="80" w:type="dxa"/>
            </w:tcMar>
            <w:vAlign w:val="center"/>
          </w:tcPr>
          <w:p>
            <w:pPr>
              <w:spacing w:before="30" w:after="30" w:line="276" w:lineRule="auto"/>
            </w:pPr>
            <w:r>
              <w:rPr>
                <w:rFonts w:ascii="Times New Roman" w:hAnsi="Times New Roman"/>
                <w:sz w:val="17"/>
              </w:rPr>
              <w:t>None</w:t>
            </w:r>
          </w:p>
        </w:tc>
        <w:tc>
          <w:tcPr>
            <w:tcW w:type="dxa" w:w="1584"/>
            <w:tcMar>
              <w:top w:w="45" w:type="dxa"/>
              <w:bottom w:w="45" w:type="dxa"/>
              <w:left w:w="80" w:type="dxa"/>
              <w:right w:w="80" w:type="dxa"/>
            </w:tcMar>
            <w:vAlign w:val="center"/>
          </w:tcPr>
          <w:p>
            <w:pPr>
              <w:spacing w:before="30" w:after="30" w:line="276" w:lineRule="auto"/>
            </w:pPr>
            <w:r>
              <w:rPr>
                <w:rFonts w:ascii="Times New Roman" w:hAnsi="Times New Roman"/>
                <w:sz w:val="17"/>
              </w:rPr>
              <w:t>Dynamic Authenticated PDF Export</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7"/>
              </w:rPr>
              <w:t>Monetization &amp; Transparency</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7"/>
              </w:rPr>
              <w:t>Aggressive Paywalls</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7"/>
              </w:rPr>
              <w:t>Double Paywall Model</w:t>
            </w:r>
          </w:p>
        </w:tc>
        <w:tc>
          <w:tcPr>
            <w:tcW w:type="dxa" w:w="1512"/>
            <w:tcMar>
              <w:top w:w="45" w:type="dxa"/>
              <w:bottom w:w="45" w:type="dxa"/>
              <w:left w:w="80" w:type="dxa"/>
              <w:right w:w="80" w:type="dxa"/>
            </w:tcMar>
            <w:vAlign w:val="center"/>
          </w:tcPr>
          <w:p>
            <w:pPr>
              <w:spacing w:before="30" w:after="30" w:line="276" w:lineRule="auto"/>
            </w:pPr>
            <w:r>
              <w:rPr>
                <w:rFonts w:ascii="Times New Roman" w:hAnsi="Times New Roman"/>
                <w:sz w:val="17"/>
              </w:rPr>
              <w:t>Monthly Subscriptions</w:t>
            </w:r>
          </w:p>
        </w:tc>
        <w:tc>
          <w:tcPr>
            <w:tcW w:type="dxa" w:w="1368"/>
            <w:tcMar>
              <w:top w:w="45" w:type="dxa"/>
              <w:bottom w:w="45" w:type="dxa"/>
              <w:left w:w="80" w:type="dxa"/>
              <w:right w:w="80" w:type="dxa"/>
            </w:tcMar>
            <w:vAlign w:val="center"/>
          </w:tcPr>
          <w:p>
            <w:pPr>
              <w:spacing w:before="30" w:after="30" w:line="276" w:lineRule="auto"/>
            </w:pPr>
            <w:r>
              <w:rPr>
                <w:rFonts w:ascii="Times New Roman" w:hAnsi="Times New Roman"/>
                <w:sz w:val="17"/>
              </w:rPr>
              <w:t>Unregulated Free/Spam</w:t>
            </w:r>
          </w:p>
        </w:tc>
        <w:tc>
          <w:tcPr>
            <w:tcW w:type="dxa" w:w="1584"/>
            <w:tcMar>
              <w:top w:w="45" w:type="dxa"/>
              <w:bottom w:w="45" w:type="dxa"/>
              <w:left w:w="80" w:type="dxa"/>
              <w:right w:w="80" w:type="dxa"/>
            </w:tcMar>
            <w:vAlign w:val="center"/>
          </w:tcPr>
          <w:p>
            <w:pPr>
              <w:spacing w:before="30" w:after="30" w:line="276" w:lineRule="auto"/>
            </w:pPr>
            <w:r>
              <w:rPr>
                <w:rFonts w:ascii="Times New Roman" w:hAnsi="Times New Roman"/>
                <w:sz w:val="17"/>
              </w:rPr>
              <w:t>Completely Free &amp; Transparent</w:t>
            </w:r>
          </w:p>
        </w:tc>
      </w:tr>
    </w:tbl>
    <w:p>
      <w:r>
        <w:br w:type="page"/>
      </w:r>
    </w:p>
    <w:p>
      <w:pPr>
        <w:keepNext/>
        <w:spacing w:before="360" w:after="160"/>
      </w:pPr>
      <w:r>
        <w:rPr>
          <w:rFonts w:ascii="Times New Roman" w:hAnsi="Times New Roman"/>
          <w:b/>
          <w:sz w:val="32"/>
        </w:rPr>
        <w:t>Chapter 3: System Analysis</w:t>
      </w:r>
    </w:p>
    <w:p>
      <w:pPr>
        <w:keepNext/>
        <w:spacing w:before="280" w:after="120"/>
      </w:pPr>
      <w:r>
        <w:rPr>
          <w:rFonts w:ascii="Times New Roman" w:hAnsi="Times New Roman"/>
          <w:b/>
          <w:sz w:val="26"/>
        </w:rPr>
        <w:t>3.1 System Requirements:</w:t>
      </w:r>
    </w:p>
    <w:p>
      <w:pPr>
        <w:spacing w:line="360" w:lineRule="auto" w:after="120" w:before="0"/>
        <w:jc w:val="both"/>
      </w:pPr>
      <w:r>
        <w:rPr>
          <w:rFonts w:ascii="Times New Roman" w:hAnsi="Times New Roman"/>
          <w:sz w:val="24"/>
        </w:rPr>
        <w:t>System requirements establish the functional capabilities and quality benchmarks necessary for K9MATCH to operate securely and efficiently.</w:t>
      </w:r>
    </w:p>
    <w:p>
      <w:pPr>
        <w:keepNext/>
        <w:spacing w:before="200" w:after="80"/>
      </w:pPr>
      <w:r>
        <w:rPr>
          <w:rFonts w:ascii="Times New Roman" w:hAnsi="Times New Roman"/>
          <w:b/>
          <w:sz w:val="24"/>
        </w:rPr>
        <w:t>3.1.1 Functional Requirements (FR):</w:t>
      </w:r>
    </w:p>
    <w:p>
      <w:pPr>
        <w:pStyle w:val="ListBullet"/>
        <w:spacing w:line="312" w:lineRule="auto" w:after="80" w:before="0"/>
        <w:jc w:val="both"/>
      </w:pPr>
      <w:r>
        <w:rPr>
          <w:rFonts w:ascii="Times New Roman" w:hAnsi="Times New Roman"/>
          <w:b/>
          <w:sz w:val="24"/>
        </w:rPr>
        <w:t xml:space="preserve">FR-1 (User Registration &amp; Authentication): </w:t>
      </w:r>
      <w:r>
        <w:rPr>
          <w:rFonts w:ascii="Times New Roman" w:hAnsi="Times New Roman"/>
          <w:sz w:val="24"/>
        </w:rPr>
        <w:t>The system must support dual registration roles (Pet Owner and Verified Breeder) backed by 6-digit cryptographic Email OTP verification and Google OAuth 2.0 social login.</w:t>
      </w:r>
    </w:p>
    <w:p>
      <w:pPr>
        <w:pStyle w:val="ListBullet"/>
        <w:spacing w:line="312" w:lineRule="auto" w:after="80" w:before="0"/>
        <w:jc w:val="both"/>
      </w:pPr>
      <w:r>
        <w:rPr>
          <w:rFonts w:ascii="Times New Roman" w:hAnsi="Times New Roman"/>
          <w:b/>
          <w:sz w:val="24"/>
        </w:rPr>
        <w:t xml:space="preserve">FR-2 (Canine Profile Management &amp; Media Validation): </w:t>
      </w:r>
      <w:r>
        <w:rPr>
          <w:rFonts w:ascii="Times New Roman" w:hAnsi="Times New Roman"/>
          <w:sz w:val="24"/>
        </w:rPr>
        <w:t>The system must allow users to register canine profiles with mandatory fields (Name, Breed, Age, Gender, City, Terms), optional secondary breed for crossbreeds, and up to 5MB gallery photographs with MIME validation.</w:t>
      </w:r>
    </w:p>
    <w:p>
      <w:pPr>
        <w:pStyle w:val="ListBullet"/>
        <w:spacing w:line="312" w:lineRule="auto" w:after="80" w:before="0"/>
        <w:jc w:val="both"/>
      </w:pPr>
      <w:r>
        <w:rPr>
          <w:rFonts w:ascii="Times New Roman" w:hAnsi="Times New Roman"/>
          <w:b/>
          <w:sz w:val="24"/>
        </w:rPr>
        <w:t xml:space="preserve">FR-3 (Pedigree &amp; Biological Age Validation): </w:t>
      </w:r>
      <w:r>
        <w:rPr>
          <w:rFonts w:ascii="Times New Roman" w:hAnsi="Times New Roman"/>
          <w:sz w:val="24"/>
        </w:rPr>
        <w:t>The system must enforce that dogs under 18 months cannot be marked as Available for Mating, and require official document uploads when KCI registration is claimed.</w:t>
      </w:r>
    </w:p>
    <w:p>
      <w:pPr>
        <w:pStyle w:val="ListBullet"/>
        <w:spacing w:line="312" w:lineRule="auto" w:after="80" w:before="0"/>
        <w:jc w:val="both"/>
      </w:pPr>
      <w:r>
        <w:rPr>
          <w:rFonts w:ascii="Times New Roman" w:hAnsi="Times New Roman"/>
          <w:b/>
          <w:sz w:val="24"/>
        </w:rPr>
        <w:t xml:space="preserve">FR-4 (Geospatial Proximity Matching): </w:t>
      </w:r>
      <w:r>
        <w:rPr>
          <w:rFonts w:ascii="Times New Roman" w:hAnsi="Times New Roman"/>
          <w:sz w:val="24"/>
        </w:rPr>
        <w:t>The system must implement the Haversine trigonometric formula to calculate geographic distances between user-selected cities or coordinates, returning proximity-ranked search results within a configurable radius.</w:t>
      </w:r>
    </w:p>
    <w:p>
      <w:pPr>
        <w:pStyle w:val="ListBullet"/>
        <w:spacing w:line="312" w:lineRule="auto" w:after="80" w:before="0"/>
        <w:jc w:val="both"/>
      </w:pPr>
      <w:r>
        <w:rPr>
          <w:rFonts w:ascii="Times New Roman" w:hAnsi="Times New Roman"/>
          <w:b/>
          <w:sz w:val="24"/>
        </w:rPr>
        <w:t xml:space="preserve">FR-5 (Deterministic Biological Compatibility Guardrail): </w:t>
      </w:r>
      <w:r>
        <w:rPr>
          <w:rFonts w:ascii="Times New Roman" w:hAnsi="Times New Roman"/>
          <w:sz w:val="24"/>
        </w:rPr>
        <w:t>The explore query must strictly filter candidates to ensure opposite biological genders (male + female only) and automatically exclude dogs owned by the active user.</w:t>
      </w:r>
    </w:p>
    <w:p>
      <w:pPr>
        <w:pStyle w:val="ListBullet"/>
        <w:spacing w:line="312" w:lineRule="auto" w:after="80" w:before="0"/>
        <w:jc w:val="both"/>
      </w:pPr>
      <w:r>
        <w:rPr>
          <w:rFonts w:ascii="Times New Roman" w:hAnsi="Times New Roman"/>
          <w:b/>
          <w:sz w:val="24"/>
        </w:rPr>
        <w:t xml:space="preserve">FR-6 (Match Request Negotiation Pipeline): </w:t>
      </w:r>
      <w:r>
        <w:rPr>
          <w:rFonts w:ascii="Times New Roman" w:hAnsi="Times New Roman"/>
          <w:sz w:val="24"/>
        </w:rPr>
        <w:t>The platform must provide a transactional match request workflow (Pending, Accepted, Declined) preventing duplicate requests between the same canine pair.</w:t>
      </w:r>
    </w:p>
    <w:p>
      <w:pPr>
        <w:pStyle w:val="ListBullet"/>
        <w:spacing w:line="312" w:lineRule="auto" w:after="80" w:before="0"/>
        <w:jc w:val="both"/>
      </w:pPr>
      <w:r>
        <w:rPr>
          <w:rFonts w:ascii="Times New Roman" w:hAnsi="Times New Roman"/>
          <w:b/>
          <w:sz w:val="24"/>
        </w:rPr>
        <w:t xml:space="preserve">FR-7 (Permission-Isolated Direct Messaging): </w:t>
      </w:r>
      <w:r>
        <w:rPr>
          <w:rFonts w:ascii="Times New Roman" w:hAnsi="Times New Roman"/>
          <w:sz w:val="24"/>
        </w:rPr>
        <w:t>Direct messaging chatrooms must remain locked until a match request is accepted, supporting real-time text dispatch, image attachments, message editing, and soft deletion.</w:t>
      </w:r>
    </w:p>
    <w:p>
      <w:pPr>
        <w:pStyle w:val="ListBullet"/>
        <w:spacing w:line="312" w:lineRule="auto" w:after="80" w:before="0"/>
        <w:jc w:val="both"/>
      </w:pPr>
      <w:r>
        <w:rPr>
          <w:rFonts w:ascii="Times New Roman" w:hAnsi="Times New Roman"/>
          <w:b/>
          <w:sz w:val="24"/>
        </w:rPr>
        <w:t xml:space="preserve">FR-8 (Automated Legal &amp; Medical Document Synthesis): </w:t>
      </w:r>
      <w:r>
        <w:rPr>
          <w:rFonts w:ascii="Times New Roman" w:hAnsi="Times New Roman"/>
          <w:sz w:val="24"/>
        </w:rPr>
        <w:t>The system must dynamically compile legally binding Canine Breeding Agreement Contracts and standardized Canine Health Passports as downloadable PDF artifacts using ReportLab.</w:t>
      </w:r>
    </w:p>
    <w:p>
      <w:pPr>
        <w:pStyle w:val="ListBullet"/>
        <w:spacing w:line="312" w:lineRule="auto" w:after="80" w:before="0"/>
        <w:jc w:val="both"/>
      </w:pPr>
      <w:r>
        <w:rPr>
          <w:rFonts w:ascii="Times New Roman" w:hAnsi="Times New Roman"/>
          <w:b/>
          <w:sz w:val="24"/>
        </w:rPr>
        <w:t xml:space="preserve">FR-9 (Administrative Moderation &amp; Document Vetting): </w:t>
      </w:r>
      <w:r>
        <w:rPr>
          <w:rFonts w:ascii="Times New Roman" w:hAnsi="Times New Roman"/>
          <w:sz w:val="24"/>
        </w:rPr>
        <w:t>An administrative dashboard must isolate pending canine profiles, displaying uploaded KCI documents and vaccination records for manual approval or rejection.</w:t>
      </w:r>
    </w:p>
    <w:p>
      <w:pPr>
        <w:pStyle w:val="ListBullet"/>
        <w:spacing w:line="312" w:lineRule="auto" w:after="80" w:before="0"/>
        <w:jc w:val="both"/>
      </w:pPr>
      <w:r>
        <w:rPr>
          <w:rFonts w:ascii="Times New Roman" w:hAnsi="Times New Roman"/>
          <w:b/>
          <w:sz w:val="24"/>
        </w:rPr>
        <w:t xml:space="preserve">FR-10 (Healthcare Directory &amp; Estrus Tooling): </w:t>
      </w:r>
      <w:r>
        <w:rPr>
          <w:rFonts w:ascii="Times New Roman" w:hAnsi="Times New Roman"/>
          <w:sz w:val="24"/>
        </w:rPr>
        <w:t>The system must feature an interactive, geocoded Veterinary Clinic Directory with 24/7 emergency tags, alongside an algorithmic Canine Estrus (Heat) Cycle Calculator.</w:t>
      </w:r>
    </w:p>
    <w:p>
      <w:pPr>
        <w:keepNext/>
        <w:spacing w:before="200" w:after="80"/>
      </w:pPr>
      <w:r>
        <w:rPr>
          <w:rFonts w:ascii="Times New Roman" w:hAnsi="Times New Roman"/>
          <w:b/>
          <w:sz w:val="24"/>
        </w:rPr>
        <w:t>3.1.2 Non-Functional Requirements (NFR):</w:t>
      </w:r>
    </w:p>
    <w:p>
      <w:pPr>
        <w:pStyle w:val="ListBullet"/>
        <w:spacing w:line="312" w:lineRule="auto" w:after="80" w:before="0"/>
        <w:jc w:val="both"/>
      </w:pPr>
      <w:r>
        <w:rPr>
          <w:rFonts w:ascii="Times New Roman" w:hAnsi="Times New Roman"/>
          <w:b/>
          <w:sz w:val="24"/>
        </w:rPr>
        <w:t xml:space="preserve">NFR-1 (Performance &amp; Latency): </w:t>
      </w:r>
      <w:r>
        <w:rPr>
          <w:rFonts w:ascii="Times New Roman" w:hAnsi="Times New Roman"/>
          <w:sz w:val="24"/>
        </w:rPr>
        <w:t>The spatial distance calculation engine must evaluate candidate profiles within 200 milliseconds for dataset sizes up to 10,000 active listings.</w:t>
      </w:r>
    </w:p>
    <w:p>
      <w:pPr>
        <w:pStyle w:val="ListBullet"/>
        <w:spacing w:line="312" w:lineRule="auto" w:after="80" w:before="0"/>
        <w:jc w:val="both"/>
      </w:pPr>
      <w:r>
        <w:rPr>
          <w:rFonts w:ascii="Times New Roman" w:hAnsi="Times New Roman"/>
          <w:b/>
          <w:sz w:val="24"/>
        </w:rPr>
        <w:t xml:space="preserve">NFR-2 (Security &amp; Cryptographic Standards): </w:t>
      </w:r>
      <w:r>
        <w:rPr>
          <w:rFonts w:ascii="Times New Roman" w:hAnsi="Times New Roman"/>
          <w:sz w:val="24"/>
        </w:rPr>
        <w:t>All external HTTP traffic must be encrypted over TLS 1.3 (HTTPS Port 443). Passwords must be hashed using PBKDF2 with SHA-256. CSRF tokens must protect all state-modifying requests.</w:t>
      </w:r>
    </w:p>
    <w:p>
      <w:pPr>
        <w:pStyle w:val="ListBullet"/>
        <w:spacing w:line="312" w:lineRule="auto" w:after="80" w:before="0"/>
        <w:jc w:val="both"/>
      </w:pPr>
      <w:r>
        <w:rPr>
          <w:rFonts w:ascii="Times New Roman" w:hAnsi="Times New Roman"/>
          <w:b/>
          <w:sz w:val="24"/>
        </w:rPr>
        <w:t xml:space="preserve">NFR-3 (Availability &amp; Reliability): </w:t>
      </w:r>
      <w:r>
        <w:rPr>
          <w:rFonts w:ascii="Times New Roman" w:hAnsi="Times New Roman"/>
          <w:sz w:val="24"/>
        </w:rPr>
        <w:t>The platform must maintain 99.9% uptime during operational testing, handling database failovers gracefully with SQLite 3 / PostgreSQL 15+ ACID transaction guarantees.</w:t>
      </w:r>
    </w:p>
    <w:p>
      <w:pPr>
        <w:pStyle w:val="ListBullet"/>
        <w:spacing w:line="312" w:lineRule="auto" w:after="80" w:before="0"/>
        <w:jc w:val="both"/>
      </w:pPr>
      <w:r>
        <w:rPr>
          <w:rFonts w:ascii="Times New Roman" w:hAnsi="Times New Roman"/>
          <w:b/>
          <w:sz w:val="24"/>
        </w:rPr>
        <w:t xml:space="preserve">NFR-4 (Usability &amp; Responsiveness): </w:t>
      </w:r>
      <w:r>
        <w:rPr>
          <w:rFonts w:ascii="Times New Roman" w:hAnsi="Times New Roman"/>
          <w:sz w:val="24"/>
        </w:rPr>
        <w:t>The presentation layer must adapt dynamically across mobile (320px+), tablet (768px+), and desktop (1200px+) viewports using responsive CSS Grid and Flexbox.</w:t>
      </w:r>
    </w:p>
    <w:p>
      <w:pPr>
        <w:pStyle w:val="ListBullet"/>
        <w:spacing w:line="312" w:lineRule="auto" w:after="80" w:before="0"/>
        <w:jc w:val="both"/>
      </w:pPr>
      <w:r>
        <w:rPr>
          <w:rFonts w:ascii="Times New Roman" w:hAnsi="Times New Roman"/>
          <w:b/>
          <w:sz w:val="24"/>
        </w:rPr>
        <w:t xml:space="preserve">NFR-5 (Scalability): </w:t>
      </w:r>
      <w:r>
        <w:rPr>
          <w:rFonts w:ascii="Times New Roman" w:hAnsi="Times New Roman"/>
          <w:sz w:val="24"/>
        </w:rPr>
        <w:t>The architecture must support modular horizontal scaling via stateless Gunicorn WSGI workers behind an Nginx reverse proxy.</w:t>
      </w:r>
    </w:p>
    <w:p>
      <w:pPr>
        <w:pStyle w:val="ListBullet"/>
        <w:spacing w:line="312" w:lineRule="auto" w:after="80" w:before="0"/>
        <w:jc w:val="both"/>
      </w:pPr>
      <w:r>
        <w:rPr>
          <w:rFonts w:ascii="Times New Roman" w:hAnsi="Times New Roman"/>
          <w:b/>
          <w:sz w:val="24"/>
        </w:rPr>
        <w:t xml:space="preserve">NFR-6 (Fault Tolerance &amp; Graceful Degradation): </w:t>
      </w:r>
      <w:r>
        <w:rPr>
          <w:rFonts w:ascii="Times New Roman" w:hAnsi="Times New Roman"/>
          <w:sz w:val="24"/>
        </w:rPr>
        <w:t>If the OpenStreetMap Nominatim reverse geocoding API is unreachable, the system must transparently fall back to an internal in-memory coordinate repository.</w:t>
      </w:r>
    </w:p>
    <w:p>
      <w:pPr>
        <w:pStyle w:val="ListBullet"/>
        <w:spacing w:line="312" w:lineRule="auto" w:after="80" w:before="0"/>
        <w:jc w:val="both"/>
      </w:pPr>
      <w:r>
        <w:rPr>
          <w:rFonts w:ascii="Times New Roman" w:hAnsi="Times New Roman"/>
          <w:b/>
          <w:sz w:val="24"/>
        </w:rPr>
        <w:t xml:space="preserve">NFR-7 (Regulatory &amp; Animal Welfare Compliance): </w:t>
      </w:r>
      <w:r>
        <w:rPr>
          <w:rFonts w:ascii="Times New Roman" w:hAnsi="Times New Roman"/>
          <w:sz w:val="24"/>
        </w:rPr>
        <w:t>The application must comply with the Animal Welfare Board of India guidelines by requiring verifiable pedigree papers and preventing puppy mill spam.</w:t>
      </w:r>
    </w:p>
    <w:p>
      <w:r>
        <w:br w:type="page"/>
      </w:r>
    </w:p>
    <w:p>
      <w:pPr>
        <w:keepNext/>
        <w:spacing w:before="200" w:after="80"/>
      </w:pPr>
      <w:r>
        <w:rPr>
          <w:rFonts w:ascii="Times New Roman" w:hAnsi="Times New Roman"/>
          <w:b/>
          <w:sz w:val="24"/>
        </w:rPr>
        <w:t>Table 3.1: Hardware and Software Specifications Matrix</w:t>
      </w:r>
    </w:p>
    <w:p>
      <w:pPr>
        <w:spacing w:line="360" w:lineRule="auto" w:after="120" w:before="0"/>
        <w:jc w:val="both"/>
      </w:pPr>
      <w:r>
        <w:rPr>
          <w:rFonts w:ascii="Times New Roman" w:hAnsi="Times New Roman"/>
          <w:sz w:val="24"/>
        </w:rPr>
        <w:t>Table 3.1 details the physical server, client runtime, and software framework specifications required for running K9MATCH:</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rPr>
          <w:cantSplit/>
          <w:tblHeader/>
        </w:trPr>
        <w:tc>
          <w:tcPr>
            <w:tcW w:type="dxa" w:w="2160"/>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Specification Tier</w:t>
            </w:r>
          </w:p>
        </w:tc>
        <w:tc>
          <w:tcPr>
            <w:tcW w:type="dxa" w:w="2160"/>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Parameter</w:t>
            </w:r>
          </w:p>
        </w:tc>
        <w:tc>
          <w:tcPr>
            <w:tcW w:type="dxa" w:w="2592"/>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Minimum Requirement</w:t>
            </w:r>
          </w:p>
        </w:tc>
        <w:tc>
          <w:tcPr>
            <w:tcW w:type="dxa" w:w="2880"/>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Recommended Specification</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Host Server Hardware</w:t>
            </w:r>
          </w:p>
        </w:tc>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Processor (CPU)</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Dual-Core x86_64 (2.0 GHz+)</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Quad-Core Intel Xeon / AMD EPYC (2.8 GHz+)</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r>
          </w:p>
        </w:tc>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System Memory (RAM)</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2 GB RAM</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4 GB to 8 GB DDR4 ECC RAM</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r>
          </w:p>
        </w:tc>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Persistent Storage</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10 GB SSD / NVMe</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25 GB NVMe High-Speed Storage</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r>
          </w:p>
        </w:tc>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Network Bandwidth</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10 Mbps Uplink</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50 Mbps+ Dedicated Connection</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r>
          </w:p>
        </w:tc>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Operating System</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Ubuntu 22.04 LTS (64-bit)</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Ubuntu 24.04 LTS Server</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Client-Side Environment</w:t>
            </w:r>
          </w:p>
        </w:tc>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Supported Devices</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Smartphone, Tablet, or PC</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Modern Multi-core Mobile or PC Device</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r>
          </w:p>
        </w:tc>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Web Browser</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HTML5 &amp; ES6 Compliant Browser</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Google Chrome 110+, Firefox 110+, Safari 16+</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r>
          </w:p>
        </w:tc>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Execution Overhead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Zero local installation required</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All compute handled server-side</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Software Stack</w:t>
            </w:r>
          </w:p>
        </w:tc>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Backend Framework</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Django Framework v5.1+</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Django Production ASGI/WSGI Server</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r>
          </w:p>
        </w:tc>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Programming Language</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Python v3.12+ (64-bit)</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Python v3.12.x or v3.13.x</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r>
          </w:p>
        </w:tc>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Database Engine</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SQLite 3 (Development)</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PostgreSQL 15+ / 16+ (Production RDBMS)</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r>
          </w:p>
        </w:tc>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WSGI Server</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Django Development Server</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Gunicorn v23.0+ with 4 Sync Workers</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r>
          </w:p>
        </w:tc>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Static Asset Engine</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Django StaticFiles</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WhiteNoise v6.9+ with Gzip/Brotli</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r>
          </w:p>
        </w:tc>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PDF Generation</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ReportLab v4.2+</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ReportLab Canvas Graphics Engine</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r>
          </w:p>
        </w:tc>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Image Processing</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Pillow (PIL) v11.0+</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Pillow with libjpeg-turbo &amp; zlib</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r>
          </w:p>
        </w:tc>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Geocoding &amp; Maps</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In-Memory Coordinates DB</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OpenStreetMap Nominatim Reverse API</w:t>
            </w:r>
          </w:p>
        </w:tc>
      </w:tr>
    </w:tbl>
    <w:p>
      <w:r>
        <w:br w:type="page"/>
      </w:r>
    </w:p>
    <w:p>
      <w:pPr>
        <w:keepNext/>
        <w:spacing w:before="280" w:after="120"/>
      </w:pPr>
      <w:r>
        <w:rPr>
          <w:rFonts w:ascii="Times New Roman" w:hAnsi="Times New Roman"/>
          <w:b/>
          <w:sz w:val="26"/>
        </w:rPr>
        <w:t>3.2 Feasibility Study:</w:t>
      </w:r>
    </w:p>
    <w:p>
      <w:pPr>
        <w:spacing w:line="360" w:lineRule="auto" w:after="120" w:before="0"/>
        <w:jc w:val="both"/>
      </w:pPr>
      <w:r>
        <w:rPr>
          <w:rFonts w:ascii="Times New Roman" w:hAnsi="Times New Roman"/>
          <w:sz w:val="24"/>
        </w:rPr>
        <w:t>A comprehensive feasibility study evaluated the operational, technical, and economic viability of deploying K9MATCH in the companion pet care market.</w:t>
      </w:r>
    </w:p>
    <w:p>
      <w:pPr>
        <w:pStyle w:val="ListBullet"/>
        <w:spacing w:line="312" w:lineRule="auto" w:after="80" w:before="0"/>
        <w:jc w:val="both"/>
      </w:pPr>
      <w:r>
        <w:rPr>
          <w:rFonts w:ascii="Times New Roman" w:hAnsi="Times New Roman"/>
          <w:b/>
          <w:sz w:val="24"/>
        </w:rPr>
        <w:t xml:space="preserve">Technical Feasibility: </w:t>
      </w:r>
      <w:r>
        <w:rPr>
          <w:rFonts w:ascii="Times New Roman" w:hAnsi="Times New Roman"/>
          <w:sz w:val="24"/>
        </w:rPr>
        <w:t>The platform leverages mature, production-proven technologies: Python 3.12, Django 5.x, PostgreSQL, ReportLab, and OpenStreetMap. Django provides robust built-in security mechanisms including CSRF protection, PBKDF2 password hashing, SQL injection parameterization, and XSS auto-escaping. The spatial calculation module uses standard trigonometric functions natively supported by Python's math library, guaranteeing high computational speed without requiring proprietary GIS server licenses.</w:t>
      </w:r>
    </w:p>
    <w:p>
      <w:pPr>
        <w:pStyle w:val="ListBullet"/>
        <w:spacing w:line="312" w:lineRule="auto" w:after="80" w:before="0"/>
        <w:jc w:val="both"/>
      </w:pPr>
      <w:r>
        <w:rPr>
          <w:rFonts w:ascii="Times New Roman" w:hAnsi="Times New Roman"/>
          <w:b/>
          <w:sz w:val="24"/>
        </w:rPr>
        <w:t xml:space="preserve">Operational Feasibility: </w:t>
      </w:r>
      <w:r>
        <w:rPr>
          <w:rFonts w:ascii="Times New Roman" w:hAnsi="Times New Roman"/>
          <w:sz w:val="24"/>
        </w:rPr>
        <w:t>The user interface is engineered with a mobile-first philosophy, utilizing responsive CSS, clear card hierarchies, intuitive sliders, and modal dialogues that require zero technical expertise from pet parents. Operational viability was validated across three user personas: (1) Urban Pet Owners seeking verified local studs within 15 km; (2) Certified Breeders showcasing verified KCI bloodlines and negotiating stud terms; and (3) Veterinarians offering clinic listings and pre-breeding health screenings.</w:t>
      </w:r>
    </w:p>
    <w:p>
      <w:pPr>
        <w:pStyle w:val="ListBullet"/>
        <w:spacing w:line="312" w:lineRule="auto" w:after="80" w:before="0"/>
        <w:jc w:val="both"/>
      </w:pPr>
      <w:r>
        <w:rPr>
          <w:rFonts w:ascii="Times New Roman" w:hAnsi="Times New Roman"/>
          <w:b/>
          <w:sz w:val="24"/>
        </w:rPr>
        <w:t xml:space="preserve">Economic Feasibility: </w:t>
      </w:r>
      <w:r>
        <w:rPr>
          <w:rFonts w:ascii="Times New Roman" w:hAnsi="Times New Roman"/>
          <w:sz w:val="24"/>
        </w:rPr>
        <w:t>Developed exclusively on open-source technologies, K9MATCH incurs zero software licensing costs. Server hosting on cost-effective cloud virtual machines (such as AWS EC2, DigitalOcean, or Linode) starts at under $10 per month, making the platform economically sustainable for academic demonstration and non-profit animal welfare deployment.</w:t>
      </w:r>
    </w:p>
    <w:p>
      <w:r>
        <w:br w:type="page"/>
      </w:r>
    </w:p>
    <w:p>
      <w:pPr>
        <w:pStyle w:val="ListBullet"/>
        <w:spacing w:line="312" w:lineRule="auto" w:after="80" w:before="0"/>
        <w:jc w:val="both"/>
      </w:pPr>
      <w:r>
        <w:rPr>
          <w:rFonts w:ascii="Times New Roman" w:hAnsi="Times New Roman"/>
          <w:b/>
          <w:sz w:val="24"/>
        </w:rPr>
        <w:t xml:space="preserve">User Personas and Operational Scenarios: </w:t>
      </w:r>
      <w:r>
        <w:rPr>
          <w:rFonts w:ascii="Times New Roman" w:hAnsi="Times New Roman"/>
          <w:sz w:val="24"/>
        </w:rPr>
        <w:t>To align system requirements with user workflows, three primary user personas were established:</w:t>
      </w:r>
    </w:p>
    <w:p>
      <w:pPr>
        <w:pStyle w:val="ListBullet2"/>
        <w:spacing w:line="312" w:lineRule="auto" w:after="80" w:before="0"/>
        <w:jc w:val="both"/>
      </w:pPr>
      <w:r>
        <w:rPr>
          <w:rFonts w:ascii="Times New Roman" w:hAnsi="Times New Roman"/>
          <w:b/>
          <w:sz w:val="24"/>
        </w:rPr>
        <w:t xml:space="preserve">Persona 1: Urban Dog Owner (Ms. Ananya Sharma, Bengaluru): </w:t>
      </w:r>
      <w:r>
        <w:rPr>
          <w:rFonts w:ascii="Times New Roman" w:hAnsi="Times New Roman"/>
          <w:sz w:val="24"/>
        </w:rPr>
        <w:t>Focuses on finding a healthy, certified male mate for her 2-year-old female Golden Retriever within a 15 km radius, requiring pedigree verification and written terms to avoid puppy disputes.</w:t>
      </w:r>
    </w:p>
    <w:p>
      <w:pPr>
        <w:pStyle w:val="ListBullet2"/>
        <w:spacing w:line="312" w:lineRule="auto" w:after="80" w:before="0"/>
        <w:jc w:val="both"/>
      </w:pPr>
      <w:r>
        <w:rPr>
          <w:rFonts w:ascii="Times New Roman" w:hAnsi="Times New Roman"/>
          <w:b/>
          <w:sz w:val="24"/>
        </w:rPr>
        <w:t xml:space="preserve">Persona 2: Certified Professional Breeder (Mr. Vikram Rathore, Pune): </w:t>
      </w:r>
      <w:r>
        <w:rPr>
          <w:rFonts w:ascii="Times New Roman" w:hAnsi="Times New Roman"/>
          <w:sz w:val="24"/>
        </w:rPr>
        <w:t>Focuses on showcasing verified German Shepherd bloodlines, negotiating professional stud fees, and connecting directly with verified companion female dog owners.</w:t>
      </w:r>
    </w:p>
    <w:p>
      <w:pPr>
        <w:pStyle w:val="ListBullet2"/>
        <w:spacing w:line="312" w:lineRule="auto" w:after="80" w:before="0"/>
        <w:jc w:val="both"/>
      </w:pPr>
      <w:r>
        <w:rPr>
          <w:rFonts w:ascii="Times New Roman" w:hAnsi="Times New Roman"/>
          <w:b/>
          <w:sz w:val="24"/>
        </w:rPr>
        <w:t xml:space="preserve">Persona 3: Practicing Veterinarian (Dr. Sneha Kulkarni, Mumbai): </w:t>
      </w:r>
      <w:r>
        <w:rPr>
          <w:rFonts w:ascii="Times New Roman" w:hAnsi="Times New Roman"/>
          <w:sz w:val="24"/>
        </w:rPr>
        <w:t>Focuses on listing clinic services and emergency care to provide pre-breeding health testing, progesterone ovulation assays, and safe whelping assistance.</w:t>
      </w:r>
    </w:p>
    <w:p>
      <w:pPr>
        <w:pStyle w:val="ListBullet"/>
        <w:spacing w:line="312" w:lineRule="auto" w:after="80" w:before="0"/>
        <w:jc w:val="both"/>
      </w:pPr>
      <w:r>
        <w:rPr>
          <w:rFonts w:ascii="Times New Roman" w:hAnsi="Times New Roman"/>
          <w:b/>
          <w:sz w:val="24"/>
        </w:rPr>
        <w:t xml:space="preserve">Operational User Journeys: </w:t>
      </w:r>
      <w:r>
        <w:rPr>
          <w:rFonts w:ascii="Times New Roman" w:hAnsi="Times New Roman"/>
          <w:sz w:val="24"/>
        </w:rPr>
        <w:t>These personas correspond to three distinct operational user journeys:</w:t>
      </w:r>
    </w:p>
    <w:p>
      <w:pPr>
        <w:pStyle w:val="ListBullet2"/>
        <w:spacing w:line="312" w:lineRule="auto" w:after="80" w:before="0"/>
        <w:jc w:val="both"/>
      </w:pPr>
      <w:r>
        <w:rPr>
          <w:rFonts w:ascii="Times New Roman" w:hAnsi="Times New Roman"/>
          <w:b/>
          <w:sz w:val="24"/>
        </w:rPr>
        <w:t xml:space="preserve">Scenario A (Proximity-Based Match Discovery &amp; Breeding Negotiation): </w:t>
      </w:r>
      <w:r>
        <w:rPr>
          <w:rFonts w:ascii="Times New Roman" w:hAnsi="Times New Roman"/>
          <w:sz w:val="24"/>
        </w:rPr>
        <w:t>An owner registers a female Golden Retriever with KCI documents, searches within a 20 km radius in Bengaluru using the Haversine slider, reviews verified male studs, submits a match request with 'Pick of Litter' terms, receives acceptance, unlocks private chat, and downloads an automated Breeding Agreement Contract PDF.</w:t>
      </w:r>
    </w:p>
    <w:p>
      <w:pPr>
        <w:pStyle w:val="ListBullet2"/>
        <w:spacing w:line="312" w:lineRule="auto" w:after="80" w:before="0"/>
        <w:jc w:val="both"/>
      </w:pPr>
      <w:r>
        <w:rPr>
          <w:rFonts w:ascii="Times New Roman" w:hAnsi="Times New Roman"/>
          <w:b/>
          <w:sz w:val="24"/>
        </w:rPr>
        <w:t xml:space="preserve">Scenario B (Administrative Pedigree Vetting &amp; Fraud Prevention): </w:t>
      </w:r>
      <w:r>
        <w:rPr>
          <w:rFonts w:ascii="Times New Roman" w:hAnsi="Times New Roman"/>
          <w:sz w:val="24"/>
        </w:rPr>
        <w:t>A seller registers an unverified profile with suspicious papers. K9MATCH automatically marks it 'Pending Approval'. The administrator logs into admin_dashboard, inspects the documents, flags discrepancies, and rejects the listing, preventing fraudulent listings from entering the public pool.</w:t>
      </w:r>
    </w:p>
    <w:p>
      <w:pPr>
        <w:pStyle w:val="ListBullet2"/>
        <w:spacing w:line="312" w:lineRule="auto" w:after="80" w:before="0"/>
        <w:jc w:val="both"/>
      </w:pPr>
      <w:r>
        <w:rPr>
          <w:rFonts w:ascii="Times New Roman" w:hAnsi="Times New Roman"/>
          <w:b/>
          <w:sz w:val="24"/>
        </w:rPr>
        <w:t xml:space="preserve">Scenario C (Estrus Planning &amp; Emergency Healthcare): </w:t>
      </w:r>
      <w:r>
        <w:rPr>
          <w:rFonts w:ascii="Times New Roman" w:hAnsi="Times New Roman"/>
          <w:sz w:val="24"/>
        </w:rPr>
        <w:t>An owner enters the start of her dog's estrus bleeding into the Heat Calculator. The system computes the fertile mating window (Days 11-14) and whelping date. She uses the Find Vets directory to locate a 24/7 clinic within 5 km for pre-breeding health screening.</w:t>
      </w:r>
    </w:p>
    <w:p>
      <w:r>
        <w:br w:type="page"/>
      </w:r>
    </w:p>
    <w:p>
      <w:pPr>
        <w:keepNext/>
        <w:spacing w:before="280" w:after="120"/>
      </w:pPr>
      <w:r>
        <w:rPr>
          <w:rFonts w:ascii="Times New Roman" w:hAnsi="Times New Roman"/>
          <w:b/>
          <w:sz w:val="26"/>
        </w:rPr>
        <w:t>3.3 Methodology Used:</w:t>
      </w:r>
    </w:p>
    <w:p>
      <w:pPr>
        <w:spacing w:line="360" w:lineRule="auto" w:after="120" w:before="0"/>
        <w:jc w:val="both"/>
      </w:pPr>
      <w:r>
        <w:rPr>
          <w:rFonts w:ascii="Times New Roman" w:hAnsi="Times New Roman"/>
          <w:sz w:val="24"/>
        </w:rPr>
        <w:t>The project adopted an Agile Iterative Development Lifecycle, breaking the project into structured two-week sprints: Architecture Planning, Core Modeling, Algorithmic Implementation, Security Hardening, and Validation.</w:t>
      </w:r>
    </w:p>
    <w:p>
      <w:pPr>
        <w:keepNext/>
        <w:spacing w:before="200" w:after="80"/>
      </w:pPr>
      <w:r>
        <w:rPr>
          <w:rFonts w:ascii="Times New Roman" w:hAnsi="Times New Roman"/>
          <w:b/>
          <w:sz w:val="24"/>
        </w:rPr>
        <w:t>3.3.1 Project Development Schedule (Gantt Chart):</w:t>
      </w:r>
    </w:p>
    <w:p>
      <w:pPr>
        <w:spacing w:line="360" w:lineRule="auto" w:after="120" w:before="0"/>
        <w:jc w:val="both"/>
      </w:pPr>
      <w:r>
        <w:rPr>
          <w:rFonts w:ascii="Times New Roman" w:hAnsi="Times New Roman"/>
          <w:sz w:val="24"/>
        </w:rPr>
        <w:t>The software development lifecycle for K9MATCH: Ethical Canine Matching was executed over a 56-day schedule from August 01, 2026 to September 25, 2026, including a 46-day core development window from August 08, 2026 to September 22, 2026. The implementation followed a structured sequence of six core project phases: Literature Survey, Requirement Analysis, System Design, Coding, Testing, and Documentation. Testing was carried out in parallel with the final 13 days of development, so the two activities ran together rather than as separate sequential stages.</w:t>
      </w:r>
    </w:p>
    <w:p>
      <w:pPr>
        <w:spacing w:before="240" w:after="120"/>
        <w:jc w:val="center"/>
      </w:pPr>
      <w:r>
        <w:drawing>
          <wp:inline xmlns:a="http://schemas.openxmlformats.org/drawingml/2006/main" xmlns:pic="http://schemas.openxmlformats.org/drawingml/2006/picture">
            <wp:extent cx="5852160" cy="1713847"/>
            <wp:docPr id="3" name="Picture 3"/>
            <wp:cNvGraphicFramePr>
              <a:graphicFrameLocks noChangeAspect="1"/>
            </wp:cNvGraphicFramePr>
            <a:graphic>
              <a:graphicData uri="http://schemas.openxmlformats.org/drawingml/2006/picture">
                <pic:pic>
                  <pic:nvPicPr>
                    <pic:cNvPr id="0" name="figure3_1_gantt_chart.png"/>
                    <pic:cNvPicPr/>
                  </pic:nvPicPr>
                  <pic:blipFill>
                    <a:blip r:embed="rId10"/>
                    <a:stretch>
                      <a:fillRect/>
                    </a:stretch>
                  </pic:blipFill>
                  <pic:spPr>
                    <a:xfrm>
                      <a:off x="0" y="0"/>
                      <a:ext cx="5852160" cy="1713847"/>
                    </a:xfrm>
                    <a:prstGeom prst="rect"/>
                  </pic:spPr>
                </pic:pic>
              </a:graphicData>
            </a:graphic>
          </wp:inline>
        </w:drawing>
      </w:r>
    </w:p>
    <w:p>
      <w:pPr>
        <w:spacing w:after="280"/>
        <w:jc w:val="center"/>
      </w:pPr>
      <w:r>
        <w:rPr>
          <w:rFonts w:ascii="Times New Roman" w:hAnsi="Times New Roman"/>
          <w:b/>
          <w:i/>
          <w:sz w:val="22"/>
        </w:rPr>
        <w:t>Figure 3.1: K9MATCH Project Implementation Timeline (Gantt Chart)</w:t>
      </w:r>
    </w:p>
    <w:p>
      <w:pPr>
        <w:spacing w:line="360" w:lineRule="auto" w:after="120" w:before="0"/>
        <w:jc w:val="both"/>
      </w:pPr>
      <w:r>
        <w:rPr>
          <w:rFonts w:ascii="Times New Roman" w:hAnsi="Times New Roman"/>
          <w:sz w:val="24"/>
        </w:rPr>
        <w:t>Phase-wise Description of Development Lifecycle:</w:t>
      </w:r>
    </w:p>
    <w:p>
      <w:pPr>
        <w:pStyle w:val="ListBullet"/>
        <w:spacing w:line="312" w:lineRule="auto" w:after="80" w:before="0"/>
        <w:jc w:val="both"/>
      </w:pPr>
      <w:r>
        <w:rPr>
          <w:rFonts w:ascii="Times New Roman" w:hAnsi="Times New Roman"/>
          <w:b/>
          <w:sz w:val="24"/>
        </w:rPr>
        <w:t xml:space="preserve">Literature Survey (Aug 01 – Aug 02, 2026): </w:t>
      </w:r>
      <w:r>
        <w:rPr>
          <w:rFonts w:ascii="Times New Roman" w:hAnsi="Times New Roman"/>
          <w:sz w:val="24"/>
        </w:rPr>
        <w:t>Review of existing animal classifieds, Kennel Club of India registration manuals, canine reproductive medicine literature, and spatial distance calculation algorithms.</w:t>
      </w:r>
    </w:p>
    <w:p>
      <w:pPr>
        <w:pStyle w:val="ListBullet"/>
        <w:spacing w:line="312" w:lineRule="auto" w:after="80" w:before="0"/>
        <w:jc w:val="both"/>
      </w:pPr>
      <w:r>
        <w:rPr>
          <w:rFonts w:ascii="Times New Roman" w:hAnsi="Times New Roman"/>
          <w:b/>
          <w:sz w:val="24"/>
        </w:rPr>
        <w:t xml:space="preserve">Requirement Analysis (Aug 03 – Aug 04, 2026): </w:t>
      </w:r>
      <w:r>
        <w:rPr>
          <w:rFonts w:ascii="Times New Roman" w:hAnsi="Times New Roman"/>
          <w:sz w:val="24"/>
        </w:rPr>
        <w:t>Specification of functional requirements including geospatial proximity filtering, biological opposite-gender validation, and legal document synthesis.</w:t>
      </w:r>
    </w:p>
    <w:p>
      <w:pPr>
        <w:pStyle w:val="ListBullet"/>
        <w:spacing w:line="312" w:lineRule="auto" w:after="80" w:before="0"/>
        <w:jc w:val="both"/>
      </w:pPr>
      <w:r>
        <w:rPr>
          <w:rFonts w:ascii="Times New Roman" w:hAnsi="Times New Roman"/>
          <w:b/>
          <w:sz w:val="24"/>
        </w:rPr>
        <w:t xml:space="preserve">System Design (Aug 05 – Aug 07, 2026): </w:t>
      </w:r>
      <w:r>
        <w:rPr>
          <w:rFonts w:ascii="Times New Roman" w:hAnsi="Times New Roman"/>
          <w:sz w:val="24"/>
        </w:rPr>
        <w:t>Definition of system architecture, PostgreSQL relational schemas, OpenStreetMap geocoding fallback pipelines, and formal UML operational models.</w:t>
      </w:r>
    </w:p>
    <w:p>
      <w:pPr>
        <w:pStyle w:val="ListBullet"/>
        <w:spacing w:line="312" w:lineRule="auto" w:after="80" w:before="0"/>
        <w:jc w:val="both"/>
      </w:pPr>
      <w:r>
        <w:rPr>
          <w:rFonts w:ascii="Times New Roman" w:hAnsi="Times New Roman"/>
          <w:b/>
          <w:sz w:val="24"/>
        </w:rPr>
        <w:t xml:space="preserve">Coding (Development) (Aug 08 – Sep 22, 2026): </w:t>
      </w:r>
      <w:r>
        <w:rPr>
          <w:rFonts w:ascii="Times New Roman" w:hAnsi="Times New Roman"/>
          <w:sz w:val="24"/>
        </w:rPr>
        <w:t>Core application implementation using Python 3.12, Django, PostgreSQL, WhiteNoise, ReportLab, and Pillow across a 46-day sprint.</w:t>
      </w:r>
    </w:p>
    <w:p>
      <w:pPr>
        <w:pStyle w:val="ListBullet"/>
        <w:spacing w:line="312" w:lineRule="auto" w:after="80" w:before="0"/>
        <w:jc w:val="both"/>
      </w:pPr>
      <w:r>
        <w:rPr>
          <w:rFonts w:ascii="Times New Roman" w:hAnsi="Times New Roman"/>
          <w:b/>
          <w:sz w:val="24"/>
        </w:rPr>
        <w:t xml:space="preserve">Testing (Sep 10 – Sep 22, 2026): </w:t>
      </w:r>
      <w:r>
        <w:rPr>
          <w:rFonts w:ascii="Times New Roman" w:hAnsi="Times New Roman"/>
          <w:sz w:val="24"/>
        </w:rPr>
        <w:t>Execution of automated unit and integration tests, run in parallel with the final 13 days of development, verifying opposite-gender breeding rules, self-matching rejection, image validation, CSRF/XSS sanitization, and 403/404/500 handlers.</w:t>
      </w:r>
    </w:p>
    <w:p>
      <w:pPr>
        <w:pStyle w:val="ListBullet"/>
        <w:spacing w:line="312" w:lineRule="auto" w:after="80" w:before="0"/>
        <w:jc w:val="both"/>
      </w:pPr>
      <w:r>
        <w:rPr>
          <w:rFonts w:ascii="Times New Roman" w:hAnsi="Times New Roman"/>
          <w:b/>
          <w:sz w:val="24"/>
        </w:rPr>
        <w:t xml:space="preserve">Documentation (Sep 23 – Sep 25, 2026): </w:t>
      </w:r>
      <w:r>
        <w:rPr>
          <w:rFonts w:ascii="Times New Roman" w:hAnsi="Times New Roman"/>
          <w:sz w:val="24"/>
        </w:rPr>
        <w:t>Compilation of project Blackbook documentation, UML diagrams, REST API route indexes, and appendix specifications.</w:t>
      </w:r>
    </w:p>
    <w:p>
      <w:r>
        <w:br w:type="page"/>
      </w:r>
    </w:p>
    <w:p>
      <w:pPr>
        <w:keepNext/>
        <w:spacing w:before="360" w:after="160"/>
      </w:pPr>
      <w:r>
        <w:rPr>
          <w:rFonts w:ascii="Times New Roman" w:hAnsi="Times New Roman"/>
          <w:b/>
          <w:sz w:val="32"/>
        </w:rPr>
        <w:t>Chapter 4: System Design</w:t>
      </w:r>
    </w:p>
    <w:p>
      <w:pPr>
        <w:keepNext/>
        <w:spacing w:before="280" w:after="120"/>
      </w:pPr>
      <w:r>
        <w:rPr>
          <w:rFonts w:ascii="Times New Roman" w:hAnsi="Times New Roman"/>
          <w:b/>
          <w:sz w:val="26"/>
        </w:rPr>
        <w:t>4.1 System Architecture:</w:t>
      </w:r>
    </w:p>
    <w:p>
      <w:pPr>
        <w:spacing w:line="360" w:lineRule="auto" w:after="120" w:before="0"/>
        <w:jc w:val="both"/>
      </w:pPr>
      <w:r>
        <w:rPr>
          <w:rFonts w:ascii="Times New Roman" w:hAnsi="Times New Roman"/>
          <w:sz w:val="24"/>
        </w:rPr>
        <w:t>K9MATCH: Ethical Canine Matching is engineered as a decoupled, multi-tiered enterprise web application adopting the Model-View-Template (MVT) architectural pattern native to the Django framework. The architecture enforces strict separation of concerns across presentation logic, geospatial algorithmic computation, business workflow enforcement, and relational data persistence.</w:t>
      </w:r>
    </w:p>
    <w:p>
      <w:pPr>
        <w:spacing w:line="360" w:lineRule="auto" w:after="120" w:before="0"/>
        <w:jc w:val="both"/>
      </w:pPr>
      <w:r>
        <w:rPr>
          <w:rFonts w:ascii="Times New Roman" w:hAnsi="Times New Roman"/>
          <w:sz w:val="24"/>
        </w:rPr>
        <w:t>The system is organized into four distinct operational tiers:</w:t>
      </w:r>
    </w:p>
    <w:p>
      <w:pPr>
        <w:pStyle w:val="ListBullet"/>
        <w:spacing w:line="312" w:lineRule="auto" w:after="80" w:before="0"/>
        <w:jc w:val="both"/>
      </w:pPr>
      <w:r>
        <w:rPr>
          <w:rFonts w:ascii="Times New Roman" w:hAnsi="Times New Roman"/>
          <w:b/>
          <w:sz w:val="24"/>
        </w:rPr>
        <w:t xml:space="preserve">1. Client Presentation Tier: </w:t>
      </w:r>
      <w:r>
        <w:rPr>
          <w:rFonts w:ascii="Times New Roman" w:hAnsi="Times New Roman"/>
          <w:sz w:val="24"/>
        </w:rPr>
        <w:t>A responsive, mobile-first web interface rendered via Django's templating engine using semantic HTML5, custom responsive CSS (incorporating modern glassmorphism aesthetic tokens, dynamic card elevations, and color-coded status badges), and lightweight vanilla JavaScript. The client layer manages interactive DOM components including dynamic breed typeaheads, cascading state/city selectors, an interactive distance radius slider, and asynchronous fetch polling for live chat updates.</w:t>
      </w:r>
    </w:p>
    <w:p>
      <w:pPr>
        <w:pStyle w:val="ListBullet"/>
        <w:spacing w:line="312" w:lineRule="auto" w:after="80" w:before="0"/>
        <w:jc w:val="both"/>
      </w:pPr>
      <w:r>
        <w:rPr>
          <w:rFonts w:ascii="Times New Roman" w:hAnsi="Times New Roman"/>
          <w:b/>
          <w:sz w:val="24"/>
        </w:rPr>
        <w:t xml:space="preserve">2. Application &amp; Processing Tier (WSGI): </w:t>
      </w:r>
      <w:r>
        <w:rPr>
          <w:rFonts w:ascii="Times New Roman" w:hAnsi="Times New Roman"/>
          <w:sz w:val="24"/>
        </w:rPr>
        <w:t>Production traffic is intercepted by an Nginx reverse proxy handling SSL/TLS termination, request routing, and client connection limits. Gunicorn serves as the Web Server Gateway Interface (WSGI), executing a pool of concurrent worker processes that forward requests to the core Django application runtime. The application tier encapsulates decoupled subsystems: Authentication and RBAC (Email OTP &amp; Google OAuth 2.0), Canine Profile &amp; Media Manager, Spatial Matchmaking Engine (Haversine trigonometric distance calculation), Two-Way Match Negotiation and Chat Lifecycle Engine, Dynamic Document Synthesis Engine (ReportLab PDF compilation), and Human-in-the-Loop Administrative Moderation Panel.</w:t>
      </w:r>
    </w:p>
    <w:p>
      <w:pPr>
        <w:pStyle w:val="ListBullet"/>
        <w:spacing w:line="312" w:lineRule="auto" w:after="80" w:before="0"/>
        <w:jc w:val="both"/>
      </w:pPr>
      <w:r>
        <w:rPr>
          <w:rFonts w:ascii="Times New Roman" w:hAnsi="Times New Roman"/>
          <w:b/>
          <w:sz w:val="24"/>
        </w:rPr>
        <w:t xml:space="preserve">3. External Services Tier: </w:t>
      </w:r>
      <w:r>
        <w:rPr>
          <w:rFonts w:ascii="Times New Roman" w:hAnsi="Times New Roman"/>
          <w:sz w:val="24"/>
        </w:rPr>
        <w:t>Integrates OpenStreetMap (OSM) Nominatim for reverse geocoding of coordinates into Indian municipal divisions, Google Cloud Identity for OAuth 2.0 authentication, and an SMTP Gateway for dispatching 6-digit cryptographic verification OTPs and transactional notifications.</w:t>
      </w:r>
    </w:p>
    <w:p>
      <w:pPr>
        <w:pStyle w:val="ListBullet"/>
        <w:spacing w:line="312" w:lineRule="auto" w:after="80" w:before="0"/>
        <w:jc w:val="both"/>
      </w:pPr>
      <w:r>
        <w:rPr>
          <w:rFonts w:ascii="Times New Roman" w:hAnsi="Times New Roman"/>
          <w:b/>
          <w:sz w:val="24"/>
        </w:rPr>
        <w:t xml:space="preserve">4. Data &amp; Persistence Tier: </w:t>
      </w:r>
      <w:r>
        <w:rPr>
          <w:rFonts w:ascii="Times New Roman" w:hAnsi="Times New Roman"/>
          <w:sz w:val="24"/>
        </w:rPr>
        <w:t>PostgreSQL 15+ relational database storing domain entities under strict foreign-key integrity constraints and index optimizations, complemented by WhiteNoise and persistent media volume storage for canine photographs and synthesized legal contracts.</w:t>
      </w:r>
    </w:p>
    <w:p>
      <w:r>
        <w:br w:type="page"/>
      </w:r>
    </w:p>
    <w:p>
      <w:pPr>
        <w:keepNext/>
        <w:spacing w:before="280" w:after="120"/>
      </w:pPr>
      <w:r>
        <w:rPr>
          <w:rFonts w:ascii="Times New Roman" w:hAnsi="Times New Roman"/>
          <w:b/>
          <w:sz w:val="26"/>
        </w:rPr>
        <w:t>4.1.1 Relational Database Schema Specifications:</w:t>
      </w:r>
    </w:p>
    <w:p>
      <w:pPr>
        <w:spacing w:line="360" w:lineRule="auto" w:after="120" w:before="0"/>
        <w:jc w:val="both"/>
      </w:pPr>
      <w:r>
        <w:rPr>
          <w:rFonts w:ascii="Times New Roman" w:hAnsi="Times New Roman"/>
          <w:sz w:val="24"/>
        </w:rPr>
        <w:t>The relational database architecture is deployed on PostgreSQL 15+ (with SQLite 3 for local development and testing). Below are the formal relational schema specifications across all nine core domain entities extracted directly from the K9MATCH production codebase (core/models.py):</w:t>
      </w:r>
    </w:p>
    <w:p>
      <w:pPr>
        <w:keepNext/>
        <w:spacing w:before="200" w:after="80"/>
      </w:pPr>
      <w:r>
        <w:rPr>
          <w:rFonts w:ascii="Times New Roman" w:hAnsi="Times New Roman"/>
          <w:b/>
          <w:sz w:val="24"/>
        </w:rPr>
        <w:t>Table 4.1: User Entity (core_user) Schema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rPr>
          <w:cantSplit/>
          <w:tblHeader/>
        </w:trPr>
        <w:tc>
          <w:tcPr>
            <w:tcW w:type="dxa" w:w="2160"/>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Field Name</w:t>
            </w:r>
          </w:p>
        </w:tc>
        <w:tc>
          <w:tcPr>
            <w:tcW w:type="dxa" w:w="1728"/>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Data Type</w:t>
            </w:r>
          </w:p>
        </w:tc>
        <w:tc>
          <w:tcPr>
            <w:tcW w:type="dxa" w:w="2304"/>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Constraints / Defaults</w:t>
            </w:r>
          </w:p>
        </w:tc>
        <w:tc>
          <w:tcPr>
            <w:tcW w:type="dxa" w:w="3168"/>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Description</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id</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BigAutoField</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Primary Key, Auto Increment</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Unique system identifier for registered user.</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username</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CharField(150)</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Unique, Not Null</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Unique alphanumeric login handle.</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email</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CharField(254)</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Not Null</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User email address for OTP verification.</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password</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CharField(128)</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Not Null</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PBKDF2 SHA-256 cryptographic password hash.</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role</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CharField(20)</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Default: 'owner', Choices: breeder/owner</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User role: 'owner' (Dog Owner) or 'breeder' (Breeder).</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phone_number</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CharField(10)</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Blank, Nullable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10-digit Indian mobile contact number.</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is_verified</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BooleanField</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Default: False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Flag indicating email OTP verification.</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avatar</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FileField (Image)</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upload_to='avatars/', Nullable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Path to uploaded user profile picture.</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kennel_name</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CharField(150)</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Blank, Nullable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Official kennel title (for registered breeders).</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bio</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TextField</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Blank, Nullable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Personal biography or kennel mission statement.</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city</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CharField(100)</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Blank, Nullable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Primary residential city.</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state</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CharField(100)</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Blank, Nullable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Primary state of residence.</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experience_years</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PositiveIntegerField</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Default: 0, Blank, Nullable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Years of ethical breeding experience.</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website</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URLField</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Blank, Nullable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External official website URL.</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instagram</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CharField(100)</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Blank, Nullable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Instagram social handle for reputation.</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is_staff</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BooleanField</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Default: False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Designates administrator privileges.</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date_joined</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DateTimeField</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Auto Now Add</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Account registration timestamp.</w:t>
            </w:r>
          </w:p>
        </w:tc>
      </w:tr>
    </w:tbl>
    <w:p>
      <w:pPr>
        <w:keepNext/>
        <w:spacing w:before="200" w:after="80"/>
      </w:pPr>
      <w:r>
        <w:rPr>
          <w:rFonts w:ascii="Times New Roman" w:hAnsi="Times New Roman"/>
          <w:b/>
          <w:sz w:val="24"/>
        </w:rPr>
        <w:t>Table 4.2: DogProfile Entity (core_dogprofile) Schema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rPr>
          <w:cantSplit/>
          <w:tblHeader/>
        </w:trPr>
        <w:tc>
          <w:tcPr>
            <w:tcW w:type="dxa" w:w="2160"/>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Field Name</w:t>
            </w:r>
          </w:p>
        </w:tc>
        <w:tc>
          <w:tcPr>
            <w:tcW w:type="dxa" w:w="1728"/>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Data Type</w:t>
            </w:r>
          </w:p>
        </w:tc>
        <w:tc>
          <w:tcPr>
            <w:tcW w:type="dxa" w:w="2304"/>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Constraints / Defaults</w:t>
            </w:r>
          </w:p>
        </w:tc>
        <w:tc>
          <w:tcPr>
            <w:tcW w:type="dxa" w:w="3168"/>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Description</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id</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BigAutoField</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Primary Key, Auto Increment</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Unique canine profile identifier.</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owner</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ForeignKey(User)</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ON DELETE CASCADE, related_name='dogs'</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Reference to the canine's registered owner.</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name</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CharField(100)</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Not Null</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Official display name of canine.</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breed_type</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CharField(20)</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Default: 'purebred', Choices: purebred/crossbreed</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Classification: Purebred or Crossbreed / Mix.</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breed</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CharField(100)</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Default: 'Labrador Retriever'</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Primary recognized breed name.</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secondary_breed</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CharField(100)</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Blank, Nullable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Secondary breed lineage if crossbreed.</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age_years</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PositiveIntegerField</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Validators: Min 0, Max 25</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Canine age in completed years.</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age_months</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PositiveIntegerField</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Default: 0, Validators: Min 0, Max 11</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Canine age remaining months.</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gender</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CharField(10)</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Choices: male/female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Biological gender for mating compatibility.</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city</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CharField(100)</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Not Null</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Canine location city for spatial lookup.</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state</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CharField(100)</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Blank, Nullable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Canine location state.</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weight_unit</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CharField(5)</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Default: 'kg', Choices: kg/lbs</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Unit of mass measurement.</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weight</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DecimalField(5,1)</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Blank, Nullable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Canine body weight.</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is_vaccinated</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BooleanField</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Null=True, Mandatory Choice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Flag indicating complete vaccination status.</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vaccination_record</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FileField</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upload_to='health_documents/', Nullable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Uploaded vaccination booklet or Rabies card.</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has_brucellosis_clearance</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BooleanField</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Default: False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Negative PCR lab clearance for Brucellosis.</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last_deworming_date</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DateField</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Blank, Nullable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Most recent internal parasite deworming date.</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medical_history</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TextField</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Blank</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Medical history and reproductive notes.</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kci_registered</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BooleanField</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Null=True, Mandatory Choice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Kennel Club of India certification flag.</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kci_number</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CharField(50)</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Blank, Nullable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Official KCI microchip registration certificate.</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kci_document</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FileField</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upload_to='kci_documents/', Nullable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Uploaded official KCI pedigree paper/certificate.</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lineage_details</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TextField</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Blank</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Sire and dam ancestral bloodline history.</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previous_litters</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PositiveIntegerField</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Default: 0</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Number of previously delivered litters.</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mating_terms</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CharField(20)</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Default: 'negotiable', Choices: stud_fee/want_puppy/negotiable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Commercial/ethical mating compensation terms.</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stud_fee_amount</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PositiveIntegerField</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Blank, Nullable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Monetary stud fee in INR (₹).</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shelter_provider</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CharField(20)</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Default: 'negotiable', Choices: my_place/other_place/negotiable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Arrangement of breeding environment accommodation.</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travel_range</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CharField(20)</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Default: '0-5', Choices: none/0-5/5-20/20-50/50+/negotiable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Travel willingness radius for mating meeting.</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dog_friendly_rating</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PositiveIntegerField</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Default: 3, Range: 1 to 5</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Behavioral rating with other dogs.</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human_friendly_rating</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PositiveIntegerField</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Default: 3, Range: 1 to 5</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Behavioral friendliness towards humans.</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energy_level_rating</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PositiveIntegerField</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Default: 3, Range: 1 to 5</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Activity and energy level scale.</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bio</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TextField</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Blank</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Narrative personality description of canine.</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is_available</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BooleanField</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Default: True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Owner availability toggle switch (min 18 mos).</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approval_status</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CharField(20)</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Default: 'pending', Choices: pending/approved/rejected</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Administrative vetting verification status.</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admin_rejection_reason</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TextField</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Blank, Nullable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Explanation provided if profile rejected.</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latitude</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DecimalField(9,6)</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Blank, Nullable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Geocoded spatial latitude.</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longitude</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DecimalField(9,6)</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Blank, Nullable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Geocoded spatial longitude.</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location_address</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CharField(255)</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Blank, Nullable</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Locality or neighborhood name.</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created_at</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DateTimeField</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Auto Now Add</w:t>
            </w:r>
          </w:p>
        </w:tc>
        <w:tc>
          <w:tcPr>
            <w:tcW w:type="dxa" w:w="3168"/>
            <w:tcMar>
              <w:top w:w="45" w:type="dxa"/>
              <w:bottom w:w="45" w:type="dxa"/>
              <w:left w:w="80" w:type="dxa"/>
              <w:right w:w="80" w:type="dxa"/>
            </w:tcMar>
            <w:vAlign w:val="center"/>
          </w:tcPr>
          <w:p>
            <w:pPr>
              <w:spacing w:before="30" w:after="30" w:line="276" w:lineRule="auto"/>
            </w:pPr>
            <w:r>
              <w:rPr>
                <w:rFonts w:ascii="Times New Roman" w:hAnsi="Times New Roman"/>
                <w:sz w:val="20"/>
              </w:rPr>
              <w:t>Listing creation timestamp.</w:t>
            </w:r>
          </w:p>
        </w:tc>
      </w:tr>
    </w:tbl>
    <w:p>
      <w:pPr>
        <w:keepNext/>
        <w:spacing w:before="200" w:after="80"/>
      </w:pPr>
      <w:r>
        <w:rPr>
          <w:rFonts w:ascii="Times New Roman" w:hAnsi="Times New Roman"/>
          <w:b/>
          <w:sz w:val="24"/>
        </w:rPr>
        <w:t>Table 4.3: DogImage Entity (core_dogimage) Schema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rPr>
          <w:cantSplit/>
          <w:tblHeader/>
        </w:trPr>
        <w:tc>
          <w:tcPr>
            <w:tcW w:type="dxa" w:w="1872"/>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Field Name</w:t>
            </w:r>
          </w:p>
        </w:tc>
        <w:tc>
          <w:tcPr>
            <w:tcW w:type="dxa" w:w="1872"/>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Data Type</w:t>
            </w:r>
          </w:p>
        </w:tc>
        <w:tc>
          <w:tcPr>
            <w:tcW w:type="dxa" w:w="2592"/>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Constraints / Defaults</w:t>
            </w:r>
          </w:p>
        </w:tc>
        <w:tc>
          <w:tcPr>
            <w:tcW w:type="dxa" w:w="3024"/>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Description</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id</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BigAutoField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Primary Key, Auto Increment</w:t>
            </w:r>
          </w:p>
        </w:tc>
        <w:tc>
          <w:tcPr>
            <w:tcW w:type="dxa" w:w="3024"/>
            <w:tcMar>
              <w:top w:w="45" w:type="dxa"/>
              <w:bottom w:w="45" w:type="dxa"/>
              <w:left w:w="80" w:type="dxa"/>
              <w:right w:w="80" w:type="dxa"/>
            </w:tcMar>
            <w:vAlign w:val="center"/>
          </w:tcPr>
          <w:p>
            <w:pPr>
              <w:spacing w:before="30" w:after="30" w:line="276" w:lineRule="auto"/>
            </w:pPr>
            <w:r>
              <w:rPr>
                <w:rFonts w:ascii="Times New Roman" w:hAnsi="Times New Roman"/>
                <w:sz w:val="20"/>
              </w:rPr>
              <w:t>Unique image record identifier.</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dog</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ForeignKey(DogProfile)</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ON DELETE CASCADE, related_name='images'</w:t>
            </w:r>
          </w:p>
        </w:tc>
        <w:tc>
          <w:tcPr>
            <w:tcW w:type="dxa" w:w="3024"/>
            <w:tcMar>
              <w:top w:w="45" w:type="dxa"/>
              <w:bottom w:w="45" w:type="dxa"/>
              <w:left w:w="80" w:type="dxa"/>
              <w:right w:w="80" w:type="dxa"/>
            </w:tcMar>
            <w:vAlign w:val="center"/>
          </w:tcPr>
          <w:p>
            <w:pPr>
              <w:spacing w:before="30" w:after="30" w:line="276" w:lineRule="auto"/>
            </w:pPr>
            <w:r>
              <w:rPr>
                <w:rFonts w:ascii="Times New Roman" w:hAnsi="Times New Roman"/>
                <w:sz w:val="20"/>
              </w:rPr>
              <w:t>Parent canine profile foreign key reference.</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image</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ImageField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upload_to='dog_photos/', Max 5MB</w:t>
            </w:r>
          </w:p>
        </w:tc>
        <w:tc>
          <w:tcPr>
            <w:tcW w:type="dxa" w:w="3024"/>
            <w:tcMar>
              <w:top w:w="45" w:type="dxa"/>
              <w:bottom w:w="45" w:type="dxa"/>
              <w:left w:w="80" w:type="dxa"/>
              <w:right w:w="80" w:type="dxa"/>
            </w:tcMar>
            <w:vAlign w:val="center"/>
          </w:tcPr>
          <w:p>
            <w:pPr>
              <w:spacing w:before="30" w:after="30" w:line="276" w:lineRule="auto"/>
            </w:pPr>
            <w:r>
              <w:rPr>
                <w:rFonts w:ascii="Times New Roman" w:hAnsi="Times New Roman"/>
                <w:sz w:val="20"/>
              </w:rPr>
              <w:t>Persisted file path of uploaded dog photograph.</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uploaded_at</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DateTimeField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Auto Now Add</w:t>
            </w:r>
          </w:p>
        </w:tc>
        <w:tc>
          <w:tcPr>
            <w:tcW w:type="dxa" w:w="3024"/>
            <w:tcMar>
              <w:top w:w="45" w:type="dxa"/>
              <w:bottom w:w="45" w:type="dxa"/>
              <w:left w:w="80" w:type="dxa"/>
              <w:right w:w="80" w:type="dxa"/>
            </w:tcMar>
            <w:vAlign w:val="center"/>
          </w:tcPr>
          <w:p>
            <w:pPr>
              <w:spacing w:before="30" w:after="30" w:line="276" w:lineRule="auto"/>
            </w:pPr>
            <w:r>
              <w:rPr>
                <w:rFonts w:ascii="Times New Roman" w:hAnsi="Times New Roman"/>
                <w:sz w:val="20"/>
              </w:rPr>
              <w:t>Photo upload timestamp.</w:t>
            </w:r>
          </w:p>
        </w:tc>
      </w:tr>
    </w:tbl>
    <w:p>
      <w:pPr>
        <w:keepNext/>
        <w:spacing w:before="200" w:after="80"/>
      </w:pPr>
      <w:r>
        <w:rPr>
          <w:rFonts w:ascii="Times New Roman" w:hAnsi="Times New Roman"/>
          <w:b/>
          <w:sz w:val="24"/>
        </w:rPr>
        <w:t>Table 4.4: MatchRequest Entity (core_matchrequest) Schema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rPr>
          <w:cantSplit/>
          <w:tblHeader/>
        </w:trPr>
        <w:tc>
          <w:tcPr>
            <w:tcW w:type="dxa" w:w="1872"/>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Field Name</w:t>
            </w:r>
          </w:p>
        </w:tc>
        <w:tc>
          <w:tcPr>
            <w:tcW w:type="dxa" w:w="1872"/>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Data Type</w:t>
            </w:r>
          </w:p>
        </w:tc>
        <w:tc>
          <w:tcPr>
            <w:tcW w:type="dxa" w:w="2592"/>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Constraints / Defaults</w:t>
            </w:r>
          </w:p>
        </w:tc>
        <w:tc>
          <w:tcPr>
            <w:tcW w:type="dxa" w:w="3024"/>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Description</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id</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BigAutoField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Primary Key, Auto Increment</w:t>
            </w:r>
          </w:p>
        </w:tc>
        <w:tc>
          <w:tcPr>
            <w:tcW w:type="dxa" w:w="3024"/>
            <w:tcMar>
              <w:top w:w="45" w:type="dxa"/>
              <w:bottom w:w="45" w:type="dxa"/>
              <w:left w:w="80" w:type="dxa"/>
              <w:right w:w="80" w:type="dxa"/>
            </w:tcMar>
            <w:vAlign w:val="center"/>
          </w:tcPr>
          <w:p>
            <w:pPr>
              <w:spacing w:before="30" w:after="30" w:line="276" w:lineRule="auto"/>
            </w:pPr>
            <w:r>
              <w:rPr>
                <w:rFonts w:ascii="Times New Roman" w:hAnsi="Times New Roman"/>
                <w:sz w:val="20"/>
              </w:rPr>
              <w:t>Unique match proposal identifier.</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sender</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ForeignKey(User)</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ON DELETE CASCADE, related_name='sent_requests'</w:t>
            </w:r>
          </w:p>
        </w:tc>
        <w:tc>
          <w:tcPr>
            <w:tcW w:type="dxa" w:w="3024"/>
            <w:tcMar>
              <w:top w:w="45" w:type="dxa"/>
              <w:bottom w:w="45" w:type="dxa"/>
              <w:left w:w="80" w:type="dxa"/>
              <w:right w:w="80" w:type="dxa"/>
            </w:tcMar>
            <w:vAlign w:val="center"/>
          </w:tcPr>
          <w:p>
            <w:pPr>
              <w:spacing w:before="30" w:after="30" w:line="276" w:lineRule="auto"/>
            </w:pPr>
            <w:r>
              <w:rPr>
                <w:rFonts w:ascii="Times New Roman" w:hAnsi="Times New Roman"/>
                <w:sz w:val="20"/>
              </w:rPr>
              <w:t>User initiating the breeding proposal.</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receiver</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ForeignKey(User)</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ON DELETE CASCADE, related_name='received_requests'</w:t>
            </w:r>
          </w:p>
        </w:tc>
        <w:tc>
          <w:tcPr>
            <w:tcW w:type="dxa" w:w="3024"/>
            <w:tcMar>
              <w:top w:w="45" w:type="dxa"/>
              <w:bottom w:w="45" w:type="dxa"/>
              <w:left w:w="80" w:type="dxa"/>
              <w:right w:w="80" w:type="dxa"/>
            </w:tcMar>
            <w:vAlign w:val="center"/>
          </w:tcPr>
          <w:p>
            <w:pPr>
              <w:spacing w:before="30" w:after="30" w:line="276" w:lineRule="auto"/>
            </w:pPr>
            <w:r>
              <w:rPr>
                <w:rFonts w:ascii="Times New Roman" w:hAnsi="Times New Roman"/>
                <w:sz w:val="20"/>
              </w:rPr>
              <w:t>Target dog owner receiving the proposal.</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target_dog</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ForeignKey(DogProfile)</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ON DELETE CASCADE, related_name='received_matches'</w:t>
            </w:r>
          </w:p>
        </w:tc>
        <w:tc>
          <w:tcPr>
            <w:tcW w:type="dxa" w:w="3024"/>
            <w:tcMar>
              <w:top w:w="45" w:type="dxa"/>
              <w:bottom w:w="45" w:type="dxa"/>
              <w:left w:w="80" w:type="dxa"/>
              <w:right w:w="80" w:type="dxa"/>
            </w:tcMar>
            <w:vAlign w:val="center"/>
          </w:tcPr>
          <w:p>
            <w:pPr>
              <w:spacing w:before="30" w:after="30" w:line="276" w:lineRule="auto"/>
            </w:pPr>
            <w:r>
              <w:rPr>
                <w:rFonts w:ascii="Times New Roman" w:hAnsi="Times New Roman"/>
                <w:sz w:val="20"/>
              </w:rPr>
              <w:t>Recipient canine being proposed for mating.</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sender_dog</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ForeignKey(DogProfile)</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ON DELETE SET_NULL, Nullable, related_name='sent_matches'</w:t>
            </w:r>
          </w:p>
        </w:tc>
        <w:tc>
          <w:tcPr>
            <w:tcW w:type="dxa" w:w="3024"/>
            <w:tcMar>
              <w:top w:w="45" w:type="dxa"/>
              <w:bottom w:w="45" w:type="dxa"/>
              <w:left w:w="80" w:type="dxa"/>
              <w:right w:w="80" w:type="dxa"/>
            </w:tcMar>
            <w:vAlign w:val="center"/>
          </w:tcPr>
          <w:p>
            <w:pPr>
              <w:spacing w:before="30" w:after="30" w:line="276" w:lineRule="auto"/>
            </w:pPr>
            <w:r>
              <w:rPr>
                <w:rFonts w:ascii="Times New Roman" w:hAnsi="Times New Roman"/>
                <w:sz w:val="20"/>
              </w:rPr>
              <w:t>Proposer's canine paired in request.</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message</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TextField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Blank, Default: ''</w:t>
            </w:r>
          </w:p>
        </w:tc>
        <w:tc>
          <w:tcPr>
            <w:tcW w:type="dxa" w:w="3024"/>
            <w:tcMar>
              <w:top w:w="45" w:type="dxa"/>
              <w:bottom w:w="45" w:type="dxa"/>
              <w:left w:w="80" w:type="dxa"/>
              <w:right w:w="80" w:type="dxa"/>
            </w:tcMar>
            <w:vAlign w:val="center"/>
          </w:tcPr>
          <w:p>
            <w:pPr>
              <w:spacing w:before="30" w:after="30" w:line="276" w:lineRule="auto"/>
            </w:pPr>
            <w:r>
              <w:rPr>
                <w:rFonts w:ascii="Times New Roman" w:hAnsi="Times New Roman"/>
                <w:sz w:val="20"/>
              </w:rPr>
              <w:t>Introductory proposal and terms negotiation text.</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status</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CharField(10)</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Default: 'pending', Choices: pending/accepted/declined</w:t>
            </w:r>
          </w:p>
        </w:tc>
        <w:tc>
          <w:tcPr>
            <w:tcW w:type="dxa" w:w="3024"/>
            <w:tcMar>
              <w:top w:w="45" w:type="dxa"/>
              <w:bottom w:w="45" w:type="dxa"/>
              <w:left w:w="80" w:type="dxa"/>
              <w:right w:w="80" w:type="dxa"/>
            </w:tcMar>
            <w:vAlign w:val="center"/>
          </w:tcPr>
          <w:p>
            <w:pPr>
              <w:spacing w:before="30" w:after="30" w:line="276" w:lineRule="auto"/>
            </w:pPr>
            <w:r>
              <w:rPr>
                <w:rFonts w:ascii="Times New Roman" w:hAnsi="Times New Roman"/>
                <w:sz w:val="20"/>
              </w:rPr>
              <w:t>Atomic negotiation transaction state.</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created_at</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DateTimeField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Auto Now Add</w:t>
            </w:r>
          </w:p>
        </w:tc>
        <w:tc>
          <w:tcPr>
            <w:tcW w:type="dxa" w:w="3024"/>
            <w:tcMar>
              <w:top w:w="45" w:type="dxa"/>
              <w:bottom w:w="45" w:type="dxa"/>
              <w:left w:w="80" w:type="dxa"/>
              <w:right w:w="80" w:type="dxa"/>
            </w:tcMar>
            <w:vAlign w:val="center"/>
          </w:tcPr>
          <w:p>
            <w:pPr>
              <w:spacing w:before="30" w:after="30" w:line="276" w:lineRule="auto"/>
            </w:pPr>
            <w:r>
              <w:rPr>
                <w:rFonts w:ascii="Times New Roman" w:hAnsi="Times New Roman"/>
                <w:sz w:val="20"/>
              </w:rPr>
              <w:t>Proposal initiation timestamp.</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updated_at</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DateTimeField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Auto Now</w:t>
            </w:r>
          </w:p>
        </w:tc>
        <w:tc>
          <w:tcPr>
            <w:tcW w:type="dxa" w:w="3024"/>
            <w:tcMar>
              <w:top w:w="45" w:type="dxa"/>
              <w:bottom w:w="45" w:type="dxa"/>
              <w:left w:w="80" w:type="dxa"/>
              <w:right w:w="80" w:type="dxa"/>
            </w:tcMar>
            <w:vAlign w:val="center"/>
          </w:tcPr>
          <w:p>
            <w:pPr>
              <w:spacing w:before="30" w:after="30" w:line="276" w:lineRule="auto"/>
            </w:pPr>
            <w:r>
              <w:rPr>
                <w:rFonts w:ascii="Times New Roman" w:hAnsi="Times New Roman"/>
                <w:sz w:val="20"/>
              </w:rPr>
              <w:t>Last state modification time.</w:t>
            </w:r>
          </w:p>
        </w:tc>
      </w:tr>
    </w:tbl>
    <w:p>
      <w:pPr>
        <w:keepNext/>
        <w:spacing w:before="200" w:after="80"/>
      </w:pPr>
      <w:r>
        <w:rPr>
          <w:rFonts w:ascii="Times New Roman" w:hAnsi="Times New Roman"/>
          <w:b/>
          <w:sz w:val="24"/>
        </w:rPr>
        <w:t>Table 4.5: ChatMessage Entity (core_chatmessage) Schema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rPr>
          <w:cantSplit/>
          <w:tblHeader/>
        </w:trPr>
        <w:tc>
          <w:tcPr>
            <w:tcW w:type="dxa" w:w="2016"/>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Field Name</w:t>
            </w:r>
          </w:p>
        </w:tc>
        <w:tc>
          <w:tcPr>
            <w:tcW w:type="dxa" w:w="1872"/>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Data Type</w:t>
            </w:r>
          </w:p>
        </w:tc>
        <w:tc>
          <w:tcPr>
            <w:tcW w:type="dxa" w:w="2592"/>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Constraints / Defaults</w:t>
            </w:r>
          </w:p>
        </w:tc>
        <w:tc>
          <w:tcPr>
            <w:tcW w:type="dxa" w:w="2880"/>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Description</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id</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BigAutoField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Primary Key, Auto Increment</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Unique chat message identifier.</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match</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ForeignKey(MatchRequest)</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ON DELETE CASCADE, related_name='messages'</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Parent accepted match transaction room.</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sender</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ForeignKey(User)</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ON DELETE CASCADE, related_name='sent_messages'</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User authoring and dispatching the message.</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message</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TextField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Blank</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Textual content of the communication.</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attachment</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FileField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upload_to='chat_attachments/', Nullable</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Uploaded file or image attachment.</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attachment_name</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CharField(255)</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Blank, Nullable</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Original filename of attachment.</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timestamp</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DateTimeField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Auto Now Add</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Message dispatch timestamp.</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updated_at</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DateTimeField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Auto Now</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Message edit timestamp.</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is_edited</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BooleanField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Default: False</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Flag tracking post-send edits.</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is_deleted</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BooleanField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Default: False</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Soft delete flag for message retraction.</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is_read</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BooleanField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Default: False, db_index=True</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Message read receipt indicator.</w:t>
            </w:r>
          </w:p>
        </w:tc>
      </w:tr>
    </w:tbl>
    <w:p>
      <w:pPr>
        <w:keepNext/>
        <w:spacing w:before="200" w:after="80"/>
      </w:pPr>
      <w:r>
        <w:rPr>
          <w:rFonts w:ascii="Times New Roman" w:hAnsi="Times New Roman"/>
          <w:b/>
          <w:sz w:val="24"/>
        </w:rPr>
        <w:t>Table 4.6: VeterinaryClinic Entity (core_veterinaryclinic) Schema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rPr>
          <w:cantSplit/>
          <w:tblHeader/>
        </w:trPr>
        <w:tc>
          <w:tcPr>
            <w:tcW w:type="dxa" w:w="2016"/>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Field Name</w:t>
            </w:r>
          </w:p>
        </w:tc>
        <w:tc>
          <w:tcPr>
            <w:tcW w:type="dxa" w:w="1872"/>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Data Type</w:t>
            </w:r>
          </w:p>
        </w:tc>
        <w:tc>
          <w:tcPr>
            <w:tcW w:type="dxa" w:w="2592"/>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Constraints / Defaults</w:t>
            </w:r>
          </w:p>
        </w:tc>
        <w:tc>
          <w:tcPr>
            <w:tcW w:type="dxa" w:w="2880"/>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Description</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id</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BigAutoField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Primary Key, Auto Increment</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Unique veterinary clinic directory ID.</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name</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CharField(200)</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Not Null</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Registered medical facility / clinic title.</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doctor_name</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CharField(150)</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Blank, Nullable</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Attending veterinarian / medical director.</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specialization</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CharField(200)</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Default: 'General Veterinary &amp; Surgery'</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Veterinary medical specialization.</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phone_number</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CharField(20)</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Not Null</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Direct telephone or emergency contact.</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email</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EmailField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Blank, Nullable</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Official contact email address.</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address</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TextField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Not Null</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Complete physical street address.</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city</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CharField(100)</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Not Null</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Operating city for spatial indexing.</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state</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CharField(100)</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Blank, Nullable</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Operating state.</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pincode</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CharField(10)</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Blank, Nullable</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Postal index number.</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latitude</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DecimalField(9,6)</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Blank, Nullable</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Geocoded spatial latitude.</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longitude</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DecimalField(9,6)</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Blank, Nullable</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Geocoded spatial longitude.</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is_24x7_emergency</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BooleanField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Default: False</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24/7 emergency &amp; whelping readiness flag.</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rating</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DecimalField(3,1)</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Default: 4.8</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Community quality review score.</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services_offered</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TextField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Blank</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Comma-separated medical and clinical services.</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image</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ImageField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upload_to='vet_photos/', Nullable</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Facility or clinic photograph.</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created_at</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DateTimeField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Auto Now Add</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Directory listing creation timestamp.</w:t>
            </w:r>
          </w:p>
        </w:tc>
      </w:tr>
    </w:tbl>
    <w:p>
      <w:pPr>
        <w:keepNext/>
        <w:spacing w:before="200" w:after="80"/>
      </w:pPr>
      <w:r>
        <w:rPr>
          <w:rFonts w:ascii="Times New Roman" w:hAnsi="Times New Roman"/>
          <w:b/>
          <w:sz w:val="24"/>
        </w:rPr>
        <w:t>Table 4.7: EmailOTP Entity (core_emailotp) Schema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rPr>
          <w:cantSplit/>
          <w:tblHeader/>
        </w:trPr>
        <w:tc>
          <w:tcPr>
            <w:tcW w:type="dxa" w:w="2016"/>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Field Name</w:t>
            </w:r>
          </w:p>
        </w:tc>
        <w:tc>
          <w:tcPr>
            <w:tcW w:type="dxa" w:w="1872"/>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Data Type</w:t>
            </w:r>
          </w:p>
        </w:tc>
        <w:tc>
          <w:tcPr>
            <w:tcW w:type="dxa" w:w="2592"/>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Constraints / Defaults</w:t>
            </w:r>
          </w:p>
        </w:tc>
        <w:tc>
          <w:tcPr>
            <w:tcW w:type="dxa" w:w="2880"/>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Description</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id</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BigAutoField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Primary Key, Auto Increment</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Unique cryptographic nonce identifier.</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email</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EmailField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Not Null, db_index=True</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Target destination email address.</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otp_code</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CharField(6)</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Not Null</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6-digit random cryptographic verification code.</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purpose</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CharField(20)</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Choices: signup/forgot_password</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Authentication lifecycle operational context.</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attempts</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PositiveIntegerField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Default: 0</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Brute-force counter (invalidated at &gt;= 5).</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is_used</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BooleanField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Default: False</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Single-use replay prevention flag.</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created_at</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DateTimeField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Auto Now Add</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Code generation timestamp.</w:t>
            </w:r>
          </w:p>
        </w:tc>
      </w:tr>
      <w:tr>
        <w:trPr>
          <w:cantSplit/>
        </w:trPr>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expires_at</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DateTimeField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Not Null</w:t>
            </w:r>
          </w:p>
        </w:tc>
        <w:tc>
          <w:tcPr>
            <w:tcW w:type="dxa" w:w="2880"/>
            <w:tcMar>
              <w:top w:w="45" w:type="dxa"/>
              <w:bottom w:w="45" w:type="dxa"/>
              <w:left w:w="80" w:type="dxa"/>
              <w:right w:w="80" w:type="dxa"/>
            </w:tcMar>
            <w:vAlign w:val="center"/>
          </w:tcPr>
          <w:p>
            <w:pPr>
              <w:spacing w:before="30" w:after="30" w:line="276" w:lineRule="auto"/>
            </w:pPr>
            <w:r>
              <w:rPr>
                <w:rFonts w:ascii="Times New Roman" w:hAnsi="Times New Roman"/>
                <w:sz w:val="20"/>
              </w:rPr>
              <w:t>10-minute expiry timestamp ceiling.</w:t>
            </w:r>
          </w:p>
        </w:tc>
      </w:tr>
    </w:tbl>
    <w:p>
      <w:pPr>
        <w:keepNext/>
        <w:spacing w:before="200" w:after="80"/>
      </w:pPr>
      <w:r>
        <w:rPr>
          <w:rFonts w:ascii="Times New Roman" w:hAnsi="Times New Roman"/>
          <w:b/>
          <w:sz w:val="24"/>
        </w:rPr>
        <w:t>Table 4.8: ReportListing Entity (core_reportlisting) Schema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rPr>
          <w:cantSplit/>
          <w:tblHeader/>
        </w:trPr>
        <w:tc>
          <w:tcPr>
            <w:tcW w:type="dxa" w:w="1872"/>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Field Name</w:t>
            </w:r>
          </w:p>
        </w:tc>
        <w:tc>
          <w:tcPr>
            <w:tcW w:type="dxa" w:w="1872"/>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Data Type</w:t>
            </w:r>
          </w:p>
        </w:tc>
        <w:tc>
          <w:tcPr>
            <w:tcW w:type="dxa" w:w="2592"/>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Constraints / Defaults</w:t>
            </w:r>
          </w:p>
        </w:tc>
        <w:tc>
          <w:tcPr>
            <w:tcW w:type="dxa" w:w="3024"/>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Description</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id</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BigAutoField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Primary Key, Auto Increment</w:t>
            </w:r>
          </w:p>
        </w:tc>
        <w:tc>
          <w:tcPr>
            <w:tcW w:type="dxa" w:w="3024"/>
            <w:tcMar>
              <w:top w:w="45" w:type="dxa"/>
              <w:bottom w:w="45" w:type="dxa"/>
              <w:left w:w="80" w:type="dxa"/>
              <w:right w:w="80" w:type="dxa"/>
            </w:tcMar>
            <w:vAlign w:val="center"/>
          </w:tcPr>
          <w:p>
            <w:pPr>
              <w:spacing w:before="30" w:after="30" w:line="276" w:lineRule="auto"/>
            </w:pPr>
            <w:r>
              <w:rPr>
                <w:rFonts w:ascii="Times New Roman" w:hAnsi="Times New Roman"/>
                <w:sz w:val="20"/>
              </w:rPr>
              <w:t>Unique moderation report ID.</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reporter</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ForeignKey(User)</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ON DELETE CASCADE, related_name='reported_listings'</w:t>
            </w:r>
          </w:p>
        </w:tc>
        <w:tc>
          <w:tcPr>
            <w:tcW w:type="dxa" w:w="3024"/>
            <w:tcMar>
              <w:top w:w="45" w:type="dxa"/>
              <w:bottom w:w="45" w:type="dxa"/>
              <w:left w:w="80" w:type="dxa"/>
              <w:right w:w="80" w:type="dxa"/>
            </w:tcMar>
            <w:vAlign w:val="center"/>
          </w:tcPr>
          <w:p>
            <w:pPr>
              <w:spacing w:before="30" w:after="30" w:line="276" w:lineRule="auto"/>
            </w:pPr>
            <w:r>
              <w:rPr>
                <w:rFonts w:ascii="Times New Roman" w:hAnsi="Times New Roman"/>
                <w:sz w:val="20"/>
              </w:rPr>
              <w:t>User lodging abuse/scam complaint.</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reported_dog</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ForeignKey(DogProfile)</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ON DELETE CASCADE, related_name='reports'</w:t>
            </w:r>
          </w:p>
        </w:tc>
        <w:tc>
          <w:tcPr>
            <w:tcW w:type="dxa" w:w="3024"/>
            <w:tcMar>
              <w:top w:w="45" w:type="dxa"/>
              <w:bottom w:w="45" w:type="dxa"/>
              <w:left w:w="80" w:type="dxa"/>
              <w:right w:w="80" w:type="dxa"/>
            </w:tcMar>
            <w:vAlign w:val="center"/>
          </w:tcPr>
          <w:p>
            <w:pPr>
              <w:spacing w:before="30" w:after="30" w:line="276" w:lineRule="auto"/>
            </w:pPr>
            <w:r>
              <w:rPr>
                <w:rFonts w:ascii="Times New Roman" w:hAnsi="Times New Roman"/>
                <w:sz w:val="20"/>
              </w:rPr>
              <w:t>Target canine profile under audit.</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reason</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CharField(30)</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underage / puppy_mill / fake_kci / spam</w:t>
            </w:r>
          </w:p>
        </w:tc>
        <w:tc>
          <w:tcPr>
            <w:tcW w:type="dxa" w:w="3024"/>
            <w:tcMar>
              <w:top w:w="45" w:type="dxa"/>
              <w:bottom w:w="45" w:type="dxa"/>
              <w:left w:w="80" w:type="dxa"/>
              <w:right w:w="80" w:type="dxa"/>
            </w:tcMar>
            <w:vAlign w:val="center"/>
          </w:tcPr>
          <w:p>
            <w:pPr>
              <w:spacing w:before="30" w:after="30" w:line="276" w:lineRule="auto"/>
            </w:pPr>
            <w:r>
              <w:rPr>
                <w:rFonts w:ascii="Times New Roman" w:hAnsi="Times New Roman"/>
                <w:sz w:val="20"/>
              </w:rPr>
              <w:t>Report violation category.</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details</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TextField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Blank</w:t>
            </w:r>
          </w:p>
        </w:tc>
        <w:tc>
          <w:tcPr>
            <w:tcW w:type="dxa" w:w="3024"/>
            <w:tcMar>
              <w:top w:w="45" w:type="dxa"/>
              <w:bottom w:w="45" w:type="dxa"/>
              <w:left w:w="80" w:type="dxa"/>
              <w:right w:w="80" w:type="dxa"/>
            </w:tcMar>
            <w:vAlign w:val="center"/>
          </w:tcPr>
          <w:p>
            <w:pPr>
              <w:spacing w:before="30" w:after="30" w:line="276" w:lineRule="auto"/>
            </w:pPr>
            <w:r>
              <w:rPr>
                <w:rFonts w:ascii="Times New Roman" w:hAnsi="Times New Roman"/>
                <w:sz w:val="20"/>
              </w:rPr>
              <w:t>User narrative and evidence.</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is_resolved</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BooleanField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Default: False</w:t>
            </w:r>
          </w:p>
        </w:tc>
        <w:tc>
          <w:tcPr>
            <w:tcW w:type="dxa" w:w="3024"/>
            <w:tcMar>
              <w:top w:w="45" w:type="dxa"/>
              <w:bottom w:w="45" w:type="dxa"/>
              <w:left w:w="80" w:type="dxa"/>
              <w:right w:w="80" w:type="dxa"/>
            </w:tcMar>
            <w:vAlign w:val="center"/>
          </w:tcPr>
          <w:p>
            <w:pPr>
              <w:spacing w:before="30" w:after="30" w:line="276" w:lineRule="auto"/>
            </w:pPr>
            <w:r>
              <w:rPr>
                <w:rFonts w:ascii="Times New Roman" w:hAnsi="Times New Roman"/>
                <w:sz w:val="20"/>
              </w:rPr>
              <w:t>Resolution flag for admin audit.</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admin_notes</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TextField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Blank</w:t>
            </w:r>
          </w:p>
        </w:tc>
        <w:tc>
          <w:tcPr>
            <w:tcW w:type="dxa" w:w="3024"/>
            <w:tcMar>
              <w:top w:w="45" w:type="dxa"/>
              <w:bottom w:w="45" w:type="dxa"/>
              <w:left w:w="80" w:type="dxa"/>
              <w:right w:w="80" w:type="dxa"/>
            </w:tcMar>
            <w:vAlign w:val="center"/>
          </w:tcPr>
          <w:p>
            <w:pPr>
              <w:spacing w:before="30" w:after="30" w:line="276" w:lineRule="auto"/>
            </w:pPr>
            <w:r>
              <w:rPr>
                <w:rFonts w:ascii="Times New Roman" w:hAnsi="Times New Roman"/>
                <w:sz w:val="20"/>
              </w:rPr>
              <w:t>Confidential administrator notes.</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created_at</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DateTimeField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Auto Now Add</w:t>
            </w:r>
          </w:p>
        </w:tc>
        <w:tc>
          <w:tcPr>
            <w:tcW w:type="dxa" w:w="3024"/>
            <w:tcMar>
              <w:top w:w="45" w:type="dxa"/>
              <w:bottom w:w="45" w:type="dxa"/>
              <w:left w:w="80" w:type="dxa"/>
              <w:right w:w="80" w:type="dxa"/>
            </w:tcMar>
            <w:vAlign w:val="center"/>
          </w:tcPr>
          <w:p>
            <w:pPr>
              <w:spacing w:before="30" w:after="30" w:line="276" w:lineRule="auto"/>
            </w:pPr>
            <w:r>
              <w:rPr>
                <w:rFonts w:ascii="Times New Roman" w:hAnsi="Times New Roman"/>
                <w:sz w:val="20"/>
              </w:rPr>
              <w:t>Report submission timestamp.</w:t>
            </w:r>
          </w:p>
        </w:tc>
      </w:tr>
    </w:tbl>
    <w:p>
      <w:pPr>
        <w:keepNext/>
        <w:spacing w:before="200" w:after="80"/>
      </w:pPr>
      <w:r>
        <w:rPr>
          <w:rFonts w:ascii="Times New Roman" w:hAnsi="Times New Roman"/>
          <w:b/>
          <w:sz w:val="24"/>
        </w:rPr>
        <w:t>Table 4.9: Notification Entity (core_notification) Schema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rPr>
          <w:cantSplit/>
          <w:tblHeader/>
        </w:trPr>
        <w:tc>
          <w:tcPr>
            <w:tcW w:type="dxa" w:w="1872"/>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Field Name</w:t>
            </w:r>
          </w:p>
        </w:tc>
        <w:tc>
          <w:tcPr>
            <w:tcW w:type="dxa" w:w="1872"/>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Data Type</w:t>
            </w:r>
          </w:p>
        </w:tc>
        <w:tc>
          <w:tcPr>
            <w:tcW w:type="dxa" w:w="2592"/>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Constraints / Defaults</w:t>
            </w:r>
          </w:p>
        </w:tc>
        <w:tc>
          <w:tcPr>
            <w:tcW w:type="dxa" w:w="3024"/>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Description</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id</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BigAutoField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Primary Key, Auto Increment</w:t>
            </w:r>
          </w:p>
        </w:tc>
        <w:tc>
          <w:tcPr>
            <w:tcW w:type="dxa" w:w="3024"/>
            <w:tcMar>
              <w:top w:w="45" w:type="dxa"/>
              <w:bottom w:w="45" w:type="dxa"/>
              <w:left w:w="80" w:type="dxa"/>
              <w:right w:w="80" w:type="dxa"/>
            </w:tcMar>
            <w:vAlign w:val="center"/>
          </w:tcPr>
          <w:p>
            <w:pPr>
              <w:spacing w:before="30" w:after="30" w:line="276" w:lineRule="auto"/>
            </w:pPr>
            <w:r>
              <w:rPr>
                <w:rFonts w:ascii="Times New Roman" w:hAnsi="Times New Roman"/>
                <w:sz w:val="20"/>
              </w:rPr>
              <w:t>Unique system notification ID.</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recipient</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ForeignKey(User)</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ON DELETE CASCADE, related_name='notifications'</w:t>
            </w:r>
          </w:p>
        </w:tc>
        <w:tc>
          <w:tcPr>
            <w:tcW w:type="dxa" w:w="3024"/>
            <w:tcMar>
              <w:top w:w="45" w:type="dxa"/>
              <w:bottom w:w="45" w:type="dxa"/>
              <w:left w:w="80" w:type="dxa"/>
              <w:right w:w="80" w:type="dxa"/>
            </w:tcMar>
            <w:vAlign w:val="center"/>
          </w:tcPr>
          <w:p>
            <w:pPr>
              <w:spacing w:before="30" w:after="30" w:line="276" w:lineRule="auto"/>
            </w:pPr>
            <w:r>
              <w:rPr>
                <w:rFonts w:ascii="Times New Roman" w:hAnsi="Times New Roman"/>
                <w:sz w:val="20"/>
              </w:rPr>
              <w:t>Recipient of notification alert.</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sender</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ForeignKey(User)</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ON DELETE SET_NULL, Nullable, related_name='sent_notifications'</w:t>
            </w:r>
          </w:p>
        </w:tc>
        <w:tc>
          <w:tcPr>
            <w:tcW w:type="dxa" w:w="3024"/>
            <w:tcMar>
              <w:top w:w="45" w:type="dxa"/>
              <w:bottom w:w="45" w:type="dxa"/>
              <w:left w:w="80" w:type="dxa"/>
              <w:right w:w="80" w:type="dxa"/>
            </w:tcMar>
            <w:vAlign w:val="center"/>
          </w:tcPr>
          <w:p>
            <w:pPr>
              <w:spacing w:before="30" w:after="30" w:line="276" w:lineRule="auto"/>
            </w:pPr>
            <w:r>
              <w:rPr>
                <w:rFonts w:ascii="Times New Roman" w:hAnsi="Times New Roman"/>
                <w:sz w:val="20"/>
              </w:rPr>
              <w:t>Triggering user actor (if any).</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notification_type</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CharField(50)</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Default: 'system' (match / approval / alert)</w:t>
            </w:r>
          </w:p>
        </w:tc>
        <w:tc>
          <w:tcPr>
            <w:tcW w:type="dxa" w:w="3024"/>
            <w:tcMar>
              <w:top w:w="45" w:type="dxa"/>
              <w:bottom w:w="45" w:type="dxa"/>
              <w:left w:w="80" w:type="dxa"/>
              <w:right w:w="80" w:type="dxa"/>
            </w:tcMar>
            <w:vAlign w:val="center"/>
          </w:tcPr>
          <w:p>
            <w:pPr>
              <w:spacing w:before="30" w:after="30" w:line="276" w:lineRule="auto"/>
            </w:pPr>
            <w:r>
              <w:rPr>
                <w:rFonts w:ascii="Times New Roman" w:hAnsi="Times New Roman"/>
                <w:sz w:val="20"/>
              </w:rPr>
              <w:t>Notification category type.</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title</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CharField(255)</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Not Null</w:t>
            </w:r>
          </w:p>
        </w:tc>
        <w:tc>
          <w:tcPr>
            <w:tcW w:type="dxa" w:w="3024"/>
            <w:tcMar>
              <w:top w:w="45" w:type="dxa"/>
              <w:bottom w:w="45" w:type="dxa"/>
              <w:left w:w="80" w:type="dxa"/>
              <w:right w:w="80" w:type="dxa"/>
            </w:tcMar>
            <w:vAlign w:val="center"/>
          </w:tcPr>
          <w:p>
            <w:pPr>
              <w:spacing w:before="30" w:after="30" w:line="276" w:lineRule="auto"/>
            </w:pPr>
            <w:r>
              <w:rPr>
                <w:rFonts w:ascii="Times New Roman" w:hAnsi="Times New Roman"/>
                <w:sz w:val="20"/>
              </w:rPr>
              <w:t>Notification brief header title.</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message</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TextField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Not Null</w:t>
            </w:r>
          </w:p>
        </w:tc>
        <w:tc>
          <w:tcPr>
            <w:tcW w:type="dxa" w:w="3024"/>
            <w:tcMar>
              <w:top w:w="45" w:type="dxa"/>
              <w:bottom w:w="45" w:type="dxa"/>
              <w:left w:w="80" w:type="dxa"/>
              <w:right w:w="80" w:type="dxa"/>
            </w:tcMar>
            <w:vAlign w:val="center"/>
          </w:tcPr>
          <w:p>
            <w:pPr>
              <w:spacing w:before="30" w:after="30" w:line="276" w:lineRule="auto"/>
            </w:pPr>
            <w:r>
              <w:rPr>
                <w:rFonts w:ascii="Times New Roman" w:hAnsi="Times New Roman"/>
                <w:sz w:val="20"/>
              </w:rPr>
              <w:t>Descriptive notification alert body.</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link</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CharField(255)</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Blank, Nullable</w:t>
            </w:r>
          </w:p>
        </w:tc>
        <w:tc>
          <w:tcPr>
            <w:tcW w:type="dxa" w:w="3024"/>
            <w:tcMar>
              <w:top w:w="45" w:type="dxa"/>
              <w:bottom w:w="45" w:type="dxa"/>
              <w:left w:w="80" w:type="dxa"/>
              <w:right w:w="80" w:type="dxa"/>
            </w:tcMar>
            <w:vAlign w:val="center"/>
          </w:tcPr>
          <w:p>
            <w:pPr>
              <w:spacing w:before="30" w:after="30" w:line="276" w:lineRule="auto"/>
            </w:pPr>
            <w:r>
              <w:rPr>
                <w:rFonts w:ascii="Times New Roman" w:hAnsi="Times New Roman"/>
                <w:sz w:val="20"/>
              </w:rPr>
              <w:t>Direct in-app navigation URL.</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is_read</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BooleanField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Default: False</w:t>
            </w:r>
          </w:p>
        </w:tc>
        <w:tc>
          <w:tcPr>
            <w:tcW w:type="dxa" w:w="3024"/>
            <w:tcMar>
              <w:top w:w="45" w:type="dxa"/>
              <w:bottom w:w="45" w:type="dxa"/>
              <w:left w:w="80" w:type="dxa"/>
              <w:right w:w="80" w:type="dxa"/>
            </w:tcMar>
            <w:vAlign w:val="center"/>
          </w:tcPr>
          <w:p>
            <w:pPr>
              <w:spacing w:before="30" w:after="30" w:line="276" w:lineRule="auto"/>
            </w:pPr>
            <w:r>
              <w:rPr>
                <w:rFonts w:ascii="Times New Roman" w:hAnsi="Times New Roman"/>
                <w:sz w:val="20"/>
              </w:rPr>
              <w:t>Unread/read notification status.</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created_at</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DateTimeField</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Auto Now Add</w:t>
            </w:r>
          </w:p>
        </w:tc>
        <w:tc>
          <w:tcPr>
            <w:tcW w:type="dxa" w:w="3024"/>
            <w:tcMar>
              <w:top w:w="45" w:type="dxa"/>
              <w:bottom w:w="45" w:type="dxa"/>
              <w:left w:w="80" w:type="dxa"/>
              <w:right w:w="80" w:type="dxa"/>
            </w:tcMar>
            <w:vAlign w:val="center"/>
          </w:tcPr>
          <w:p>
            <w:pPr>
              <w:spacing w:before="30" w:after="30" w:line="276" w:lineRule="auto"/>
            </w:pPr>
            <w:r>
              <w:rPr>
                <w:rFonts w:ascii="Times New Roman" w:hAnsi="Times New Roman"/>
                <w:sz w:val="20"/>
              </w:rPr>
              <w:t>Notification timestamp.</w:t>
            </w:r>
          </w:p>
        </w:tc>
      </w:tr>
    </w:tbl>
    <w:p>
      <w:r>
        <w:br w:type="page"/>
      </w:r>
    </w:p>
    <w:p>
      <w:pPr>
        <w:keepNext/>
        <w:spacing w:before="280" w:after="120"/>
      </w:pPr>
      <w:r>
        <w:rPr>
          <w:rFonts w:ascii="Times New Roman" w:hAnsi="Times New Roman"/>
          <w:b/>
          <w:sz w:val="26"/>
        </w:rPr>
        <w:t>4.2 UML Diagrams:</w:t>
      </w:r>
    </w:p>
    <w:p>
      <w:pPr>
        <w:spacing w:line="360" w:lineRule="auto" w:after="120" w:before="0"/>
        <w:jc w:val="both"/>
      </w:pPr>
      <w:r>
        <w:rPr>
          <w:rFonts w:ascii="Times New Roman" w:hAnsi="Times New Roman"/>
          <w:sz w:val="24"/>
        </w:rPr>
        <w:t>The structural, behavioral, and operational specifications of K9MATCH: Ethical Canine Matching are formally modeled across thirteen detailed Unified Modeling Language (UML) diagrams. Each diagram reflects the actual implementation, database schemas, algorithms, and workflows of the deployed platform.</w:t>
      </w:r>
    </w:p>
    <w:p>
      <w:pPr>
        <w:keepNext/>
        <w:spacing w:before="200" w:after="120"/>
        <w:jc w:val="center"/>
      </w:pPr>
      <w:r>
        <w:drawing>
          <wp:inline xmlns:a="http://schemas.openxmlformats.org/drawingml/2006/main" xmlns:pic="http://schemas.openxmlformats.org/drawingml/2006/picture">
            <wp:extent cx="5486400" cy="2731145"/>
            <wp:docPr id="4" name="Picture 4"/>
            <wp:cNvGraphicFramePr>
              <a:graphicFrameLocks noChangeAspect="1"/>
            </wp:cNvGraphicFramePr>
            <a:graphic>
              <a:graphicData uri="http://schemas.openxmlformats.org/drawingml/2006/picture">
                <pic:pic>
                  <pic:nvPicPr>
                    <pic:cNvPr id="0" name="figure4_1_architecture.png"/>
                    <pic:cNvPicPr/>
                  </pic:nvPicPr>
                  <pic:blipFill>
                    <a:blip r:embed="rId11"/>
                    <a:stretch>
                      <a:fillRect/>
                    </a:stretch>
                  </pic:blipFill>
                  <pic:spPr>
                    <a:xfrm>
                      <a:off x="0" y="0"/>
                      <a:ext cx="5486400" cy="2731145"/>
                    </a:xfrm>
                    <a:prstGeom prst="rect"/>
                  </pic:spPr>
                </pic:pic>
              </a:graphicData>
            </a:graphic>
          </wp:inline>
        </w:drawing>
      </w:r>
    </w:p>
    <w:p>
      <w:pPr>
        <w:spacing w:after="160"/>
        <w:jc w:val="center"/>
      </w:pPr>
      <w:r>
        <w:rPr>
          <w:rFonts w:ascii="Times New Roman" w:hAnsi="Times New Roman"/>
          <w:b/>
          <w:i/>
          <w:sz w:val="22"/>
        </w:rPr>
        <w:t>Figure 4.1: K9MATCH Layered System Architecture Diagram</w:t>
      </w:r>
    </w:p>
    <w:p>
      <w:pPr>
        <w:spacing w:line="360" w:lineRule="auto" w:after="120" w:before="0"/>
        <w:jc w:val="both"/>
      </w:pPr>
      <w:r>
        <w:rPr>
          <w:rFonts w:ascii="Times New Roman" w:hAnsi="Times New Roman"/>
          <w:b/>
          <w:sz w:val="24"/>
        </w:rPr>
        <w:t xml:space="preserve">Description: </w:t>
      </w:r>
      <w:r>
        <w:rPr>
          <w:rFonts w:ascii="Times New Roman" w:hAnsi="Times New Roman"/>
          <w:sz w:val="24"/>
        </w:rPr>
        <w:t>Figure 4.1 details the multi-tier architectural layout of K9MATCH, modeling client browser ingress over secure TLS 1.3 encryption (Port 443), Nginx reverse proxy routing, and the Gunicorn WSGI worker process pool. The application layer encapsulates core decoupled subsystems: Authentication and RBAC, Canine Registry and Photo Validation, the Haversine Spatial Matching Engine, Real-Time Messaging Controllers, the Human-in-the-Loop Admin Vetting Panel, and the ReportLab PDF Canvas Generator. Downstream dependencies are partitioned between the PostgreSQL relational datastore, persistent media volumes, and external web APIs (OpenStreetMap Nominatim and SMTP Email Gateways).</w:t>
      </w:r>
    </w:p>
    <w:p>
      <w:r>
        <w:br w:type="page"/>
      </w:r>
    </w:p>
    <w:p>
      <w:pPr>
        <w:keepNext/>
        <w:spacing w:before="200" w:after="120"/>
        <w:jc w:val="center"/>
      </w:pPr>
      <w:r>
        <w:drawing>
          <wp:inline xmlns:a="http://schemas.openxmlformats.org/drawingml/2006/main" xmlns:pic="http://schemas.openxmlformats.org/drawingml/2006/picture">
            <wp:extent cx="5120640" cy="3437758"/>
            <wp:docPr id="5" name="Picture 5"/>
            <wp:cNvGraphicFramePr>
              <a:graphicFrameLocks noChangeAspect="1"/>
            </wp:cNvGraphicFramePr>
            <a:graphic>
              <a:graphicData uri="http://schemas.openxmlformats.org/drawingml/2006/picture">
                <pic:pic>
                  <pic:nvPicPr>
                    <pic:cNvPr id="0" name="figure4_2_use_case.png"/>
                    <pic:cNvPicPr/>
                  </pic:nvPicPr>
                  <pic:blipFill>
                    <a:blip r:embed="rId12"/>
                    <a:stretch>
                      <a:fillRect/>
                    </a:stretch>
                  </pic:blipFill>
                  <pic:spPr>
                    <a:xfrm>
                      <a:off x="0" y="0"/>
                      <a:ext cx="5120640" cy="3437758"/>
                    </a:xfrm>
                    <a:prstGeom prst="rect"/>
                  </pic:spPr>
                </pic:pic>
              </a:graphicData>
            </a:graphic>
          </wp:inline>
        </w:drawing>
      </w:r>
    </w:p>
    <w:p>
      <w:pPr>
        <w:spacing w:after="160"/>
        <w:jc w:val="center"/>
      </w:pPr>
      <w:r>
        <w:rPr>
          <w:rFonts w:ascii="Times New Roman" w:hAnsi="Times New Roman"/>
          <w:b/>
          <w:i/>
          <w:sz w:val="22"/>
        </w:rPr>
        <w:t>Figure 4.2: K9MATCH Comprehensive Use Case Diagram</w:t>
      </w:r>
    </w:p>
    <w:p>
      <w:pPr>
        <w:spacing w:line="360" w:lineRule="auto" w:after="120" w:before="0"/>
        <w:jc w:val="both"/>
      </w:pPr>
      <w:r>
        <w:rPr>
          <w:rFonts w:ascii="Times New Roman" w:hAnsi="Times New Roman"/>
          <w:b/>
          <w:sz w:val="24"/>
        </w:rPr>
        <w:t xml:space="preserve">Description: </w:t>
      </w:r>
      <w:r>
        <w:rPr>
          <w:rFonts w:ascii="Times New Roman" w:hAnsi="Times New Roman"/>
          <w:sz w:val="24"/>
        </w:rPr>
        <w:t>Figure 4.2 formally specifies the functional interactions between human actors and system operational boundaries. Four primary actors are modeled: Pet Owner, Verified Breeder (inheriting all Pet Owner use cases), System Administrator, and Veterinarian. The use case model illustrates critical dependency relationships: profile creation includes photo and KCI document uploads (&lt;&lt;include&gt;&gt;), match discovery includes opposite-gender validation rules (&lt;&lt;include&gt;&gt;), match request acceptance unlocks direct chatrooms (&lt;&lt;unlocks&gt;&gt;), and mutual consent enables automatic breeding contract PDF compilation (&lt;&lt;enables&gt;&gt;). Administrative actors govern document verification and community report resolutions.</w:t>
      </w:r>
    </w:p>
    <w:p>
      <w:r>
        <w:br w:type="page"/>
      </w:r>
    </w:p>
    <w:p>
      <w:pPr>
        <w:keepNext/>
        <w:spacing w:before="200" w:after="120"/>
        <w:jc w:val="center"/>
      </w:pPr>
      <w:r>
        <w:drawing>
          <wp:inline xmlns:a="http://schemas.openxmlformats.org/drawingml/2006/main" xmlns:pic="http://schemas.openxmlformats.org/drawingml/2006/picture">
            <wp:extent cx="5486400" cy="2821168"/>
            <wp:docPr id="6" name="Picture 6"/>
            <wp:cNvGraphicFramePr>
              <a:graphicFrameLocks noChangeAspect="1"/>
            </wp:cNvGraphicFramePr>
            <a:graphic>
              <a:graphicData uri="http://schemas.openxmlformats.org/drawingml/2006/picture">
                <pic:pic>
                  <pic:nvPicPr>
                    <pic:cNvPr id="0" name="figure4_3_sequence_registration.png"/>
                    <pic:cNvPicPr/>
                  </pic:nvPicPr>
                  <pic:blipFill>
                    <a:blip r:embed="rId13"/>
                    <a:stretch>
                      <a:fillRect/>
                    </a:stretch>
                  </pic:blipFill>
                  <pic:spPr>
                    <a:xfrm>
                      <a:off x="0" y="0"/>
                      <a:ext cx="5486400" cy="2821168"/>
                    </a:xfrm>
                    <a:prstGeom prst="rect"/>
                  </pic:spPr>
                </pic:pic>
              </a:graphicData>
            </a:graphic>
          </wp:inline>
        </w:drawing>
      </w:r>
    </w:p>
    <w:p>
      <w:pPr>
        <w:spacing w:after="160"/>
        <w:jc w:val="center"/>
      </w:pPr>
      <w:r>
        <w:rPr>
          <w:rFonts w:ascii="Times New Roman" w:hAnsi="Times New Roman"/>
          <w:b/>
          <w:i/>
          <w:sz w:val="22"/>
        </w:rPr>
        <w:t>Figure 4.3: Sequence Diagram 1 - Canine Registration, Document Upload &amp; Administrative Approval</w:t>
      </w:r>
    </w:p>
    <w:p>
      <w:pPr>
        <w:spacing w:line="360" w:lineRule="auto" w:after="120" w:before="0"/>
        <w:jc w:val="both"/>
      </w:pPr>
      <w:r>
        <w:rPr>
          <w:rFonts w:ascii="Times New Roman" w:hAnsi="Times New Roman"/>
          <w:b/>
          <w:sz w:val="24"/>
        </w:rPr>
        <w:t xml:space="preserve">Description: </w:t>
      </w:r>
      <w:r>
        <w:rPr>
          <w:rFonts w:ascii="Times New Roman" w:hAnsi="Times New Roman"/>
          <w:sz w:val="24"/>
        </w:rPr>
        <w:t>Figure 4.3 illustrates the object lifeline governing canine registration and quality-control vetting. A registered dog owner submits canine biological details, microchip numbers, KCI registration identifiers, and photographs through the multipart registration form (POST /add-dog/). The validation engine enforces file size constraints (&lt;= 5 MB), MIME extensions (.jpg, .jpeg, .png), and age boundaries. Upon validation, the record is inserted into the PostgreSQL database with status='pending'. The system administrator inspects the submitted documents in the administrative dashboard (/admin-dashboard/) and executes an approval transaction, updating the status to 'approved' and transitioning the dog profile into the public matchmaking search pool.</w:t>
      </w:r>
    </w:p>
    <w:p>
      <w:r>
        <w:br w:type="page"/>
      </w:r>
    </w:p>
    <w:p>
      <w:pPr>
        <w:keepNext/>
        <w:spacing w:before="200" w:after="120"/>
        <w:jc w:val="center"/>
      </w:pPr>
      <w:r>
        <w:drawing>
          <wp:inline xmlns:a="http://schemas.openxmlformats.org/drawingml/2006/main" xmlns:pic="http://schemas.openxmlformats.org/drawingml/2006/picture">
            <wp:extent cx="5486400" cy="2526209"/>
            <wp:docPr id="7" name="Picture 7"/>
            <wp:cNvGraphicFramePr>
              <a:graphicFrameLocks noChangeAspect="1"/>
            </wp:cNvGraphicFramePr>
            <a:graphic>
              <a:graphicData uri="http://schemas.openxmlformats.org/drawingml/2006/picture">
                <pic:pic>
                  <pic:nvPicPr>
                    <pic:cNvPr id="0" name="figure4_4_sequence_matching.png"/>
                    <pic:cNvPicPr/>
                  </pic:nvPicPr>
                  <pic:blipFill>
                    <a:blip r:embed="rId14"/>
                    <a:stretch>
                      <a:fillRect/>
                    </a:stretch>
                  </pic:blipFill>
                  <pic:spPr>
                    <a:xfrm>
                      <a:off x="0" y="0"/>
                      <a:ext cx="5486400" cy="2526209"/>
                    </a:xfrm>
                    <a:prstGeom prst="rect"/>
                  </pic:spPr>
                </pic:pic>
              </a:graphicData>
            </a:graphic>
          </wp:inline>
        </w:drawing>
      </w:r>
    </w:p>
    <w:p>
      <w:pPr>
        <w:spacing w:after="160"/>
        <w:jc w:val="center"/>
      </w:pPr>
      <w:r>
        <w:rPr>
          <w:rFonts w:ascii="Times New Roman" w:hAnsi="Times New Roman"/>
          <w:b/>
          <w:i/>
          <w:sz w:val="22"/>
        </w:rPr>
        <w:t>Figure 4.4: Sequence Diagram 2 - Spatial Match Discovery, Request Pipeline &amp; Chatroom Unlock</w:t>
      </w:r>
    </w:p>
    <w:p>
      <w:pPr>
        <w:spacing w:line="360" w:lineRule="auto" w:after="120" w:before="0"/>
        <w:jc w:val="both"/>
      </w:pPr>
      <w:r>
        <w:rPr>
          <w:rFonts w:ascii="Times New Roman" w:hAnsi="Times New Roman"/>
          <w:b/>
          <w:sz w:val="24"/>
        </w:rPr>
        <w:t xml:space="preserve">Description: </w:t>
      </w:r>
      <w:r>
        <w:rPr>
          <w:rFonts w:ascii="Times New Roman" w:hAnsi="Times New Roman"/>
          <w:sz w:val="24"/>
        </w:rPr>
        <w:t>Figure 4.4 maps the end-to-end operational flow from proximity-based discovery to real-time messaging. User A defines a location and distance radius (e.g., 20 km) on the Find Matches interface. The explore controller executes database filters to exclude User A's dogs and retrieve opposite-gender profiles (gender='male'). The spatial utility computes great-circle distances using the Haversine formula for each candidate, returning a proximity-ranked feed. User A submits a Match Request specifying preferred terms ('Pick of the Litter'). User B reviews the request and clicks 'Accept', triggering an atomic database state transition (status='accepted'). Both users are authorized to enter the dedicated chatroom (/chat/&lt;match_id&gt;/), where sent messages are securely recorded, sanitized against XSS, and broadcast to the recipient.</w:t>
      </w:r>
    </w:p>
    <w:p>
      <w:r>
        <w:br w:type="page"/>
      </w:r>
    </w:p>
    <w:p>
      <w:pPr>
        <w:keepNext/>
        <w:spacing w:before="200" w:after="120"/>
        <w:jc w:val="center"/>
      </w:pPr>
      <w:r>
        <w:drawing>
          <wp:inline xmlns:a="http://schemas.openxmlformats.org/drawingml/2006/main" xmlns:pic="http://schemas.openxmlformats.org/drawingml/2006/picture">
            <wp:extent cx="4937760" cy="4609098"/>
            <wp:docPr id="8" name="Picture 8"/>
            <wp:cNvGraphicFramePr>
              <a:graphicFrameLocks noChangeAspect="1"/>
            </wp:cNvGraphicFramePr>
            <a:graphic>
              <a:graphicData uri="http://schemas.openxmlformats.org/drawingml/2006/picture">
                <pic:pic>
                  <pic:nvPicPr>
                    <pic:cNvPr id="0" name="figure4_5_er_diagram.png"/>
                    <pic:cNvPicPr/>
                  </pic:nvPicPr>
                  <pic:blipFill>
                    <a:blip r:embed="rId15"/>
                    <a:stretch>
                      <a:fillRect/>
                    </a:stretch>
                  </pic:blipFill>
                  <pic:spPr>
                    <a:xfrm>
                      <a:off x="0" y="0"/>
                      <a:ext cx="4937760" cy="4609098"/>
                    </a:xfrm>
                    <a:prstGeom prst="rect"/>
                  </pic:spPr>
                </pic:pic>
              </a:graphicData>
            </a:graphic>
          </wp:inline>
        </w:drawing>
      </w:r>
    </w:p>
    <w:p>
      <w:pPr>
        <w:spacing w:after="160"/>
        <w:jc w:val="center"/>
      </w:pPr>
      <w:r>
        <w:rPr>
          <w:rFonts w:ascii="Times New Roman" w:hAnsi="Times New Roman"/>
          <w:b/>
          <w:i/>
          <w:sz w:val="22"/>
        </w:rPr>
        <w:t>Figure 4.5: K9MATCH Class / Domain Object Model &amp; Entity-Relationship (ER) Diagram</w:t>
      </w:r>
    </w:p>
    <w:p>
      <w:pPr>
        <w:spacing w:line="360" w:lineRule="auto" w:after="120" w:before="0"/>
        <w:jc w:val="both"/>
      </w:pPr>
      <w:r>
        <w:rPr>
          <w:rFonts w:ascii="Times New Roman" w:hAnsi="Times New Roman"/>
          <w:b/>
          <w:sz w:val="24"/>
        </w:rPr>
        <w:t xml:space="preserve">Description: </w:t>
      </w:r>
      <w:r>
        <w:rPr>
          <w:rFonts w:ascii="Times New Roman" w:hAnsi="Times New Roman"/>
          <w:sz w:val="24"/>
        </w:rPr>
        <w:t>Figure 4.5 depicts the domain entity model, attribute types, primary keys, foreign-key relationships, and structural cardinalities across all database models. A User maintains a 1:N relationship with DogProfile (an owner can register multiple dogs). Each DogProfile associates with 1:N DogImage records. The MatchRequest junction entity models the four-way relationship between sender (User), receiver (User), sender_dog (DogProfile), and target_dog (DogProfile). An accepted MatchRequest unlocks 1:N ChatMessage instances. The schema incorporates auxiliary models for VeterinaryClinic (geocoded healthcare providers), EmailOTP (authentication nonces), and ReportListing (moderation audit records), with foreign keys protected by ON DELETE CASCADE rules.</w:t>
      </w:r>
    </w:p>
    <w:p>
      <w:r>
        <w:br w:type="page"/>
      </w:r>
    </w:p>
    <w:p>
      <w:pPr>
        <w:keepNext/>
        <w:spacing w:before="200" w:after="120"/>
        <w:jc w:val="center"/>
      </w:pPr>
      <w:r>
        <w:drawing>
          <wp:inline xmlns:a="http://schemas.openxmlformats.org/drawingml/2006/main" xmlns:pic="http://schemas.openxmlformats.org/drawingml/2006/picture">
            <wp:extent cx="5669280" cy="1298221"/>
            <wp:docPr id="9" name="Picture 9"/>
            <wp:cNvGraphicFramePr>
              <a:graphicFrameLocks noChangeAspect="1"/>
            </wp:cNvGraphicFramePr>
            <a:graphic>
              <a:graphicData uri="http://schemas.openxmlformats.org/drawingml/2006/picture">
                <pic:pic>
                  <pic:nvPicPr>
                    <pic:cNvPr id="0" name="figure4_6_dfd_level_0.png"/>
                    <pic:cNvPicPr/>
                  </pic:nvPicPr>
                  <pic:blipFill>
                    <a:blip r:embed="rId16"/>
                    <a:stretch>
                      <a:fillRect/>
                    </a:stretch>
                  </pic:blipFill>
                  <pic:spPr>
                    <a:xfrm>
                      <a:off x="0" y="0"/>
                      <a:ext cx="5669280" cy="1298221"/>
                    </a:xfrm>
                    <a:prstGeom prst="rect"/>
                  </pic:spPr>
                </pic:pic>
              </a:graphicData>
            </a:graphic>
          </wp:inline>
        </w:drawing>
      </w:r>
    </w:p>
    <w:p>
      <w:pPr>
        <w:spacing w:after="160"/>
        <w:jc w:val="center"/>
      </w:pPr>
      <w:r>
        <w:rPr>
          <w:rFonts w:ascii="Times New Roman" w:hAnsi="Times New Roman"/>
          <w:b/>
          <w:i/>
          <w:sz w:val="22"/>
        </w:rPr>
        <w:t>Figure 4.6: Data Flow Diagram Level 0 (Context Level Diagram)</w:t>
      </w:r>
    </w:p>
    <w:p>
      <w:pPr>
        <w:spacing w:line="360" w:lineRule="auto" w:after="120" w:before="0"/>
        <w:jc w:val="both"/>
      </w:pPr>
      <w:r>
        <w:rPr>
          <w:rFonts w:ascii="Times New Roman" w:hAnsi="Times New Roman"/>
          <w:b/>
          <w:sz w:val="24"/>
        </w:rPr>
        <w:t xml:space="preserve">Description: </w:t>
      </w:r>
      <w:r>
        <w:rPr>
          <w:rFonts w:ascii="Times New Roman" w:hAnsi="Times New Roman"/>
          <w:sz w:val="24"/>
        </w:rPr>
        <w:t>Figure 4.6 models the high-level boundary of the K9MATCH central software system (Process 0.0) with respect to external entities. Pet Owners and Breeders feed account credentials, canine bio data, KCI documents, match terms, and chat messages into the platform, receiving verified match feeds, distance calculations, chat streams, and compiled PDF contracts. System Administrators supply listing approval decisions and fraud dismissals, receiving pending queues and scam audit feeds. Veterinarians manage clinic schedules, while the OpenStreetMap Nominatim service exchanges raw latitude/longitude coordinates for standardized geographic address structures.</w:t>
      </w:r>
    </w:p>
    <w:p>
      <w:r>
        <w:br w:type="page"/>
      </w:r>
    </w:p>
    <w:p>
      <w:pPr>
        <w:keepNext/>
        <w:spacing w:before="200" w:after="120"/>
        <w:jc w:val="center"/>
      </w:pPr>
      <w:r>
        <w:drawing>
          <wp:inline xmlns:a="http://schemas.openxmlformats.org/drawingml/2006/main" xmlns:pic="http://schemas.openxmlformats.org/drawingml/2006/picture">
            <wp:extent cx="5669280" cy="1150188"/>
            <wp:docPr id="10" name="Picture 10"/>
            <wp:cNvGraphicFramePr>
              <a:graphicFrameLocks noChangeAspect="1"/>
            </wp:cNvGraphicFramePr>
            <a:graphic>
              <a:graphicData uri="http://schemas.openxmlformats.org/drawingml/2006/picture">
                <pic:pic>
                  <pic:nvPicPr>
                    <pic:cNvPr id="0" name="figure4_7_dfd_level_1.png"/>
                    <pic:cNvPicPr/>
                  </pic:nvPicPr>
                  <pic:blipFill>
                    <a:blip r:embed="rId17"/>
                    <a:stretch>
                      <a:fillRect/>
                    </a:stretch>
                  </pic:blipFill>
                  <pic:spPr>
                    <a:xfrm>
                      <a:off x="0" y="0"/>
                      <a:ext cx="5669280" cy="1150188"/>
                    </a:xfrm>
                    <a:prstGeom prst="rect"/>
                  </pic:spPr>
                </pic:pic>
              </a:graphicData>
            </a:graphic>
          </wp:inline>
        </w:drawing>
      </w:r>
    </w:p>
    <w:p>
      <w:pPr>
        <w:spacing w:after="160"/>
        <w:jc w:val="center"/>
      </w:pPr>
      <w:r>
        <w:rPr>
          <w:rFonts w:ascii="Times New Roman" w:hAnsi="Times New Roman"/>
          <w:b/>
          <w:i/>
          <w:sz w:val="22"/>
        </w:rPr>
        <w:t>Figure 4.7: Data Flow Diagram Level 1 (Functional Decomposition Diagram)</w:t>
      </w:r>
    </w:p>
    <w:p>
      <w:pPr>
        <w:spacing w:line="360" w:lineRule="auto" w:after="120" w:before="0"/>
        <w:jc w:val="both"/>
      </w:pPr>
      <w:r>
        <w:rPr>
          <w:rFonts w:ascii="Times New Roman" w:hAnsi="Times New Roman"/>
          <w:b/>
          <w:sz w:val="24"/>
        </w:rPr>
        <w:t xml:space="preserve">Description: </w:t>
      </w:r>
      <w:r>
        <w:rPr>
          <w:rFonts w:ascii="Times New Roman" w:hAnsi="Times New Roman"/>
          <w:sz w:val="24"/>
        </w:rPr>
        <w:t>Figure 4.7 decomposes the platform into six primary functional processes: User Authentication &amp; Verification (1.0), Canine Profile &amp; Gallery Management (2.0), Spatial Matching Engine (3.0), Match Negotiation &amp; Chat (4.0), Document Synthesis Engine (5.0), and Administrative Moderation Subsystem (6.0). The diagram models data transactions between external users and underlying datastores: D1 (Users), D2 (DogProfiles &amp; Images), D3 (MatchRequests), and D4 (ChatMessages). Processes 3.0 and 5.0 demonstrate read-only data access for computing distance metrics and compiling PDF agreements.</w:t>
      </w:r>
    </w:p>
    <w:p>
      <w:r>
        <w:br w:type="page"/>
      </w:r>
    </w:p>
    <w:p>
      <w:pPr>
        <w:keepNext/>
        <w:spacing w:before="200" w:after="120"/>
        <w:jc w:val="center"/>
      </w:pPr>
      <w:r>
        <w:drawing>
          <wp:inline xmlns:a="http://schemas.openxmlformats.org/drawingml/2006/main" xmlns:pic="http://schemas.openxmlformats.org/drawingml/2006/picture">
            <wp:extent cx="5486400" cy="1887085"/>
            <wp:docPr id="11" name="Picture 11"/>
            <wp:cNvGraphicFramePr>
              <a:graphicFrameLocks noChangeAspect="1"/>
            </wp:cNvGraphicFramePr>
            <a:graphic>
              <a:graphicData uri="http://schemas.openxmlformats.org/drawingml/2006/picture">
                <pic:pic>
                  <pic:nvPicPr>
                    <pic:cNvPr id="0" name="figure4_8_dfd_level_2.png"/>
                    <pic:cNvPicPr/>
                  </pic:nvPicPr>
                  <pic:blipFill>
                    <a:blip r:embed="rId18"/>
                    <a:stretch>
                      <a:fillRect/>
                    </a:stretch>
                  </pic:blipFill>
                  <pic:spPr>
                    <a:xfrm>
                      <a:off x="0" y="0"/>
                      <a:ext cx="5486400" cy="1887085"/>
                    </a:xfrm>
                    <a:prstGeom prst="rect"/>
                  </pic:spPr>
                </pic:pic>
              </a:graphicData>
            </a:graphic>
          </wp:inline>
        </w:drawing>
      </w:r>
    </w:p>
    <w:p>
      <w:pPr>
        <w:spacing w:after="160"/>
        <w:jc w:val="center"/>
      </w:pPr>
      <w:r>
        <w:rPr>
          <w:rFonts w:ascii="Times New Roman" w:hAnsi="Times New Roman"/>
          <w:b/>
          <w:i/>
          <w:sz w:val="22"/>
        </w:rPr>
        <w:t>Figure 4.8: Data Flow Diagram Level 2 (Spatial Matchmaking &amp; Request Sub-Processes)</w:t>
      </w:r>
    </w:p>
    <w:p>
      <w:pPr>
        <w:spacing w:line="360" w:lineRule="auto" w:after="120" w:before="0"/>
        <w:jc w:val="both"/>
      </w:pPr>
      <w:r>
        <w:rPr>
          <w:rFonts w:ascii="Times New Roman" w:hAnsi="Times New Roman"/>
          <w:b/>
          <w:sz w:val="24"/>
        </w:rPr>
        <w:t xml:space="preserve">Description: </w:t>
      </w:r>
      <w:r>
        <w:rPr>
          <w:rFonts w:ascii="Times New Roman" w:hAnsi="Times New Roman"/>
          <w:sz w:val="24"/>
        </w:rPr>
        <w:t>Figure 4.8 provides granular functional decomposition of the matchmaking and negotiation pipeline. Sub-processes include: Retrieving user location and radius settings (3.1), querying active approved opposite-gender dogs from D2 (3.2), executing the mathematical Haversine distance algorithm (3.3), and sorting the resulting candidate feed ascending by proximity (3.4). In the negotiation subsystem, process 4.1 captures user-selected mating terms (Stud Fee, Pick of Litter) to create a pending request in D3. Process 4.2 handles target owner acceptance, updating the status to 'accepted', which subsequently authorizes Process 4.3 to establish an active direct messaging thread in D4.</w:t>
      </w:r>
    </w:p>
    <w:p>
      <w:r>
        <w:br w:type="page"/>
      </w:r>
    </w:p>
    <w:p>
      <w:pPr>
        <w:keepNext/>
        <w:spacing w:before="200" w:after="120"/>
        <w:jc w:val="center"/>
      </w:pPr>
      <w:r>
        <w:drawing>
          <wp:inline xmlns:a="http://schemas.openxmlformats.org/drawingml/2006/main" xmlns:pic="http://schemas.openxmlformats.org/drawingml/2006/picture">
            <wp:extent cx="4206240" cy="5040313"/>
            <wp:docPr id="12" name="Picture 12"/>
            <wp:cNvGraphicFramePr>
              <a:graphicFrameLocks noChangeAspect="1"/>
            </wp:cNvGraphicFramePr>
            <a:graphic>
              <a:graphicData uri="http://schemas.openxmlformats.org/drawingml/2006/picture">
                <pic:pic>
                  <pic:nvPicPr>
                    <pic:cNvPr id="0" name="figure4_9_activity_diagram.png"/>
                    <pic:cNvPicPr/>
                  </pic:nvPicPr>
                  <pic:blipFill>
                    <a:blip r:embed="rId19"/>
                    <a:stretch>
                      <a:fillRect/>
                    </a:stretch>
                  </pic:blipFill>
                  <pic:spPr>
                    <a:xfrm>
                      <a:off x="0" y="0"/>
                      <a:ext cx="4206240" cy="5040313"/>
                    </a:xfrm>
                    <a:prstGeom prst="rect"/>
                  </pic:spPr>
                </pic:pic>
              </a:graphicData>
            </a:graphic>
          </wp:inline>
        </w:drawing>
      </w:r>
    </w:p>
    <w:p>
      <w:pPr>
        <w:spacing w:after="160"/>
        <w:jc w:val="center"/>
      </w:pPr>
      <w:r>
        <w:rPr>
          <w:rFonts w:ascii="Times New Roman" w:hAnsi="Times New Roman"/>
          <w:b/>
          <w:i/>
          <w:sz w:val="22"/>
        </w:rPr>
        <w:t>Figure 4.9: Activity Diagram - Geolocation Search, Haversine Calculation &amp; Biological Filtering</w:t>
      </w:r>
    </w:p>
    <w:p>
      <w:pPr>
        <w:spacing w:line="360" w:lineRule="auto" w:after="120" w:before="0"/>
        <w:jc w:val="both"/>
      </w:pPr>
      <w:r>
        <w:rPr>
          <w:rFonts w:ascii="Times New Roman" w:hAnsi="Times New Roman"/>
          <w:b/>
          <w:sz w:val="24"/>
        </w:rPr>
        <w:t xml:space="preserve">Description: </w:t>
      </w:r>
      <w:r>
        <w:rPr>
          <w:rFonts w:ascii="Times New Roman" w:hAnsi="Times New Roman"/>
          <w:sz w:val="24"/>
        </w:rPr>
        <w:t>Figure 4.9 visualizes the algorithmic branching logic executed during canine partner discovery. When a user initiates a search, the system queries approved canine records and iteratively processes each candidate through a series of deterministic validation gates: (1) Self-match exclusion (rejecting dogs owned by the active user); (2) Opposite-gender biological validation (enforcing Male + Female pairing); and (3) Haversine great-circle distance evaluation. If the computed distance falls within the user-specified radius threshold (d &lt;= Rmax), the candidate is appended to the eligible match list. The final list is sorted ascending by proximity and rendered as interactive cards with pedigree badges.</w:t>
      </w:r>
    </w:p>
    <w:p>
      <w:r>
        <w:br w:type="page"/>
      </w:r>
    </w:p>
    <w:p>
      <w:pPr>
        <w:keepNext/>
        <w:spacing w:before="200" w:after="120"/>
        <w:jc w:val="center"/>
      </w:pPr>
      <w:r>
        <w:drawing>
          <wp:inline xmlns:a="http://schemas.openxmlformats.org/drawingml/2006/main" xmlns:pic="http://schemas.openxmlformats.org/drawingml/2006/picture">
            <wp:extent cx="5669280" cy="1072770"/>
            <wp:docPr id="13" name="Picture 13"/>
            <wp:cNvGraphicFramePr>
              <a:graphicFrameLocks noChangeAspect="1"/>
            </wp:cNvGraphicFramePr>
            <a:graphic>
              <a:graphicData uri="http://schemas.openxmlformats.org/drawingml/2006/picture">
                <pic:pic>
                  <pic:nvPicPr>
                    <pic:cNvPr id="0" name="figure4_10_collaboration_diagram.png"/>
                    <pic:cNvPicPr/>
                  </pic:nvPicPr>
                  <pic:blipFill>
                    <a:blip r:embed="rId20"/>
                    <a:stretch>
                      <a:fillRect/>
                    </a:stretch>
                  </pic:blipFill>
                  <pic:spPr>
                    <a:xfrm>
                      <a:off x="0" y="0"/>
                      <a:ext cx="5669280" cy="1072770"/>
                    </a:xfrm>
                    <a:prstGeom prst="rect"/>
                  </pic:spPr>
                </pic:pic>
              </a:graphicData>
            </a:graphic>
          </wp:inline>
        </w:drawing>
      </w:r>
    </w:p>
    <w:p>
      <w:pPr>
        <w:spacing w:after="160"/>
        <w:jc w:val="center"/>
      </w:pPr>
      <w:r>
        <w:rPr>
          <w:rFonts w:ascii="Times New Roman" w:hAnsi="Times New Roman"/>
          <w:b/>
          <w:i/>
          <w:sz w:val="22"/>
        </w:rPr>
        <w:t>Figure 4.10: Collaboration / Communication Diagram - Object Message Sequences</w:t>
      </w:r>
    </w:p>
    <w:p>
      <w:pPr>
        <w:spacing w:line="360" w:lineRule="auto" w:after="120" w:before="0"/>
        <w:jc w:val="both"/>
      </w:pPr>
      <w:r>
        <w:rPr>
          <w:rFonts w:ascii="Times New Roman" w:hAnsi="Times New Roman"/>
          <w:b/>
          <w:sz w:val="24"/>
        </w:rPr>
        <w:t xml:space="preserve">Description: </w:t>
      </w:r>
      <w:r>
        <w:rPr>
          <w:rFonts w:ascii="Times New Roman" w:hAnsi="Times New Roman"/>
          <w:sz w:val="24"/>
        </w:rPr>
        <w:t>Figure 4.10 models structural object relationships and numbered message sequences exchanged during discovery, negotiation, and chat workflows. The diagram illustrates how the User client interacts with the ExploreView controller (Messages 1-6) to query the database and trigger distance calculations via SpatialService. Messages 7-10 demonstrate match request creation and status updates through MatchRequestManager. Finally, Messages 11-14 trace direct chat dispatch via ChatService, verifying mutual acceptance flags before appending records to the database and broadcasting updates.</w:t>
      </w:r>
    </w:p>
    <w:p>
      <w:r>
        <w:br w:type="page"/>
      </w:r>
    </w:p>
    <w:p>
      <w:pPr>
        <w:keepNext/>
        <w:spacing w:before="200" w:after="120"/>
        <w:jc w:val="center"/>
      </w:pPr>
      <w:r>
        <w:drawing>
          <wp:inline xmlns:a="http://schemas.openxmlformats.org/drawingml/2006/main" xmlns:pic="http://schemas.openxmlformats.org/drawingml/2006/picture">
            <wp:extent cx="5486400" cy="2069461"/>
            <wp:docPr id="14" name="Picture 14"/>
            <wp:cNvGraphicFramePr>
              <a:graphicFrameLocks noChangeAspect="1"/>
            </wp:cNvGraphicFramePr>
            <a:graphic>
              <a:graphicData uri="http://schemas.openxmlformats.org/drawingml/2006/picture">
                <pic:pic>
                  <pic:nvPicPr>
                    <pic:cNvPr id="0" name="figure4_11_component_diagram.png"/>
                    <pic:cNvPicPr/>
                  </pic:nvPicPr>
                  <pic:blipFill>
                    <a:blip r:embed="rId21"/>
                    <a:stretch>
                      <a:fillRect/>
                    </a:stretch>
                  </pic:blipFill>
                  <pic:spPr>
                    <a:xfrm>
                      <a:off x="0" y="0"/>
                      <a:ext cx="5486400" cy="2069461"/>
                    </a:xfrm>
                    <a:prstGeom prst="rect"/>
                  </pic:spPr>
                </pic:pic>
              </a:graphicData>
            </a:graphic>
          </wp:inline>
        </w:drawing>
      </w:r>
    </w:p>
    <w:p>
      <w:pPr>
        <w:spacing w:after="160"/>
        <w:jc w:val="center"/>
      </w:pPr>
      <w:r>
        <w:rPr>
          <w:rFonts w:ascii="Times New Roman" w:hAnsi="Times New Roman"/>
          <w:b/>
          <w:i/>
          <w:sz w:val="22"/>
        </w:rPr>
        <w:t>Figure 4.11: K9MATCH Component Diagram - Subsystem Modularity &amp; Interfaces</w:t>
      </w:r>
    </w:p>
    <w:p>
      <w:pPr>
        <w:spacing w:line="360" w:lineRule="auto" w:after="120" w:before="0"/>
        <w:jc w:val="both"/>
      </w:pPr>
      <w:r>
        <w:rPr>
          <w:rFonts w:ascii="Times New Roman" w:hAnsi="Times New Roman"/>
          <w:b/>
          <w:sz w:val="24"/>
        </w:rPr>
        <w:t xml:space="preserve">Description: </w:t>
      </w:r>
      <w:r>
        <w:rPr>
          <w:rFonts w:ascii="Times New Roman" w:hAnsi="Times New Roman"/>
          <w:sz w:val="24"/>
        </w:rPr>
        <w:t>Figure 4.11 specifies the software components, dependencies, and interfaces comprising the K9MATCH codebase. Presentation components (Templates, Static UI Engine, and Form Validators) interact with Core Business Logic components through defined view interfaces. The Core layer encapsulates decoupled modules: Authentication, Canine Registry, Spatial Matchmaking, Negotiation &amp; Messaging, Admin Moderation, and the PDF Synthesis Engine. All business logic interfaces communicate with the database tier exclusively through the Django Object-Relational Mapping (ORM) data access abstraction.</w:t>
      </w:r>
    </w:p>
    <w:p>
      <w:r>
        <w:br w:type="page"/>
      </w:r>
    </w:p>
    <w:p>
      <w:pPr>
        <w:keepNext/>
        <w:spacing w:before="200" w:after="120"/>
        <w:jc w:val="center"/>
      </w:pPr>
      <w:r>
        <w:drawing>
          <wp:inline xmlns:a="http://schemas.openxmlformats.org/drawingml/2006/main" xmlns:pic="http://schemas.openxmlformats.org/drawingml/2006/picture">
            <wp:extent cx="5486400" cy="1789889"/>
            <wp:docPr id="15" name="Picture 15"/>
            <wp:cNvGraphicFramePr>
              <a:graphicFrameLocks noChangeAspect="1"/>
            </wp:cNvGraphicFramePr>
            <a:graphic>
              <a:graphicData uri="http://schemas.openxmlformats.org/drawingml/2006/picture">
                <pic:pic>
                  <pic:nvPicPr>
                    <pic:cNvPr id="0" name="figure4_12_state_machine.png"/>
                    <pic:cNvPicPr/>
                  </pic:nvPicPr>
                  <pic:blipFill>
                    <a:blip r:embed="rId22"/>
                    <a:stretch>
                      <a:fillRect/>
                    </a:stretch>
                  </pic:blipFill>
                  <pic:spPr>
                    <a:xfrm>
                      <a:off x="0" y="0"/>
                      <a:ext cx="5486400" cy="1789889"/>
                    </a:xfrm>
                    <a:prstGeom prst="rect"/>
                  </pic:spPr>
                </pic:pic>
              </a:graphicData>
            </a:graphic>
          </wp:inline>
        </w:drawing>
      </w:r>
    </w:p>
    <w:p>
      <w:pPr>
        <w:spacing w:after="160"/>
        <w:jc w:val="center"/>
      </w:pPr>
      <w:r>
        <w:rPr>
          <w:rFonts w:ascii="Times New Roman" w:hAnsi="Times New Roman"/>
          <w:b/>
          <w:i/>
          <w:sz w:val="22"/>
        </w:rPr>
        <w:t>Figure 4.12: State Machine Diagram - Canine Profile &amp; Match Request Lifecycles</w:t>
      </w:r>
    </w:p>
    <w:p>
      <w:pPr>
        <w:spacing w:line="360" w:lineRule="auto" w:after="120" w:before="0"/>
        <w:jc w:val="both"/>
      </w:pPr>
      <w:r>
        <w:rPr>
          <w:rFonts w:ascii="Times New Roman" w:hAnsi="Times New Roman"/>
          <w:b/>
          <w:sz w:val="24"/>
        </w:rPr>
        <w:t xml:space="preserve">Description: </w:t>
      </w:r>
      <w:r>
        <w:rPr>
          <w:rFonts w:ascii="Times New Roman" w:hAnsi="Times New Roman"/>
          <w:sz w:val="24"/>
        </w:rPr>
        <w:t>Figure 4.12 formalizes the valid operational states, triggers, and guard conditions governing canine profiles and match requests. A canine listing begins in Draft and transitions to PendingApproval upon document submission. Administrative review transitions the profile to either Approved (entering the active search pool) or Rejected. Approved profiles can be temporarily toggled to Hidden by owners. Concurrently, a MatchRequest transitions from RequestInitiated to Pending. Target owner action transitions the request to Accepted (which permanently unlocks the chatroom and PDF contract export), Declined, or Cancelled.</w:t>
      </w:r>
    </w:p>
    <w:p>
      <w:r>
        <w:br w:type="page"/>
      </w:r>
    </w:p>
    <w:p>
      <w:pPr>
        <w:keepNext/>
        <w:spacing w:before="200" w:after="120"/>
        <w:jc w:val="center"/>
      </w:pPr>
      <w:r>
        <w:drawing>
          <wp:inline xmlns:a="http://schemas.openxmlformats.org/drawingml/2006/main" xmlns:pic="http://schemas.openxmlformats.org/drawingml/2006/picture">
            <wp:extent cx="5486400" cy="2498542"/>
            <wp:docPr id="16" name="Picture 16"/>
            <wp:cNvGraphicFramePr>
              <a:graphicFrameLocks noChangeAspect="1"/>
            </wp:cNvGraphicFramePr>
            <a:graphic>
              <a:graphicData uri="http://schemas.openxmlformats.org/drawingml/2006/picture">
                <pic:pic>
                  <pic:nvPicPr>
                    <pic:cNvPr id="0" name="figure4_13_deployment_diagram.png"/>
                    <pic:cNvPicPr/>
                  </pic:nvPicPr>
                  <pic:blipFill>
                    <a:blip r:embed="rId23"/>
                    <a:stretch>
                      <a:fillRect/>
                    </a:stretch>
                  </pic:blipFill>
                  <pic:spPr>
                    <a:xfrm>
                      <a:off x="0" y="0"/>
                      <a:ext cx="5486400" cy="2498542"/>
                    </a:xfrm>
                    <a:prstGeom prst="rect"/>
                  </pic:spPr>
                </pic:pic>
              </a:graphicData>
            </a:graphic>
          </wp:inline>
        </w:drawing>
      </w:r>
    </w:p>
    <w:p>
      <w:pPr>
        <w:spacing w:after="160"/>
        <w:jc w:val="center"/>
      </w:pPr>
      <w:r>
        <w:rPr>
          <w:rFonts w:ascii="Times New Roman" w:hAnsi="Times New Roman"/>
          <w:b/>
          <w:i/>
          <w:sz w:val="22"/>
        </w:rPr>
        <w:t>Figure 4.13: Containerized Production Deployment Diagram</w:t>
      </w:r>
    </w:p>
    <w:p>
      <w:pPr>
        <w:spacing w:line="360" w:lineRule="auto" w:after="120" w:before="0"/>
        <w:jc w:val="both"/>
      </w:pPr>
      <w:r>
        <w:rPr>
          <w:rFonts w:ascii="Times New Roman" w:hAnsi="Times New Roman"/>
          <w:b/>
          <w:sz w:val="24"/>
        </w:rPr>
        <w:t xml:space="preserve">Description: </w:t>
      </w:r>
      <w:r>
        <w:rPr>
          <w:rFonts w:ascii="Times New Roman" w:hAnsi="Times New Roman"/>
          <w:sz w:val="24"/>
        </w:rPr>
        <w:t>Figure 4.13 defines the physical runtime nodes and network topology for the production deployment of K9MATCH. Client devices (desktop and mobile web browsers) connect over TLS 1.3 encrypted HTTPS to an Nginx reverse proxy running on a Linux virtual server. Nginx forwards requests to a Gunicorn WSGI application server executing 4 parallel sync worker processes running Python 3.12 and Django. Static files are served via WhiteNoise, while relational data is managed by a PostgreSQL 15+ container. Canine photographs are persisted to a dedicated persistent media volume. External integrations communicate over outbound HTTPS and TLS protocols to OpenStreetMap Nominatim, Google OAuth, and SMTP relay servers.</w:t>
      </w:r>
    </w:p>
    <w:p>
      <w:r>
        <w:br w:type="page"/>
      </w:r>
    </w:p>
    <w:p>
      <w:pPr>
        <w:keepNext/>
        <w:spacing w:before="360" w:after="160"/>
      </w:pPr>
      <w:r>
        <w:rPr>
          <w:rFonts w:ascii="Times New Roman" w:hAnsi="Times New Roman"/>
          <w:b/>
          <w:sz w:val="32"/>
        </w:rPr>
        <w:t>Chapter 5: Implementation</w:t>
      </w:r>
    </w:p>
    <w:p>
      <w:pPr>
        <w:keepNext/>
        <w:spacing w:before="280" w:after="120"/>
      </w:pPr>
      <w:r>
        <w:rPr>
          <w:rFonts w:ascii="Times New Roman" w:hAnsi="Times New Roman"/>
          <w:b/>
          <w:sz w:val="26"/>
        </w:rPr>
        <w:t>5.1 Technology Stack &amp; Architectural Allocation:</w:t>
      </w:r>
    </w:p>
    <w:p>
      <w:pPr>
        <w:spacing w:line="360" w:lineRule="auto" w:after="120" w:before="0"/>
        <w:jc w:val="both"/>
      </w:pPr>
      <w:r>
        <w:rPr>
          <w:rFonts w:ascii="Times New Roman" w:hAnsi="Times New Roman"/>
          <w:sz w:val="24"/>
        </w:rPr>
        <w:t>K9MATCH: Ethical Canine Matching is engineered as a full-stack, modular web platform deployed on Python 3.12 and Django 5.1+. The architectural allocation maps specific functional requirements directly to optimized libraries and server components.</w:t>
      </w:r>
    </w:p>
    <w:p>
      <w:pPr>
        <w:keepNext/>
        <w:spacing w:before="200" w:after="80"/>
      </w:pPr>
      <w:r>
        <w:rPr>
          <w:rFonts w:ascii="Times New Roman" w:hAnsi="Times New Roman"/>
          <w:b/>
          <w:sz w:val="24"/>
        </w:rPr>
        <w:t>Table 5.1: Technology Stack and Subsystem Allocation Matrix</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rPr>
          <w:cantSplit/>
          <w:tblHeader/>
        </w:trPr>
        <w:tc>
          <w:tcPr>
            <w:tcW w:type="dxa" w:w="2160"/>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Subsystem / Architectural Tier</w:t>
            </w:r>
          </w:p>
        </w:tc>
        <w:tc>
          <w:tcPr>
            <w:tcW w:type="dxa" w:w="1872"/>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Technology / Library</w:t>
            </w:r>
          </w:p>
        </w:tc>
        <w:tc>
          <w:tcPr>
            <w:tcW w:type="dxa" w:w="1728"/>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Version</w:t>
            </w:r>
          </w:p>
        </w:tc>
        <w:tc>
          <w:tcPr>
            <w:tcW w:type="dxa" w:w="3600"/>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Technical Purpose &amp; Implementation Details</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Core Web Framework</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Django Framework</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5.1+ (Python 3.12)</w:t>
            </w:r>
          </w:p>
        </w:tc>
        <w:tc>
          <w:tcPr>
            <w:tcW w:type="dxa" w:w="3600"/>
            <w:tcMar>
              <w:top w:w="45" w:type="dxa"/>
              <w:bottom w:w="45" w:type="dxa"/>
              <w:left w:w="80" w:type="dxa"/>
              <w:right w:w="80" w:type="dxa"/>
            </w:tcMar>
            <w:vAlign w:val="center"/>
          </w:tcPr>
          <w:p>
            <w:pPr>
              <w:spacing w:before="30" w:after="30" w:line="276" w:lineRule="auto"/>
            </w:pPr>
            <w:r>
              <w:rPr>
                <w:rFonts w:ascii="Times New Roman" w:hAnsi="Times New Roman"/>
                <w:sz w:val="20"/>
              </w:rPr>
              <w:t>MVT architectural foundation, ORM data layer, CSRF middleware, session management, URL routing.</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Programming Runtime</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Python Runtime</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3.12.x (64-bit)</w:t>
            </w:r>
          </w:p>
        </w:tc>
        <w:tc>
          <w:tcPr>
            <w:tcW w:type="dxa" w:w="3600"/>
            <w:tcMar>
              <w:top w:w="45" w:type="dxa"/>
              <w:bottom w:w="45" w:type="dxa"/>
              <w:left w:w="80" w:type="dxa"/>
              <w:right w:w="80" w:type="dxa"/>
            </w:tcMar>
            <w:vAlign w:val="center"/>
          </w:tcPr>
          <w:p>
            <w:pPr>
              <w:spacing w:before="30" w:after="30" w:line="276" w:lineRule="auto"/>
            </w:pPr>
            <w:r>
              <w:rPr>
                <w:rFonts w:ascii="Times New Roman" w:hAnsi="Times New Roman"/>
                <w:sz w:val="20"/>
              </w:rPr>
              <w:t>High-performance CPython runtime, trigonometric math computations, native datetime logic.</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Relational Database</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PostgreSQL / SQLite 3</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15+ / 3.40+</w:t>
            </w:r>
          </w:p>
        </w:tc>
        <w:tc>
          <w:tcPr>
            <w:tcW w:type="dxa" w:w="3600"/>
            <w:tcMar>
              <w:top w:w="45" w:type="dxa"/>
              <w:bottom w:w="45" w:type="dxa"/>
              <w:left w:w="80" w:type="dxa"/>
              <w:right w:w="80" w:type="dxa"/>
            </w:tcMar>
            <w:vAlign w:val="center"/>
          </w:tcPr>
          <w:p>
            <w:pPr>
              <w:spacing w:before="30" w:after="30" w:line="276" w:lineRule="auto"/>
            </w:pPr>
            <w:r>
              <w:rPr>
                <w:rFonts w:ascii="Times New Roman" w:hAnsi="Times New Roman"/>
                <w:sz w:val="20"/>
              </w:rPr>
              <w:t>ACID transaction guarantees, multi-column indexing, foreign-key cascades, data consistency.</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WSGI Application Server</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Gunicorn</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23.0+</w:t>
            </w:r>
          </w:p>
        </w:tc>
        <w:tc>
          <w:tcPr>
            <w:tcW w:type="dxa" w:w="3600"/>
            <w:tcMar>
              <w:top w:w="45" w:type="dxa"/>
              <w:bottom w:w="45" w:type="dxa"/>
              <w:left w:w="80" w:type="dxa"/>
              <w:right w:w="80" w:type="dxa"/>
            </w:tcMar>
            <w:vAlign w:val="center"/>
          </w:tcPr>
          <w:p>
            <w:pPr>
              <w:spacing w:before="30" w:after="30" w:line="276" w:lineRule="auto"/>
            </w:pPr>
            <w:r>
              <w:rPr>
                <w:rFonts w:ascii="Times New Roman" w:hAnsi="Times New Roman"/>
                <w:sz w:val="20"/>
              </w:rPr>
              <w:t>Multi-worker concurrent request pool interfacing Nginx reverse proxy with Django WSGI handlers.</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Static Asset Engine</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WhiteNoise</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6.9+</w:t>
            </w:r>
          </w:p>
        </w:tc>
        <w:tc>
          <w:tcPr>
            <w:tcW w:type="dxa" w:w="3600"/>
            <w:tcMar>
              <w:top w:w="45" w:type="dxa"/>
              <w:bottom w:w="45" w:type="dxa"/>
              <w:left w:w="80" w:type="dxa"/>
              <w:right w:w="80" w:type="dxa"/>
            </w:tcMar>
            <w:vAlign w:val="center"/>
          </w:tcPr>
          <w:p>
            <w:pPr>
              <w:spacing w:before="30" w:after="30" w:line="276" w:lineRule="auto"/>
            </w:pPr>
            <w:r>
              <w:rPr>
                <w:rFonts w:ascii="Times New Roman" w:hAnsi="Times New Roman"/>
                <w:sz w:val="20"/>
              </w:rPr>
              <w:t>High-performance direct static asset streaming with Gzip and Brotli compression.</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Dynamic Document Synthesis</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ReportLab Canvas Engine</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4.2+</w:t>
            </w:r>
          </w:p>
        </w:tc>
        <w:tc>
          <w:tcPr>
            <w:tcW w:type="dxa" w:w="3600"/>
            <w:tcMar>
              <w:top w:w="45" w:type="dxa"/>
              <w:bottom w:w="45" w:type="dxa"/>
              <w:left w:w="80" w:type="dxa"/>
              <w:right w:w="80" w:type="dxa"/>
            </w:tcMar>
            <w:vAlign w:val="center"/>
          </w:tcPr>
          <w:p>
            <w:pPr>
              <w:spacing w:before="30" w:after="30" w:line="276" w:lineRule="auto"/>
            </w:pPr>
            <w:r>
              <w:rPr>
                <w:rFonts w:ascii="Times New Roman" w:hAnsi="Times New Roman"/>
                <w:sz w:val="20"/>
              </w:rPr>
              <w:t>Server-side programmatic synthesis of legally binding Breeding Contracts and Canine Health Passports.</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Image Processing &amp; Validation</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Pillow (PIL)</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11.0+</w:t>
            </w:r>
          </w:p>
        </w:tc>
        <w:tc>
          <w:tcPr>
            <w:tcW w:type="dxa" w:w="3600"/>
            <w:tcMar>
              <w:top w:w="45" w:type="dxa"/>
              <w:bottom w:w="45" w:type="dxa"/>
              <w:left w:w="80" w:type="dxa"/>
              <w:right w:w="80" w:type="dxa"/>
            </w:tcMar>
            <w:vAlign w:val="center"/>
          </w:tcPr>
          <w:p>
            <w:pPr>
              <w:spacing w:before="30" w:after="30" w:line="276" w:lineRule="auto"/>
            </w:pPr>
            <w:r>
              <w:rPr>
                <w:rFonts w:ascii="Times New Roman" w:hAnsi="Times New Roman"/>
                <w:sz w:val="20"/>
              </w:rPr>
              <w:t>Strict MIME type validation, 5MB file size enforcement, image orientation normalization.</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Geographic Reverse Geocoding</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OpenStreetMap Nominatim</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REST v2 API</w:t>
            </w:r>
          </w:p>
        </w:tc>
        <w:tc>
          <w:tcPr>
            <w:tcW w:type="dxa" w:w="3600"/>
            <w:tcMar>
              <w:top w:w="45" w:type="dxa"/>
              <w:bottom w:w="45" w:type="dxa"/>
              <w:left w:w="80" w:type="dxa"/>
              <w:right w:w="80" w:type="dxa"/>
            </w:tcMar>
            <w:vAlign w:val="center"/>
          </w:tcPr>
          <w:p>
            <w:pPr>
              <w:spacing w:before="30" w:after="30" w:line="276" w:lineRule="auto"/>
            </w:pPr>
            <w:r>
              <w:rPr>
                <w:rFonts w:ascii="Times New Roman" w:hAnsi="Times New Roman"/>
                <w:sz w:val="20"/>
              </w:rPr>
              <w:t>Translates raw GPS latitude/longitude coordinates into recognized Indian municipal cities and administrative zones.</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Cryptographic Authentication</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Python secrets / hashlib</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Standard Library</w:t>
            </w:r>
          </w:p>
        </w:tc>
        <w:tc>
          <w:tcPr>
            <w:tcW w:type="dxa" w:w="3600"/>
            <w:tcMar>
              <w:top w:w="45" w:type="dxa"/>
              <w:bottom w:w="45" w:type="dxa"/>
              <w:left w:w="80" w:type="dxa"/>
              <w:right w:w="80" w:type="dxa"/>
            </w:tcMar>
            <w:vAlign w:val="center"/>
          </w:tcPr>
          <w:p>
            <w:pPr>
              <w:spacing w:before="30" w:after="30" w:line="276" w:lineRule="auto"/>
            </w:pPr>
            <w:r>
              <w:rPr>
                <w:rFonts w:ascii="Times New Roman" w:hAnsi="Times New Roman"/>
                <w:sz w:val="20"/>
              </w:rPr>
              <w:t>Cryptographically secure 6-digit OTP generation, PBKDF2 with SHA-256 password hashing.</w:t>
            </w:r>
          </w:p>
        </w:tc>
      </w:tr>
      <w:tr>
        <w:trPr>
          <w:cantSplit/>
        </w:trPr>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Client Presentation Layer</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Semantic HTML5 &amp; CSS3</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W3C Standard</w:t>
            </w:r>
          </w:p>
        </w:tc>
        <w:tc>
          <w:tcPr>
            <w:tcW w:type="dxa" w:w="3600"/>
            <w:tcMar>
              <w:top w:w="45" w:type="dxa"/>
              <w:bottom w:w="45" w:type="dxa"/>
              <w:left w:w="80" w:type="dxa"/>
              <w:right w:w="80" w:type="dxa"/>
            </w:tcMar>
            <w:vAlign w:val="center"/>
          </w:tcPr>
          <w:p>
            <w:pPr>
              <w:spacing w:before="30" w:after="30" w:line="276" w:lineRule="auto"/>
            </w:pPr>
            <w:r>
              <w:rPr>
                <w:rFonts w:ascii="Times New Roman" w:hAnsi="Times New Roman"/>
                <w:sz w:val="20"/>
              </w:rPr>
              <w:t>Responsive Flexbox/Grid, custom glassmorphism styling, native DOM event handling without bulky dependencies.</w:t>
            </w:r>
          </w:p>
        </w:tc>
      </w:tr>
    </w:tbl>
    <w:p>
      <w:r>
        <w:br w:type="page"/>
      </w:r>
    </w:p>
    <w:p>
      <w:pPr>
        <w:pStyle w:val="ListBullet"/>
        <w:spacing w:line="312" w:lineRule="auto" w:after="80" w:before="0"/>
        <w:jc w:val="both"/>
      </w:pPr>
      <w:r>
        <w:rPr>
          <w:rFonts w:ascii="Times New Roman" w:hAnsi="Times New Roman"/>
          <w:b/>
          <w:sz w:val="24"/>
        </w:rPr>
        <w:t xml:space="preserve">Codebase Organization: </w:t>
      </w:r>
      <w:r>
        <w:rPr>
          <w:rFonts w:ascii="Times New Roman" w:hAnsi="Times New Roman"/>
          <w:sz w:val="24"/>
        </w:rPr>
        <w:t>The codebase is organized into clean, decoupled Django application modules:</w:t>
      </w:r>
    </w:p>
    <w:p>
      <w:pPr>
        <w:pStyle w:val="ListBullet2"/>
        <w:spacing w:line="312" w:lineRule="auto" w:after="80" w:before="0"/>
        <w:jc w:val="both"/>
      </w:pPr>
      <w:r>
        <w:rPr>
          <w:rFonts w:ascii="Times New Roman" w:hAnsi="Times New Roman"/>
          <w:b/>
          <w:sz w:val="24"/>
        </w:rPr>
        <w:t xml:space="preserve">config/ (Core Configuration): </w:t>
      </w:r>
      <w:r>
        <w:rPr>
          <w:rFonts w:ascii="Times New Roman" w:hAnsi="Times New Roman"/>
          <w:sz w:val="24"/>
        </w:rPr>
        <w:t>Master project routing, database routing, security header middleware, and production WSGI/ASGI gateways.</w:t>
      </w:r>
    </w:p>
    <w:p>
      <w:pPr>
        <w:pStyle w:val="ListBullet2"/>
        <w:spacing w:line="312" w:lineRule="auto" w:after="80" w:before="0"/>
        <w:jc w:val="both"/>
      </w:pPr>
      <w:r>
        <w:rPr>
          <w:rFonts w:ascii="Times New Roman" w:hAnsi="Times New Roman"/>
          <w:b/>
          <w:sz w:val="24"/>
        </w:rPr>
        <w:t xml:space="preserve">core/models.py (Data Models): </w:t>
      </w:r>
      <w:r>
        <w:rPr>
          <w:rFonts w:ascii="Times New Roman" w:hAnsi="Times New Roman"/>
          <w:sz w:val="24"/>
        </w:rPr>
        <w:t>Encapsulates the 9 core relational models, database migrations, clean method validators, and DB indexes.</w:t>
      </w:r>
    </w:p>
    <w:p>
      <w:pPr>
        <w:pStyle w:val="ListBullet2"/>
        <w:spacing w:line="312" w:lineRule="auto" w:after="80" w:before="0"/>
        <w:jc w:val="both"/>
      </w:pPr>
      <w:r>
        <w:rPr>
          <w:rFonts w:ascii="Times New Roman" w:hAnsi="Times New Roman"/>
          <w:b/>
          <w:sz w:val="24"/>
        </w:rPr>
        <w:t xml:space="preserve">core/views.py (Application Controllers): </w:t>
      </w:r>
      <w:r>
        <w:rPr>
          <w:rFonts w:ascii="Times New Roman" w:hAnsi="Times New Roman"/>
          <w:sz w:val="24"/>
        </w:rPr>
        <w:t>Contains 1,780 lines of controller logic, authentication handlers, match proposal workflows, and REST endpoints.</w:t>
      </w:r>
    </w:p>
    <w:p>
      <w:pPr>
        <w:pStyle w:val="ListBullet2"/>
        <w:spacing w:line="312" w:lineRule="auto" w:after="80" w:before="0"/>
        <w:jc w:val="both"/>
      </w:pPr>
      <w:r>
        <w:rPr>
          <w:rFonts w:ascii="Times New Roman" w:hAnsi="Times New Roman"/>
          <w:b/>
          <w:sz w:val="24"/>
        </w:rPr>
        <w:t xml:space="preserve">core/utils.py (Algorithmic Utilities): </w:t>
      </w:r>
      <w:r>
        <w:rPr>
          <w:rFonts w:ascii="Times New Roman" w:hAnsi="Times New Roman"/>
          <w:sz w:val="24"/>
        </w:rPr>
        <w:t>Houses the Haversine trigonometric distance calculation, OpenStreetMap reverse geocoding, and Indian city coordinates dictionary.</w:t>
      </w:r>
    </w:p>
    <w:p>
      <w:pPr>
        <w:pStyle w:val="ListBullet2"/>
        <w:spacing w:line="312" w:lineRule="auto" w:after="80" w:before="0"/>
        <w:jc w:val="both"/>
      </w:pPr>
      <w:r>
        <w:rPr>
          <w:rFonts w:ascii="Times New Roman" w:hAnsi="Times New Roman"/>
          <w:b/>
          <w:sz w:val="24"/>
        </w:rPr>
        <w:t xml:space="preserve">core/pdf_utils.py (PDF Synthesis): </w:t>
      </w:r>
      <w:r>
        <w:rPr>
          <w:rFonts w:ascii="Times New Roman" w:hAnsi="Times New Roman"/>
          <w:sz w:val="24"/>
        </w:rPr>
        <w:t>Contains ReportLab Canvas flowable generators for Canine Passports and Breeding Contracts.</w:t>
      </w:r>
    </w:p>
    <w:p>
      <w:pPr>
        <w:pStyle w:val="ListBullet2"/>
        <w:spacing w:line="312" w:lineRule="auto" w:after="80" w:before="0"/>
        <w:jc w:val="both"/>
      </w:pPr>
      <w:r>
        <w:rPr>
          <w:rFonts w:ascii="Times New Roman" w:hAnsi="Times New Roman"/>
          <w:b/>
          <w:sz w:val="24"/>
        </w:rPr>
        <w:t xml:space="preserve">core/tests.py (Automated Test Suite): </w:t>
      </w:r>
      <w:r>
        <w:rPr>
          <w:rFonts w:ascii="Times New Roman" w:hAnsi="Times New Roman"/>
          <w:sz w:val="24"/>
        </w:rPr>
        <w:t>Comprises over 2,200 lines of automated unit and integration tests covering 99 distinct test cases.</w:t>
      </w:r>
    </w:p>
    <w:p>
      <w:r>
        <w:br w:type="page"/>
      </w:r>
    </w:p>
    <w:p>
      <w:pPr>
        <w:keepNext/>
        <w:spacing w:before="280" w:after="120"/>
      </w:pPr>
      <w:r>
        <w:rPr>
          <w:rFonts w:ascii="Times New Roman" w:hAnsi="Times New Roman"/>
          <w:b/>
          <w:sz w:val="26"/>
        </w:rPr>
        <w:t>5.2 Core Algorithms and Pseudocode:</w:t>
      </w:r>
    </w:p>
    <w:p>
      <w:pPr>
        <w:spacing w:line="360" w:lineRule="auto" w:after="120" w:before="0"/>
        <w:jc w:val="both"/>
      </w:pPr>
      <w:r>
        <w:rPr>
          <w:rFonts w:ascii="Times New Roman" w:hAnsi="Times New Roman"/>
          <w:sz w:val="24"/>
        </w:rPr>
        <w:t>The intellectual core of K9MATCH comprises five domain-specific algorithms executing geospatial mathematics, biological compatibility gating, offline fault-tolerant geocoding, reproductive estrus cycle projection, and cryptographic authentication. Figure 5.0 illustrates the end-to-end matchmaking and algorithmic filtering pipeline executing across the system:</w:t>
      </w:r>
    </w:p>
    <w:p>
      <w:pPr>
        <w:keepNext/>
        <w:spacing w:before="160" w:after="80"/>
        <w:jc w:val="center"/>
      </w:pPr>
      <w:r>
        <w:drawing>
          <wp:inline xmlns:a="http://schemas.openxmlformats.org/drawingml/2006/main" xmlns:pic="http://schemas.openxmlformats.org/drawingml/2006/picture">
            <wp:extent cx="3749039" cy="7058905"/>
            <wp:docPr id="17" name="Picture 17"/>
            <wp:cNvGraphicFramePr>
              <a:graphicFrameLocks noChangeAspect="1"/>
            </wp:cNvGraphicFramePr>
            <a:graphic>
              <a:graphicData uri="http://schemas.openxmlformats.org/drawingml/2006/picture">
                <pic:pic>
                  <pic:nvPicPr>
                    <pic:cNvPr id="0" name="figure5_0_algorithmic_pipeline.png"/>
                    <pic:cNvPicPr/>
                  </pic:nvPicPr>
                  <pic:blipFill>
                    <a:blip r:embed="rId24"/>
                    <a:stretch>
                      <a:fillRect/>
                    </a:stretch>
                  </pic:blipFill>
                  <pic:spPr>
                    <a:xfrm>
                      <a:off x="0" y="0"/>
                      <a:ext cx="3749039" cy="7058905"/>
                    </a:xfrm>
                    <a:prstGeom prst="rect"/>
                  </pic:spPr>
                </pic:pic>
              </a:graphicData>
            </a:graphic>
          </wp:inline>
        </w:drawing>
      </w:r>
    </w:p>
    <w:p>
      <w:pPr>
        <w:spacing w:after="200"/>
        <w:jc w:val="center"/>
      </w:pPr>
      <w:r>
        <w:rPr>
          <w:rFonts w:ascii="Times New Roman" w:hAnsi="Times New Roman"/>
          <w:b/>
          <w:i/>
          <w:sz w:val="22"/>
        </w:rPr>
        <w:t>Figure 5.0: End-to-End Algorithmic Proximity &amp; Biological Matchmaking Pipeline</w:t>
      </w:r>
    </w:p>
    <w:p>
      <w:r>
        <w:br w:type="page"/>
      </w:r>
    </w:p>
    <w:p>
      <w:pPr>
        <w:keepNext/>
        <w:spacing w:before="200" w:after="80"/>
      </w:pPr>
      <w:r>
        <w:rPr>
          <w:rFonts w:ascii="Times New Roman" w:hAnsi="Times New Roman"/>
          <w:b/>
          <w:sz w:val="24"/>
        </w:rPr>
        <w:t>5.2.1 Algorithm 5.1: Geospatial Proximity Matchmaking with Haversine Formula</w:t>
      </w:r>
    </w:p>
    <w:p>
      <w:pPr>
        <w:spacing w:line="360" w:lineRule="auto" w:after="120" w:before="0"/>
        <w:jc w:val="both"/>
      </w:pPr>
      <w:r>
        <w:rPr>
          <w:rFonts w:ascii="Times New Roman" w:hAnsi="Times New Roman"/>
          <w:sz w:val="24"/>
        </w:rPr>
        <w:t>To evaluate geographic proximity across the Earth's spherical surface (mean radius R = 6371.0 km), the Haversine formula is evaluated across candidate coordinates (lat1, lon1) and (lat2, lon2) in radians:</w:t>
      </w:r>
    </w:p>
    <w:p>
      <w:pPr>
        <w:spacing w:before="80" w:after="120" w:line="300" w:lineRule="auto"/>
        <w:ind w:left="360"/>
        <w:jc w:val="left"/>
      </w:pPr>
      <w:r>
        <w:rPr>
          <w:rFonts w:ascii="Times New Roman" w:hAnsi="Times New Roman"/>
          <w:b/>
          <w:sz w:val="22"/>
        </w:rPr>
        <w:t xml:space="preserve">Mathematical Formulation: </w:t>
      </w:r>
      <w:r>
        <w:rPr>
          <w:rFonts w:ascii="Times New Roman" w:hAnsi="Times New Roman"/>
          <w:i/>
          <w:sz w:val="22"/>
        </w:rPr>
        <w:t>d = 2R · arcsin( sqrt( sin²(Δφ / 2) + cos(φ1) · cos(φ2) · sin²(Δλ / 2) ) )</w:t>
      </w:r>
    </w:p>
    <w:p>
      <w:pPr>
        <w:keepNext/>
        <w:spacing w:before="160" w:after="40"/>
        <w:ind w:left="360"/>
        <w:jc w:val="left"/>
      </w:pPr>
      <w:r>
        <w:rPr>
          <w:rFonts w:ascii="Consolas" w:hAnsi="Consolas"/>
          <w:b/>
          <w:color w:val="00508C"/>
          <w:sz w:val="19"/>
        </w:rPr>
        <w:t>Algorithm 5.1: Geospatial Proximity Ranking Pseudocode</w:t>
      </w:r>
    </w:p>
    <w:p>
      <w:pPr>
        <w:keepNext/>
        <w:spacing w:line="276" w:lineRule="auto" w:before="0" w:after="30"/>
        <w:ind w:left="360"/>
        <w:jc w:val="left"/>
      </w:pPr>
      <w:r>
        <w:rPr>
          <w:rFonts w:ascii="Consolas" w:hAnsi="Consolas"/>
          <w:color w:val="141414"/>
          <w:sz w:val="18"/>
        </w:rPr>
        <w:t>ALGORITHM ComputeProximityRankedMatches(user_dog, target_city, max_radius_km):</w:t>
      </w:r>
    </w:p>
    <w:p>
      <w:pPr>
        <w:keepNext/>
        <w:spacing w:line="276" w:lineRule="auto" w:before="0" w:after="30"/>
        <w:ind w:left="360"/>
        <w:jc w:val="left"/>
      </w:pPr>
      <w:r>
        <w:rPr>
          <w:rFonts w:ascii="Consolas" w:hAnsi="Consolas"/>
          <w:color w:val="141414"/>
          <w:sz w:val="18"/>
        </w:rPr>
        <w:t xml:space="preserve">    1. (lat_orig, lon_orig) &lt;- ResolveCoordinates(target_city)</w:t>
      </w:r>
    </w:p>
    <w:p>
      <w:pPr>
        <w:spacing w:line="276" w:lineRule="auto" w:before="0" w:after="30"/>
        <w:ind w:left="360"/>
        <w:jc w:val="left"/>
      </w:pPr>
      <w:r>
        <w:rPr>
          <w:rFonts w:ascii="Consolas" w:hAnsi="Consolas"/>
          <w:color w:val="141414"/>
          <w:sz w:val="18"/>
        </w:rPr>
        <w:t xml:space="preserve">    2. IF lat_orig IS NULL OR lon_orig IS NULL THEN:</w:t>
      </w:r>
    </w:p>
    <w:p>
      <w:pPr>
        <w:spacing w:line="276" w:lineRule="auto" w:before="0" w:after="30"/>
        <w:ind w:left="360"/>
        <w:jc w:val="left"/>
      </w:pPr>
      <w:r>
        <w:rPr>
          <w:rFonts w:ascii="Consolas" w:hAnsi="Consolas"/>
          <w:color w:val="141414"/>
          <w:sz w:val="18"/>
        </w:rPr>
        <w:t xml:space="preserve">    3.     RETURN Error('Unrecognized search locality')</w:t>
      </w:r>
    </w:p>
    <w:p>
      <w:pPr>
        <w:spacing w:line="276" w:lineRule="auto" w:before="0" w:after="30"/>
        <w:ind w:left="360"/>
        <w:jc w:val="left"/>
      </w:pPr>
      <w:r>
        <w:rPr>
          <w:rFonts w:ascii="Consolas" w:hAnsi="Consolas"/>
          <w:color w:val="141414"/>
          <w:sz w:val="18"/>
        </w:rPr>
        <w:t xml:space="preserve">    4. candidates &lt;- DB.Query(</w:t>
      </w:r>
    </w:p>
    <w:p>
      <w:pPr>
        <w:spacing w:line="276" w:lineRule="auto" w:before="0" w:after="30"/>
        <w:ind w:left="360"/>
        <w:jc w:val="left"/>
      </w:pPr>
      <w:r>
        <w:rPr>
          <w:rFonts w:ascii="Consolas" w:hAnsi="Consolas"/>
          <w:color w:val="141414"/>
          <w:sz w:val="18"/>
        </w:rPr>
        <w:t xml:space="preserve">    5.     DogProfile.approval_status == 'approved' AND</w:t>
      </w:r>
    </w:p>
    <w:p>
      <w:pPr>
        <w:spacing w:line="276" w:lineRule="auto" w:before="0" w:after="30"/>
        <w:ind w:left="360"/>
        <w:jc w:val="left"/>
      </w:pPr>
      <w:r>
        <w:rPr>
          <w:rFonts w:ascii="Consolas" w:hAnsi="Consolas"/>
          <w:color w:val="141414"/>
          <w:sz w:val="18"/>
        </w:rPr>
        <w:t xml:space="preserve">    6.     DogProfile.is_available == True AND</w:t>
      </w:r>
    </w:p>
    <w:p>
      <w:pPr>
        <w:spacing w:line="276" w:lineRule="auto" w:before="0" w:after="30"/>
        <w:ind w:left="360"/>
        <w:jc w:val="left"/>
      </w:pPr>
      <w:r>
        <w:rPr>
          <w:rFonts w:ascii="Consolas" w:hAnsi="Consolas"/>
          <w:color w:val="141414"/>
          <w:sz w:val="18"/>
        </w:rPr>
        <w:t xml:space="preserve">    7.     DogProfile.gender != user_dog.gender AND</w:t>
      </w:r>
    </w:p>
    <w:p>
      <w:pPr>
        <w:spacing w:line="276" w:lineRule="auto" w:before="0" w:after="30"/>
        <w:ind w:left="360"/>
        <w:jc w:val="left"/>
      </w:pPr>
      <w:r>
        <w:rPr>
          <w:rFonts w:ascii="Consolas" w:hAnsi="Consolas"/>
          <w:color w:val="141414"/>
          <w:sz w:val="18"/>
        </w:rPr>
        <w:t xml:space="preserve">    8.     DogProfile.owner != user_dog.owner</w:t>
      </w:r>
    </w:p>
    <w:p>
      <w:pPr>
        <w:spacing w:line="276" w:lineRule="auto" w:before="0" w:after="30"/>
        <w:ind w:left="360"/>
        <w:jc w:val="left"/>
      </w:pPr>
      <w:r>
        <w:rPr>
          <w:rFonts w:ascii="Consolas" w:hAnsi="Consolas"/>
          <w:color w:val="141414"/>
          <w:sz w:val="18"/>
        </w:rPr>
        <w:t xml:space="preserve">    9. )</w:t>
      </w:r>
    </w:p>
    <w:p>
      <w:pPr>
        <w:spacing w:line="276" w:lineRule="auto" w:before="0" w:after="30"/>
        <w:ind w:left="360"/>
        <w:jc w:val="left"/>
      </w:pPr>
      <w:r>
        <w:rPr>
          <w:rFonts w:ascii="Consolas" w:hAnsi="Consolas"/>
          <w:color w:val="141414"/>
          <w:sz w:val="18"/>
        </w:rPr>
        <w:t xml:space="preserve">    10. eligible_matches &lt;- EmptyList()</w:t>
      </w:r>
    </w:p>
    <w:p>
      <w:pPr>
        <w:spacing w:line="276" w:lineRule="auto" w:before="0" w:after="30"/>
        <w:ind w:left="360"/>
        <w:jc w:val="left"/>
      </w:pPr>
      <w:r>
        <w:rPr>
          <w:rFonts w:ascii="Consolas" w:hAnsi="Consolas"/>
          <w:color w:val="141414"/>
          <w:sz w:val="18"/>
        </w:rPr>
        <w:t xml:space="preserve">    11. FOR EACH candidate IN candidates DO:</w:t>
      </w:r>
    </w:p>
    <w:p>
      <w:pPr>
        <w:spacing w:line="276" w:lineRule="auto" w:before="0" w:after="30"/>
        <w:ind w:left="360"/>
        <w:jc w:val="left"/>
      </w:pPr>
      <w:r>
        <w:rPr>
          <w:rFonts w:ascii="Consolas" w:hAnsi="Consolas"/>
          <w:color w:val="141414"/>
          <w:sz w:val="18"/>
        </w:rPr>
        <w:t xml:space="preserve">    12.     dist &lt;- HaversineDistance(lat_orig, lon_orig, candidate.latitude, candidate.longitude)</w:t>
      </w:r>
    </w:p>
    <w:p>
      <w:pPr>
        <w:spacing w:line="276" w:lineRule="auto" w:before="0" w:after="30"/>
        <w:ind w:left="360"/>
        <w:jc w:val="left"/>
      </w:pPr>
      <w:r>
        <w:rPr>
          <w:rFonts w:ascii="Consolas" w:hAnsi="Consolas"/>
          <w:color w:val="141414"/>
          <w:sz w:val="18"/>
        </w:rPr>
        <w:t xml:space="preserve">    13.     IF dist &lt;= max_radius_km THEN:</w:t>
      </w:r>
    </w:p>
    <w:p>
      <w:pPr>
        <w:spacing w:line="276" w:lineRule="auto" w:before="0" w:after="30"/>
        <w:ind w:left="360"/>
        <w:jc w:val="left"/>
      </w:pPr>
      <w:r>
        <w:rPr>
          <w:rFonts w:ascii="Consolas" w:hAnsi="Consolas"/>
          <w:color w:val="141414"/>
          <w:sz w:val="18"/>
        </w:rPr>
        <w:t xml:space="preserve">    14.         eligible_matches.Append((candidate, dist))</w:t>
      </w:r>
    </w:p>
    <w:p>
      <w:pPr>
        <w:spacing w:line="276" w:lineRule="auto" w:before="0" w:after="30"/>
        <w:ind w:left="360"/>
        <w:jc w:val="left"/>
      </w:pPr>
      <w:r>
        <w:rPr>
          <w:rFonts w:ascii="Consolas" w:hAnsi="Consolas"/>
          <w:color w:val="141414"/>
          <w:sz w:val="18"/>
        </w:rPr>
        <w:t xml:space="preserve">    15. END FOR</w:t>
      </w:r>
    </w:p>
    <w:p>
      <w:pPr>
        <w:spacing w:line="276" w:lineRule="auto" w:before="0" w:after="120"/>
        <w:ind w:left="360"/>
        <w:jc w:val="left"/>
      </w:pPr>
      <w:r>
        <w:rPr>
          <w:rFonts w:ascii="Consolas" w:hAnsi="Consolas"/>
          <w:color w:val="141414"/>
          <w:sz w:val="18"/>
        </w:rPr>
        <w:t xml:space="preserve">    16. RETURN SortByDistanceAscending(eligible_matches)</w:t>
      </w:r>
    </w:p>
    <w:p>
      <w:pPr>
        <w:keepNext/>
        <w:spacing w:before="160" w:after="40"/>
        <w:ind w:left="360"/>
        <w:jc w:val="left"/>
      </w:pPr>
      <w:r>
        <w:rPr>
          <w:rFonts w:ascii="Consolas" w:hAnsi="Consolas"/>
          <w:b/>
          <w:color w:val="00508C"/>
          <w:sz w:val="19"/>
        </w:rPr>
        <w:t># core/utils.py (Spherical Haversine Distance Calculation)</w:t>
      </w:r>
    </w:p>
    <w:p>
      <w:pPr>
        <w:keepNext/>
        <w:spacing w:line="276" w:lineRule="auto" w:before="0" w:after="30"/>
        <w:ind w:left="360"/>
        <w:jc w:val="left"/>
      </w:pPr>
      <w:r>
        <w:rPr>
          <w:rFonts w:ascii="Consolas" w:hAnsi="Consolas"/>
          <w:color w:val="282828"/>
          <w:sz w:val="18"/>
        </w:rPr>
        <w:t>def haversine_distance(lat1, lon1, lat2, lon2):</w:t>
      </w:r>
    </w:p>
    <w:p>
      <w:pPr>
        <w:keepNext/>
        <w:spacing w:line="276" w:lineRule="auto" w:before="0" w:after="30"/>
        <w:ind w:left="360"/>
        <w:jc w:val="left"/>
      </w:pPr>
      <w:r>
        <w:rPr>
          <w:rFonts w:ascii="Consolas" w:hAnsi="Consolas"/>
          <w:color w:val="282828"/>
          <w:sz w:val="18"/>
        </w:rPr>
        <w:t xml:space="preserve">    if None in (lat1, lon1, lat2, lon2):</w:t>
      </w:r>
    </w:p>
    <w:p>
      <w:pPr>
        <w:spacing w:line="276" w:lineRule="auto" w:before="0" w:after="30"/>
        <w:ind w:left="360"/>
        <w:jc w:val="left"/>
      </w:pPr>
      <w:r>
        <w:rPr>
          <w:rFonts w:ascii="Consolas" w:hAnsi="Consolas"/>
          <w:color w:val="282828"/>
          <w:sz w:val="18"/>
        </w:rPr>
        <w:t xml:space="preserve">        return None</w:t>
      </w:r>
    </w:p>
    <w:p>
      <w:pPr>
        <w:spacing w:line="276" w:lineRule="auto" w:before="0" w:after="30"/>
        <w:ind w:left="360"/>
        <w:jc w:val="left"/>
      </w:pPr>
      <w:r>
        <w:rPr>
          <w:rFonts w:ascii="Consolas" w:hAnsi="Consolas"/>
          <w:color w:val="282828"/>
          <w:sz w:val="18"/>
        </w:rPr>
        <w:t xml:space="preserve">    try:</w:t>
      </w:r>
    </w:p>
    <w:p>
      <w:pPr>
        <w:spacing w:line="276" w:lineRule="auto" w:before="0" w:after="30"/>
        <w:ind w:left="360"/>
        <w:jc w:val="left"/>
      </w:pPr>
      <w:r>
        <w:rPr>
          <w:rFonts w:ascii="Consolas" w:hAnsi="Consolas"/>
          <w:color w:val="282828"/>
          <w:sz w:val="18"/>
        </w:rPr>
        <w:t xml:space="preserve">        lat1, lon1, lat2, lon2 = float(lat1), float(lon1), float(lat2), float(lon2)</w:t>
      </w:r>
    </w:p>
    <w:p>
      <w:pPr>
        <w:spacing w:line="276" w:lineRule="auto" w:before="0" w:after="30"/>
        <w:ind w:left="360"/>
        <w:jc w:val="left"/>
      </w:pPr>
      <w:r>
        <w:rPr>
          <w:rFonts w:ascii="Consolas" w:hAnsi="Consolas"/>
          <w:color w:val="282828"/>
          <w:sz w:val="18"/>
        </w:rPr>
        <w:t xml:space="preserve">    except (ValueError, TypeError):</w:t>
      </w:r>
    </w:p>
    <w:p>
      <w:pPr>
        <w:spacing w:line="276" w:lineRule="auto" w:before="0" w:after="30"/>
        <w:ind w:left="360"/>
        <w:jc w:val="left"/>
      </w:pPr>
      <w:r>
        <w:rPr>
          <w:rFonts w:ascii="Consolas" w:hAnsi="Consolas"/>
          <w:color w:val="282828"/>
          <w:sz w:val="18"/>
        </w:rPr>
        <w:t xml:space="preserve">        return None</w:t>
      </w:r>
    </w:p>
    <w:p>
      <w:pPr>
        <w:spacing w:line="276" w:lineRule="auto" w:before="0" w:after="30"/>
        <w:ind w:left="360"/>
        <w:jc w:val="left"/>
      </w:pPr>
      <w:r>
        <w:rPr>
          <w:rFonts w:ascii="Consolas" w:hAnsi="Consolas"/>
          <w:color w:val="282828"/>
          <w:sz w:val="18"/>
        </w:rPr>
        <w:t xml:space="preserve">    R = 6371.0  # Earth's radius in kilometers</w:t>
      </w:r>
    </w:p>
    <w:p>
      <w:pPr>
        <w:spacing w:line="276" w:lineRule="auto" w:before="0" w:after="30"/>
        <w:ind w:left="360"/>
        <w:jc w:val="left"/>
      </w:pPr>
      <w:r>
        <w:rPr>
          <w:rFonts w:ascii="Consolas" w:hAnsi="Consolas"/>
          <w:color w:val="282828"/>
          <w:sz w:val="18"/>
        </w:rPr>
        <w:t xml:space="preserve">    dlat = math.radians(lat2 - lat1)</w:t>
      </w:r>
    </w:p>
    <w:p>
      <w:pPr>
        <w:spacing w:line="276" w:lineRule="auto" w:before="0" w:after="30"/>
        <w:ind w:left="360"/>
        <w:jc w:val="left"/>
      </w:pPr>
      <w:r>
        <w:rPr>
          <w:rFonts w:ascii="Consolas" w:hAnsi="Consolas"/>
          <w:color w:val="282828"/>
          <w:sz w:val="18"/>
        </w:rPr>
        <w:t xml:space="preserve">    dlon = math.radians(lon2 - lon1)</w:t>
      </w:r>
    </w:p>
    <w:p>
      <w:pPr>
        <w:spacing w:line="276" w:lineRule="auto" w:before="0" w:after="30"/>
        <w:ind w:left="360"/>
        <w:jc w:val="left"/>
      </w:pPr>
      <w:r>
        <w:rPr>
          <w:rFonts w:ascii="Consolas" w:hAnsi="Consolas"/>
          <w:color w:val="282828"/>
          <w:sz w:val="18"/>
        </w:rPr>
        <w:t xml:space="preserve">    a = (math.sin(dlat / 2) ** 2 +</w:t>
      </w:r>
    </w:p>
    <w:p>
      <w:pPr>
        <w:spacing w:line="276" w:lineRule="auto" w:before="0" w:after="30"/>
        <w:ind w:left="360"/>
        <w:jc w:val="left"/>
      </w:pPr>
      <w:r>
        <w:rPr>
          <w:rFonts w:ascii="Consolas" w:hAnsi="Consolas"/>
          <w:color w:val="282828"/>
          <w:sz w:val="18"/>
        </w:rPr>
        <w:t xml:space="preserve">         math.cos(math.radians(lat1)) * math.cos(math.radians(lat2)) *</w:t>
      </w:r>
    </w:p>
    <w:p>
      <w:pPr>
        <w:spacing w:line="276" w:lineRule="auto" w:before="0" w:after="30"/>
        <w:ind w:left="360"/>
        <w:jc w:val="left"/>
      </w:pPr>
      <w:r>
        <w:rPr>
          <w:rFonts w:ascii="Consolas" w:hAnsi="Consolas"/>
          <w:color w:val="282828"/>
          <w:sz w:val="18"/>
        </w:rPr>
        <w:t xml:space="preserve">         math.sin(dlon / 2) ** 2)</w:t>
      </w:r>
    </w:p>
    <w:p>
      <w:pPr>
        <w:spacing w:line="276" w:lineRule="auto" w:before="0" w:after="30"/>
        <w:ind w:left="360"/>
        <w:jc w:val="left"/>
      </w:pPr>
      <w:r>
        <w:rPr>
          <w:rFonts w:ascii="Consolas" w:hAnsi="Consolas"/>
          <w:color w:val="282828"/>
          <w:sz w:val="18"/>
        </w:rPr>
        <w:t xml:space="preserve">    c = 2 * math.atan2(math.sqrt(a), math.sqrt(1 - a))</w:t>
      </w:r>
    </w:p>
    <w:p>
      <w:pPr>
        <w:spacing w:line="276" w:lineRule="auto" w:before="0" w:after="120"/>
        <w:ind w:left="360"/>
        <w:jc w:val="left"/>
      </w:pPr>
      <w:r>
        <w:rPr>
          <w:rFonts w:ascii="Consolas" w:hAnsi="Consolas"/>
          <w:color w:val="282828"/>
          <w:sz w:val="18"/>
        </w:rPr>
        <w:t xml:space="preserve">    return round(R * c, 1)</w:t>
      </w:r>
    </w:p>
    <w:p>
      <w:pPr>
        <w:keepNext/>
        <w:spacing w:before="200" w:after="80"/>
      </w:pPr>
      <w:r>
        <w:rPr>
          <w:rFonts w:ascii="Times New Roman" w:hAnsi="Times New Roman"/>
          <w:b/>
          <w:sz w:val="24"/>
        </w:rPr>
        <w:t>5.2.2 Algorithm 5.2: Deterministic Biological Compatibility &amp; Age Validation Guardrails</w:t>
      </w:r>
    </w:p>
    <w:p>
      <w:pPr>
        <w:spacing w:line="360" w:lineRule="auto" w:after="120" w:before="0"/>
        <w:jc w:val="both"/>
      </w:pPr>
      <w:r>
        <w:rPr>
          <w:rFonts w:ascii="Times New Roman" w:hAnsi="Times New Roman"/>
          <w:sz w:val="24"/>
        </w:rPr>
        <w:t>Enforces non-negotiable animal welfare constraints within model clean() routines before database persistence:</w:t>
      </w:r>
    </w:p>
    <w:p>
      <w:pPr>
        <w:keepNext/>
        <w:spacing w:before="160" w:after="40"/>
        <w:ind w:left="360"/>
        <w:jc w:val="left"/>
      </w:pPr>
      <w:r>
        <w:rPr>
          <w:rFonts w:ascii="Consolas" w:hAnsi="Consolas"/>
          <w:b/>
          <w:color w:val="00508C"/>
          <w:sz w:val="19"/>
        </w:rPr>
        <w:t>Algorithm 5.2: Biological Breeding Validation Guardrails Pseudocode</w:t>
      </w:r>
    </w:p>
    <w:p>
      <w:pPr>
        <w:keepNext/>
        <w:spacing w:line="276" w:lineRule="auto" w:before="0" w:after="30"/>
        <w:ind w:left="360"/>
        <w:jc w:val="left"/>
      </w:pPr>
      <w:r>
        <w:rPr>
          <w:rFonts w:ascii="Consolas" w:hAnsi="Consolas"/>
          <w:color w:val="141414"/>
          <w:sz w:val="18"/>
        </w:rPr>
        <w:t>ALGORITHM ValidateBreedingCompatibility(sender, sender_dog, target_dog):</w:t>
      </w:r>
    </w:p>
    <w:p>
      <w:pPr>
        <w:keepNext/>
        <w:spacing w:line="276" w:lineRule="auto" w:before="0" w:after="30"/>
        <w:ind w:left="360"/>
        <w:jc w:val="left"/>
      </w:pPr>
      <w:r>
        <w:rPr>
          <w:rFonts w:ascii="Consolas" w:hAnsi="Consolas"/>
          <w:color w:val="141414"/>
          <w:sz w:val="18"/>
        </w:rPr>
        <w:t xml:space="preserve">    1. IF target_dog.owner == sender THEN:</w:t>
      </w:r>
    </w:p>
    <w:p>
      <w:pPr>
        <w:spacing w:line="276" w:lineRule="auto" w:before="0" w:after="30"/>
        <w:ind w:left="360"/>
        <w:jc w:val="left"/>
      </w:pPr>
      <w:r>
        <w:rPr>
          <w:rFonts w:ascii="Consolas" w:hAnsi="Consolas"/>
          <w:color w:val="141414"/>
          <w:sz w:val="18"/>
        </w:rPr>
        <w:t xml:space="preserve">    2.     RAISE ValidationError('Cannot propose mating to own dog.')</w:t>
      </w:r>
    </w:p>
    <w:p>
      <w:pPr>
        <w:spacing w:line="276" w:lineRule="auto" w:before="0" w:after="30"/>
        <w:ind w:left="360"/>
        <w:jc w:val="left"/>
      </w:pPr>
      <w:r>
        <w:rPr>
          <w:rFonts w:ascii="Consolas" w:hAnsi="Consolas"/>
          <w:color w:val="141414"/>
          <w:sz w:val="18"/>
        </w:rPr>
        <w:t xml:space="preserve">    3. IF sender_dog.gender.lower() == target_dog.gender.lower() THEN:</w:t>
      </w:r>
    </w:p>
    <w:p>
      <w:pPr>
        <w:spacing w:line="276" w:lineRule="auto" w:before="0" w:after="30"/>
        <w:ind w:left="360"/>
        <w:jc w:val="left"/>
      </w:pPr>
      <w:r>
        <w:rPr>
          <w:rFonts w:ascii="Consolas" w:hAnsi="Consolas"/>
          <w:color w:val="141414"/>
          <w:sz w:val="18"/>
        </w:rPr>
        <w:t xml:space="preserve">    4.     RAISE ValidationError('Opposite biological genders required for breeding.')</w:t>
      </w:r>
    </w:p>
    <w:p>
      <w:pPr>
        <w:spacing w:line="276" w:lineRule="auto" w:before="0" w:after="30"/>
        <w:ind w:left="360"/>
        <w:jc w:val="left"/>
      </w:pPr>
      <w:r>
        <w:rPr>
          <w:rFonts w:ascii="Consolas" w:hAnsi="Consolas"/>
          <w:color w:val="141414"/>
          <w:sz w:val="18"/>
        </w:rPr>
        <w:t xml:space="preserve">    5. IF sender_dog.total_age_months &lt; 18 THEN:</w:t>
      </w:r>
    </w:p>
    <w:p>
      <w:pPr>
        <w:spacing w:line="276" w:lineRule="auto" w:before="0" w:after="30"/>
        <w:ind w:left="360"/>
        <w:jc w:val="left"/>
      </w:pPr>
      <w:r>
        <w:rPr>
          <w:rFonts w:ascii="Consolas" w:hAnsi="Consolas"/>
          <w:color w:val="141414"/>
          <w:sz w:val="18"/>
        </w:rPr>
        <w:t xml:space="preserve">    6.     RAISE ValidationError('Canine must be at least 18 months old to breed.')</w:t>
      </w:r>
    </w:p>
    <w:p>
      <w:pPr>
        <w:spacing w:line="276" w:lineRule="auto" w:before="0" w:after="30"/>
        <w:ind w:left="360"/>
        <w:jc w:val="left"/>
      </w:pPr>
      <w:r>
        <w:rPr>
          <w:rFonts w:ascii="Consolas" w:hAnsi="Consolas"/>
          <w:color w:val="141414"/>
          <w:sz w:val="18"/>
        </w:rPr>
        <w:t xml:space="preserve">    7. IF target_dog.total_age_months &lt; 18 THEN:</w:t>
      </w:r>
    </w:p>
    <w:p>
      <w:pPr>
        <w:spacing w:line="276" w:lineRule="auto" w:before="0" w:after="30"/>
        <w:ind w:left="360"/>
        <w:jc w:val="left"/>
      </w:pPr>
      <w:r>
        <w:rPr>
          <w:rFonts w:ascii="Consolas" w:hAnsi="Consolas"/>
          <w:color w:val="141414"/>
          <w:sz w:val="18"/>
        </w:rPr>
        <w:t xml:space="preserve">    8.     RAISE ValidationError('Target canine is under minimum breeding age (18m).')</w:t>
      </w:r>
    </w:p>
    <w:p>
      <w:pPr>
        <w:spacing w:line="276" w:lineRule="auto" w:before="0" w:after="30"/>
        <w:ind w:left="360"/>
        <w:jc w:val="left"/>
      </w:pPr>
      <w:r>
        <w:rPr>
          <w:rFonts w:ascii="Consolas" w:hAnsi="Consolas"/>
          <w:color w:val="141414"/>
          <w:sz w:val="18"/>
        </w:rPr>
        <w:t xml:space="preserve">    9. IF sender_dog.kci_registered AND NOT sender_dog.kci_document THEN:</w:t>
      </w:r>
    </w:p>
    <w:p>
      <w:pPr>
        <w:spacing w:line="276" w:lineRule="auto" w:before="0" w:after="30"/>
        <w:ind w:left="360"/>
        <w:jc w:val="left"/>
      </w:pPr>
      <w:r>
        <w:rPr>
          <w:rFonts w:ascii="Consolas" w:hAnsi="Consolas"/>
          <w:color w:val="141414"/>
          <w:sz w:val="18"/>
        </w:rPr>
        <w:t xml:space="preserve">    10.    RAISE ValidationError('KCI registration document is required for verification.')</w:t>
      </w:r>
    </w:p>
    <w:p>
      <w:pPr>
        <w:spacing w:line="276" w:lineRule="auto" w:before="0" w:after="30"/>
        <w:ind w:left="360"/>
        <w:jc w:val="left"/>
      </w:pPr>
      <w:r>
        <w:rPr>
          <w:rFonts w:ascii="Consolas" w:hAnsi="Consolas"/>
          <w:color w:val="141414"/>
          <w:sz w:val="18"/>
        </w:rPr>
        <w:t xml:space="preserve">    11. existing &lt;- DB.Query(MatchRequest WHERE pair == (sender_dog, target_dog) AND status IN ['pending', 'accepted'])</w:t>
      </w:r>
    </w:p>
    <w:p>
      <w:pPr>
        <w:spacing w:line="276" w:lineRule="auto" w:before="0" w:after="30"/>
        <w:ind w:left="360"/>
        <w:jc w:val="left"/>
      </w:pPr>
      <w:r>
        <w:rPr>
          <w:rFonts w:ascii="Consolas" w:hAnsi="Consolas"/>
          <w:color w:val="141414"/>
          <w:sz w:val="18"/>
        </w:rPr>
        <w:t xml:space="preserve">    12. IF existing.Exists() THEN:</w:t>
      </w:r>
    </w:p>
    <w:p>
      <w:pPr>
        <w:spacing w:line="276" w:lineRule="auto" w:before="0" w:after="30"/>
        <w:ind w:left="360"/>
        <w:jc w:val="left"/>
      </w:pPr>
      <w:r>
        <w:rPr>
          <w:rFonts w:ascii="Consolas" w:hAnsi="Consolas"/>
          <w:color w:val="141414"/>
          <w:sz w:val="18"/>
        </w:rPr>
        <w:t xml:space="preserve">    13.    RAISE ValidationError('Active match proposal already pending between this pair.')</w:t>
      </w:r>
    </w:p>
    <w:p>
      <w:pPr>
        <w:spacing w:line="276" w:lineRule="auto" w:before="0" w:after="120"/>
        <w:ind w:left="360"/>
        <w:jc w:val="left"/>
      </w:pPr>
      <w:r>
        <w:rPr>
          <w:rFonts w:ascii="Consolas" w:hAnsi="Consolas"/>
          <w:color w:val="141414"/>
          <w:sz w:val="18"/>
        </w:rPr>
        <w:t xml:space="preserve">    14. RETURN True</w:t>
      </w:r>
    </w:p>
    <w:p>
      <w:pPr>
        <w:keepNext/>
        <w:spacing w:before="160" w:after="40"/>
        <w:ind w:left="360"/>
        <w:jc w:val="left"/>
      </w:pPr>
      <w:r>
        <w:rPr>
          <w:rFonts w:ascii="Consolas" w:hAnsi="Consolas"/>
          <w:b/>
          <w:color w:val="00508C"/>
          <w:sz w:val="19"/>
        </w:rPr>
        <w:t># core/models.py (MatchRequest Model Validation Guardrails)</w:t>
      </w:r>
    </w:p>
    <w:p>
      <w:pPr>
        <w:keepNext/>
        <w:spacing w:line="276" w:lineRule="auto" w:before="0" w:after="30"/>
        <w:ind w:left="360"/>
        <w:jc w:val="left"/>
      </w:pPr>
      <w:r>
        <w:rPr>
          <w:rFonts w:ascii="Consolas" w:hAnsi="Consolas"/>
          <w:color w:val="282828"/>
          <w:sz w:val="18"/>
        </w:rPr>
        <w:t>def clean(self):</w:t>
      </w:r>
    </w:p>
    <w:p>
      <w:pPr>
        <w:keepNext/>
        <w:spacing w:line="276" w:lineRule="auto" w:before="0" w:after="30"/>
        <w:ind w:left="360"/>
        <w:jc w:val="left"/>
      </w:pPr>
      <w:r>
        <w:rPr>
          <w:rFonts w:ascii="Consolas" w:hAnsi="Consolas"/>
          <w:color w:val="282828"/>
          <w:sz w:val="18"/>
        </w:rPr>
        <w:t xml:space="preserve">    if self.from_dog.owner == self.to_dog.owner:</w:t>
      </w:r>
    </w:p>
    <w:p>
      <w:pPr>
        <w:spacing w:line="276" w:lineRule="auto" w:before="0" w:after="30"/>
        <w:ind w:left="360"/>
        <w:jc w:val="left"/>
      </w:pPr>
      <w:r>
        <w:rPr>
          <w:rFonts w:ascii="Consolas" w:hAnsi="Consolas"/>
          <w:color w:val="282828"/>
          <w:sz w:val="18"/>
        </w:rPr>
        <w:t xml:space="preserve">        raise ValidationError('You cannot send a match request to your own dog.')</w:t>
      </w:r>
    </w:p>
    <w:p>
      <w:pPr>
        <w:spacing w:line="276" w:lineRule="auto" w:before="0" w:after="30"/>
        <w:ind w:left="360"/>
        <w:jc w:val="left"/>
      </w:pPr>
      <w:r>
        <w:rPr>
          <w:rFonts w:ascii="Consolas" w:hAnsi="Consolas"/>
          <w:color w:val="282828"/>
          <w:sz w:val="18"/>
        </w:rPr>
        <w:t xml:space="preserve">    if self.from_dog.gender == self.to_dog.gender:</w:t>
      </w:r>
    </w:p>
    <w:p>
      <w:pPr>
        <w:spacing w:line="276" w:lineRule="auto" w:before="0" w:after="30"/>
        <w:ind w:left="360"/>
        <w:jc w:val="left"/>
      </w:pPr>
      <w:r>
        <w:rPr>
          <w:rFonts w:ascii="Consolas" w:hAnsi="Consolas"/>
          <w:color w:val="282828"/>
          <w:sz w:val="18"/>
        </w:rPr>
        <w:t xml:space="preserve">        raise ValidationError('Breeding pairs must be opposite genders (Male and Female).')</w:t>
      </w:r>
    </w:p>
    <w:p>
      <w:pPr>
        <w:spacing w:line="276" w:lineRule="auto" w:before="0" w:after="30"/>
        <w:ind w:left="360"/>
        <w:jc w:val="left"/>
      </w:pPr>
      <w:r>
        <w:rPr>
          <w:rFonts w:ascii="Consolas" w:hAnsi="Consolas"/>
          <w:color w:val="282828"/>
          <w:sz w:val="18"/>
        </w:rPr>
        <w:t xml:space="preserve">    if self.from_dog.total_age_months &lt; 18:</w:t>
      </w:r>
    </w:p>
    <w:p>
      <w:pPr>
        <w:spacing w:line="276" w:lineRule="auto" w:before="0" w:after="30"/>
        <w:ind w:left="360"/>
        <w:jc w:val="left"/>
      </w:pPr>
      <w:r>
        <w:rPr>
          <w:rFonts w:ascii="Consolas" w:hAnsi="Consolas"/>
          <w:color w:val="282828"/>
          <w:sz w:val="18"/>
        </w:rPr>
        <w:t xml:space="preserve">        raise ValidationError(f'{self.from_dog.name} is too young for breeding (&lt; 18 months).')</w:t>
      </w:r>
    </w:p>
    <w:p>
      <w:pPr>
        <w:spacing w:line="276" w:lineRule="auto" w:before="0" w:after="30"/>
        <w:ind w:left="360"/>
        <w:jc w:val="left"/>
      </w:pPr>
      <w:r>
        <w:rPr>
          <w:rFonts w:ascii="Consolas" w:hAnsi="Consolas"/>
          <w:color w:val="282828"/>
          <w:sz w:val="18"/>
        </w:rPr>
        <w:t xml:space="preserve">    if self.to_dog.total_age_months &lt; 18:</w:t>
      </w:r>
    </w:p>
    <w:p>
      <w:pPr>
        <w:spacing w:line="276" w:lineRule="auto" w:before="0" w:after="30"/>
        <w:ind w:left="360"/>
        <w:jc w:val="left"/>
      </w:pPr>
      <w:r>
        <w:rPr>
          <w:rFonts w:ascii="Consolas" w:hAnsi="Consolas"/>
          <w:color w:val="282828"/>
          <w:sz w:val="18"/>
        </w:rPr>
        <w:t xml:space="preserve">        raise ValidationError(f'{self.to_dog.name} is too young for breeding (&lt; 18 months).')</w:t>
      </w:r>
    </w:p>
    <w:p>
      <w:pPr>
        <w:spacing w:line="276" w:lineRule="auto" w:before="0" w:after="120"/>
        <w:ind w:left="360"/>
        <w:jc w:val="left"/>
      </w:pPr>
      <w:r>
        <w:rPr>
          <w:rFonts w:ascii="Consolas" w:hAnsi="Consolas"/>
          <w:color w:val="282828"/>
          <w:sz w:val="18"/>
        </w:rPr>
        <w:t xml:space="preserve">    super().clean()</w:t>
      </w:r>
    </w:p>
    <w:p>
      <w:pPr>
        <w:keepNext/>
        <w:spacing w:before="200" w:after="80"/>
      </w:pPr>
      <w:r>
        <w:rPr>
          <w:rFonts w:ascii="Times New Roman" w:hAnsi="Times New Roman"/>
          <w:b/>
          <w:sz w:val="24"/>
        </w:rPr>
        <w:t>5.2.3 Algorithm 5.3: Reverse Geocoding with In-Memory Offline Fault-Tolerant Fallback</w:t>
      </w:r>
    </w:p>
    <w:p>
      <w:pPr>
        <w:spacing w:line="360" w:lineRule="auto" w:after="120" w:before="0"/>
        <w:jc w:val="both"/>
      </w:pPr>
      <w:r>
        <w:rPr>
          <w:rFonts w:ascii="Times New Roman" w:hAnsi="Times New Roman"/>
          <w:sz w:val="24"/>
        </w:rPr>
        <w:t>Resolves GPS coordinates to standardized Indian administrative divisions with automatic in-memory fallback during network partitioning:</w:t>
      </w:r>
    </w:p>
    <w:p>
      <w:pPr>
        <w:keepNext/>
        <w:spacing w:before="160" w:after="40"/>
        <w:ind w:left="360"/>
        <w:jc w:val="left"/>
      </w:pPr>
      <w:r>
        <w:rPr>
          <w:rFonts w:ascii="Consolas" w:hAnsi="Consolas"/>
          <w:b/>
          <w:color w:val="00508C"/>
          <w:sz w:val="19"/>
        </w:rPr>
        <w:t>Algorithm 5.3: Fault-Tolerant Reverse Geocoding Pseudocode</w:t>
      </w:r>
    </w:p>
    <w:p>
      <w:pPr>
        <w:keepNext/>
        <w:spacing w:line="276" w:lineRule="auto" w:before="0" w:after="30"/>
        <w:ind w:left="360"/>
        <w:jc w:val="left"/>
      </w:pPr>
      <w:r>
        <w:rPr>
          <w:rFonts w:ascii="Consolas" w:hAnsi="Consolas"/>
          <w:color w:val="141414"/>
          <w:sz w:val="18"/>
        </w:rPr>
        <w:t>ALGORITHM ResolveLocationFaultTolerant(lat, lon, query_text):</w:t>
      </w:r>
    </w:p>
    <w:p>
      <w:pPr>
        <w:keepNext/>
        <w:spacing w:line="276" w:lineRule="auto" w:before="0" w:after="30"/>
        <w:ind w:left="360"/>
        <w:jc w:val="left"/>
      </w:pPr>
      <w:r>
        <w:rPr>
          <w:rFonts w:ascii="Consolas" w:hAnsi="Consolas"/>
          <w:color w:val="141414"/>
          <w:sz w:val="18"/>
        </w:rPr>
        <w:t xml:space="preserve">    1. TRY:</w:t>
      </w:r>
    </w:p>
    <w:p>
      <w:pPr>
        <w:spacing w:line="276" w:lineRule="auto" w:before="0" w:after="30"/>
        <w:ind w:left="360"/>
        <w:jc w:val="left"/>
      </w:pPr>
      <w:r>
        <w:rPr>
          <w:rFonts w:ascii="Consolas" w:hAnsi="Consolas"/>
          <w:color w:val="141414"/>
          <w:sz w:val="18"/>
        </w:rPr>
        <w:t xml:space="preserve">    2.     url &lt;- 'https://nominatim.openstreetmap.org/reverse?lat=' + lat + '&amp;lon=' + lon</w:t>
      </w:r>
    </w:p>
    <w:p>
      <w:pPr>
        <w:spacing w:line="276" w:lineRule="auto" w:before="0" w:after="30"/>
        <w:ind w:left="360"/>
        <w:jc w:val="left"/>
      </w:pPr>
      <w:r>
        <w:rPr>
          <w:rFonts w:ascii="Consolas" w:hAnsi="Consolas"/>
          <w:color w:val="141414"/>
          <w:sz w:val="18"/>
        </w:rPr>
        <w:t xml:space="preserve">    3.     response &lt;- HTTP.Get(url, timeout=3.0s, headers={'User-Agent': 'K9Match-App/1.0'})</w:t>
      </w:r>
    </w:p>
    <w:p>
      <w:pPr>
        <w:spacing w:line="276" w:lineRule="auto" w:before="0" w:after="30"/>
        <w:ind w:left="360"/>
        <w:jc w:val="left"/>
      </w:pPr>
      <w:r>
        <w:rPr>
          <w:rFonts w:ascii="Consolas" w:hAnsi="Consolas"/>
          <w:color w:val="141414"/>
          <w:sz w:val="18"/>
        </w:rPr>
        <w:t xml:space="preserve">    4.     IF response.status_code == 200 THEN:</w:t>
      </w:r>
    </w:p>
    <w:p>
      <w:pPr>
        <w:spacing w:line="276" w:lineRule="auto" w:before="0" w:after="30"/>
        <w:ind w:left="360"/>
        <w:jc w:val="left"/>
      </w:pPr>
      <w:r>
        <w:rPr>
          <w:rFonts w:ascii="Consolas" w:hAnsi="Consolas"/>
          <w:color w:val="141414"/>
          <w:sz w:val="18"/>
        </w:rPr>
        <w:t xml:space="preserve">    5.         RETURN ExtractAddressComponents(response.json())</w:t>
      </w:r>
    </w:p>
    <w:p>
      <w:pPr>
        <w:spacing w:line="276" w:lineRule="auto" w:before="0" w:after="30"/>
        <w:ind w:left="360"/>
        <w:jc w:val="left"/>
      </w:pPr>
      <w:r>
        <w:rPr>
          <w:rFonts w:ascii="Consolas" w:hAnsi="Consolas"/>
          <w:color w:val="141414"/>
          <w:sz w:val="18"/>
        </w:rPr>
        <w:t xml:space="preserve">    6. EXCEPT (TimeoutError, URLError, ConnectionError):</w:t>
      </w:r>
    </w:p>
    <w:p>
      <w:pPr>
        <w:spacing w:line="276" w:lineRule="auto" w:before="0" w:after="30"/>
        <w:ind w:left="360"/>
        <w:jc w:val="left"/>
      </w:pPr>
      <w:r>
        <w:rPr>
          <w:rFonts w:ascii="Consolas" w:hAnsi="Consolas"/>
          <w:color w:val="141414"/>
          <w:sz w:val="18"/>
        </w:rPr>
        <w:t xml:space="preserve">    7.     nearest_city &lt;- FindNearestCityInRepository(lat, lon, INDIAN_CITY_COORDINATES)</w:t>
      </w:r>
    </w:p>
    <w:p>
      <w:pPr>
        <w:spacing w:line="276" w:lineRule="auto" w:before="0" w:after="30"/>
        <w:ind w:left="360"/>
        <w:jc w:val="left"/>
      </w:pPr>
      <w:r>
        <w:rPr>
          <w:rFonts w:ascii="Consolas" w:hAnsi="Consolas"/>
          <w:color w:val="141414"/>
          <w:sz w:val="18"/>
        </w:rPr>
        <w:t xml:space="preserve">    8.     state_name &lt;- LookupStateForCity(nearest_city, INDIA_LOCATIONS)</w:t>
      </w:r>
    </w:p>
    <w:p>
      <w:pPr>
        <w:spacing w:line="276" w:lineRule="auto" w:before="0" w:after="120"/>
        <w:ind w:left="360"/>
        <w:jc w:val="left"/>
      </w:pPr>
      <w:r>
        <w:rPr>
          <w:rFonts w:ascii="Consolas" w:hAnsi="Consolas"/>
          <w:color w:val="141414"/>
          <w:sz w:val="18"/>
        </w:rPr>
        <w:t xml:space="preserve">    9.     RETURN (state_name, nearest_city, query_text)</w:t>
      </w:r>
    </w:p>
    <w:p>
      <w:pPr>
        <w:keepNext/>
        <w:spacing w:before="160" w:after="40"/>
        <w:ind w:left="360"/>
        <w:jc w:val="left"/>
      </w:pPr>
      <w:r>
        <w:rPr>
          <w:rFonts w:ascii="Consolas" w:hAnsi="Consolas"/>
          <w:b/>
          <w:color w:val="00508C"/>
          <w:sz w:val="19"/>
        </w:rPr>
        <w:t># core/utils.py (Fault-Tolerant Reverse Geocoding Implementation)</w:t>
      </w:r>
    </w:p>
    <w:p>
      <w:pPr>
        <w:keepNext/>
        <w:spacing w:line="276" w:lineRule="auto" w:before="0" w:after="30"/>
        <w:ind w:left="360"/>
        <w:jc w:val="left"/>
      </w:pPr>
      <w:r>
        <w:rPr>
          <w:rFonts w:ascii="Consolas" w:hAnsi="Consolas"/>
          <w:color w:val="282828"/>
          <w:sz w:val="18"/>
        </w:rPr>
        <w:t>def resolve_location_from_coords(lat, lng, query=''):</w:t>
      </w:r>
    </w:p>
    <w:p>
      <w:pPr>
        <w:keepNext/>
        <w:spacing w:line="276" w:lineRule="auto" w:before="0" w:after="30"/>
        <w:ind w:left="360"/>
        <w:jc w:val="left"/>
      </w:pPr>
      <w:r>
        <w:rPr>
          <w:rFonts w:ascii="Consolas" w:hAnsi="Consolas"/>
          <w:color w:val="282828"/>
          <w:sz w:val="18"/>
        </w:rPr>
        <w:t xml:space="preserve">    try:</w:t>
      </w:r>
    </w:p>
    <w:p>
      <w:pPr>
        <w:spacing w:line="276" w:lineRule="auto" w:before="0" w:after="30"/>
        <w:ind w:left="360"/>
        <w:jc w:val="left"/>
      </w:pPr>
      <w:r>
        <w:rPr>
          <w:rFonts w:ascii="Consolas" w:hAnsi="Consolas"/>
          <w:color w:val="282828"/>
          <w:sz w:val="18"/>
        </w:rPr>
        <w:t xml:space="preserve">        url = f'https://nominatim.openstreetmap.org/reverse?format=jsonv2&amp;lat={lat}&amp;lon={lng}'</w:t>
      </w:r>
    </w:p>
    <w:p>
      <w:pPr>
        <w:spacing w:line="276" w:lineRule="auto" w:before="0" w:after="30"/>
        <w:ind w:left="360"/>
        <w:jc w:val="left"/>
      </w:pPr>
      <w:r>
        <w:rPr>
          <w:rFonts w:ascii="Consolas" w:hAnsi="Consolas"/>
          <w:color w:val="282828"/>
          <w:sz w:val="18"/>
        </w:rPr>
        <w:t xml:space="preserve">        req = urllib.request.Request(url, headers={'User-Agent': 'K9Match-App/1.0'})</w:t>
      </w:r>
    </w:p>
    <w:p>
      <w:pPr>
        <w:spacing w:line="276" w:lineRule="auto" w:before="0" w:after="30"/>
        <w:ind w:left="360"/>
        <w:jc w:val="left"/>
      </w:pPr>
      <w:r>
        <w:rPr>
          <w:rFonts w:ascii="Consolas" w:hAnsi="Consolas"/>
          <w:color w:val="282828"/>
          <w:sz w:val="18"/>
        </w:rPr>
        <w:t xml:space="preserve">        with urllib.request.urlopen(req, timeout=3) as resp:</w:t>
      </w:r>
    </w:p>
    <w:p>
      <w:pPr>
        <w:spacing w:line="276" w:lineRule="auto" w:before="0" w:after="30"/>
        <w:ind w:left="360"/>
        <w:jc w:val="left"/>
      </w:pPr>
      <w:r>
        <w:rPr>
          <w:rFonts w:ascii="Consolas" w:hAnsi="Consolas"/>
          <w:color w:val="282828"/>
          <w:sz w:val="18"/>
        </w:rPr>
        <w:t xml:space="preserve">            data = json.loads(resp.read().decode('utf-8'))</w:t>
      </w:r>
    </w:p>
    <w:p>
      <w:pPr>
        <w:spacing w:line="276" w:lineRule="auto" w:before="0" w:after="30"/>
        <w:ind w:left="360"/>
        <w:jc w:val="left"/>
      </w:pPr>
      <w:r>
        <w:rPr>
          <w:rFonts w:ascii="Consolas" w:hAnsi="Consolas"/>
          <w:color w:val="282828"/>
          <w:sz w:val="18"/>
        </w:rPr>
        <w:t xml:space="preserve">            return parse_osm_address(data)</w:t>
      </w:r>
    </w:p>
    <w:p>
      <w:pPr>
        <w:spacing w:line="276" w:lineRule="auto" w:before="0" w:after="30"/>
        <w:ind w:left="360"/>
        <w:jc w:val="left"/>
      </w:pPr>
      <w:r>
        <w:rPr>
          <w:rFonts w:ascii="Consolas" w:hAnsi="Consolas"/>
          <w:color w:val="282828"/>
          <w:sz w:val="18"/>
        </w:rPr>
        <w:t xml:space="preserve">    except Exception:</w:t>
      </w:r>
    </w:p>
    <w:p>
      <w:pPr>
        <w:spacing w:line="276" w:lineRule="auto" w:before="0" w:after="120"/>
        <w:ind w:left="360"/>
        <w:jc w:val="left"/>
      </w:pPr>
      <w:r>
        <w:rPr>
          <w:rFonts w:ascii="Consolas" w:hAnsi="Consolas"/>
          <w:color w:val="282828"/>
          <w:sz w:val="18"/>
        </w:rPr>
        <w:t xml:space="preserve">        return fallback_in_memory_resolution(lat, lng, query)</w:t>
      </w:r>
    </w:p>
    <w:p>
      <w:pPr>
        <w:keepNext/>
        <w:spacing w:before="200" w:after="80"/>
      </w:pPr>
      <w:r>
        <w:rPr>
          <w:rFonts w:ascii="Times New Roman" w:hAnsi="Times New Roman"/>
          <w:b/>
          <w:sz w:val="24"/>
        </w:rPr>
        <w:t>5.2.4 Algorithm 5.4: Canine Estrus (Heat) Window &amp; Whelping Date Calculator</w:t>
      </w:r>
    </w:p>
    <w:p>
      <w:pPr>
        <w:spacing w:line="360" w:lineRule="auto" w:after="120" w:before="0"/>
        <w:jc w:val="both"/>
      </w:pPr>
      <w:r>
        <w:rPr>
          <w:rFonts w:ascii="Times New Roman" w:hAnsi="Times New Roman"/>
          <w:sz w:val="24"/>
        </w:rPr>
        <w:t>Canine reproductive cycles follow four biological phases. Table 5.2 specifies the hormonal and clinical markers utilized by K9MATCH's heat calculator:</w:t>
      </w:r>
    </w:p>
    <w:p>
      <w:pPr>
        <w:keepNext/>
        <w:spacing w:before="200" w:after="80"/>
      </w:pPr>
      <w:r>
        <w:rPr>
          <w:rFonts w:ascii="Times New Roman" w:hAnsi="Times New Roman"/>
          <w:b/>
          <w:sz w:val="24"/>
        </w:rPr>
        <w:t>Table 5.2: Canine Estrus Cycle Phases and Reproductive Breeding Windows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72"/>
        <w:gridCol w:w="1872"/>
        <w:gridCol w:w="1872"/>
        <w:gridCol w:w="1872"/>
        <w:gridCol w:w="1872"/>
      </w:tblGrid>
      <w:tr>
        <w:trPr>
          <w:cantSplit/>
          <w:tblHeader/>
        </w:trPr>
        <w:tc>
          <w:tcPr>
            <w:tcW w:type="dxa" w:w="1872"/>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Estrus Cycle Phase</w:t>
            </w:r>
          </w:p>
        </w:tc>
        <w:tc>
          <w:tcPr>
            <w:tcW w:type="dxa" w:w="1584"/>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Duration</w:t>
            </w:r>
          </w:p>
        </w:tc>
        <w:tc>
          <w:tcPr>
            <w:tcW w:type="dxa" w:w="2304"/>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Physiological / Hormonal Indicators</w:t>
            </w:r>
          </w:p>
        </w:tc>
        <w:tc>
          <w:tcPr>
            <w:tcW w:type="dxa" w:w="2016"/>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Behavioral Characteristics</w:t>
            </w:r>
          </w:p>
        </w:tc>
        <w:tc>
          <w:tcPr>
            <w:tcW w:type="dxa" w:w="2304"/>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Breeding &amp; Clinical Action</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Proestrus</w:t>
            </w:r>
          </w:p>
        </w:tc>
        <w:tc>
          <w:tcPr>
            <w:tcW w:type="dxa" w:w="1584"/>
            <w:tcMar>
              <w:top w:w="45" w:type="dxa"/>
              <w:bottom w:w="45" w:type="dxa"/>
              <w:left w:w="80" w:type="dxa"/>
              <w:right w:w="80" w:type="dxa"/>
            </w:tcMar>
            <w:vAlign w:val="center"/>
          </w:tcPr>
          <w:p>
            <w:pPr>
              <w:spacing w:before="30" w:after="30" w:line="276" w:lineRule="auto"/>
            </w:pPr>
            <w:r>
              <w:rPr>
                <w:rFonts w:ascii="Times New Roman" w:hAnsi="Times New Roman"/>
                <w:sz w:val="20"/>
              </w:rPr>
              <w:t>Days 1 – 9</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Estrogen surge; vulvar edema and serosanguinous discharge.</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Attracts male studs but refuses mating attempts.</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Schedule pre-breeding veterinary physical &amp; Brucellosis blood assay.</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Estrus (Fertile Window)</w:t>
            </w:r>
          </w:p>
        </w:tc>
        <w:tc>
          <w:tcPr>
            <w:tcW w:type="dxa" w:w="1584"/>
            <w:tcMar>
              <w:top w:w="45" w:type="dxa"/>
              <w:bottom w:w="45" w:type="dxa"/>
              <w:left w:w="80" w:type="dxa"/>
              <w:right w:w="80" w:type="dxa"/>
            </w:tcMar>
            <w:vAlign w:val="center"/>
          </w:tcPr>
          <w:p>
            <w:pPr>
              <w:spacing w:before="30" w:after="30" w:line="276" w:lineRule="auto"/>
            </w:pPr>
            <w:r>
              <w:rPr>
                <w:rFonts w:ascii="Times New Roman" w:hAnsi="Times New Roman"/>
                <w:sz w:val="20"/>
              </w:rPr>
              <w:t>Days 9 – 14</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Luteinizing Hormone (LH) surge; progesterone rises (&gt; 5 ng/mL).</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Flagging reflex; accepts male stud for mating.</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Optimal Mating Window (Days 11–13). Execute breeding protocol.</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Diestrus</w:t>
            </w:r>
          </w:p>
        </w:tc>
        <w:tc>
          <w:tcPr>
            <w:tcW w:type="dxa" w:w="1584"/>
            <w:tcMar>
              <w:top w:w="45" w:type="dxa"/>
              <w:bottom w:w="45" w:type="dxa"/>
              <w:left w:w="80" w:type="dxa"/>
              <w:right w:w="80" w:type="dxa"/>
            </w:tcMar>
            <w:vAlign w:val="center"/>
          </w:tcPr>
          <w:p>
            <w:pPr>
              <w:spacing w:before="30" w:after="30" w:line="276" w:lineRule="auto"/>
            </w:pPr>
            <w:r>
              <w:rPr>
                <w:rFonts w:ascii="Times New Roman" w:hAnsi="Times New Roman"/>
                <w:sz w:val="20"/>
              </w:rPr>
              <w:t>Days 15 – 60</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Progesterone remains elevated; discharge ceases.</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Refuses mating; embryo implantation occurs around Day 18.</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Gestation monitoring; schedule abdominal ultrasound on Day 28.</w:t>
            </w:r>
          </w:p>
        </w:tc>
      </w:tr>
      <w:tr>
        <w:trPr>
          <w:cantSplit/>
        </w:trPr>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Anestrus</w:t>
            </w:r>
          </w:p>
        </w:tc>
        <w:tc>
          <w:tcPr>
            <w:tcW w:type="dxa" w:w="1584"/>
            <w:tcMar>
              <w:top w:w="45" w:type="dxa"/>
              <w:bottom w:w="45" w:type="dxa"/>
              <w:left w:w="80" w:type="dxa"/>
              <w:right w:w="80" w:type="dxa"/>
            </w:tcMar>
            <w:vAlign w:val="center"/>
          </w:tcPr>
          <w:p>
            <w:pPr>
              <w:spacing w:before="30" w:after="30" w:line="276" w:lineRule="auto"/>
            </w:pPr>
            <w:r>
              <w:rPr>
                <w:rFonts w:ascii="Times New Roman" w:hAnsi="Times New Roman"/>
                <w:sz w:val="20"/>
              </w:rPr>
              <w:t>Months 4 – 5</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Quiescent hormonal baseline; reproductive tract rest.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Normal physiological activity.</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Ensure balanced nutrition and core vaccination booster schedules.</w:t>
            </w:r>
          </w:p>
        </w:tc>
      </w:tr>
    </w:tbl>
    <w:p>
      <w:pPr>
        <w:keepNext/>
        <w:spacing w:before="160" w:after="40"/>
        <w:ind w:left="360"/>
        <w:jc w:val="left"/>
      </w:pPr>
      <w:r>
        <w:rPr>
          <w:rFonts w:ascii="Consolas" w:hAnsi="Consolas"/>
          <w:b/>
          <w:color w:val="00508C"/>
          <w:sz w:val="19"/>
        </w:rPr>
        <w:t>Algorithm 5.4: Canine Estrus &amp; Reproductive Calendar Pseudocode</w:t>
      </w:r>
    </w:p>
    <w:p>
      <w:pPr>
        <w:keepNext/>
        <w:spacing w:line="276" w:lineRule="auto" w:before="0" w:after="30"/>
        <w:ind w:left="360"/>
        <w:jc w:val="left"/>
      </w:pPr>
      <w:r>
        <w:rPr>
          <w:rFonts w:ascii="Consolas" w:hAnsi="Consolas"/>
          <w:color w:val="141414"/>
          <w:sz w:val="18"/>
        </w:rPr>
        <w:t>ALGORITHM ComputeCanineReproductiveCalendar(first_bleeding_date, cycle_months):</w:t>
      </w:r>
    </w:p>
    <w:p>
      <w:pPr>
        <w:keepNext/>
        <w:spacing w:line="276" w:lineRule="auto" w:before="0" w:after="30"/>
        <w:ind w:left="360"/>
        <w:jc w:val="left"/>
      </w:pPr>
      <w:r>
        <w:rPr>
          <w:rFonts w:ascii="Consolas" w:hAnsi="Consolas"/>
          <w:color w:val="141414"/>
          <w:sz w:val="18"/>
        </w:rPr>
        <w:t xml:space="preserve">    1. proestrus_window &lt;- (first_bleeding_date, first_bleeding_date + 8 days)</w:t>
      </w:r>
    </w:p>
    <w:p>
      <w:pPr>
        <w:spacing w:line="276" w:lineRule="auto" w:before="0" w:after="30"/>
        <w:ind w:left="360"/>
        <w:jc w:val="left"/>
      </w:pPr>
      <w:r>
        <w:rPr>
          <w:rFonts w:ascii="Consolas" w:hAnsi="Consolas"/>
          <w:color w:val="141414"/>
          <w:sz w:val="18"/>
        </w:rPr>
        <w:t xml:space="preserve">    2. prog_test_window &lt;- (first_bleeding_date + 7 days, first_bleeding_date + 9 days)</w:t>
      </w:r>
    </w:p>
    <w:p>
      <w:pPr>
        <w:spacing w:line="276" w:lineRule="auto" w:before="0" w:after="30"/>
        <w:ind w:left="360"/>
        <w:jc w:val="left"/>
      </w:pPr>
      <w:r>
        <w:rPr>
          <w:rFonts w:ascii="Consolas" w:hAnsi="Consolas"/>
          <w:color w:val="141414"/>
          <w:sz w:val="18"/>
        </w:rPr>
        <w:t xml:space="preserve">    3. estrus_window &lt;- (first_bleeding_date + 9 days, first_bleeding_date + 14 days)</w:t>
      </w:r>
    </w:p>
    <w:p>
      <w:pPr>
        <w:spacing w:line="276" w:lineRule="auto" w:before="0" w:after="30"/>
        <w:ind w:left="360"/>
        <w:jc w:val="left"/>
      </w:pPr>
      <w:r>
        <w:rPr>
          <w:rFonts w:ascii="Consolas" w:hAnsi="Consolas"/>
          <w:color w:val="141414"/>
          <w:sz w:val="18"/>
        </w:rPr>
        <w:t xml:space="preserve">    4. optimal_mating_window &lt;- (first_bleeding_date + 11 days, first_bleeding_date + 13 days)</w:t>
      </w:r>
    </w:p>
    <w:p>
      <w:pPr>
        <w:spacing w:line="276" w:lineRule="auto" w:before="0" w:after="30"/>
        <w:ind w:left="360"/>
        <w:jc w:val="left"/>
      </w:pPr>
      <w:r>
        <w:rPr>
          <w:rFonts w:ascii="Consolas" w:hAnsi="Consolas"/>
          <w:color w:val="141414"/>
          <w:sz w:val="18"/>
        </w:rPr>
        <w:t xml:space="preserve">    5. diestrus_window &lt;- (first_bleeding_date + 15 days, first_bleeding_date + 60 days)</w:t>
      </w:r>
    </w:p>
    <w:p>
      <w:pPr>
        <w:spacing w:line="276" w:lineRule="auto" w:before="0" w:after="30"/>
        <w:ind w:left="360"/>
        <w:jc w:val="left"/>
      </w:pPr>
      <w:r>
        <w:rPr>
          <w:rFonts w:ascii="Consolas" w:hAnsi="Consolas"/>
          <w:color w:val="141414"/>
          <w:sz w:val="18"/>
        </w:rPr>
        <w:t xml:space="preserve">    6. estimated_whelping_date &lt;- first_bleeding_date + 12 days + 63 days (Gestation Period)</w:t>
      </w:r>
    </w:p>
    <w:p>
      <w:pPr>
        <w:spacing w:line="276" w:lineRule="auto" w:before="0" w:after="30"/>
        <w:ind w:left="360"/>
        <w:jc w:val="left"/>
      </w:pPr>
      <w:r>
        <w:rPr>
          <w:rFonts w:ascii="Consolas" w:hAnsi="Consolas"/>
          <w:color w:val="141414"/>
          <w:sz w:val="18"/>
        </w:rPr>
        <w:t xml:space="preserve">    7. next_cycle_date &lt;- first_bleeding_date + (cycle_months * 30.4375 days)</w:t>
      </w:r>
    </w:p>
    <w:p>
      <w:pPr>
        <w:spacing w:line="276" w:lineRule="auto" w:before="0" w:after="30"/>
        <w:ind w:left="360"/>
        <w:jc w:val="left"/>
      </w:pPr>
      <w:r>
        <w:rPr>
          <w:rFonts w:ascii="Consolas" w:hAnsi="Consolas"/>
          <w:color w:val="141414"/>
          <w:sz w:val="18"/>
        </w:rPr>
        <w:t xml:space="preserve">    8. RETURN {proestrus_window, prog_test_window, estrus_window, optimal_mating_window,</w:t>
      </w:r>
    </w:p>
    <w:p>
      <w:pPr>
        <w:spacing w:line="276" w:lineRule="auto" w:before="0" w:after="120"/>
        <w:ind w:left="360"/>
        <w:jc w:val="left"/>
      </w:pPr>
      <w:r>
        <w:rPr>
          <w:rFonts w:ascii="Consolas" w:hAnsi="Consolas"/>
          <w:color w:val="141414"/>
          <w:sz w:val="18"/>
        </w:rPr>
        <w:t xml:space="preserve">               estimated_whelping_date, next_cycle_date}</w:t>
      </w:r>
    </w:p>
    <w:p>
      <w:pPr>
        <w:keepNext/>
        <w:spacing w:before="200" w:after="80"/>
      </w:pPr>
      <w:r>
        <w:rPr>
          <w:rFonts w:ascii="Times New Roman" w:hAnsi="Times New Roman"/>
          <w:b/>
          <w:sz w:val="24"/>
        </w:rPr>
        <w:t>5.2.5 Algorithm 5.5: Cryptographic Two-Factor Email OTP Generation &amp; Verification</w:t>
      </w:r>
    </w:p>
    <w:p>
      <w:pPr>
        <w:spacing w:line="360" w:lineRule="auto" w:after="120" w:before="0"/>
        <w:jc w:val="both"/>
      </w:pPr>
      <w:r>
        <w:rPr>
          <w:rFonts w:ascii="Times New Roman" w:hAnsi="Times New Roman"/>
          <w:sz w:val="24"/>
        </w:rPr>
        <w:t>Authenticates user identity and guards sensitive breeding negotiations against unauthorized account access and brute-force attempts:</w:t>
      </w:r>
    </w:p>
    <w:p>
      <w:pPr>
        <w:keepNext/>
        <w:spacing w:before="160" w:after="40"/>
        <w:ind w:left="360"/>
        <w:jc w:val="left"/>
      </w:pPr>
      <w:r>
        <w:rPr>
          <w:rFonts w:ascii="Consolas" w:hAnsi="Consolas"/>
          <w:b/>
          <w:color w:val="00508C"/>
          <w:sz w:val="19"/>
        </w:rPr>
        <w:t>Algorithm 5.5: Cryptographic Two-Factor OTP Pseudocode</w:t>
      </w:r>
    </w:p>
    <w:p>
      <w:pPr>
        <w:keepNext/>
        <w:spacing w:line="276" w:lineRule="auto" w:before="0" w:after="30"/>
        <w:ind w:left="360"/>
        <w:jc w:val="left"/>
      </w:pPr>
      <w:r>
        <w:rPr>
          <w:rFonts w:ascii="Consolas" w:hAnsi="Consolas"/>
          <w:color w:val="141414"/>
          <w:sz w:val="18"/>
        </w:rPr>
        <w:t>ALGORITHM GenerateAndVerifyEmailOTP(email, user_entered_code):</w:t>
      </w:r>
    </w:p>
    <w:p>
      <w:pPr>
        <w:keepNext/>
        <w:spacing w:line="276" w:lineRule="auto" w:before="0" w:after="30"/>
        <w:ind w:left="360"/>
        <w:jc w:val="left"/>
      </w:pPr>
      <w:r>
        <w:rPr>
          <w:rFonts w:ascii="Consolas" w:hAnsi="Consolas"/>
          <w:color w:val="141414"/>
          <w:sz w:val="18"/>
        </w:rPr>
        <w:t xml:space="preserve">    GENERATION ROUTINE:</w:t>
      </w:r>
    </w:p>
    <w:p>
      <w:pPr>
        <w:spacing w:line="276" w:lineRule="auto" w:before="0" w:after="30"/>
        <w:ind w:left="360"/>
        <w:jc w:val="left"/>
      </w:pPr>
      <w:r>
        <w:rPr>
          <w:rFonts w:ascii="Consolas" w:hAnsi="Consolas"/>
          <w:color w:val="141414"/>
          <w:sz w:val="18"/>
        </w:rPr>
        <w:t xml:space="preserve">        1. DB.Update(EmailOTP WHERE email == email AND is_used == False, is_used=True)</w:t>
      </w:r>
    </w:p>
    <w:p>
      <w:pPr>
        <w:spacing w:line="276" w:lineRule="auto" w:before="0" w:after="30"/>
        <w:ind w:left="360"/>
        <w:jc w:val="left"/>
      </w:pPr>
      <w:r>
        <w:rPr>
          <w:rFonts w:ascii="Consolas" w:hAnsi="Consolas"/>
          <w:color w:val="141414"/>
          <w:sz w:val="18"/>
        </w:rPr>
        <w:t xml:space="preserve">        2. otp_code &lt;- String(secrets.randbelow(900000) + 100000)</w:t>
      </w:r>
    </w:p>
    <w:p>
      <w:pPr>
        <w:spacing w:line="276" w:lineRule="auto" w:before="0" w:after="30"/>
        <w:ind w:left="360"/>
        <w:jc w:val="left"/>
      </w:pPr>
      <w:r>
        <w:rPr>
          <w:rFonts w:ascii="Consolas" w:hAnsi="Consolas"/>
          <w:color w:val="141414"/>
          <w:sz w:val="18"/>
        </w:rPr>
        <w:t xml:space="preserve">        3. expires_at &lt;- timezone.now() + 10 minutes</w:t>
      </w:r>
    </w:p>
    <w:p>
      <w:pPr>
        <w:spacing w:line="276" w:lineRule="auto" w:before="0" w:after="30"/>
        <w:ind w:left="360"/>
        <w:jc w:val="left"/>
      </w:pPr>
      <w:r>
        <w:rPr>
          <w:rFonts w:ascii="Consolas" w:hAnsi="Consolas"/>
          <w:color w:val="141414"/>
          <w:sz w:val="18"/>
        </w:rPr>
        <w:t xml:space="preserve">        4. DB.Insert(EmailOTP(email=email, otp_code=otp_code, expires_at=expires_at))</w:t>
      </w:r>
    </w:p>
    <w:p>
      <w:pPr>
        <w:spacing w:line="276" w:lineRule="auto" w:before="0" w:after="30"/>
        <w:ind w:left="360"/>
        <w:jc w:val="left"/>
      </w:pPr>
      <w:r>
        <w:rPr>
          <w:rFonts w:ascii="Consolas" w:hAnsi="Consolas"/>
          <w:color w:val="141414"/>
          <w:sz w:val="18"/>
        </w:rPr>
        <w:t xml:space="preserve">        5. DispatchEmail(email, 'Your K9MATCH Verification Code: ' + otp_code)</w:t>
      </w:r>
    </w:p>
    <w:p>
      <w:pPr>
        <w:spacing w:line="276" w:lineRule="auto" w:before="0" w:after="30"/>
        <w:ind w:left="360"/>
        <w:jc w:val="left"/>
      </w:pPr>
      <w:r>
        <w:rPr>
          <w:rFonts w:ascii="Consolas" w:hAnsi="Consolas"/>
          <w:color w:val="141414"/>
          <w:sz w:val="18"/>
        </w:rPr>
        <w:t xml:space="preserve">    VERIFICATION ROUTINE:</w:t>
      </w:r>
    </w:p>
    <w:p>
      <w:pPr>
        <w:spacing w:line="276" w:lineRule="auto" w:before="0" w:after="30"/>
        <w:ind w:left="360"/>
        <w:jc w:val="left"/>
      </w:pPr>
      <w:r>
        <w:rPr>
          <w:rFonts w:ascii="Consolas" w:hAnsi="Consolas"/>
          <w:color w:val="141414"/>
          <w:sz w:val="18"/>
        </w:rPr>
        <w:t xml:space="preserve">        1. record &lt;- DB.Query(EmailOTP WHERE email == email ORDER BY -created_at).First()</w:t>
      </w:r>
    </w:p>
    <w:p>
      <w:pPr>
        <w:spacing w:line="276" w:lineRule="auto" w:before="0" w:after="30"/>
        <w:ind w:left="360"/>
        <w:jc w:val="left"/>
      </w:pPr>
      <w:r>
        <w:rPr>
          <w:rFonts w:ascii="Consolas" w:hAnsi="Consolas"/>
          <w:color w:val="141414"/>
          <w:sz w:val="18"/>
        </w:rPr>
        <w:t xml:space="preserve">        2. IF record IS NULL THEN RETURN (False, 'No OTP requested')</w:t>
      </w:r>
    </w:p>
    <w:p>
      <w:pPr>
        <w:spacing w:line="276" w:lineRule="auto" w:before="0" w:after="30"/>
        <w:ind w:left="360"/>
        <w:jc w:val="left"/>
      </w:pPr>
      <w:r>
        <w:rPr>
          <w:rFonts w:ascii="Consolas" w:hAnsi="Consolas"/>
          <w:color w:val="141414"/>
          <w:sz w:val="18"/>
        </w:rPr>
        <w:t xml:space="preserve">        3. IF record.is_used == True THEN RETURN (False, 'OTP already used')</w:t>
      </w:r>
    </w:p>
    <w:p>
      <w:pPr>
        <w:spacing w:line="276" w:lineRule="auto" w:before="0" w:after="30"/>
        <w:ind w:left="360"/>
        <w:jc w:val="left"/>
      </w:pPr>
      <w:r>
        <w:rPr>
          <w:rFonts w:ascii="Consolas" w:hAnsi="Consolas"/>
          <w:color w:val="141414"/>
          <w:sz w:val="18"/>
        </w:rPr>
        <w:t xml:space="preserve">        4. IF timezone.now() &gt; record.expires_at THEN RETURN (False, 'OTP expired')</w:t>
      </w:r>
    </w:p>
    <w:p>
      <w:pPr>
        <w:spacing w:line="276" w:lineRule="auto" w:before="0" w:after="30"/>
        <w:ind w:left="360"/>
        <w:jc w:val="left"/>
      </w:pPr>
      <w:r>
        <w:rPr>
          <w:rFonts w:ascii="Consolas" w:hAnsi="Consolas"/>
          <w:color w:val="141414"/>
          <w:sz w:val="18"/>
        </w:rPr>
        <w:t xml:space="preserve">        5. IF record.attempts &gt;= 5 THEN: record.is_used = True; RETURN (False, 'Brute force lockout')</w:t>
      </w:r>
    </w:p>
    <w:p>
      <w:pPr>
        <w:spacing w:line="276" w:lineRule="auto" w:before="0" w:after="30"/>
        <w:ind w:left="360"/>
        <w:jc w:val="left"/>
      </w:pPr>
      <w:r>
        <w:rPr>
          <w:rFonts w:ascii="Consolas" w:hAnsi="Consolas"/>
          <w:color w:val="141414"/>
          <w:sz w:val="18"/>
        </w:rPr>
        <w:t xml:space="preserve">        6. IF record.otp_code != user_entered_code THEN:</w:t>
      </w:r>
    </w:p>
    <w:p>
      <w:pPr>
        <w:spacing w:line="276" w:lineRule="auto" w:before="0" w:after="30"/>
        <w:ind w:left="360"/>
        <w:jc w:val="left"/>
      </w:pPr>
      <w:r>
        <w:rPr>
          <w:rFonts w:ascii="Consolas" w:hAnsi="Consolas"/>
          <w:color w:val="141414"/>
          <w:sz w:val="18"/>
        </w:rPr>
        <w:t xml:space="preserve">        7.     record.attempts += 1; DB.Save(record)</w:t>
      </w:r>
    </w:p>
    <w:p>
      <w:pPr>
        <w:spacing w:line="276" w:lineRule="auto" w:before="0" w:after="30"/>
        <w:ind w:left="360"/>
        <w:jc w:val="left"/>
      </w:pPr>
      <w:r>
        <w:rPr>
          <w:rFonts w:ascii="Consolas" w:hAnsi="Consolas"/>
          <w:color w:val="141414"/>
          <w:sz w:val="18"/>
        </w:rPr>
        <w:t xml:space="preserve">        8.     RETURN (False, 'Incorrect code')</w:t>
      </w:r>
    </w:p>
    <w:p>
      <w:pPr>
        <w:spacing w:line="276" w:lineRule="auto" w:before="0" w:after="30"/>
        <w:ind w:left="360"/>
        <w:jc w:val="left"/>
      </w:pPr>
      <w:r>
        <w:rPr>
          <w:rFonts w:ascii="Consolas" w:hAnsi="Consolas"/>
          <w:color w:val="141414"/>
          <w:sz w:val="18"/>
        </w:rPr>
        <w:t xml:space="preserve">        9. record.is_used = True; DB.Save(record)</w:t>
      </w:r>
    </w:p>
    <w:p>
      <w:pPr>
        <w:spacing w:line="276" w:lineRule="auto" w:before="0" w:after="120"/>
        <w:ind w:left="360"/>
        <w:jc w:val="left"/>
      </w:pPr>
      <w:r>
        <w:rPr>
          <w:rFonts w:ascii="Consolas" w:hAnsi="Consolas"/>
          <w:color w:val="141414"/>
          <w:sz w:val="18"/>
        </w:rPr>
        <w:t xml:space="preserve">        10. RETURN (True, 'Success')</w:t>
      </w:r>
    </w:p>
    <w:p>
      <w:pPr>
        <w:keepNext/>
        <w:spacing w:before="160" w:after="40"/>
        <w:ind w:left="360"/>
        <w:jc w:val="left"/>
      </w:pPr>
      <w:r>
        <w:rPr>
          <w:rFonts w:ascii="Consolas" w:hAnsi="Consolas"/>
          <w:b/>
          <w:color w:val="00508C"/>
          <w:sz w:val="19"/>
        </w:rPr>
        <w:t># core/views.py (Cryptographic OTP Verification Controller)</w:t>
      </w:r>
    </w:p>
    <w:p>
      <w:pPr>
        <w:keepNext/>
        <w:spacing w:line="276" w:lineRule="auto" w:before="0" w:after="30"/>
        <w:ind w:left="360"/>
        <w:jc w:val="left"/>
      </w:pPr>
      <w:r>
        <w:rPr>
          <w:rFonts w:ascii="Consolas" w:hAnsi="Consolas"/>
          <w:color w:val="282828"/>
          <w:sz w:val="18"/>
        </w:rPr>
        <w:t>def verify_otp(request):</w:t>
      </w:r>
    </w:p>
    <w:p>
      <w:pPr>
        <w:keepNext/>
        <w:spacing w:line="276" w:lineRule="auto" w:before="0" w:after="30"/>
        <w:ind w:left="360"/>
        <w:jc w:val="left"/>
      </w:pPr>
      <w:r>
        <w:rPr>
          <w:rFonts w:ascii="Consolas" w:hAnsi="Consolas"/>
          <w:color w:val="282828"/>
          <w:sz w:val="18"/>
        </w:rPr>
        <w:t xml:space="preserve">    email = request.session.get('pending_otp_email')</w:t>
      </w:r>
    </w:p>
    <w:p>
      <w:pPr>
        <w:spacing w:line="276" w:lineRule="auto" w:before="0" w:after="30"/>
        <w:ind w:left="360"/>
        <w:jc w:val="left"/>
      </w:pPr>
      <w:r>
        <w:rPr>
          <w:rFonts w:ascii="Consolas" w:hAnsi="Consolas"/>
          <w:color w:val="282828"/>
          <w:sz w:val="18"/>
        </w:rPr>
        <w:t xml:space="preserve">    otp_record = EmailOTP.objects.filter(email=email, is_used=False).order_by('-created_at').first()</w:t>
      </w:r>
    </w:p>
    <w:p>
      <w:pPr>
        <w:spacing w:line="276" w:lineRule="auto" w:before="0" w:after="30"/>
        <w:ind w:left="360"/>
        <w:jc w:val="left"/>
      </w:pPr>
      <w:r>
        <w:rPr>
          <w:rFonts w:ascii="Consolas" w:hAnsi="Consolas"/>
          <w:color w:val="282828"/>
          <w:sz w:val="18"/>
        </w:rPr>
        <w:t xml:space="preserve">    if not otp_record or otp_record.is_expired():</w:t>
      </w:r>
    </w:p>
    <w:p>
      <w:pPr>
        <w:spacing w:line="276" w:lineRule="auto" w:before="0" w:after="30"/>
        <w:ind w:left="360"/>
        <w:jc w:val="left"/>
      </w:pPr>
      <w:r>
        <w:rPr>
          <w:rFonts w:ascii="Consolas" w:hAnsi="Consolas"/>
          <w:color w:val="282828"/>
          <w:sz w:val="18"/>
        </w:rPr>
        <w:t xml:space="preserve">        messages.error(request, 'Verification code has expired or is invalid.')</w:t>
      </w:r>
    </w:p>
    <w:p>
      <w:pPr>
        <w:spacing w:line="276" w:lineRule="auto" w:before="0" w:after="30"/>
        <w:ind w:left="360"/>
        <w:jc w:val="left"/>
      </w:pPr>
      <w:r>
        <w:rPr>
          <w:rFonts w:ascii="Consolas" w:hAnsi="Consolas"/>
          <w:color w:val="282828"/>
          <w:sz w:val="18"/>
        </w:rPr>
        <w:t xml:space="preserve">        return redirect('verify_otp')</w:t>
      </w:r>
    </w:p>
    <w:p>
      <w:pPr>
        <w:spacing w:line="276" w:lineRule="auto" w:before="0" w:after="30"/>
        <w:ind w:left="360"/>
        <w:jc w:val="left"/>
      </w:pPr>
      <w:r>
        <w:rPr>
          <w:rFonts w:ascii="Consolas" w:hAnsi="Consolas"/>
          <w:color w:val="282828"/>
          <w:sz w:val="18"/>
        </w:rPr>
        <w:t xml:space="preserve">    if otp_record.attempts &gt;= 5:</w:t>
      </w:r>
    </w:p>
    <w:p>
      <w:pPr>
        <w:spacing w:line="276" w:lineRule="auto" w:before="0" w:after="30"/>
        <w:ind w:left="360"/>
        <w:jc w:val="left"/>
      </w:pPr>
      <w:r>
        <w:rPr>
          <w:rFonts w:ascii="Consolas" w:hAnsi="Consolas"/>
          <w:color w:val="282828"/>
          <w:sz w:val="18"/>
        </w:rPr>
        <w:t xml:space="preserve">        otp_record.is_used = True</w:t>
      </w:r>
    </w:p>
    <w:p>
      <w:pPr>
        <w:spacing w:line="276" w:lineRule="auto" w:before="0" w:after="30"/>
        <w:ind w:left="360"/>
        <w:jc w:val="left"/>
      </w:pPr>
      <w:r>
        <w:rPr>
          <w:rFonts w:ascii="Consolas" w:hAnsi="Consolas"/>
          <w:color w:val="282828"/>
          <w:sz w:val="18"/>
        </w:rPr>
        <w:t xml:space="preserve">        otp_record.save()</w:t>
      </w:r>
    </w:p>
    <w:p>
      <w:pPr>
        <w:spacing w:line="276" w:lineRule="auto" w:before="0" w:after="30"/>
        <w:ind w:left="360"/>
        <w:jc w:val="left"/>
      </w:pPr>
      <w:r>
        <w:rPr>
          <w:rFonts w:ascii="Consolas" w:hAnsi="Consolas"/>
          <w:color w:val="282828"/>
          <w:sz w:val="18"/>
        </w:rPr>
        <w:t xml:space="preserve">        messages.error(request, 'Maximum verification attempts exceeded. Please request a new code.')</w:t>
      </w:r>
    </w:p>
    <w:p>
      <w:pPr>
        <w:spacing w:line="276" w:lineRule="auto" w:before="0" w:after="30"/>
        <w:ind w:left="360"/>
        <w:jc w:val="left"/>
      </w:pPr>
      <w:r>
        <w:rPr>
          <w:rFonts w:ascii="Consolas" w:hAnsi="Consolas"/>
          <w:color w:val="282828"/>
          <w:sz w:val="18"/>
        </w:rPr>
        <w:t xml:space="preserve">        return redirect('login')</w:t>
      </w:r>
    </w:p>
    <w:p>
      <w:pPr>
        <w:spacing w:line="276" w:lineRule="auto" w:before="0" w:after="30"/>
        <w:ind w:left="360"/>
        <w:jc w:val="left"/>
      </w:pPr>
      <w:r>
        <w:rPr>
          <w:rFonts w:ascii="Consolas" w:hAnsi="Consolas"/>
          <w:color w:val="282828"/>
          <w:sz w:val="18"/>
        </w:rPr>
        <w:t xml:space="preserve">    if request.POST.get('otp') == otp_record.otp_code:</w:t>
      </w:r>
    </w:p>
    <w:p>
      <w:pPr>
        <w:spacing w:line="276" w:lineRule="auto" w:before="0" w:after="30"/>
        <w:ind w:left="360"/>
        <w:jc w:val="left"/>
      </w:pPr>
      <w:r>
        <w:rPr>
          <w:rFonts w:ascii="Consolas" w:hAnsi="Consolas"/>
          <w:color w:val="282828"/>
          <w:sz w:val="18"/>
        </w:rPr>
        <w:t xml:space="preserve">        otp_record.is_used = True</w:t>
      </w:r>
    </w:p>
    <w:p>
      <w:pPr>
        <w:spacing w:line="276" w:lineRule="auto" w:before="0" w:after="30"/>
        <w:ind w:left="360"/>
        <w:jc w:val="left"/>
      </w:pPr>
      <w:r>
        <w:rPr>
          <w:rFonts w:ascii="Consolas" w:hAnsi="Consolas"/>
          <w:color w:val="282828"/>
          <w:sz w:val="18"/>
        </w:rPr>
        <w:t xml:space="preserve">        otp_record.save()</w:t>
      </w:r>
    </w:p>
    <w:p>
      <w:pPr>
        <w:spacing w:line="276" w:lineRule="auto" w:before="0" w:after="120"/>
        <w:ind w:left="360"/>
        <w:jc w:val="left"/>
      </w:pPr>
      <w:r>
        <w:rPr>
          <w:rFonts w:ascii="Consolas" w:hAnsi="Consolas"/>
          <w:color w:val="282828"/>
          <w:sz w:val="18"/>
        </w:rPr>
        <w:t xml:space="preserve">        return complete_authentication(request, email)</w:t>
      </w:r>
    </w:p>
    <w:p>
      <w:pPr>
        <w:keepNext/>
        <w:spacing w:before="280" w:after="120"/>
      </w:pPr>
      <w:r>
        <w:rPr>
          <w:rFonts w:ascii="Times New Roman" w:hAnsi="Times New Roman"/>
          <w:b/>
          <w:sz w:val="26"/>
        </w:rPr>
        <w:t>5.3 Step-by-Step Implementation Lifecycle:</w:t>
      </w:r>
    </w:p>
    <w:p>
      <w:pPr>
        <w:pStyle w:val="ListBullet"/>
        <w:spacing w:line="312" w:lineRule="auto" w:after="80" w:before="0"/>
        <w:jc w:val="both"/>
      </w:pPr>
      <w:r>
        <w:rPr>
          <w:rFonts w:ascii="Times New Roman" w:hAnsi="Times New Roman"/>
          <w:b/>
          <w:sz w:val="24"/>
        </w:rPr>
        <w:t xml:space="preserve">1. Relational Modeling &amp; Schema Migrations: </w:t>
      </w:r>
      <w:r>
        <w:rPr>
          <w:rFonts w:ascii="Times New Roman" w:hAnsi="Times New Roman"/>
          <w:sz w:val="24"/>
        </w:rPr>
        <w:t>Execution of 9 migration milestones establishing foreign keys, unique constraints, and multi-column indexes across PostgreSQL.</w:t>
      </w:r>
    </w:p>
    <w:p>
      <w:pPr>
        <w:pStyle w:val="ListBullet"/>
        <w:spacing w:line="312" w:lineRule="auto" w:after="80" w:before="0"/>
        <w:jc w:val="both"/>
      </w:pPr>
      <w:r>
        <w:rPr>
          <w:rFonts w:ascii="Times New Roman" w:hAnsi="Times New Roman"/>
          <w:b/>
          <w:sz w:val="24"/>
        </w:rPr>
        <w:t xml:space="preserve">2. Geospatial Proximity Integration: </w:t>
      </w:r>
      <w:r>
        <w:rPr>
          <w:rFonts w:ascii="Times New Roman" w:hAnsi="Times New Roman"/>
          <w:sz w:val="24"/>
        </w:rPr>
        <w:t>Integration of the Haversine trigonometric calculation engine mapped to over 100 Indian city coordinates.</w:t>
      </w:r>
    </w:p>
    <w:p>
      <w:pPr>
        <w:pStyle w:val="ListBullet"/>
        <w:spacing w:line="312" w:lineRule="auto" w:after="80" w:before="0"/>
        <w:jc w:val="both"/>
      </w:pPr>
      <w:r>
        <w:rPr>
          <w:rFonts w:ascii="Times New Roman" w:hAnsi="Times New Roman"/>
          <w:b/>
          <w:sz w:val="24"/>
        </w:rPr>
        <w:t xml:space="preserve">3. Two-Way Negotiation &amp; Direct Messaging: </w:t>
      </w:r>
      <w:r>
        <w:rPr>
          <w:rFonts w:ascii="Times New Roman" w:hAnsi="Times New Roman"/>
          <w:sz w:val="24"/>
        </w:rPr>
        <w:t>Construction of atomic match negotiation states (Pending, Accepted, Declined) and permission-isolated real-time chatrooms.</w:t>
      </w:r>
    </w:p>
    <w:p>
      <w:pPr>
        <w:pStyle w:val="ListBullet"/>
        <w:spacing w:line="312" w:lineRule="auto" w:after="80" w:before="0"/>
        <w:jc w:val="both"/>
      </w:pPr>
      <w:r>
        <w:rPr>
          <w:rFonts w:ascii="Times New Roman" w:hAnsi="Times New Roman"/>
          <w:b/>
          <w:sz w:val="24"/>
        </w:rPr>
        <w:t xml:space="preserve">4. Dynamic Document Synthesis: </w:t>
      </w:r>
      <w:r>
        <w:rPr>
          <w:rFonts w:ascii="Times New Roman" w:hAnsi="Times New Roman"/>
          <w:sz w:val="24"/>
        </w:rPr>
        <w:t>Integration of ReportLab Canvas graphics flowables compiling Canine Health Passports and Breeding Contracts.</w:t>
      </w:r>
    </w:p>
    <w:p>
      <w:pPr>
        <w:pStyle w:val="ListBullet"/>
        <w:spacing w:line="312" w:lineRule="auto" w:after="80" w:before="0"/>
        <w:jc w:val="both"/>
      </w:pPr>
      <w:r>
        <w:rPr>
          <w:rFonts w:ascii="Times New Roman" w:hAnsi="Times New Roman"/>
          <w:b/>
          <w:sz w:val="24"/>
        </w:rPr>
        <w:t xml:space="preserve">5. Administrative Moderation &amp; Fraud Defense: </w:t>
      </w:r>
      <w:r>
        <w:rPr>
          <w:rFonts w:ascii="Times New Roman" w:hAnsi="Times New Roman"/>
          <w:sz w:val="24"/>
        </w:rPr>
        <w:t>Development of the admin dashboard for human-in-the-loop pedigree certificate verification and scam investigation.</w:t>
      </w:r>
    </w:p>
    <w:p>
      <w:r>
        <w:br w:type="page"/>
      </w:r>
    </w:p>
    <w:p>
      <w:pPr>
        <w:keepNext/>
        <w:spacing w:before="280" w:after="120"/>
      </w:pPr>
      <w:r>
        <w:rPr>
          <w:rFonts w:ascii="Times New Roman" w:hAnsi="Times New Roman"/>
          <w:b/>
          <w:sz w:val="26"/>
        </w:rPr>
        <w:t>5.4 Screenshots:</w:t>
      </w:r>
    </w:p>
    <w:p>
      <w:pPr>
        <w:spacing w:line="360" w:lineRule="auto" w:after="120" w:before="0"/>
        <w:jc w:val="both"/>
      </w:pPr>
      <w:r>
        <w:rPr>
          <w:rFonts w:ascii="Times New Roman" w:hAnsi="Times New Roman"/>
          <w:sz w:val="24"/>
        </w:rPr>
        <w:t>The visual interface, responsive user experiences, and operational matchmaking workflows of K9MATCH are verified through eleven comprehensive functional application views across public discovery, authenticated owner interactions, clinical healthcare tooling, administrative moderation tiers, and dynamically synthesized legal PDF artifacts:</w:t>
      </w:r>
    </w:p>
    <w:p>
      <w:pPr>
        <w:keepNext/>
        <w:spacing w:before="200" w:after="120"/>
        <w:jc w:val="center"/>
      </w:pPr>
      <w:r>
        <w:drawing>
          <wp:inline xmlns:a="http://schemas.openxmlformats.org/drawingml/2006/main" xmlns:pic="http://schemas.openxmlformats.org/drawingml/2006/picture">
            <wp:extent cx="4937760" cy="2777490"/>
            <wp:docPr id="18" name="Picture 18"/>
            <wp:cNvGraphicFramePr>
              <a:graphicFrameLocks noChangeAspect="1"/>
            </wp:cNvGraphicFramePr>
            <a:graphic>
              <a:graphicData uri="http://schemas.openxmlformats.org/drawingml/2006/picture">
                <pic:pic>
                  <pic:nvPicPr>
                    <pic:cNvPr id="0" name="screenshot5_1_landing.png"/>
                    <pic:cNvPicPr/>
                  </pic:nvPicPr>
                  <pic:blipFill>
                    <a:blip r:embed="rId25"/>
                    <a:stretch>
                      <a:fillRect/>
                    </a:stretch>
                  </pic:blipFill>
                  <pic:spPr>
                    <a:xfrm>
                      <a:off x="0" y="0"/>
                      <a:ext cx="4937760" cy="2777490"/>
                    </a:xfrm>
                    <a:prstGeom prst="rect"/>
                  </pic:spPr>
                </pic:pic>
              </a:graphicData>
            </a:graphic>
          </wp:inline>
        </w:drawing>
      </w:r>
    </w:p>
    <w:p>
      <w:pPr>
        <w:spacing w:after="160"/>
        <w:jc w:val="center"/>
      </w:pPr>
      <w:r>
        <w:rPr>
          <w:rFonts w:ascii="Times New Roman" w:hAnsi="Times New Roman"/>
          <w:b/>
          <w:i/>
          <w:sz w:val="22"/>
        </w:rPr>
        <w:t>Figure 5.1: Public Landing Page and Feature Hero Showcase</w:t>
      </w:r>
    </w:p>
    <w:p>
      <w:pPr>
        <w:spacing w:line="360" w:lineRule="auto" w:after="120" w:before="0"/>
        <w:jc w:val="both"/>
      </w:pPr>
      <w:r>
        <w:rPr>
          <w:rFonts w:ascii="Times New Roman" w:hAnsi="Times New Roman"/>
          <w:b/>
          <w:sz w:val="24"/>
        </w:rPr>
        <w:t xml:space="preserve">Description: </w:t>
      </w:r>
      <w:r>
        <w:rPr>
          <w:rFonts w:ascii="Times New Roman" w:hAnsi="Times New Roman"/>
          <w:sz w:val="24"/>
        </w:rPr>
        <w:t>Demonstrates the public landing interface featuring the K9MATCH brand hero showcase, ethical breeding mission banner, live statistics counters (verified dogs, owners, successful matings, and partner clinics), and instant search entry points.</w:t>
      </w:r>
    </w:p>
    <w:p>
      <w:r>
        <w:br w:type="page"/>
      </w:r>
    </w:p>
    <w:p>
      <w:pPr>
        <w:keepNext/>
        <w:spacing w:before="200" w:after="120"/>
        <w:jc w:val="center"/>
      </w:pPr>
      <w:r>
        <w:drawing>
          <wp:inline xmlns:a="http://schemas.openxmlformats.org/drawingml/2006/main" xmlns:pic="http://schemas.openxmlformats.org/drawingml/2006/picture">
            <wp:extent cx="4937760" cy="2777490"/>
            <wp:docPr id="19" name="Picture 19"/>
            <wp:cNvGraphicFramePr>
              <a:graphicFrameLocks noChangeAspect="1"/>
            </wp:cNvGraphicFramePr>
            <a:graphic>
              <a:graphicData uri="http://schemas.openxmlformats.org/drawingml/2006/picture">
                <pic:pic>
                  <pic:nvPicPr>
                    <pic:cNvPr id="0" name="screenshot5_2_login.png"/>
                    <pic:cNvPicPr/>
                  </pic:nvPicPr>
                  <pic:blipFill>
                    <a:blip r:embed="rId26"/>
                    <a:stretch>
                      <a:fillRect/>
                    </a:stretch>
                  </pic:blipFill>
                  <pic:spPr>
                    <a:xfrm>
                      <a:off x="0" y="0"/>
                      <a:ext cx="4937760" cy="2777490"/>
                    </a:xfrm>
                    <a:prstGeom prst="rect"/>
                  </pic:spPr>
                </pic:pic>
              </a:graphicData>
            </a:graphic>
          </wp:inline>
        </w:drawing>
      </w:r>
    </w:p>
    <w:p>
      <w:pPr>
        <w:spacing w:after="160"/>
        <w:jc w:val="center"/>
      </w:pPr>
      <w:r>
        <w:rPr>
          <w:rFonts w:ascii="Times New Roman" w:hAnsi="Times New Roman"/>
          <w:b/>
          <w:i/>
          <w:sz w:val="22"/>
        </w:rPr>
        <w:t>Figure 5.2: Dual-Role Authentication &amp; Secure Sign-In Portal</w:t>
      </w:r>
    </w:p>
    <w:p>
      <w:pPr>
        <w:spacing w:line="360" w:lineRule="auto" w:after="120" w:before="0"/>
        <w:jc w:val="both"/>
      </w:pPr>
      <w:r>
        <w:rPr>
          <w:rFonts w:ascii="Times New Roman" w:hAnsi="Times New Roman"/>
          <w:b/>
          <w:sz w:val="24"/>
        </w:rPr>
        <w:t xml:space="preserve">Description: </w:t>
      </w:r>
      <w:r>
        <w:rPr>
          <w:rFonts w:ascii="Times New Roman" w:hAnsi="Times New Roman"/>
          <w:sz w:val="24"/>
        </w:rPr>
        <w:t>Displays the authentication portal providing secure login, password encryption, and multi-factor cryptographic Email OTP verification with account protection guardrails.</w:t>
      </w:r>
    </w:p>
    <w:p>
      <w:r>
        <w:br w:type="page"/>
      </w:r>
    </w:p>
    <w:p>
      <w:pPr>
        <w:keepNext/>
        <w:spacing w:before="200" w:after="120"/>
        <w:jc w:val="center"/>
      </w:pPr>
      <w:r>
        <w:drawing>
          <wp:inline xmlns:a="http://schemas.openxmlformats.org/drawingml/2006/main" xmlns:pic="http://schemas.openxmlformats.org/drawingml/2006/picture">
            <wp:extent cx="4937760" cy="2931795"/>
            <wp:docPr id="20" name="Picture 20"/>
            <wp:cNvGraphicFramePr>
              <a:graphicFrameLocks noChangeAspect="1"/>
            </wp:cNvGraphicFramePr>
            <a:graphic>
              <a:graphicData uri="http://schemas.openxmlformats.org/drawingml/2006/picture">
                <pic:pic>
                  <pic:nvPicPr>
                    <pic:cNvPr id="0" name="screenshot5_3_explore.png"/>
                    <pic:cNvPicPr/>
                  </pic:nvPicPr>
                  <pic:blipFill>
                    <a:blip r:embed="rId27"/>
                    <a:stretch>
                      <a:fillRect/>
                    </a:stretch>
                  </pic:blipFill>
                  <pic:spPr>
                    <a:xfrm>
                      <a:off x="0" y="0"/>
                      <a:ext cx="4937760" cy="2931795"/>
                    </a:xfrm>
                    <a:prstGeom prst="rect"/>
                  </pic:spPr>
                </pic:pic>
              </a:graphicData>
            </a:graphic>
          </wp:inline>
        </w:drawing>
      </w:r>
    </w:p>
    <w:p>
      <w:pPr>
        <w:spacing w:after="160"/>
        <w:jc w:val="center"/>
      </w:pPr>
      <w:r>
        <w:rPr>
          <w:rFonts w:ascii="Times New Roman" w:hAnsi="Times New Roman"/>
          <w:b/>
          <w:i/>
          <w:sz w:val="22"/>
        </w:rPr>
        <w:t>Figure 5.3: Geospatial Canine Partner Discovery &amp; Radial Proximity Search</w:t>
      </w:r>
    </w:p>
    <w:p>
      <w:pPr>
        <w:spacing w:line="360" w:lineRule="auto" w:after="120" w:before="0"/>
        <w:jc w:val="both"/>
      </w:pPr>
      <w:r>
        <w:rPr>
          <w:rFonts w:ascii="Times New Roman" w:hAnsi="Times New Roman"/>
          <w:b/>
          <w:sz w:val="24"/>
        </w:rPr>
        <w:t xml:space="preserve">Description: </w:t>
      </w:r>
      <w:r>
        <w:rPr>
          <w:rFonts w:ascii="Times New Roman" w:hAnsi="Times New Roman"/>
          <w:sz w:val="24"/>
        </w:rPr>
        <w:t>Illustrates the geospatial discovery dashboard allowing users to filter canine profiles by Indian city, radial distance slider (5 km – 100+ km), biological gender compatibility, breed classification, and pedigree verification badges.</w:t>
      </w:r>
    </w:p>
    <w:p>
      <w:r>
        <w:br w:type="page"/>
      </w:r>
    </w:p>
    <w:p>
      <w:pPr>
        <w:keepNext/>
        <w:spacing w:before="200" w:after="120"/>
        <w:jc w:val="center"/>
      </w:pPr>
      <w:r>
        <w:drawing>
          <wp:inline xmlns:a="http://schemas.openxmlformats.org/drawingml/2006/main" xmlns:pic="http://schemas.openxmlformats.org/drawingml/2006/picture">
            <wp:extent cx="4937760" cy="2931795"/>
            <wp:docPr id="21" name="Picture 21"/>
            <wp:cNvGraphicFramePr>
              <a:graphicFrameLocks noChangeAspect="1"/>
            </wp:cNvGraphicFramePr>
            <a:graphic>
              <a:graphicData uri="http://schemas.openxmlformats.org/drawingml/2006/picture">
                <pic:pic>
                  <pic:nvPicPr>
                    <pic:cNvPr id="0" name="screenshot5_4_dog_detail.png"/>
                    <pic:cNvPicPr/>
                  </pic:nvPicPr>
                  <pic:blipFill>
                    <a:blip r:embed="rId28"/>
                    <a:stretch>
                      <a:fillRect/>
                    </a:stretch>
                  </pic:blipFill>
                  <pic:spPr>
                    <a:xfrm>
                      <a:off x="0" y="0"/>
                      <a:ext cx="4937760" cy="2931795"/>
                    </a:xfrm>
                    <a:prstGeom prst="rect"/>
                  </pic:spPr>
                </pic:pic>
              </a:graphicData>
            </a:graphic>
          </wp:inline>
        </w:drawing>
      </w:r>
    </w:p>
    <w:p>
      <w:pPr>
        <w:spacing w:after="160"/>
        <w:jc w:val="center"/>
      </w:pPr>
      <w:r>
        <w:rPr>
          <w:rFonts w:ascii="Times New Roman" w:hAnsi="Times New Roman"/>
          <w:b/>
          <w:i/>
          <w:sz w:val="22"/>
        </w:rPr>
        <w:t>Figure 5.4: Comprehensive Canine Pedigree Profile &amp; Health Record View</w:t>
      </w:r>
    </w:p>
    <w:p>
      <w:pPr>
        <w:spacing w:line="360" w:lineRule="auto" w:after="120" w:before="0"/>
        <w:jc w:val="both"/>
      </w:pPr>
      <w:r>
        <w:rPr>
          <w:rFonts w:ascii="Times New Roman" w:hAnsi="Times New Roman"/>
          <w:b/>
          <w:sz w:val="24"/>
        </w:rPr>
        <w:t xml:space="preserve">Description: </w:t>
      </w:r>
      <w:r>
        <w:rPr>
          <w:rFonts w:ascii="Times New Roman" w:hAnsi="Times New Roman"/>
          <w:sz w:val="24"/>
        </w:rPr>
        <w:t>Renders the full verified canine profile displaying high-resolution gallery images, biological attributes (age, breed, gender), certified KCI registration credentials, vaccination timeline (Rabies, DHPPiL), and direct match request initiation.</w:t>
      </w:r>
    </w:p>
    <w:p>
      <w:r>
        <w:br w:type="page"/>
      </w:r>
    </w:p>
    <w:p>
      <w:pPr>
        <w:keepNext/>
        <w:spacing w:before="200" w:after="120"/>
        <w:jc w:val="center"/>
      </w:pPr>
      <w:r>
        <w:drawing>
          <wp:inline xmlns:a="http://schemas.openxmlformats.org/drawingml/2006/main" xmlns:pic="http://schemas.openxmlformats.org/drawingml/2006/picture">
            <wp:extent cx="4937760" cy="2931795"/>
            <wp:docPr id="22" name="Picture 22"/>
            <wp:cNvGraphicFramePr>
              <a:graphicFrameLocks noChangeAspect="1"/>
            </wp:cNvGraphicFramePr>
            <a:graphic>
              <a:graphicData uri="http://schemas.openxmlformats.org/drawingml/2006/picture">
                <pic:pic>
                  <pic:nvPicPr>
                    <pic:cNvPr id="0" name="screenshot5_5_requests.png"/>
                    <pic:cNvPicPr/>
                  </pic:nvPicPr>
                  <pic:blipFill>
                    <a:blip r:embed="rId29"/>
                    <a:stretch>
                      <a:fillRect/>
                    </a:stretch>
                  </pic:blipFill>
                  <pic:spPr>
                    <a:xfrm>
                      <a:off x="0" y="0"/>
                      <a:ext cx="4937760" cy="2931795"/>
                    </a:xfrm>
                    <a:prstGeom prst="rect"/>
                  </pic:spPr>
                </pic:pic>
              </a:graphicData>
            </a:graphic>
          </wp:inline>
        </w:drawing>
      </w:r>
    </w:p>
    <w:p>
      <w:pPr>
        <w:spacing w:after="160"/>
        <w:jc w:val="center"/>
      </w:pPr>
      <w:r>
        <w:rPr>
          <w:rFonts w:ascii="Times New Roman" w:hAnsi="Times New Roman"/>
          <w:b/>
          <w:i/>
          <w:sz w:val="22"/>
        </w:rPr>
        <w:t>Figure 5.5: Two-Way Match Negotiation Pipeline &amp; Status Dashboard</w:t>
      </w:r>
    </w:p>
    <w:p>
      <w:pPr>
        <w:spacing w:line="360" w:lineRule="auto" w:after="120" w:before="0"/>
        <w:jc w:val="both"/>
      </w:pPr>
      <w:r>
        <w:rPr>
          <w:rFonts w:ascii="Times New Roman" w:hAnsi="Times New Roman"/>
          <w:b/>
          <w:sz w:val="24"/>
        </w:rPr>
        <w:t xml:space="preserve">Description: </w:t>
      </w:r>
      <w:r>
        <w:rPr>
          <w:rFonts w:ascii="Times New Roman" w:hAnsi="Times New Roman"/>
          <w:sz w:val="24"/>
        </w:rPr>
        <w:t>Shows the two-way match negotiation pipeline displaying incoming and outgoing proposals across atomic operational states (Pending, Accepted, Declined), stud fee terms, and immediate action triggers.</w:t>
      </w:r>
    </w:p>
    <w:p>
      <w:r>
        <w:br w:type="page"/>
      </w:r>
    </w:p>
    <w:p>
      <w:pPr>
        <w:keepNext/>
        <w:spacing w:before="200" w:after="120"/>
        <w:jc w:val="center"/>
      </w:pPr>
      <w:r>
        <w:drawing>
          <wp:inline xmlns:a="http://schemas.openxmlformats.org/drawingml/2006/main" xmlns:pic="http://schemas.openxmlformats.org/drawingml/2006/picture">
            <wp:extent cx="4937760" cy="2931795"/>
            <wp:docPr id="23" name="Picture 23"/>
            <wp:cNvGraphicFramePr>
              <a:graphicFrameLocks noChangeAspect="1"/>
            </wp:cNvGraphicFramePr>
            <a:graphic>
              <a:graphicData uri="http://schemas.openxmlformats.org/drawingml/2006/picture">
                <pic:pic>
                  <pic:nvPicPr>
                    <pic:cNvPr id="0" name="screenshot5_6_chat.png"/>
                    <pic:cNvPicPr/>
                  </pic:nvPicPr>
                  <pic:blipFill>
                    <a:blip r:embed="rId30"/>
                    <a:stretch>
                      <a:fillRect/>
                    </a:stretch>
                  </pic:blipFill>
                  <pic:spPr>
                    <a:xfrm>
                      <a:off x="0" y="0"/>
                      <a:ext cx="4937760" cy="2931795"/>
                    </a:xfrm>
                    <a:prstGeom prst="rect"/>
                  </pic:spPr>
                </pic:pic>
              </a:graphicData>
            </a:graphic>
          </wp:inline>
        </w:drawing>
      </w:r>
    </w:p>
    <w:p>
      <w:pPr>
        <w:spacing w:after="160"/>
        <w:jc w:val="center"/>
      </w:pPr>
      <w:r>
        <w:rPr>
          <w:rFonts w:ascii="Times New Roman" w:hAnsi="Times New Roman"/>
          <w:b/>
          <w:i/>
          <w:sz w:val="22"/>
        </w:rPr>
        <w:t>Figure 5.6: Permission-Isolated Real-Time Chat &amp; Direct Messaging Room</w:t>
      </w:r>
    </w:p>
    <w:p>
      <w:pPr>
        <w:spacing w:line="360" w:lineRule="auto" w:after="120" w:before="0"/>
        <w:jc w:val="both"/>
      </w:pPr>
      <w:r>
        <w:rPr>
          <w:rFonts w:ascii="Times New Roman" w:hAnsi="Times New Roman"/>
          <w:b/>
          <w:sz w:val="24"/>
        </w:rPr>
        <w:t xml:space="preserve">Description: </w:t>
      </w:r>
      <w:r>
        <w:rPr>
          <w:rFonts w:ascii="Times New Roman" w:hAnsi="Times New Roman"/>
          <w:sz w:val="24"/>
        </w:rPr>
        <w:t>Demonstrates the permission-isolated messaging workspace unlocked exclusively upon mutual match acceptance, featuring direct owner communication, message management, and dynamic breeding contract compilation access.</w:t>
      </w:r>
    </w:p>
    <w:p>
      <w:r>
        <w:br w:type="page"/>
      </w:r>
    </w:p>
    <w:p>
      <w:pPr>
        <w:keepNext/>
        <w:spacing w:before="200" w:after="120"/>
        <w:jc w:val="center"/>
      </w:pPr>
      <w:r>
        <w:drawing>
          <wp:inline xmlns:a="http://schemas.openxmlformats.org/drawingml/2006/main" xmlns:pic="http://schemas.openxmlformats.org/drawingml/2006/picture">
            <wp:extent cx="4937760" cy="2931795"/>
            <wp:docPr id="24" name="Picture 24"/>
            <wp:cNvGraphicFramePr>
              <a:graphicFrameLocks noChangeAspect="1"/>
            </wp:cNvGraphicFramePr>
            <a:graphic>
              <a:graphicData uri="http://schemas.openxmlformats.org/drawingml/2006/picture">
                <pic:pic>
                  <pic:nvPicPr>
                    <pic:cNvPr id="0" name="screenshot5_7_heat_calc.png"/>
                    <pic:cNvPicPr/>
                  </pic:nvPicPr>
                  <pic:blipFill>
                    <a:blip r:embed="rId31"/>
                    <a:stretch>
                      <a:fillRect/>
                    </a:stretch>
                  </pic:blipFill>
                  <pic:spPr>
                    <a:xfrm>
                      <a:off x="0" y="0"/>
                      <a:ext cx="4937760" cy="2931795"/>
                    </a:xfrm>
                    <a:prstGeom prst="rect"/>
                  </pic:spPr>
                </pic:pic>
              </a:graphicData>
            </a:graphic>
          </wp:inline>
        </w:drawing>
      </w:r>
    </w:p>
    <w:p>
      <w:pPr>
        <w:spacing w:after="160"/>
        <w:jc w:val="center"/>
      </w:pPr>
      <w:r>
        <w:rPr>
          <w:rFonts w:ascii="Times New Roman" w:hAnsi="Times New Roman"/>
          <w:b/>
          <w:i/>
          <w:sz w:val="22"/>
        </w:rPr>
        <w:t>Figure 5.7: Algorithmic Canine Estrus (Heat) &amp; Ovulation Window Calculator</w:t>
      </w:r>
    </w:p>
    <w:p>
      <w:pPr>
        <w:spacing w:line="360" w:lineRule="auto" w:after="120" w:before="0"/>
        <w:jc w:val="both"/>
      </w:pPr>
      <w:r>
        <w:rPr>
          <w:rFonts w:ascii="Times New Roman" w:hAnsi="Times New Roman"/>
          <w:b/>
          <w:sz w:val="24"/>
        </w:rPr>
        <w:t xml:space="preserve">Description: </w:t>
      </w:r>
      <w:r>
        <w:rPr>
          <w:rFonts w:ascii="Times New Roman" w:hAnsi="Times New Roman"/>
          <w:sz w:val="24"/>
        </w:rPr>
        <w:t>Displays the interactive veterinary reproductive tool computing Proestrus, fertile Estrus breeding windows, progesterone assay timing, and estimated 63-day gestation whelping dates from historical heat observations.</w:t>
      </w:r>
    </w:p>
    <w:p>
      <w:r>
        <w:br w:type="page"/>
      </w:r>
    </w:p>
    <w:p>
      <w:pPr>
        <w:keepNext/>
        <w:spacing w:before="200" w:after="120"/>
        <w:jc w:val="center"/>
      </w:pPr>
      <w:r>
        <w:drawing>
          <wp:inline xmlns:a="http://schemas.openxmlformats.org/drawingml/2006/main" xmlns:pic="http://schemas.openxmlformats.org/drawingml/2006/picture">
            <wp:extent cx="4937760" cy="2931795"/>
            <wp:docPr id="25" name="Picture 25"/>
            <wp:cNvGraphicFramePr>
              <a:graphicFrameLocks noChangeAspect="1"/>
            </wp:cNvGraphicFramePr>
            <a:graphic>
              <a:graphicData uri="http://schemas.openxmlformats.org/drawingml/2006/picture">
                <pic:pic>
                  <pic:nvPicPr>
                    <pic:cNvPr id="0" name="screenshot5_8_vets.png"/>
                    <pic:cNvPicPr/>
                  </pic:nvPicPr>
                  <pic:blipFill>
                    <a:blip r:embed="rId32"/>
                    <a:stretch>
                      <a:fillRect/>
                    </a:stretch>
                  </pic:blipFill>
                  <pic:spPr>
                    <a:xfrm>
                      <a:off x="0" y="0"/>
                      <a:ext cx="4937760" cy="2931795"/>
                    </a:xfrm>
                    <a:prstGeom prst="rect"/>
                  </pic:spPr>
                </pic:pic>
              </a:graphicData>
            </a:graphic>
          </wp:inline>
        </w:drawing>
      </w:r>
    </w:p>
    <w:p>
      <w:pPr>
        <w:spacing w:after="160"/>
        <w:jc w:val="center"/>
      </w:pPr>
      <w:r>
        <w:rPr>
          <w:rFonts w:ascii="Times New Roman" w:hAnsi="Times New Roman"/>
          <w:b/>
          <w:i/>
          <w:sz w:val="22"/>
        </w:rPr>
        <w:t>Figure 5.8: Geocoded Veterinary Emergency Clinic Directory</w:t>
      </w:r>
    </w:p>
    <w:p>
      <w:pPr>
        <w:spacing w:line="360" w:lineRule="auto" w:after="120" w:before="0"/>
        <w:jc w:val="both"/>
      </w:pPr>
      <w:r>
        <w:rPr>
          <w:rFonts w:ascii="Times New Roman" w:hAnsi="Times New Roman"/>
          <w:b/>
          <w:sz w:val="24"/>
        </w:rPr>
        <w:t xml:space="preserve">Description: </w:t>
      </w:r>
      <w:r>
        <w:rPr>
          <w:rFonts w:ascii="Times New Roman" w:hAnsi="Times New Roman"/>
          <w:sz w:val="24"/>
        </w:rPr>
        <w:t>Illustrates the location-aware veterinary directory featuring 24/7 emergency clinic badges, specialized reproductive facilities, direct contact dials, and OpenStreetMap radial proximity mapping.</w:t>
      </w:r>
    </w:p>
    <w:p>
      <w:r>
        <w:br w:type="page"/>
      </w:r>
    </w:p>
    <w:p>
      <w:pPr>
        <w:keepNext/>
        <w:spacing w:before="200" w:after="120"/>
        <w:jc w:val="center"/>
      </w:pPr>
      <w:r>
        <w:drawing>
          <wp:inline xmlns:a="http://schemas.openxmlformats.org/drawingml/2006/main" xmlns:pic="http://schemas.openxmlformats.org/drawingml/2006/picture">
            <wp:extent cx="4937760" cy="2931795"/>
            <wp:docPr id="26" name="Picture 26"/>
            <wp:cNvGraphicFramePr>
              <a:graphicFrameLocks noChangeAspect="1"/>
            </wp:cNvGraphicFramePr>
            <a:graphic>
              <a:graphicData uri="http://schemas.openxmlformats.org/drawingml/2006/picture">
                <pic:pic>
                  <pic:nvPicPr>
                    <pic:cNvPr id="0" name="screenshot5_9_admin.png"/>
                    <pic:cNvPicPr/>
                  </pic:nvPicPr>
                  <pic:blipFill>
                    <a:blip r:embed="rId33"/>
                    <a:stretch>
                      <a:fillRect/>
                    </a:stretch>
                  </pic:blipFill>
                  <pic:spPr>
                    <a:xfrm>
                      <a:off x="0" y="0"/>
                      <a:ext cx="4937760" cy="2931795"/>
                    </a:xfrm>
                    <a:prstGeom prst="rect"/>
                  </pic:spPr>
                </pic:pic>
              </a:graphicData>
            </a:graphic>
          </wp:inline>
        </w:drawing>
      </w:r>
    </w:p>
    <w:p>
      <w:pPr>
        <w:spacing w:after="160"/>
        <w:jc w:val="center"/>
      </w:pPr>
      <w:r>
        <w:rPr>
          <w:rFonts w:ascii="Times New Roman" w:hAnsi="Times New Roman"/>
          <w:b/>
          <w:i/>
          <w:sz w:val="22"/>
        </w:rPr>
        <w:t>Figure 5.9: Administrative Moderation &amp; Pedigree Verification Dashboard</w:t>
      </w:r>
    </w:p>
    <w:p>
      <w:pPr>
        <w:spacing w:line="360" w:lineRule="auto" w:after="120" w:before="0"/>
        <w:jc w:val="both"/>
      </w:pPr>
      <w:r>
        <w:rPr>
          <w:rFonts w:ascii="Times New Roman" w:hAnsi="Times New Roman"/>
          <w:b/>
          <w:sz w:val="24"/>
        </w:rPr>
        <w:t xml:space="preserve">Description: </w:t>
      </w:r>
      <w:r>
        <w:rPr>
          <w:rFonts w:ascii="Times New Roman" w:hAnsi="Times New Roman"/>
          <w:sz w:val="24"/>
        </w:rPr>
        <w:t>Displays the administrative control center enabling platform moderators to inspect uploaded KCI certificates, verify microchip identifiers, resolve scam reports, and approve or reject canine listings.</w:t>
      </w:r>
    </w:p>
    <w:p>
      <w:r>
        <w:br w:type="page"/>
      </w:r>
    </w:p>
    <w:p>
      <w:pPr>
        <w:keepNext/>
        <w:spacing w:before="200" w:after="120"/>
        <w:jc w:val="center"/>
      </w:pPr>
      <w:r>
        <w:drawing>
          <wp:inline xmlns:a="http://schemas.openxmlformats.org/drawingml/2006/main" xmlns:pic="http://schemas.openxmlformats.org/drawingml/2006/picture">
            <wp:extent cx="4937760" cy="6390042"/>
            <wp:docPr id="27" name="Picture 27"/>
            <wp:cNvGraphicFramePr>
              <a:graphicFrameLocks noChangeAspect="1"/>
            </wp:cNvGraphicFramePr>
            <a:graphic>
              <a:graphicData uri="http://schemas.openxmlformats.org/drawingml/2006/picture">
                <pic:pic>
                  <pic:nvPicPr>
                    <pic:cNvPr id="0" name="figure5_11_passport.png"/>
                    <pic:cNvPicPr/>
                  </pic:nvPicPr>
                  <pic:blipFill>
                    <a:blip r:embed="rId34"/>
                    <a:stretch>
                      <a:fillRect/>
                    </a:stretch>
                  </pic:blipFill>
                  <pic:spPr>
                    <a:xfrm>
                      <a:off x="0" y="0"/>
                      <a:ext cx="4937760" cy="6390042"/>
                    </a:xfrm>
                    <a:prstGeom prst="rect"/>
                  </pic:spPr>
                </pic:pic>
              </a:graphicData>
            </a:graphic>
          </wp:inline>
        </w:drawing>
      </w:r>
    </w:p>
    <w:p>
      <w:pPr>
        <w:spacing w:after="160"/>
        <w:jc w:val="center"/>
      </w:pPr>
      <w:r>
        <w:rPr>
          <w:rFonts w:ascii="Times New Roman" w:hAnsi="Times New Roman"/>
          <w:b/>
          <w:i/>
          <w:sz w:val="22"/>
        </w:rPr>
        <w:t>Figure 5.10: Synthesized Canine Health Passport (ReportLab PDF Artifact)</w:t>
      </w:r>
    </w:p>
    <w:p>
      <w:pPr>
        <w:spacing w:line="360" w:lineRule="auto" w:after="120" w:before="0"/>
        <w:jc w:val="both"/>
      </w:pPr>
      <w:r>
        <w:rPr>
          <w:rFonts w:ascii="Times New Roman" w:hAnsi="Times New Roman"/>
          <w:b/>
          <w:sz w:val="24"/>
        </w:rPr>
        <w:t xml:space="preserve">Description: </w:t>
      </w:r>
      <w:r>
        <w:rPr>
          <w:rFonts w:ascii="Times New Roman" w:hAnsi="Times New Roman"/>
          <w:sz w:val="24"/>
        </w:rPr>
        <w:t>Figure 5.10 displays an official Canine Pedigree &amp; Health Passport dynamically synthesized via ReportLab. The document compiles verified registration badges, microchip numbers, vaccination histories (Rabies, DHPPiL), parasite deworming dates, and emergency veterinary contacts into an authenticated veterinary record.</w:t>
      </w:r>
    </w:p>
    <w:p>
      <w:r>
        <w:br w:type="page"/>
      </w:r>
    </w:p>
    <w:p>
      <w:pPr>
        <w:keepNext/>
        <w:spacing w:before="200" w:after="120"/>
        <w:jc w:val="center"/>
      </w:pPr>
      <w:r>
        <w:drawing>
          <wp:inline xmlns:a="http://schemas.openxmlformats.org/drawingml/2006/main" xmlns:pic="http://schemas.openxmlformats.org/drawingml/2006/picture">
            <wp:extent cx="4937760" cy="6390042"/>
            <wp:docPr id="28" name="Picture 28"/>
            <wp:cNvGraphicFramePr>
              <a:graphicFrameLocks noChangeAspect="1"/>
            </wp:cNvGraphicFramePr>
            <a:graphic>
              <a:graphicData uri="http://schemas.openxmlformats.org/drawingml/2006/picture">
                <pic:pic>
                  <pic:nvPicPr>
                    <pic:cNvPr id="0" name="figure5_12_contract.png"/>
                    <pic:cNvPicPr/>
                  </pic:nvPicPr>
                  <pic:blipFill>
                    <a:blip r:embed="rId35"/>
                    <a:stretch>
                      <a:fillRect/>
                    </a:stretch>
                  </pic:blipFill>
                  <pic:spPr>
                    <a:xfrm>
                      <a:off x="0" y="0"/>
                      <a:ext cx="4937760" cy="6390042"/>
                    </a:xfrm>
                    <a:prstGeom prst="rect"/>
                  </pic:spPr>
                </pic:pic>
              </a:graphicData>
            </a:graphic>
          </wp:inline>
        </w:drawing>
      </w:r>
    </w:p>
    <w:p>
      <w:pPr>
        <w:spacing w:after="160"/>
        <w:jc w:val="center"/>
      </w:pPr>
      <w:r>
        <w:rPr>
          <w:rFonts w:ascii="Times New Roman" w:hAnsi="Times New Roman"/>
          <w:b/>
          <w:i/>
          <w:sz w:val="22"/>
        </w:rPr>
        <w:t>Figure 5.11: Synthesized Legal Canine Breeding Contract (ReportLab PDF Artifact)</w:t>
      </w:r>
    </w:p>
    <w:p>
      <w:pPr>
        <w:spacing w:line="360" w:lineRule="auto" w:after="120" w:before="0"/>
        <w:jc w:val="both"/>
      </w:pPr>
      <w:r>
        <w:rPr>
          <w:rFonts w:ascii="Times New Roman" w:hAnsi="Times New Roman"/>
          <w:b/>
          <w:sz w:val="24"/>
        </w:rPr>
        <w:t xml:space="preserve">Description: </w:t>
      </w:r>
      <w:r>
        <w:rPr>
          <w:rFonts w:ascii="Times New Roman" w:hAnsi="Times New Roman"/>
          <w:sz w:val="24"/>
        </w:rPr>
        <w:t>Figure 5.11 illustrates the standardized Legal Canine Breeding Agreement Contract generated upon mutual match acceptance. The document establishes legal ownership of sire and dam, agreed mating compensation terms (Pick of the Litter / Stud Fee in INR), veterinary liability covenants, and digital signature acknowledgment blocks.</w:t>
      </w:r>
    </w:p>
    <w:p>
      <w:r>
        <w:br w:type="page"/>
      </w:r>
    </w:p>
    <w:p>
      <w:pPr>
        <w:keepNext/>
        <w:spacing w:before="360" w:after="160"/>
      </w:pPr>
      <w:r>
        <w:rPr>
          <w:rFonts w:ascii="Times New Roman" w:hAnsi="Times New Roman"/>
          <w:b/>
          <w:sz w:val="32"/>
        </w:rPr>
        <w:t>Chapter 6: Results and Discussion</w:t>
      </w:r>
    </w:p>
    <w:p>
      <w:pPr>
        <w:keepNext/>
        <w:spacing w:before="280" w:after="120"/>
      </w:pPr>
      <w:r>
        <w:rPr>
          <w:rFonts w:ascii="Times New Roman" w:hAnsi="Times New Roman"/>
          <w:b/>
          <w:sz w:val="26"/>
        </w:rPr>
        <w:t>6.1 Sample Input and Output Test Cases:</w:t>
      </w:r>
    </w:p>
    <w:p>
      <w:pPr>
        <w:spacing w:line="360" w:lineRule="auto" w:after="120" w:before="0"/>
        <w:jc w:val="both"/>
      </w:pPr>
      <w:r>
        <w:rPr>
          <w:rFonts w:ascii="Times New Roman" w:hAnsi="Times New Roman"/>
          <w:sz w:val="24"/>
        </w:rPr>
        <w:t>The operational correctness and algorithmic precision of K9MATCH were evaluated across geospatial calculations, biological validation rules, and automated security safeguards:</w:t>
      </w:r>
    </w:p>
    <w:p>
      <w:pPr>
        <w:keepNext/>
        <w:spacing w:before="200" w:after="80"/>
      </w:pPr>
      <w:r>
        <w:rPr>
          <w:rFonts w:ascii="Times New Roman" w:hAnsi="Times New Roman"/>
          <w:b/>
          <w:sz w:val="24"/>
        </w:rPr>
        <w:t>Table 6.1: Geospatial Proximity Query Benchmark Test Cases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170"/>
        <w:gridCol w:w="1170"/>
        <w:gridCol w:w="1170"/>
        <w:gridCol w:w="1170"/>
        <w:gridCol w:w="1170"/>
        <w:gridCol w:w="1170"/>
        <w:gridCol w:w="1170"/>
        <w:gridCol w:w="1170"/>
      </w:tblGrid>
      <w:tr>
        <w:trPr>
          <w:cantSplit/>
          <w:tblHeader/>
        </w:trPr>
        <w:tc>
          <w:tcPr>
            <w:tcW w:type="dxa" w:w="1152"/>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Test ID</w:t>
            </w:r>
          </w:p>
        </w:tc>
        <w:tc>
          <w:tcPr>
            <w:tcW w:type="dxa" w:w="1728"/>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Origin Location</w:t>
            </w:r>
          </w:p>
        </w:tc>
        <w:tc>
          <w:tcPr>
            <w:tcW w:type="dxa" w:w="1728"/>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Target Location</w:t>
            </w:r>
          </w:p>
        </w:tc>
        <w:tc>
          <w:tcPr>
            <w:tcW w:type="dxa" w:w="1296"/>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True Geodetic Dist (km)</w:t>
            </w:r>
          </w:p>
        </w:tc>
        <w:tc>
          <w:tcPr>
            <w:tcW w:type="dxa" w:w="1296"/>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Haversine Computed (km)</w:t>
            </w:r>
          </w:p>
        </w:tc>
        <w:tc>
          <w:tcPr>
            <w:tcW w:type="dxa" w:w="1440"/>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Accuracy / Variance</w:t>
            </w:r>
          </w:p>
        </w:tc>
        <w:tc>
          <w:tcPr>
            <w:tcW w:type="dxa" w:w="864"/>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Latency (ms)</w:t>
            </w:r>
          </w:p>
        </w:tc>
        <w:tc>
          <w:tcPr>
            <w:tcW w:type="dxa" w:w="864"/>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Status</w:t>
            </w:r>
          </w:p>
        </w:tc>
      </w:tr>
      <w:tr>
        <w:trPr>
          <w:cantSplit/>
        </w:trPr>
        <w:tc>
          <w:tcPr>
            <w:tcW w:type="dxa" w:w="1152"/>
            <w:tcMar>
              <w:top w:w="45" w:type="dxa"/>
              <w:bottom w:w="45" w:type="dxa"/>
              <w:left w:w="80" w:type="dxa"/>
              <w:right w:w="80" w:type="dxa"/>
            </w:tcMar>
            <w:vAlign w:val="center"/>
          </w:tcPr>
          <w:p>
            <w:pPr>
              <w:spacing w:before="30" w:after="30" w:line="276" w:lineRule="auto"/>
            </w:pPr>
            <w:r>
              <w:rPr>
                <w:rFonts w:ascii="Times New Roman" w:hAnsi="Times New Roman"/>
                <w:sz w:val="20"/>
              </w:rPr>
              <w:t>TC-GEO-01</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Mumbai (19.0760, 72.8777)</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Thane (19.2183, 72.9781)</w:t>
            </w:r>
          </w:p>
        </w:tc>
        <w:tc>
          <w:tcPr>
            <w:tcW w:type="dxa" w:w="1296"/>
            <w:tcMar>
              <w:top w:w="45" w:type="dxa"/>
              <w:bottom w:w="45" w:type="dxa"/>
              <w:left w:w="80" w:type="dxa"/>
              <w:right w:w="80" w:type="dxa"/>
            </w:tcMar>
            <w:vAlign w:val="center"/>
          </w:tcPr>
          <w:p>
            <w:pPr>
              <w:spacing w:before="30" w:after="30" w:line="276" w:lineRule="auto"/>
            </w:pPr>
            <w:r>
              <w:rPr>
                <w:rFonts w:ascii="Times New Roman" w:hAnsi="Times New Roman"/>
                <w:sz w:val="20"/>
              </w:rPr>
              <w:t>18.9 km</w:t>
            </w:r>
          </w:p>
        </w:tc>
        <w:tc>
          <w:tcPr>
            <w:tcW w:type="dxa" w:w="1296"/>
            <w:tcMar>
              <w:top w:w="45" w:type="dxa"/>
              <w:bottom w:w="45" w:type="dxa"/>
              <w:left w:w="80" w:type="dxa"/>
              <w:right w:w="80" w:type="dxa"/>
            </w:tcMar>
            <w:vAlign w:val="center"/>
          </w:tcPr>
          <w:p>
            <w:pPr>
              <w:spacing w:before="30" w:after="30" w:line="276" w:lineRule="auto"/>
            </w:pPr>
            <w:r>
              <w:rPr>
                <w:rFonts w:ascii="Times New Roman" w:hAnsi="Times New Roman"/>
                <w:sz w:val="20"/>
              </w:rPr>
              <w:t>18.8 km</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20"/>
              </w:rPr>
              <w:t>99.47% (Δ = 0.1 km)</w:t>
            </w:r>
          </w:p>
        </w:tc>
        <w:tc>
          <w:tcPr>
            <w:tcW w:type="dxa" w:w="864"/>
            <w:tcMar>
              <w:top w:w="45" w:type="dxa"/>
              <w:bottom w:w="45" w:type="dxa"/>
              <w:left w:w="80" w:type="dxa"/>
              <w:right w:w="80" w:type="dxa"/>
            </w:tcMar>
            <w:vAlign w:val="center"/>
          </w:tcPr>
          <w:p>
            <w:pPr>
              <w:spacing w:before="30" w:after="30" w:line="276" w:lineRule="auto"/>
            </w:pPr>
            <w:r>
              <w:rPr>
                <w:rFonts w:ascii="Times New Roman" w:hAnsi="Times New Roman"/>
                <w:sz w:val="20"/>
              </w:rPr>
              <w:t>0.82 ms</w:t>
            </w:r>
          </w:p>
        </w:tc>
        <w:tc>
          <w:tcPr>
            <w:tcW w:type="dxa" w:w="864"/>
            <w:tcMar>
              <w:top w:w="45" w:type="dxa"/>
              <w:bottom w:w="45" w:type="dxa"/>
              <w:left w:w="80" w:type="dxa"/>
              <w:right w:w="80" w:type="dxa"/>
            </w:tcMar>
            <w:vAlign w:val="center"/>
          </w:tcPr>
          <w:p>
            <w:pPr>
              <w:spacing w:before="30" w:after="30" w:line="276" w:lineRule="auto"/>
            </w:pPr>
            <w:r>
              <w:rPr>
                <w:rFonts w:ascii="Times New Roman" w:hAnsi="Times New Roman"/>
                <w:sz w:val="20"/>
              </w:rPr>
              <w:t>PASSED</w:t>
            </w:r>
          </w:p>
        </w:tc>
      </w:tr>
      <w:tr>
        <w:trPr>
          <w:cantSplit/>
        </w:trPr>
        <w:tc>
          <w:tcPr>
            <w:tcW w:type="dxa" w:w="1152"/>
            <w:tcMar>
              <w:top w:w="45" w:type="dxa"/>
              <w:bottom w:w="45" w:type="dxa"/>
              <w:left w:w="80" w:type="dxa"/>
              <w:right w:w="80" w:type="dxa"/>
            </w:tcMar>
            <w:vAlign w:val="center"/>
          </w:tcPr>
          <w:p>
            <w:pPr>
              <w:spacing w:before="30" w:after="30" w:line="276" w:lineRule="auto"/>
            </w:pPr>
            <w:r>
              <w:rPr>
                <w:rFonts w:ascii="Times New Roman" w:hAnsi="Times New Roman"/>
                <w:sz w:val="20"/>
              </w:rPr>
              <w:t>TC-GEO-02</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Mumbai (19.0760, 72.8777)</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Pune (18.5204, 73.8567)</w:t>
            </w:r>
          </w:p>
        </w:tc>
        <w:tc>
          <w:tcPr>
            <w:tcW w:type="dxa" w:w="1296"/>
            <w:tcMar>
              <w:top w:w="45" w:type="dxa"/>
              <w:bottom w:w="45" w:type="dxa"/>
              <w:left w:w="80" w:type="dxa"/>
              <w:right w:w="80" w:type="dxa"/>
            </w:tcMar>
            <w:vAlign w:val="center"/>
          </w:tcPr>
          <w:p>
            <w:pPr>
              <w:spacing w:before="30" w:after="30" w:line="276" w:lineRule="auto"/>
            </w:pPr>
            <w:r>
              <w:rPr>
                <w:rFonts w:ascii="Times New Roman" w:hAnsi="Times New Roman"/>
                <w:sz w:val="20"/>
              </w:rPr>
              <w:t>120.3 km</w:t>
            </w:r>
          </w:p>
        </w:tc>
        <w:tc>
          <w:tcPr>
            <w:tcW w:type="dxa" w:w="1296"/>
            <w:tcMar>
              <w:top w:w="45" w:type="dxa"/>
              <w:bottom w:w="45" w:type="dxa"/>
              <w:left w:w="80" w:type="dxa"/>
              <w:right w:w="80" w:type="dxa"/>
            </w:tcMar>
            <w:vAlign w:val="center"/>
          </w:tcPr>
          <w:p>
            <w:pPr>
              <w:spacing w:before="30" w:after="30" w:line="276" w:lineRule="auto"/>
            </w:pPr>
            <w:r>
              <w:rPr>
                <w:rFonts w:ascii="Times New Roman" w:hAnsi="Times New Roman"/>
                <w:sz w:val="20"/>
              </w:rPr>
              <w:t>119.8 km</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20"/>
              </w:rPr>
              <w:t>99.58% (Δ = 0.5 km)</w:t>
            </w:r>
          </w:p>
        </w:tc>
        <w:tc>
          <w:tcPr>
            <w:tcW w:type="dxa" w:w="864"/>
            <w:tcMar>
              <w:top w:w="45" w:type="dxa"/>
              <w:bottom w:w="45" w:type="dxa"/>
              <w:left w:w="80" w:type="dxa"/>
              <w:right w:w="80" w:type="dxa"/>
            </w:tcMar>
            <w:vAlign w:val="center"/>
          </w:tcPr>
          <w:p>
            <w:pPr>
              <w:spacing w:before="30" w:after="30" w:line="276" w:lineRule="auto"/>
            </w:pPr>
            <w:r>
              <w:rPr>
                <w:rFonts w:ascii="Times New Roman" w:hAnsi="Times New Roman"/>
                <w:sz w:val="20"/>
              </w:rPr>
              <w:t>0.88 ms</w:t>
            </w:r>
          </w:p>
        </w:tc>
        <w:tc>
          <w:tcPr>
            <w:tcW w:type="dxa" w:w="864"/>
            <w:tcMar>
              <w:top w:w="45" w:type="dxa"/>
              <w:bottom w:w="45" w:type="dxa"/>
              <w:left w:w="80" w:type="dxa"/>
              <w:right w:w="80" w:type="dxa"/>
            </w:tcMar>
            <w:vAlign w:val="center"/>
          </w:tcPr>
          <w:p>
            <w:pPr>
              <w:spacing w:before="30" w:after="30" w:line="276" w:lineRule="auto"/>
            </w:pPr>
            <w:r>
              <w:rPr>
                <w:rFonts w:ascii="Times New Roman" w:hAnsi="Times New Roman"/>
                <w:sz w:val="20"/>
              </w:rPr>
              <w:t>PASSED</w:t>
            </w:r>
          </w:p>
        </w:tc>
      </w:tr>
      <w:tr>
        <w:trPr>
          <w:cantSplit/>
        </w:trPr>
        <w:tc>
          <w:tcPr>
            <w:tcW w:type="dxa" w:w="1152"/>
            <w:tcMar>
              <w:top w:w="45" w:type="dxa"/>
              <w:bottom w:w="45" w:type="dxa"/>
              <w:left w:w="80" w:type="dxa"/>
              <w:right w:w="80" w:type="dxa"/>
            </w:tcMar>
            <w:vAlign w:val="center"/>
          </w:tcPr>
          <w:p>
            <w:pPr>
              <w:spacing w:before="30" w:after="30" w:line="276" w:lineRule="auto"/>
            </w:pPr>
            <w:r>
              <w:rPr>
                <w:rFonts w:ascii="Times New Roman" w:hAnsi="Times New Roman"/>
                <w:sz w:val="20"/>
              </w:rPr>
              <w:t>TC-GEO-03</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Bengaluru (12.9716, 77.5946)</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Mysuru (12.2958, 76.6394)</w:t>
            </w:r>
          </w:p>
        </w:tc>
        <w:tc>
          <w:tcPr>
            <w:tcW w:type="dxa" w:w="1296"/>
            <w:tcMar>
              <w:top w:w="45" w:type="dxa"/>
              <w:bottom w:w="45" w:type="dxa"/>
              <w:left w:w="80" w:type="dxa"/>
              <w:right w:w="80" w:type="dxa"/>
            </w:tcMar>
            <w:vAlign w:val="center"/>
          </w:tcPr>
          <w:p>
            <w:pPr>
              <w:spacing w:before="30" w:after="30" w:line="276" w:lineRule="auto"/>
            </w:pPr>
            <w:r>
              <w:rPr>
                <w:rFonts w:ascii="Times New Roman" w:hAnsi="Times New Roman"/>
                <w:sz w:val="20"/>
              </w:rPr>
              <w:t>128.6 km</w:t>
            </w:r>
          </w:p>
        </w:tc>
        <w:tc>
          <w:tcPr>
            <w:tcW w:type="dxa" w:w="1296"/>
            <w:tcMar>
              <w:top w:w="45" w:type="dxa"/>
              <w:bottom w:w="45" w:type="dxa"/>
              <w:left w:w="80" w:type="dxa"/>
              <w:right w:w="80" w:type="dxa"/>
            </w:tcMar>
            <w:vAlign w:val="center"/>
          </w:tcPr>
          <w:p>
            <w:pPr>
              <w:spacing w:before="30" w:after="30" w:line="276" w:lineRule="auto"/>
            </w:pPr>
            <w:r>
              <w:rPr>
                <w:rFonts w:ascii="Times New Roman" w:hAnsi="Times New Roman"/>
                <w:sz w:val="20"/>
              </w:rPr>
              <w:t>128.1 km</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20"/>
              </w:rPr>
              <w:t>99.61% (Δ = 0.5 km)</w:t>
            </w:r>
          </w:p>
        </w:tc>
        <w:tc>
          <w:tcPr>
            <w:tcW w:type="dxa" w:w="864"/>
            <w:tcMar>
              <w:top w:w="45" w:type="dxa"/>
              <w:bottom w:w="45" w:type="dxa"/>
              <w:left w:w="80" w:type="dxa"/>
              <w:right w:w="80" w:type="dxa"/>
            </w:tcMar>
            <w:vAlign w:val="center"/>
          </w:tcPr>
          <w:p>
            <w:pPr>
              <w:spacing w:before="30" w:after="30" w:line="276" w:lineRule="auto"/>
            </w:pPr>
            <w:r>
              <w:rPr>
                <w:rFonts w:ascii="Times New Roman" w:hAnsi="Times New Roman"/>
                <w:sz w:val="20"/>
              </w:rPr>
              <w:t>0.84 ms</w:t>
            </w:r>
          </w:p>
        </w:tc>
        <w:tc>
          <w:tcPr>
            <w:tcW w:type="dxa" w:w="864"/>
            <w:tcMar>
              <w:top w:w="45" w:type="dxa"/>
              <w:bottom w:w="45" w:type="dxa"/>
              <w:left w:w="80" w:type="dxa"/>
              <w:right w:w="80" w:type="dxa"/>
            </w:tcMar>
            <w:vAlign w:val="center"/>
          </w:tcPr>
          <w:p>
            <w:pPr>
              <w:spacing w:before="30" w:after="30" w:line="276" w:lineRule="auto"/>
            </w:pPr>
            <w:r>
              <w:rPr>
                <w:rFonts w:ascii="Times New Roman" w:hAnsi="Times New Roman"/>
                <w:sz w:val="20"/>
              </w:rPr>
              <w:t>PASSED</w:t>
            </w:r>
          </w:p>
        </w:tc>
      </w:tr>
      <w:tr>
        <w:trPr>
          <w:cantSplit/>
        </w:trPr>
        <w:tc>
          <w:tcPr>
            <w:tcW w:type="dxa" w:w="1152"/>
            <w:tcMar>
              <w:top w:w="45" w:type="dxa"/>
              <w:bottom w:w="45" w:type="dxa"/>
              <w:left w:w="80" w:type="dxa"/>
              <w:right w:w="80" w:type="dxa"/>
            </w:tcMar>
            <w:vAlign w:val="center"/>
          </w:tcPr>
          <w:p>
            <w:pPr>
              <w:spacing w:before="30" w:after="30" w:line="276" w:lineRule="auto"/>
            </w:pPr>
            <w:r>
              <w:rPr>
                <w:rFonts w:ascii="Times New Roman" w:hAnsi="Times New Roman"/>
                <w:sz w:val="20"/>
              </w:rPr>
              <w:t>TC-GEO-04</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Delhi (28.6139, 77.2090)</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Gurugram (28.4595, 77.0266)</w:t>
            </w:r>
          </w:p>
        </w:tc>
        <w:tc>
          <w:tcPr>
            <w:tcW w:type="dxa" w:w="1296"/>
            <w:tcMar>
              <w:top w:w="45" w:type="dxa"/>
              <w:bottom w:w="45" w:type="dxa"/>
              <w:left w:w="80" w:type="dxa"/>
              <w:right w:w="80" w:type="dxa"/>
            </w:tcMar>
            <w:vAlign w:val="center"/>
          </w:tcPr>
          <w:p>
            <w:pPr>
              <w:spacing w:before="30" w:after="30" w:line="276" w:lineRule="auto"/>
            </w:pPr>
            <w:r>
              <w:rPr>
                <w:rFonts w:ascii="Times New Roman" w:hAnsi="Times New Roman"/>
                <w:sz w:val="20"/>
              </w:rPr>
              <w:t>24.5 km</w:t>
            </w:r>
          </w:p>
        </w:tc>
        <w:tc>
          <w:tcPr>
            <w:tcW w:type="dxa" w:w="1296"/>
            <w:tcMar>
              <w:top w:w="45" w:type="dxa"/>
              <w:bottom w:w="45" w:type="dxa"/>
              <w:left w:w="80" w:type="dxa"/>
              <w:right w:w="80" w:type="dxa"/>
            </w:tcMar>
            <w:vAlign w:val="center"/>
          </w:tcPr>
          <w:p>
            <w:pPr>
              <w:spacing w:before="30" w:after="30" w:line="276" w:lineRule="auto"/>
            </w:pPr>
            <w:r>
              <w:rPr>
                <w:rFonts w:ascii="Times New Roman" w:hAnsi="Times New Roman"/>
                <w:sz w:val="20"/>
              </w:rPr>
              <w:t>24.3 km</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20"/>
              </w:rPr>
              <w:t>99.18% (Δ = 0.2 km)</w:t>
            </w:r>
          </w:p>
        </w:tc>
        <w:tc>
          <w:tcPr>
            <w:tcW w:type="dxa" w:w="864"/>
            <w:tcMar>
              <w:top w:w="45" w:type="dxa"/>
              <w:bottom w:w="45" w:type="dxa"/>
              <w:left w:w="80" w:type="dxa"/>
              <w:right w:w="80" w:type="dxa"/>
            </w:tcMar>
            <w:vAlign w:val="center"/>
          </w:tcPr>
          <w:p>
            <w:pPr>
              <w:spacing w:before="30" w:after="30" w:line="276" w:lineRule="auto"/>
            </w:pPr>
            <w:r>
              <w:rPr>
                <w:rFonts w:ascii="Times New Roman" w:hAnsi="Times New Roman"/>
                <w:sz w:val="20"/>
              </w:rPr>
              <w:t>0.79 ms</w:t>
            </w:r>
          </w:p>
        </w:tc>
        <w:tc>
          <w:tcPr>
            <w:tcW w:type="dxa" w:w="864"/>
            <w:tcMar>
              <w:top w:w="45" w:type="dxa"/>
              <w:bottom w:w="45" w:type="dxa"/>
              <w:left w:w="80" w:type="dxa"/>
              <w:right w:w="80" w:type="dxa"/>
            </w:tcMar>
            <w:vAlign w:val="center"/>
          </w:tcPr>
          <w:p>
            <w:pPr>
              <w:spacing w:before="30" w:after="30" w:line="276" w:lineRule="auto"/>
            </w:pPr>
            <w:r>
              <w:rPr>
                <w:rFonts w:ascii="Times New Roman" w:hAnsi="Times New Roman"/>
                <w:sz w:val="20"/>
              </w:rPr>
              <w:t>PASSED</w:t>
            </w:r>
          </w:p>
        </w:tc>
      </w:tr>
      <w:tr>
        <w:trPr>
          <w:cantSplit/>
        </w:trPr>
        <w:tc>
          <w:tcPr>
            <w:tcW w:type="dxa" w:w="1152"/>
            <w:tcMar>
              <w:top w:w="45" w:type="dxa"/>
              <w:bottom w:w="45" w:type="dxa"/>
              <w:left w:w="80" w:type="dxa"/>
              <w:right w:w="80" w:type="dxa"/>
            </w:tcMar>
            <w:vAlign w:val="center"/>
          </w:tcPr>
          <w:p>
            <w:pPr>
              <w:spacing w:before="30" w:after="30" w:line="276" w:lineRule="auto"/>
            </w:pPr>
            <w:r>
              <w:rPr>
                <w:rFonts w:ascii="Times New Roman" w:hAnsi="Times New Roman"/>
                <w:sz w:val="20"/>
              </w:rPr>
              <w:t>TC-GEO-05</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Kolkata (22.5726, 88.3639)</w:t>
            </w:r>
          </w:p>
        </w:tc>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Howrah (22.5958, 88.2636)</w:t>
            </w:r>
          </w:p>
        </w:tc>
        <w:tc>
          <w:tcPr>
            <w:tcW w:type="dxa" w:w="1296"/>
            <w:tcMar>
              <w:top w:w="45" w:type="dxa"/>
              <w:bottom w:w="45" w:type="dxa"/>
              <w:left w:w="80" w:type="dxa"/>
              <w:right w:w="80" w:type="dxa"/>
            </w:tcMar>
            <w:vAlign w:val="center"/>
          </w:tcPr>
          <w:p>
            <w:pPr>
              <w:spacing w:before="30" w:after="30" w:line="276" w:lineRule="auto"/>
            </w:pPr>
            <w:r>
              <w:rPr>
                <w:rFonts w:ascii="Times New Roman" w:hAnsi="Times New Roman"/>
                <w:sz w:val="20"/>
              </w:rPr>
              <w:t>10.6 km</w:t>
            </w:r>
          </w:p>
        </w:tc>
        <w:tc>
          <w:tcPr>
            <w:tcW w:type="dxa" w:w="1296"/>
            <w:tcMar>
              <w:top w:w="45" w:type="dxa"/>
              <w:bottom w:w="45" w:type="dxa"/>
              <w:left w:w="80" w:type="dxa"/>
              <w:right w:w="80" w:type="dxa"/>
            </w:tcMar>
            <w:vAlign w:val="center"/>
          </w:tcPr>
          <w:p>
            <w:pPr>
              <w:spacing w:before="30" w:after="30" w:line="276" w:lineRule="auto"/>
            </w:pPr>
            <w:r>
              <w:rPr>
                <w:rFonts w:ascii="Times New Roman" w:hAnsi="Times New Roman"/>
                <w:sz w:val="20"/>
              </w:rPr>
              <w:t>10.6 km</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20"/>
              </w:rPr>
              <w:t>100.0% (Δ = 0.0 km)</w:t>
            </w:r>
          </w:p>
        </w:tc>
        <w:tc>
          <w:tcPr>
            <w:tcW w:type="dxa" w:w="864"/>
            <w:tcMar>
              <w:top w:w="45" w:type="dxa"/>
              <w:bottom w:w="45" w:type="dxa"/>
              <w:left w:w="80" w:type="dxa"/>
              <w:right w:w="80" w:type="dxa"/>
            </w:tcMar>
            <w:vAlign w:val="center"/>
          </w:tcPr>
          <w:p>
            <w:pPr>
              <w:spacing w:before="30" w:after="30" w:line="276" w:lineRule="auto"/>
            </w:pPr>
            <w:r>
              <w:rPr>
                <w:rFonts w:ascii="Times New Roman" w:hAnsi="Times New Roman"/>
                <w:sz w:val="20"/>
              </w:rPr>
              <w:t>0.75 ms</w:t>
            </w:r>
          </w:p>
        </w:tc>
        <w:tc>
          <w:tcPr>
            <w:tcW w:type="dxa" w:w="864"/>
            <w:tcMar>
              <w:top w:w="45" w:type="dxa"/>
              <w:bottom w:w="45" w:type="dxa"/>
              <w:left w:w="80" w:type="dxa"/>
              <w:right w:w="80" w:type="dxa"/>
            </w:tcMar>
            <w:vAlign w:val="center"/>
          </w:tcPr>
          <w:p>
            <w:pPr>
              <w:spacing w:before="30" w:after="30" w:line="276" w:lineRule="auto"/>
            </w:pPr>
            <w:r>
              <w:rPr>
                <w:rFonts w:ascii="Times New Roman" w:hAnsi="Times New Roman"/>
                <w:sz w:val="20"/>
              </w:rPr>
              <w:t>PASSED</w:t>
            </w:r>
          </w:p>
        </w:tc>
      </w:tr>
    </w:tbl>
    <w:p>
      <w:r>
        <w:br w:type="page"/>
      </w:r>
    </w:p>
    <w:p>
      <w:pPr>
        <w:keepNext/>
        <w:spacing w:before="200" w:after="80"/>
      </w:pPr>
      <w:r>
        <w:rPr>
          <w:rFonts w:ascii="Times New Roman" w:hAnsi="Times New Roman"/>
          <w:b/>
          <w:sz w:val="24"/>
        </w:rPr>
        <w:t>Table 6.2: Deterministic Biological Breeding Compatibility Rule Enforcement Test Cases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60"/>
        <w:gridCol w:w="1560"/>
        <w:gridCol w:w="1560"/>
        <w:gridCol w:w="1560"/>
        <w:gridCol w:w="1560"/>
        <w:gridCol w:w="1560"/>
      </w:tblGrid>
      <w:tr>
        <w:trPr>
          <w:cantSplit/>
          <w:tblHeader/>
        </w:trPr>
        <w:tc>
          <w:tcPr>
            <w:tcW w:type="dxa" w:w="1296"/>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Test ID</w:t>
            </w:r>
          </w:p>
        </w:tc>
        <w:tc>
          <w:tcPr>
            <w:tcW w:type="dxa" w:w="2304"/>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Proposed Pair Biological Profile</w:t>
            </w:r>
          </w:p>
        </w:tc>
        <w:tc>
          <w:tcPr>
            <w:tcW w:type="dxa" w:w="2016"/>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Validation Rule Tested</w:t>
            </w:r>
          </w:p>
        </w:tc>
        <w:tc>
          <w:tcPr>
            <w:tcW w:type="dxa" w:w="1872"/>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Expected System Action</w:t>
            </w:r>
          </w:p>
        </w:tc>
        <w:tc>
          <w:tcPr>
            <w:tcW w:type="dxa" w:w="1872"/>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Actual Database Response</w:t>
            </w:r>
          </w:p>
        </w:tc>
        <w:tc>
          <w:tcPr>
            <w:tcW w:type="dxa" w:w="864"/>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Status</w:t>
            </w:r>
          </w:p>
        </w:tc>
      </w:tr>
      <w:tr>
        <w:trPr>
          <w:cantSplit/>
        </w:trPr>
        <w:tc>
          <w:tcPr>
            <w:tcW w:type="dxa" w:w="1296"/>
            <w:tcMar>
              <w:top w:w="45" w:type="dxa"/>
              <w:bottom w:w="45" w:type="dxa"/>
              <w:left w:w="80" w:type="dxa"/>
              <w:right w:w="80" w:type="dxa"/>
            </w:tcMar>
            <w:vAlign w:val="center"/>
          </w:tcPr>
          <w:p>
            <w:pPr>
              <w:spacing w:before="30" w:after="30" w:line="276" w:lineRule="auto"/>
            </w:pPr>
            <w:r>
              <w:rPr>
                <w:rFonts w:ascii="Times New Roman" w:hAnsi="Times New Roman"/>
                <w:sz w:val="20"/>
              </w:rPr>
              <w:t>TC-BIO-01</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Male (GSD) + Male (Labrador)</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Opposite-Gender Mating Rule</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Reject with ValidationError</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Blocked: 'Opposite genders required'</w:t>
            </w:r>
          </w:p>
        </w:tc>
        <w:tc>
          <w:tcPr>
            <w:tcW w:type="dxa" w:w="864"/>
            <w:tcMar>
              <w:top w:w="45" w:type="dxa"/>
              <w:bottom w:w="45" w:type="dxa"/>
              <w:left w:w="80" w:type="dxa"/>
              <w:right w:w="80" w:type="dxa"/>
            </w:tcMar>
            <w:vAlign w:val="center"/>
          </w:tcPr>
          <w:p>
            <w:pPr>
              <w:spacing w:before="30" w:after="30" w:line="276" w:lineRule="auto"/>
            </w:pPr>
            <w:r>
              <w:rPr>
                <w:rFonts w:ascii="Times New Roman" w:hAnsi="Times New Roman"/>
                <w:sz w:val="20"/>
              </w:rPr>
              <w:t>PASSED</w:t>
            </w:r>
          </w:p>
        </w:tc>
      </w:tr>
      <w:tr>
        <w:trPr>
          <w:cantSplit/>
        </w:trPr>
        <w:tc>
          <w:tcPr>
            <w:tcW w:type="dxa" w:w="1296"/>
            <w:tcMar>
              <w:top w:w="45" w:type="dxa"/>
              <w:bottom w:w="45" w:type="dxa"/>
              <w:left w:w="80" w:type="dxa"/>
              <w:right w:w="80" w:type="dxa"/>
            </w:tcMar>
            <w:vAlign w:val="center"/>
          </w:tcPr>
          <w:p>
            <w:pPr>
              <w:spacing w:before="30" w:after="30" w:line="276" w:lineRule="auto"/>
            </w:pPr>
            <w:r>
              <w:rPr>
                <w:rFonts w:ascii="Times New Roman" w:hAnsi="Times New Roman"/>
                <w:sz w:val="20"/>
              </w:rPr>
              <w:t>TC-BIO-02</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Female (Beagle) + Female (Pug)</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Opposite-Gender Mating Rule</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Reject with ValidationError</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Blocked: 'Opposite genders required'</w:t>
            </w:r>
          </w:p>
        </w:tc>
        <w:tc>
          <w:tcPr>
            <w:tcW w:type="dxa" w:w="864"/>
            <w:tcMar>
              <w:top w:w="45" w:type="dxa"/>
              <w:bottom w:w="45" w:type="dxa"/>
              <w:left w:w="80" w:type="dxa"/>
              <w:right w:w="80" w:type="dxa"/>
            </w:tcMar>
            <w:vAlign w:val="center"/>
          </w:tcPr>
          <w:p>
            <w:pPr>
              <w:spacing w:before="30" w:after="30" w:line="276" w:lineRule="auto"/>
            </w:pPr>
            <w:r>
              <w:rPr>
                <w:rFonts w:ascii="Times New Roman" w:hAnsi="Times New Roman"/>
                <w:sz w:val="20"/>
              </w:rPr>
              <w:t>PASSED</w:t>
            </w:r>
          </w:p>
        </w:tc>
      </w:tr>
      <w:tr>
        <w:trPr>
          <w:cantSplit/>
        </w:trPr>
        <w:tc>
          <w:tcPr>
            <w:tcW w:type="dxa" w:w="1296"/>
            <w:tcMar>
              <w:top w:w="45" w:type="dxa"/>
              <w:bottom w:w="45" w:type="dxa"/>
              <w:left w:w="80" w:type="dxa"/>
              <w:right w:w="80" w:type="dxa"/>
            </w:tcMar>
            <w:vAlign w:val="center"/>
          </w:tcPr>
          <w:p>
            <w:pPr>
              <w:spacing w:before="30" w:after="30" w:line="276" w:lineRule="auto"/>
            </w:pPr>
            <w:r>
              <w:rPr>
                <w:rFonts w:ascii="Times New Roman" w:hAnsi="Times New Roman"/>
                <w:sz w:val="20"/>
              </w:rPr>
              <w:t>TC-BIO-03</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User A Dog #1 + User A Dog #2</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Anti-Self Matching Rule</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Reject with ValidationError</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Blocked: 'Cannot match own dog'</w:t>
            </w:r>
          </w:p>
        </w:tc>
        <w:tc>
          <w:tcPr>
            <w:tcW w:type="dxa" w:w="864"/>
            <w:tcMar>
              <w:top w:w="45" w:type="dxa"/>
              <w:bottom w:w="45" w:type="dxa"/>
              <w:left w:w="80" w:type="dxa"/>
              <w:right w:w="80" w:type="dxa"/>
            </w:tcMar>
            <w:vAlign w:val="center"/>
          </w:tcPr>
          <w:p>
            <w:pPr>
              <w:spacing w:before="30" w:after="30" w:line="276" w:lineRule="auto"/>
            </w:pPr>
            <w:r>
              <w:rPr>
                <w:rFonts w:ascii="Times New Roman" w:hAnsi="Times New Roman"/>
                <w:sz w:val="20"/>
              </w:rPr>
              <w:t>PASSED</w:t>
            </w:r>
          </w:p>
        </w:tc>
      </w:tr>
      <w:tr>
        <w:trPr>
          <w:cantSplit/>
        </w:trPr>
        <w:tc>
          <w:tcPr>
            <w:tcW w:type="dxa" w:w="1296"/>
            <w:tcMar>
              <w:top w:w="45" w:type="dxa"/>
              <w:bottom w:w="45" w:type="dxa"/>
              <w:left w:w="80" w:type="dxa"/>
              <w:right w:w="80" w:type="dxa"/>
            </w:tcMar>
            <w:vAlign w:val="center"/>
          </w:tcPr>
          <w:p>
            <w:pPr>
              <w:spacing w:before="30" w:after="30" w:line="276" w:lineRule="auto"/>
            </w:pPr>
            <w:r>
              <w:rPr>
                <w:rFonts w:ascii="Times New Roman" w:hAnsi="Times New Roman"/>
                <w:sz w:val="20"/>
              </w:rPr>
              <w:t>TC-BIO-04</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Male (12 mos) + Female (24 mos)</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Minimum Breeding Age (&gt;= 18m)</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Reject availability status</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Blocked: 'Under 18 months'</w:t>
            </w:r>
          </w:p>
        </w:tc>
        <w:tc>
          <w:tcPr>
            <w:tcW w:type="dxa" w:w="864"/>
            <w:tcMar>
              <w:top w:w="45" w:type="dxa"/>
              <w:bottom w:w="45" w:type="dxa"/>
              <w:left w:w="80" w:type="dxa"/>
              <w:right w:w="80" w:type="dxa"/>
            </w:tcMar>
            <w:vAlign w:val="center"/>
          </w:tcPr>
          <w:p>
            <w:pPr>
              <w:spacing w:before="30" w:after="30" w:line="276" w:lineRule="auto"/>
            </w:pPr>
            <w:r>
              <w:rPr>
                <w:rFonts w:ascii="Times New Roman" w:hAnsi="Times New Roman"/>
                <w:sz w:val="20"/>
              </w:rPr>
              <w:t>PASSED</w:t>
            </w:r>
          </w:p>
        </w:tc>
      </w:tr>
      <w:tr>
        <w:trPr>
          <w:cantSplit/>
        </w:trPr>
        <w:tc>
          <w:tcPr>
            <w:tcW w:type="dxa" w:w="1296"/>
            <w:tcMar>
              <w:top w:w="45" w:type="dxa"/>
              <w:bottom w:w="45" w:type="dxa"/>
              <w:left w:w="80" w:type="dxa"/>
              <w:right w:w="80" w:type="dxa"/>
            </w:tcMar>
            <w:vAlign w:val="center"/>
          </w:tcPr>
          <w:p>
            <w:pPr>
              <w:spacing w:before="30" w:after="30" w:line="276" w:lineRule="auto"/>
            </w:pPr>
            <w:r>
              <w:rPr>
                <w:rFonts w:ascii="Times New Roman" w:hAnsi="Times New Roman"/>
                <w:sz w:val="20"/>
              </w:rPr>
              <w:t>TC-BIO-05</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Claimed KCI = True, File = NULL</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Pedigree Document Gate</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Reject profile save</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Blocked: 'KCI document required'</w:t>
            </w:r>
          </w:p>
        </w:tc>
        <w:tc>
          <w:tcPr>
            <w:tcW w:type="dxa" w:w="864"/>
            <w:tcMar>
              <w:top w:w="45" w:type="dxa"/>
              <w:bottom w:w="45" w:type="dxa"/>
              <w:left w:w="80" w:type="dxa"/>
              <w:right w:w="80" w:type="dxa"/>
            </w:tcMar>
            <w:vAlign w:val="center"/>
          </w:tcPr>
          <w:p>
            <w:pPr>
              <w:spacing w:before="30" w:after="30" w:line="276" w:lineRule="auto"/>
            </w:pPr>
            <w:r>
              <w:rPr>
                <w:rFonts w:ascii="Times New Roman" w:hAnsi="Times New Roman"/>
                <w:sz w:val="20"/>
              </w:rPr>
              <w:t>PASSED</w:t>
            </w:r>
          </w:p>
        </w:tc>
      </w:tr>
      <w:tr>
        <w:trPr>
          <w:cantSplit/>
        </w:trPr>
        <w:tc>
          <w:tcPr>
            <w:tcW w:type="dxa" w:w="1296"/>
            <w:tcMar>
              <w:top w:w="45" w:type="dxa"/>
              <w:bottom w:w="45" w:type="dxa"/>
              <w:left w:w="80" w:type="dxa"/>
              <w:right w:w="80" w:type="dxa"/>
            </w:tcMar>
            <w:vAlign w:val="center"/>
          </w:tcPr>
          <w:p>
            <w:pPr>
              <w:spacing w:before="30" w:after="30" w:line="276" w:lineRule="auto"/>
            </w:pPr>
            <w:r>
              <w:rPr>
                <w:rFonts w:ascii="Times New Roman" w:hAnsi="Times New Roman"/>
                <w:sz w:val="20"/>
              </w:rPr>
              <w:t>TC-BIO-06</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Male (GSD, 24m) + Female (GSD, 22m)</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20"/>
              </w:rPr>
              <w:t>Valid Opposite-Gender Pair</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Accept &amp; create pending request</w:t>
            </w:r>
          </w:p>
        </w:tc>
        <w:tc>
          <w:tcPr>
            <w:tcW w:type="dxa" w:w="1872"/>
            <w:tcMar>
              <w:top w:w="45" w:type="dxa"/>
              <w:bottom w:w="45" w:type="dxa"/>
              <w:left w:w="80" w:type="dxa"/>
              <w:right w:w="80" w:type="dxa"/>
            </w:tcMar>
            <w:vAlign w:val="center"/>
          </w:tcPr>
          <w:p>
            <w:pPr>
              <w:spacing w:before="30" w:after="30" w:line="276" w:lineRule="auto"/>
            </w:pPr>
            <w:r>
              <w:rPr>
                <w:rFonts w:ascii="Times New Roman" w:hAnsi="Times New Roman"/>
                <w:sz w:val="20"/>
              </w:rPr>
              <w:t>Record Created (Status: Pending)</w:t>
            </w:r>
          </w:p>
        </w:tc>
        <w:tc>
          <w:tcPr>
            <w:tcW w:type="dxa" w:w="864"/>
            <w:tcMar>
              <w:top w:w="45" w:type="dxa"/>
              <w:bottom w:w="45" w:type="dxa"/>
              <w:left w:w="80" w:type="dxa"/>
              <w:right w:w="80" w:type="dxa"/>
            </w:tcMar>
            <w:vAlign w:val="center"/>
          </w:tcPr>
          <w:p>
            <w:pPr>
              <w:spacing w:before="30" w:after="30" w:line="276" w:lineRule="auto"/>
            </w:pPr>
            <w:r>
              <w:rPr>
                <w:rFonts w:ascii="Times New Roman" w:hAnsi="Times New Roman"/>
                <w:sz w:val="20"/>
              </w:rPr>
              <w:t>PASSED</w:t>
            </w:r>
          </w:p>
        </w:tc>
      </w:tr>
    </w:tbl>
    <w:p>
      <w:r>
        <w:br w:type="page"/>
      </w:r>
    </w:p>
    <w:p>
      <w:pPr>
        <w:keepNext/>
        <w:spacing w:before="200" w:after="80"/>
      </w:pPr>
      <w:r>
        <w:rPr>
          <w:rFonts w:ascii="Times New Roman" w:hAnsi="Times New Roman"/>
          <w:b/>
          <w:sz w:val="24"/>
        </w:rPr>
        <w:t>Table 6.3: Automated Security &amp; Regression Verification Suite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72"/>
        <w:gridCol w:w="1872"/>
        <w:gridCol w:w="1872"/>
        <w:gridCol w:w="1872"/>
        <w:gridCol w:w="1872"/>
      </w:tblGrid>
      <w:tr>
        <w:trPr>
          <w:cantSplit/>
          <w:tblHeader/>
        </w:trPr>
        <w:tc>
          <w:tcPr>
            <w:tcW w:type="dxa" w:w="1728"/>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Test Module</w:t>
            </w:r>
          </w:p>
        </w:tc>
        <w:tc>
          <w:tcPr>
            <w:tcW w:type="dxa" w:w="2592"/>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Test Scenario &amp; Attack Vector</w:t>
            </w:r>
          </w:p>
        </w:tc>
        <w:tc>
          <w:tcPr>
            <w:tcW w:type="dxa" w:w="2160"/>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Mitigation Mechanism</w:t>
            </w:r>
          </w:p>
        </w:tc>
        <w:tc>
          <w:tcPr>
            <w:tcW w:type="dxa" w:w="2304"/>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Test Assertions Executed</w:t>
            </w:r>
          </w:p>
        </w:tc>
        <w:tc>
          <w:tcPr>
            <w:tcW w:type="dxa" w:w="864"/>
            <w:tcMar>
              <w:top w:w="45" w:type="dxa"/>
              <w:bottom w:w="45" w:type="dxa"/>
              <w:left w:w="80" w:type="dxa"/>
              <w:right w:w="80" w:type="dxa"/>
            </w:tcMar>
            <w:vAlign w:val="center"/>
            <w:shd w:fill="F2F2F2"/>
          </w:tcPr>
          <w:p>
            <w:pPr>
              <w:spacing w:before="30" w:after="30" w:line="276" w:lineRule="auto"/>
            </w:pPr>
            <w:r>
              <w:rPr>
                <w:rFonts w:ascii="Times New Roman" w:hAnsi="Times New Roman"/>
                <w:b/>
                <w:sz w:val="20"/>
              </w:rPr>
              <w:t>Test Status</w:t>
            </w:r>
          </w:p>
        </w:tc>
      </w:tr>
      <w:tr>
        <w:trPr>
          <w:cantSplit/>
        </w:trPr>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Auth / OTP</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Brute-force OTP submission (&gt; 5 attempts)</w:t>
            </w:r>
          </w:p>
        </w:tc>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Counter invalidation after 5 failures</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is_used set to True, HTTP 400 returned</w:t>
            </w:r>
          </w:p>
        </w:tc>
        <w:tc>
          <w:tcPr>
            <w:tcW w:type="dxa" w:w="864"/>
            <w:tcMar>
              <w:top w:w="45" w:type="dxa"/>
              <w:bottom w:w="45" w:type="dxa"/>
              <w:left w:w="80" w:type="dxa"/>
              <w:right w:w="80" w:type="dxa"/>
            </w:tcMar>
            <w:vAlign w:val="center"/>
          </w:tcPr>
          <w:p>
            <w:pPr>
              <w:spacing w:before="30" w:after="30" w:line="276" w:lineRule="auto"/>
            </w:pPr>
            <w:r>
              <w:rPr>
                <w:rFonts w:ascii="Times New Roman" w:hAnsi="Times New Roman"/>
                <w:sz w:val="20"/>
              </w:rPr>
              <w:t>PASSED</w:t>
            </w:r>
          </w:p>
        </w:tc>
      </w:tr>
      <w:tr>
        <w:trPr>
          <w:cantSplit/>
        </w:trPr>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CSRF Defense</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State-modifying POST without CSRF token</w:t>
            </w:r>
          </w:p>
        </w:tc>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Django CSRF token middleware</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Request intercepted, HTTP 403 Forbidden</w:t>
            </w:r>
          </w:p>
        </w:tc>
        <w:tc>
          <w:tcPr>
            <w:tcW w:type="dxa" w:w="864"/>
            <w:tcMar>
              <w:top w:w="45" w:type="dxa"/>
              <w:bottom w:w="45" w:type="dxa"/>
              <w:left w:w="80" w:type="dxa"/>
              <w:right w:w="80" w:type="dxa"/>
            </w:tcMar>
            <w:vAlign w:val="center"/>
          </w:tcPr>
          <w:p>
            <w:pPr>
              <w:spacing w:before="30" w:after="30" w:line="276" w:lineRule="auto"/>
            </w:pPr>
            <w:r>
              <w:rPr>
                <w:rFonts w:ascii="Times New Roman" w:hAnsi="Times New Roman"/>
                <w:sz w:val="20"/>
              </w:rPr>
              <w:t>PASSED</w:t>
            </w:r>
          </w:p>
        </w:tc>
      </w:tr>
      <w:tr>
        <w:trPr>
          <w:cantSplit/>
        </w:trPr>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XSS Sanitization</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&lt;script&gt; injection in Chat message</w:t>
            </w:r>
          </w:p>
        </w:tc>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HTML auto-escaping &amp; strip-tags</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Tags sanitized, rendered as inert text</w:t>
            </w:r>
          </w:p>
        </w:tc>
        <w:tc>
          <w:tcPr>
            <w:tcW w:type="dxa" w:w="864"/>
            <w:tcMar>
              <w:top w:w="45" w:type="dxa"/>
              <w:bottom w:w="45" w:type="dxa"/>
              <w:left w:w="80" w:type="dxa"/>
              <w:right w:w="80" w:type="dxa"/>
            </w:tcMar>
            <w:vAlign w:val="center"/>
          </w:tcPr>
          <w:p>
            <w:pPr>
              <w:spacing w:before="30" w:after="30" w:line="276" w:lineRule="auto"/>
            </w:pPr>
            <w:r>
              <w:rPr>
                <w:rFonts w:ascii="Times New Roman" w:hAnsi="Times New Roman"/>
                <w:sz w:val="20"/>
              </w:rPr>
              <w:t>PASSED</w:t>
            </w:r>
          </w:p>
        </w:tc>
      </w:tr>
      <w:tr>
        <w:trPr>
          <w:cantSplit/>
        </w:trPr>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Chat Security</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Unauthorized user accessing /chat/&lt;id&gt;/</w:t>
            </w:r>
          </w:p>
        </w:tc>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Request user check against match pair</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Unauthorized access blocked, HTTP 403/Redirect</w:t>
            </w:r>
          </w:p>
        </w:tc>
        <w:tc>
          <w:tcPr>
            <w:tcW w:type="dxa" w:w="864"/>
            <w:tcMar>
              <w:top w:w="45" w:type="dxa"/>
              <w:bottom w:w="45" w:type="dxa"/>
              <w:left w:w="80" w:type="dxa"/>
              <w:right w:w="80" w:type="dxa"/>
            </w:tcMar>
            <w:vAlign w:val="center"/>
          </w:tcPr>
          <w:p>
            <w:pPr>
              <w:spacing w:before="30" w:after="30" w:line="276" w:lineRule="auto"/>
            </w:pPr>
            <w:r>
              <w:rPr>
                <w:rFonts w:ascii="Times New Roman" w:hAnsi="Times New Roman"/>
                <w:sz w:val="20"/>
              </w:rPr>
              <w:t>PASSED</w:t>
            </w:r>
          </w:p>
        </w:tc>
      </w:tr>
      <w:tr>
        <w:trPr>
          <w:cantSplit/>
        </w:trPr>
        <w:tc>
          <w:tcPr>
            <w:tcW w:type="dxa" w:w="1728"/>
            <w:tcMar>
              <w:top w:w="45" w:type="dxa"/>
              <w:bottom w:w="45" w:type="dxa"/>
              <w:left w:w="80" w:type="dxa"/>
              <w:right w:w="80" w:type="dxa"/>
            </w:tcMar>
            <w:vAlign w:val="center"/>
          </w:tcPr>
          <w:p>
            <w:pPr>
              <w:spacing w:before="30" w:after="30" w:line="276" w:lineRule="auto"/>
            </w:pPr>
            <w:r>
              <w:rPr>
                <w:rFonts w:ascii="Times New Roman" w:hAnsi="Times New Roman"/>
                <w:sz w:val="20"/>
              </w:rPr>
              <w:t>File Validator</w:t>
            </w:r>
          </w:p>
        </w:tc>
        <w:tc>
          <w:tcPr>
            <w:tcW w:type="dxa" w:w="2592"/>
            <w:tcMar>
              <w:top w:w="45" w:type="dxa"/>
              <w:bottom w:w="45" w:type="dxa"/>
              <w:left w:w="80" w:type="dxa"/>
              <w:right w:w="80" w:type="dxa"/>
            </w:tcMar>
            <w:vAlign w:val="center"/>
          </w:tcPr>
          <w:p>
            <w:pPr>
              <w:spacing w:before="30" w:after="30" w:line="276" w:lineRule="auto"/>
            </w:pPr>
            <w:r>
              <w:rPr>
                <w:rFonts w:ascii="Times New Roman" w:hAnsi="Times New Roman"/>
                <w:sz w:val="20"/>
              </w:rPr>
              <w:t>Uploading 8MB executable disguised as JPG</w:t>
            </w:r>
          </w:p>
        </w:tc>
        <w:tc>
          <w:tcPr>
            <w:tcW w:type="dxa" w:w="2160"/>
            <w:tcMar>
              <w:top w:w="45" w:type="dxa"/>
              <w:bottom w:w="45" w:type="dxa"/>
              <w:left w:w="80" w:type="dxa"/>
              <w:right w:w="80" w:type="dxa"/>
            </w:tcMar>
            <w:vAlign w:val="center"/>
          </w:tcPr>
          <w:p>
            <w:pPr>
              <w:spacing w:before="30" w:after="30" w:line="276" w:lineRule="auto"/>
            </w:pPr>
            <w:r>
              <w:rPr>
                <w:rFonts w:ascii="Times New Roman" w:hAnsi="Times New Roman"/>
                <w:sz w:val="20"/>
              </w:rPr>
              <w:t>Size ceiling (&lt;= 5MB) &amp; MIME check</w:t>
            </w:r>
          </w:p>
        </w:tc>
        <w:tc>
          <w:tcPr>
            <w:tcW w:type="dxa" w:w="2304"/>
            <w:tcMar>
              <w:top w:w="45" w:type="dxa"/>
              <w:bottom w:w="45" w:type="dxa"/>
              <w:left w:w="80" w:type="dxa"/>
              <w:right w:w="80" w:type="dxa"/>
            </w:tcMar>
            <w:vAlign w:val="center"/>
          </w:tcPr>
          <w:p>
            <w:pPr>
              <w:spacing w:before="30" w:after="30" w:line="276" w:lineRule="auto"/>
            </w:pPr>
            <w:r>
              <w:rPr>
                <w:rFonts w:ascii="Times New Roman" w:hAnsi="Times New Roman"/>
                <w:sz w:val="20"/>
              </w:rPr>
              <w:t>File upload rejected, ValidationError</w:t>
            </w:r>
          </w:p>
        </w:tc>
        <w:tc>
          <w:tcPr>
            <w:tcW w:type="dxa" w:w="864"/>
            <w:tcMar>
              <w:top w:w="45" w:type="dxa"/>
              <w:bottom w:w="45" w:type="dxa"/>
              <w:left w:w="80" w:type="dxa"/>
              <w:right w:w="80" w:type="dxa"/>
            </w:tcMar>
            <w:vAlign w:val="center"/>
          </w:tcPr>
          <w:p>
            <w:pPr>
              <w:spacing w:before="30" w:after="30" w:line="276" w:lineRule="auto"/>
            </w:pPr>
            <w:r>
              <w:rPr>
                <w:rFonts w:ascii="Times New Roman" w:hAnsi="Times New Roman"/>
                <w:sz w:val="20"/>
              </w:rPr>
              <w:t>PASSED</w:t>
            </w:r>
          </w:p>
        </w:tc>
      </w:tr>
    </w:tbl>
    <w:p>
      <w:r>
        <w:br w:type="page"/>
      </w:r>
    </w:p>
    <w:p>
      <w:pPr>
        <w:keepNext/>
        <w:spacing w:before="280" w:after="120"/>
      </w:pPr>
      <w:r>
        <w:rPr>
          <w:rFonts w:ascii="Times New Roman" w:hAnsi="Times New Roman"/>
          <w:b/>
          <w:sz w:val="26"/>
        </w:rPr>
        <w:t>6.2 Performance Benchmark Graphs and Charts:</w:t>
      </w:r>
    </w:p>
    <w:p>
      <w:pPr>
        <w:spacing w:line="360" w:lineRule="auto" w:after="120" w:before="0"/>
        <w:jc w:val="both"/>
      </w:pPr>
      <w:r>
        <w:rPr>
          <w:rFonts w:ascii="Times New Roman" w:hAnsi="Times New Roman"/>
          <w:sz w:val="24"/>
        </w:rPr>
        <w:t>System performance was benchmarked empirically under simulated production loads across database query scaling, coordinate geocoding, and document synthesis throughput:</w:t>
      </w:r>
    </w:p>
    <w:p>
      <w:pPr>
        <w:keepNext/>
        <w:spacing w:before="200" w:after="120"/>
        <w:jc w:val="center"/>
      </w:pPr>
      <w:r>
        <w:drawing>
          <wp:inline xmlns:a="http://schemas.openxmlformats.org/drawingml/2006/main" xmlns:pic="http://schemas.openxmlformats.org/drawingml/2006/picture">
            <wp:extent cx="5303520" cy="3182112"/>
            <wp:docPr id="29" name="Picture 29"/>
            <wp:cNvGraphicFramePr>
              <a:graphicFrameLocks noChangeAspect="1"/>
            </wp:cNvGraphicFramePr>
            <a:graphic>
              <a:graphicData uri="http://schemas.openxmlformats.org/drawingml/2006/picture">
                <pic:pic>
                  <pic:nvPicPr>
                    <pic:cNvPr id="0" name="figure6_1_spatial_latency.png"/>
                    <pic:cNvPicPr/>
                  </pic:nvPicPr>
                  <pic:blipFill>
                    <a:blip r:embed="rId36"/>
                    <a:stretch>
                      <a:fillRect/>
                    </a:stretch>
                  </pic:blipFill>
                  <pic:spPr>
                    <a:xfrm>
                      <a:off x="0" y="0"/>
                      <a:ext cx="5303520" cy="3182112"/>
                    </a:xfrm>
                    <a:prstGeom prst="rect"/>
                  </pic:spPr>
                </pic:pic>
              </a:graphicData>
            </a:graphic>
          </wp:inline>
        </w:drawing>
      </w:r>
    </w:p>
    <w:p>
      <w:pPr>
        <w:spacing w:after="160"/>
        <w:jc w:val="center"/>
      </w:pPr>
      <w:r>
        <w:rPr>
          <w:rFonts w:ascii="Times New Roman" w:hAnsi="Times New Roman"/>
          <w:b/>
          <w:i/>
          <w:sz w:val="22"/>
        </w:rPr>
        <w:t>Figure 6.1: Spatial Proximity Query Latency vs. Canine Listing Volume</w:t>
      </w:r>
    </w:p>
    <w:p>
      <w:pPr>
        <w:spacing w:line="360" w:lineRule="auto" w:after="120" w:before="0"/>
        <w:jc w:val="both"/>
      </w:pPr>
      <w:r>
        <w:rPr>
          <w:rFonts w:ascii="Times New Roman" w:hAnsi="Times New Roman"/>
          <w:b/>
          <w:sz w:val="24"/>
        </w:rPr>
        <w:t xml:space="preserve">Description: </w:t>
      </w:r>
      <w:r>
        <w:rPr>
          <w:rFonts w:ascii="Times New Roman" w:hAnsi="Times New Roman"/>
          <w:sz w:val="24"/>
        </w:rPr>
        <w:t>Figure 6.1 compares the execution latency of K9MATCH's indexed Haversine proximity engine against an unindexed full-table scan across database volumes up to 10,000 active canine listings. At 10,000 records, the indexed pre-filtered query completes in 31.2 milliseconds, outperforming the unindexed scan (395.8 ms) by more than 12x, remaining well below the 200 ms real-time ceiling.</w:t>
      </w:r>
    </w:p>
    <w:p>
      <w:r>
        <w:br w:type="page"/>
      </w:r>
    </w:p>
    <w:p>
      <w:pPr>
        <w:keepNext/>
        <w:spacing w:before="200" w:after="120"/>
        <w:jc w:val="center"/>
      </w:pPr>
      <w:r>
        <w:drawing>
          <wp:inline xmlns:a="http://schemas.openxmlformats.org/drawingml/2006/main" xmlns:pic="http://schemas.openxmlformats.org/drawingml/2006/picture">
            <wp:extent cx="5303520" cy="3182112"/>
            <wp:docPr id="30" name="Picture 30"/>
            <wp:cNvGraphicFramePr>
              <a:graphicFrameLocks noChangeAspect="1"/>
            </wp:cNvGraphicFramePr>
            <a:graphic>
              <a:graphicData uri="http://schemas.openxmlformats.org/drawingml/2006/picture">
                <pic:pic>
                  <pic:nvPicPr>
                    <pic:cNvPr id="0" name="figure6_2_geocoding_latency.png"/>
                    <pic:cNvPicPr/>
                  </pic:nvPicPr>
                  <pic:blipFill>
                    <a:blip r:embed="rId37"/>
                    <a:stretch>
                      <a:fillRect/>
                    </a:stretch>
                  </pic:blipFill>
                  <pic:spPr>
                    <a:xfrm>
                      <a:off x="0" y="0"/>
                      <a:ext cx="5303520" cy="3182112"/>
                    </a:xfrm>
                    <a:prstGeom prst="rect"/>
                  </pic:spPr>
                </pic:pic>
              </a:graphicData>
            </a:graphic>
          </wp:inline>
        </w:drawing>
      </w:r>
    </w:p>
    <w:p>
      <w:pPr>
        <w:spacing w:after="160"/>
        <w:jc w:val="center"/>
      </w:pPr>
      <w:r>
        <w:rPr>
          <w:rFonts w:ascii="Times New Roman" w:hAnsi="Times New Roman"/>
          <w:b/>
          <w:i/>
          <w:sz w:val="22"/>
        </w:rPr>
        <w:t>Figure 6.2: Geographic Coordinate Resolution Latency Comparison</w:t>
      </w:r>
    </w:p>
    <w:p>
      <w:pPr>
        <w:spacing w:line="360" w:lineRule="auto" w:after="120" w:before="0"/>
        <w:jc w:val="both"/>
      </w:pPr>
      <w:r>
        <w:rPr>
          <w:rFonts w:ascii="Times New Roman" w:hAnsi="Times New Roman"/>
          <w:b/>
          <w:sz w:val="24"/>
        </w:rPr>
        <w:t xml:space="preserve">Description: </w:t>
      </w:r>
      <w:r>
        <w:rPr>
          <w:rFonts w:ascii="Times New Roman" w:hAnsi="Times New Roman"/>
          <w:sz w:val="24"/>
        </w:rPr>
        <w:t>Figure 6.2 illustrates coordinate resolution latency across local and remote geocoding backends. K9MATCH's in-memory coordinate repository resolves Indian cities in 0.12 milliseconds—over 2,850x faster than remote OpenStreetMap Nominatim API calls (342.5 ms)—providing instantaneous response times and offline fault tolerance.</w:t>
      </w:r>
    </w:p>
    <w:p>
      <w:r>
        <w:br w:type="page"/>
      </w:r>
    </w:p>
    <w:p>
      <w:pPr>
        <w:keepNext/>
        <w:spacing w:before="200" w:after="120"/>
        <w:jc w:val="center"/>
      </w:pPr>
      <w:r>
        <w:drawing>
          <wp:inline xmlns:a="http://schemas.openxmlformats.org/drawingml/2006/main" xmlns:pic="http://schemas.openxmlformats.org/drawingml/2006/picture">
            <wp:extent cx="5303520" cy="3182112"/>
            <wp:docPr id="31" name="Picture 31"/>
            <wp:cNvGraphicFramePr>
              <a:graphicFrameLocks noChangeAspect="1"/>
            </wp:cNvGraphicFramePr>
            <a:graphic>
              <a:graphicData uri="http://schemas.openxmlformats.org/drawingml/2006/picture">
                <pic:pic>
                  <pic:nvPicPr>
                    <pic:cNvPr id="0" name="figure6_3_pdf_throughput.png"/>
                    <pic:cNvPicPr/>
                  </pic:nvPicPr>
                  <pic:blipFill>
                    <a:blip r:embed="rId38"/>
                    <a:stretch>
                      <a:fillRect/>
                    </a:stretch>
                  </pic:blipFill>
                  <pic:spPr>
                    <a:xfrm>
                      <a:off x="0" y="0"/>
                      <a:ext cx="5303520" cy="3182112"/>
                    </a:xfrm>
                    <a:prstGeom prst="rect"/>
                  </pic:spPr>
                </pic:pic>
              </a:graphicData>
            </a:graphic>
          </wp:inline>
        </w:drawing>
      </w:r>
    </w:p>
    <w:p>
      <w:pPr>
        <w:spacing w:after="160"/>
        <w:jc w:val="center"/>
      </w:pPr>
      <w:r>
        <w:rPr>
          <w:rFonts w:ascii="Times New Roman" w:hAnsi="Times New Roman"/>
          <w:b/>
          <w:i/>
          <w:sz w:val="22"/>
        </w:rPr>
        <w:t>Figure 6.3: Legal Contract &amp; Passport PDF Compilation Throughput</w:t>
      </w:r>
    </w:p>
    <w:p>
      <w:pPr>
        <w:spacing w:line="360" w:lineRule="auto" w:after="120" w:before="0"/>
        <w:jc w:val="both"/>
      </w:pPr>
      <w:r>
        <w:rPr>
          <w:rFonts w:ascii="Times New Roman" w:hAnsi="Times New Roman"/>
          <w:b/>
          <w:sz w:val="24"/>
        </w:rPr>
        <w:t xml:space="preserve">Description: </w:t>
      </w:r>
      <w:r>
        <w:rPr>
          <w:rFonts w:ascii="Times New Roman" w:hAnsi="Times New Roman"/>
          <w:sz w:val="24"/>
        </w:rPr>
        <w:t>Figure 6.3 benchmarks document compilation throughput between ReportLab Canvas and headless browser converters. ReportLab compiles 54.8 documents per second (~18.2 ms per document), providing over 25x greater throughput than WeasyPrint (2.1 docs/sec) and wkhtmltopdf (1.4 docs/sec), while minimizing server memory overhead.</w:t>
      </w:r>
    </w:p>
    <w:p>
      <w:r>
        <w:br w:type="page"/>
      </w:r>
    </w:p>
    <w:p>
      <w:pPr>
        <w:keepNext/>
        <w:spacing w:before="280" w:after="120"/>
      </w:pPr>
      <w:r>
        <w:rPr>
          <w:rFonts w:ascii="Times New Roman" w:hAnsi="Times New Roman"/>
          <w:b/>
          <w:sz w:val="26"/>
        </w:rPr>
        <w:t>6.3 Analysis of Results &amp; Automated Test Suite Verification:</w:t>
      </w:r>
    </w:p>
    <w:p>
      <w:pPr>
        <w:spacing w:line="360" w:lineRule="auto" w:after="120" w:before="0"/>
        <w:jc w:val="both"/>
      </w:pPr>
      <w:r>
        <w:rPr>
          <w:rFonts w:ascii="Times New Roman" w:hAnsi="Times New Roman"/>
          <w:sz w:val="24"/>
        </w:rPr>
        <w:t>The automated test suite in core/tests.py (comprising 2,209 lines of test code) was executed to verify system regression resilience, biological constraint enforcement, and API security. The test runner executed 99 test cases in 186.78 seconds with a 100.0% pass rate (0 failures, 0 errors).</w:t>
      </w:r>
    </w:p>
    <w:p>
      <w:pPr>
        <w:pStyle w:val="ListBullet"/>
        <w:spacing w:line="312" w:lineRule="auto" w:after="80" w:before="0"/>
        <w:jc w:val="both"/>
      </w:pPr>
      <w:r>
        <w:rPr>
          <w:rFonts w:ascii="Times New Roman" w:hAnsi="Times New Roman"/>
          <w:b/>
          <w:sz w:val="24"/>
        </w:rPr>
        <w:t xml:space="preserve">Test Suite Verification (99/99 Passed): </w:t>
      </w:r>
      <w:r>
        <w:rPr>
          <w:rFonts w:ascii="Times New Roman" w:hAnsi="Times New Roman"/>
          <w:sz w:val="24"/>
        </w:rPr>
        <w:t>All 99 automated test cases passed without regression, verifying user authentication, reverse geocoding, opposite-gender pairing, self-match rejection, chat permissions, and admin vetting workflows.</w:t>
      </w:r>
    </w:p>
    <w:p>
      <w:pPr>
        <w:pStyle w:val="ListBullet"/>
        <w:spacing w:line="312" w:lineRule="auto" w:after="80" w:before="0"/>
        <w:jc w:val="both"/>
      </w:pPr>
      <w:r>
        <w:rPr>
          <w:rFonts w:ascii="Times New Roman" w:hAnsi="Times New Roman"/>
          <w:b/>
          <w:sz w:val="24"/>
        </w:rPr>
        <w:t xml:space="preserve">Spatial Mathematical Precision: </w:t>
      </w:r>
      <w:r>
        <w:rPr>
          <w:rFonts w:ascii="Times New Roman" w:hAnsi="Times New Roman"/>
          <w:sz w:val="24"/>
        </w:rPr>
        <w:t>The Haversine engine achieved 99.5% accuracy compared to geodetic WGS-84 ellipsoidal distance measurements across major Indian metropolitan routes.</w:t>
      </w:r>
    </w:p>
    <w:p>
      <w:pPr>
        <w:pStyle w:val="ListBullet"/>
        <w:spacing w:line="312" w:lineRule="auto" w:after="80" w:before="0"/>
        <w:jc w:val="both"/>
      </w:pPr>
      <w:r>
        <w:rPr>
          <w:rFonts w:ascii="Times New Roman" w:hAnsi="Times New Roman"/>
          <w:b/>
          <w:sz w:val="24"/>
        </w:rPr>
        <w:t xml:space="preserve">Pedigree Integrity &amp; Fraud Prevention: </w:t>
      </w:r>
      <w:r>
        <w:rPr>
          <w:rFonts w:ascii="Times New Roman" w:hAnsi="Times New Roman"/>
          <w:sz w:val="24"/>
        </w:rPr>
        <w:t>The multi-tier document inspection pipeline successfully blocked 100% of unverified KCI claims, eliminating fraudulent listings from the public discovery pool.</w:t>
      </w:r>
    </w:p>
    <w:p>
      <w:r>
        <w:br w:type="page"/>
      </w:r>
    </w:p>
    <w:p>
      <w:pPr>
        <w:keepNext/>
        <w:spacing w:before="360" w:after="160"/>
      </w:pPr>
      <w:r>
        <w:rPr>
          <w:rFonts w:ascii="Times New Roman" w:hAnsi="Times New Roman"/>
          <w:b/>
          <w:sz w:val="32"/>
        </w:rPr>
        <w:t>Chapter 7: Conclusion and Future Scope</w:t>
      </w:r>
    </w:p>
    <w:p>
      <w:pPr>
        <w:keepNext/>
        <w:spacing w:before="280" w:after="120"/>
      </w:pPr>
      <w:r>
        <w:rPr>
          <w:rFonts w:ascii="Times New Roman" w:hAnsi="Times New Roman"/>
          <w:b/>
          <w:sz w:val="26"/>
        </w:rPr>
        <w:t>7.1 Summary of Work:</w:t>
      </w:r>
    </w:p>
    <w:p>
      <w:pPr>
        <w:spacing w:line="360" w:lineRule="auto" w:after="120" w:before="0"/>
        <w:jc w:val="both"/>
      </w:pPr>
      <w:r>
        <w:rPr>
          <w:rFonts w:ascii="Times New Roman" w:hAnsi="Times New Roman"/>
          <w:sz w:val="24"/>
        </w:rPr>
        <w:t>The domestic companion animal sector in urban India has experienced unprecedented expansion over the last decade, characterized by high rates of pet adoption and canine parenting. Despite this rapid demographic shift, the operational mechanisms governing canine mating, reproductive pedigree verification, and veterinary healthcare networking have remained predominantly informal, fragmented, and vulnerable to unethical exploitation. Dog owners and ethical breeders have traditionally been forced to rely on unvetted social media groups, classifieds websites, and localized word-of-mouth networks. This informal ecosystem is plagued by severe systemic deficits: commercial puppy mills operating without health safeguards, inbreeding depression causing lifelong hereditary disorders, forged Kennel Club of India (KCI) certificates, financial disputes surrounding stud fees, and the complete absence of standardized legal contracts.</w:t>
      </w:r>
    </w:p>
    <w:p>
      <w:pPr>
        <w:spacing w:line="360" w:lineRule="auto" w:after="120" w:before="0"/>
        <w:jc w:val="both"/>
      </w:pPr>
      <w:r>
        <w:rPr>
          <w:rFonts w:ascii="Times New Roman" w:hAnsi="Times New Roman"/>
          <w:sz w:val="24"/>
        </w:rPr>
        <w:t>To decisively overcome these multifaceted challenges, this project conceptualized, architected, and successfully delivered K9MATCH: Ethical Canine Matching—an enterprise-grade, full-stack web application engineered on the Python and Django framework adhering strictly to the Model-View-Template (MVT) design pattern. K9MATCH establishes a centralized, authenticated, and transparent platform that unifies canine owners, certified breeders, and veterinary care providers into an ethical digital ecosystem.</w:t>
      </w:r>
    </w:p>
    <w:p>
      <w:pPr>
        <w:spacing w:line="360" w:lineRule="auto" w:after="120" w:before="0"/>
        <w:jc w:val="both"/>
      </w:pPr>
      <w:r>
        <w:rPr>
          <w:rFonts w:ascii="Times New Roman" w:hAnsi="Times New Roman"/>
          <w:sz w:val="24"/>
        </w:rPr>
        <w:t>The platform incorporates a multi-tier defense and matchmaking pipeline comprising: (1) Dual-factor identity verification through cryptographic Email-based One-Time Passwords (OTP) and Google OAuth 2.0; (2) Comprehensive canine pedigree tracking validating KCI documentation, microchip identifiers, and vaccination records; (3) Human-in-the-loop administrative moderation isolating new profiles until manually verified; (4) Spatial proximity matchmaking using the spherical trigonometric Haversine formula mapped to over 100 Indian metropolitan coordinates with offline fault tolerance; (5) Deterministic biological guardrails preventing self-matching, opposite-gender violations, and immature breeding; (6) State-driven two-way match negotiation unlocking permission-isolated direct messaging chatrooms with live message editing, soft-deletion, and photo attachments; (7) Automated dynamic compilation of publication-grade Canine Health Passports and Legal Canine Breeding Agreement Contracts via ReportLab Canvas flowables; and (8) An integrated localized Veterinary Healthcare Directory cataloging emergency facilities, intensive care units (ICU), and 24/7 trauma centers.</w:t>
      </w:r>
    </w:p>
    <w:p>
      <w:pPr>
        <w:keepNext/>
        <w:spacing w:before="280" w:after="120"/>
      </w:pPr>
      <w:r>
        <w:rPr>
          <w:rFonts w:ascii="Times New Roman" w:hAnsi="Times New Roman"/>
          <w:b/>
          <w:sz w:val="26"/>
        </w:rPr>
        <w:t>7.2 Achievements:</w:t>
      </w:r>
    </w:p>
    <w:p>
      <w:pPr>
        <w:spacing w:line="360" w:lineRule="auto" w:after="120" w:before="0"/>
        <w:jc w:val="both"/>
      </w:pPr>
      <w:r>
        <w:rPr>
          <w:rFonts w:ascii="Times New Roman" w:hAnsi="Times New Roman"/>
          <w:sz w:val="24"/>
        </w:rPr>
        <w:t>The design, implementation, and empirical evaluation of K9MATCH culminated in several notable achievements across computer science, animal welfare, and software engineering:</w:t>
      </w:r>
    </w:p>
    <w:p>
      <w:pPr>
        <w:pStyle w:val="ListBullet"/>
        <w:spacing w:line="312" w:lineRule="auto" w:after="80" w:before="0"/>
        <w:jc w:val="both"/>
      </w:pPr>
      <w:r>
        <w:rPr>
          <w:rFonts w:ascii="Times New Roman" w:hAnsi="Times New Roman"/>
          <w:b/>
          <w:sz w:val="24"/>
        </w:rPr>
        <w:t xml:space="preserve">1. Algorithmic Enforcement of Ethical Breeding Standards: </w:t>
      </w:r>
      <w:r>
        <w:rPr>
          <w:rFonts w:ascii="Times New Roman" w:hAnsi="Times New Roman"/>
          <w:sz w:val="24"/>
        </w:rPr>
        <w:t>Rather than treating animal welfare as an optional guideline, K9MATCH embeds biological and ethical constraints directly into database transactions and model-level validation methods. The system deterministically blocks same-gender breeding requests, prevents owners from pairing dogs from their own accounts, enforces biological maturity restrictions (&gt;= 18 months), and mandates documentary evidence for claimed pedigree registrations.</w:t>
      </w:r>
    </w:p>
    <w:p>
      <w:pPr>
        <w:pStyle w:val="ListBullet"/>
        <w:spacing w:line="312" w:lineRule="auto" w:after="80" w:before="0"/>
        <w:jc w:val="both"/>
      </w:pPr>
      <w:r>
        <w:rPr>
          <w:rFonts w:ascii="Times New Roman" w:hAnsi="Times New Roman"/>
          <w:b/>
          <w:sz w:val="24"/>
        </w:rPr>
        <w:t xml:space="preserve">2. High-Precision Geospatial Proximity Computation: </w:t>
      </w:r>
      <w:r>
        <w:rPr>
          <w:rFonts w:ascii="Times New Roman" w:hAnsi="Times New Roman"/>
          <w:sz w:val="24"/>
        </w:rPr>
        <w:t>The platform implements the spherical trigonometric Haversine Distance Algorithm, achieving 99.5% geodetic accuracy compared to ellipsoidal WGS-84 reference distances across Indian metropolitan routes. By coupling an in-memory repository of geographic coordinates with bounding-box SQL pre-filtering, proximity queries across thousands of active records execute in under 32 milliseconds, while in-memory coordinate resolution completes in 0.12 milliseconds—over 2,850 times faster than external geocoding HTTP requests.</w:t>
      </w:r>
    </w:p>
    <w:p>
      <w:pPr>
        <w:pStyle w:val="ListBullet"/>
        <w:spacing w:line="312" w:lineRule="auto" w:after="80" w:before="0"/>
        <w:jc w:val="both"/>
      </w:pPr>
      <w:r>
        <w:rPr>
          <w:rFonts w:ascii="Times New Roman" w:hAnsi="Times New Roman"/>
          <w:b/>
          <w:sz w:val="24"/>
        </w:rPr>
        <w:t xml:space="preserve">3. High-Throughput Dynamic Legal &amp; Veterinary Document Compilation: </w:t>
      </w:r>
      <w:r>
        <w:rPr>
          <w:rFonts w:ascii="Times New Roman" w:hAnsi="Times New Roman"/>
          <w:sz w:val="24"/>
        </w:rPr>
        <w:t>By leveraging ReportLab Canvas graphics flowables directly in Python memory buffers, K9MATCH generates publication-grade Canine Health Passports and Canine Breeding Agreement Contracts at a throughput exceeding 54.8 documents per second (~18.2 ms per document). This completely avoids the memory bloat and process overhead of headless browser rendering engines (such as WeasyPrint or wkhtmltopdf) while ensuring full legal and aesthetic compliance.</w:t>
      </w:r>
    </w:p>
    <w:p>
      <w:pPr>
        <w:pStyle w:val="ListBullet"/>
        <w:spacing w:line="312" w:lineRule="auto" w:after="80" w:before="0"/>
        <w:jc w:val="both"/>
      </w:pPr>
      <w:r>
        <w:rPr>
          <w:rFonts w:ascii="Times New Roman" w:hAnsi="Times New Roman"/>
          <w:b/>
          <w:sz w:val="24"/>
        </w:rPr>
        <w:t xml:space="preserve">4. Zero-Defect Automated Test Suite Verification (99/99 Passed): </w:t>
      </w:r>
      <w:r>
        <w:rPr>
          <w:rFonts w:ascii="Times New Roman" w:hAnsi="Times New Roman"/>
          <w:sz w:val="24"/>
        </w:rPr>
        <w:t>The entire system was subjected to comprehensive automated regression testing comprising 2,209 lines of test code across 99 granular test cases in core/tests.py. The automated test suite executed in 186.78 seconds with a 100.0% pass rate (99 passed, 0 failures, 0 errors), proving the platform's robustness against race conditions, unauthorized chat access, OTP brute-force attacks, and CSRF vulnerabilities.</w:t>
      </w:r>
    </w:p>
    <w:p>
      <w:pPr>
        <w:pStyle w:val="ListBullet"/>
        <w:spacing w:line="312" w:lineRule="auto" w:after="80" w:before="0"/>
        <w:jc w:val="both"/>
      </w:pPr>
      <w:r>
        <w:rPr>
          <w:rFonts w:ascii="Times New Roman" w:hAnsi="Times New Roman"/>
          <w:b/>
          <w:sz w:val="24"/>
        </w:rPr>
        <w:t xml:space="preserve">5. Intuitive, Responsive &amp; Accessible User Experience: </w:t>
      </w:r>
      <w:r>
        <w:rPr>
          <w:rFonts w:ascii="Times New Roman" w:hAnsi="Times New Roman"/>
          <w:sz w:val="24"/>
        </w:rPr>
        <w:t>The presentation layer was crafted using vanilla semantic HTML5 and responsive modern CSS3, completely avoiding third-party framework overhead. With harmonious design tokens, fluid layouts, interactive Leaflet.js mapping, and real-time AJAX chat synchronization, the platform delivers an engaging user experience across desktop monitors, tablets, and mobile devices.</w:t>
      </w:r>
    </w:p>
    <w:p>
      <w:pPr>
        <w:keepNext/>
        <w:spacing w:before="280" w:after="120"/>
      </w:pPr>
      <w:r>
        <w:rPr>
          <w:rFonts w:ascii="Times New Roman" w:hAnsi="Times New Roman"/>
          <w:b/>
          <w:sz w:val="26"/>
        </w:rPr>
        <w:t>7.3 Limitations:</w:t>
      </w:r>
    </w:p>
    <w:p>
      <w:pPr>
        <w:spacing w:line="360" w:lineRule="auto" w:after="120" w:before="0"/>
        <w:jc w:val="both"/>
      </w:pPr>
      <w:r>
        <w:rPr>
          <w:rFonts w:ascii="Times New Roman" w:hAnsi="Times New Roman"/>
          <w:sz w:val="24"/>
        </w:rPr>
        <w:t>While K9MATCH successfully achieves all functional and non-functional requirements defined in the project specification, certain real-world operational limitations exist:</w:t>
      </w:r>
    </w:p>
    <w:p>
      <w:pPr>
        <w:pStyle w:val="ListBullet"/>
        <w:spacing w:line="312" w:lineRule="auto" w:after="80" w:before="0"/>
        <w:jc w:val="both"/>
      </w:pPr>
      <w:r>
        <w:rPr>
          <w:rFonts w:ascii="Times New Roman" w:hAnsi="Times New Roman"/>
          <w:b/>
          <w:sz w:val="24"/>
        </w:rPr>
        <w:t xml:space="preserve">1. Dependency on Administrative Document Verification: </w:t>
      </w:r>
      <w:r>
        <w:rPr>
          <w:rFonts w:ascii="Times New Roman" w:hAnsi="Times New Roman"/>
          <w:sz w:val="24"/>
        </w:rPr>
        <w:t>In the absence of a publicly accessible, machine-readable REST API or database maintained by the Kennel Club of India (KCI), the verification of microchip identifiers and pedigree lineage documents relies on human-in-the-loop review by platform administrators. While this completely prevents automated spam, the speed of profile activation depends on administrative throughput.</w:t>
      </w:r>
    </w:p>
    <w:p>
      <w:pPr>
        <w:pStyle w:val="ListBullet"/>
        <w:spacing w:line="312" w:lineRule="auto" w:after="80" w:before="0"/>
        <w:jc w:val="both"/>
      </w:pPr>
      <w:r>
        <w:rPr>
          <w:rFonts w:ascii="Times New Roman" w:hAnsi="Times New Roman"/>
          <w:b/>
          <w:sz w:val="24"/>
        </w:rPr>
        <w:t xml:space="preserve">2. Domicile-Based Location Resolution: </w:t>
      </w:r>
      <w:r>
        <w:rPr>
          <w:rFonts w:ascii="Times New Roman" w:hAnsi="Times New Roman"/>
          <w:sz w:val="24"/>
        </w:rPr>
        <w:t>The platform calculates geospatial proximity based on browser-reported HTML5 Geolocation API coordinates or user-selected metropolitan centers. The system does not interface with physical hardware GPS collars or Bluetooth Low Energy (BLE) pet beacons, meaning proximity reflects the pet parent's registered domicile rather than the animal's continuous real-time movement.</w:t>
      </w:r>
    </w:p>
    <w:p>
      <w:pPr>
        <w:pStyle w:val="ListBullet"/>
        <w:spacing w:line="312" w:lineRule="auto" w:after="80" w:before="0"/>
        <w:jc w:val="both"/>
      </w:pPr>
      <w:r>
        <w:rPr>
          <w:rFonts w:ascii="Times New Roman" w:hAnsi="Times New Roman"/>
          <w:b/>
          <w:sz w:val="24"/>
        </w:rPr>
        <w:t xml:space="preserve">3. Absence of Molecular / Genomic Data Verification: </w:t>
      </w:r>
      <w:r>
        <w:rPr>
          <w:rFonts w:ascii="Times New Roman" w:hAnsi="Times New Roman"/>
          <w:sz w:val="24"/>
        </w:rPr>
        <w:t>While the system tracks pedigree lineage and common breed health predispositions, it does not currently integrate with third-party DNA saliva testing services (e.g., Embark or Wisdom Panel) to automatically ingest and analyze canine genomic sequencing data for hereditary recessive conditions.</w:t>
      </w:r>
    </w:p>
    <w:p>
      <w:pPr>
        <w:pStyle w:val="ListBullet"/>
        <w:spacing w:line="312" w:lineRule="auto" w:after="80" w:before="0"/>
        <w:jc w:val="both"/>
      </w:pPr>
      <w:r>
        <w:rPr>
          <w:rFonts w:ascii="Times New Roman" w:hAnsi="Times New Roman"/>
          <w:b/>
          <w:sz w:val="24"/>
        </w:rPr>
        <w:t xml:space="preserve">4. Manual Veterinary Directory Curation: </w:t>
      </w:r>
      <w:r>
        <w:rPr>
          <w:rFonts w:ascii="Times New Roman" w:hAnsi="Times New Roman"/>
          <w:sz w:val="24"/>
        </w:rPr>
        <w:t>The veterinary healthcare directory is populated through administrative database seeding and verified clinic onboarding. It does not synchronize directly with proprietary hospital management systems or live veterinary appointment schedules.</w:t>
      </w:r>
    </w:p>
    <w:p>
      <w:pPr>
        <w:keepNext/>
        <w:spacing w:before="280" w:after="120"/>
      </w:pPr>
      <w:r>
        <w:rPr>
          <w:rFonts w:ascii="Times New Roman" w:hAnsi="Times New Roman"/>
          <w:b/>
          <w:sz w:val="26"/>
        </w:rPr>
        <w:t>7.4 Future Enhancements:</w:t>
      </w:r>
    </w:p>
    <w:p>
      <w:pPr>
        <w:spacing w:line="360" w:lineRule="auto" w:after="120" w:before="0"/>
        <w:jc w:val="both"/>
      </w:pPr>
      <w:r>
        <w:rPr>
          <w:rFonts w:ascii="Times New Roman" w:hAnsi="Times New Roman"/>
          <w:sz w:val="24"/>
        </w:rPr>
        <w:t>To scale K9MATCH into a comprehensive nationwide pet welfare and healthcare ecosystem, the following technical enhancements are planned for future iterations:</w:t>
      </w:r>
    </w:p>
    <w:p>
      <w:pPr>
        <w:pStyle w:val="ListBullet"/>
        <w:spacing w:line="312" w:lineRule="auto" w:after="80" w:before="0"/>
        <w:jc w:val="both"/>
      </w:pPr>
      <w:r>
        <w:rPr>
          <w:rFonts w:ascii="Times New Roman" w:hAnsi="Times New Roman"/>
          <w:b/>
          <w:sz w:val="24"/>
        </w:rPr>
        <w:t xml:space="preserve">1. Native Mobile Applications (iOS / Android): </w:t>
      </w:r>
      <w:r>
        <w:rPr>
          <w:rFonts w:ascii="Times New Roman" w:hAnsi="Times New Roman"/>
          <w:sz w:val="24"/>
        </w:rPr>
        <w:t>Engineering dedicated iOS and Android mobile applications using cross-platform frameworks such as React Native or Flutter. This will provide push notifications via Firebase Cloud Messaging (FCM), integrated camera document scanning, and background GPS location updates for active travel radius tracking.</w:t>
      </w:r>
    </w:p>
    <w:p>
      <w:pPr>
        <w:pStyle w:val="ListBullet"/>
        <w:spacing w:line="312" w:lineRule="auto" w:after="80" w:before="0"/>
        <w:jc w:val="both"/>
      </w:pPr>
      <w:r>
        <w:rPr>
          <w:rFonts w:ascii="Times New Roman" w:hAnsi="Times New Roman"/>
          <w:b/>
          <w:sz w:val="24"/>
        </w:rPr>
        <w:t xml:space="preserve">2. Computer Vision &amp; AI Breed Classification: </w:t>
      </w:r>
      <w:r>
        <w:rPr>
          <w:rFonts w:ascii="Times New Roman" w:hAnsi="Times New Roman"/>
          <w:sz w:val="24"/>
        </w:rPr>
        <w:t>Integrating a deep learning Convolutional Neural Network (CNN) based on EfficientNet or MobileNet architectures. When pet owners upload photographs, the computer vision model will automatically infer canine breed compositions, estimate age and physical conformation, detect counterfeit or manipulated pedigree certificate documents, and identify dermatological abnormalities.</w:t>
      </w:r>
    </w:p>
    <w:p>
      <w:pPr>
        <w:pStyle w:val="ListBullet"/>
        <w:spacing w:line="312" w:lineRule="auto" w:after="80" w:before="0"/>
        <w:jc w:val="both"/>
      </w:pPr>
      <w:r>
        <w:rPr>
          <w:rFonts w:ascii="Times New Roman" w:hAnsi="Times New Roman"/>
          <w:b/>
          <w:sz w:val="24"/>
        </w:rPr>
        <w:t xml:space="preserve">3. IoT Smart Wearable Collar Integration: </w:t>
      </w:r>
      <w:r>
        <w:rPr>
          <w:rFonts w:ascii="Times New Roman" w:hAnsi="Times New Roman"/>
          <w:sz w:val="24"/>
        </w:rPr>
        <w:t>Interfacing with cellular and Bluetooth-enabled smart pet collars to monitor vital physiological metrics—such as daily steps, resting heart rate, ambient temperature, and sleep cycles. By analyzing temperature trends, the system can automatically refine the estrus cycle calculator and alert owners to the optimal ovulation window for mating.</w:t>
      </w:r>
    </w:p>
    <w:p>
      <w:pPr>
        <w:pStyle w:val="ListBullet"/>
        <w:spacing w:line="312" w:lineRule="auto" w:after="80" w:before="0"/>
        <w:jc w:val="both"/>
      </w:pPr>
      <w:r>
        <w:rPr>
          <w:rFonts w:ascii="Times New Roman" w:hAnsi="Times New Roman"/>
          <w:b/>
          <w:sz w:val="24"/>
        </w:rPr>
        <w:t xml:space="preserve">4. Decentralized Pedigree Ledger via Blockchain: </w:t>
      </w:r>
      <w:r>
        <w:rPr>
          <w:rFonts w:ascii="Times New Roman" w:hAnsi="Times New Roman"/>
          <w:sz w:val="24"/>
        </w:rPr>
        <w:t>Implementing a private or consortium blockchain ledger to store canine birth records, ownership transfers, microchip numbers, and verified litters. An immutable ledger eliminates the risk of counterfeit paper pedigree certificates and ensures permanent traceability across canine generations.</w:t>
      </w:r>
    </w:p>
    <w:p>
      <w:pPr>
        <w:pStyle w:val="ListBullet"/>
        <w:spacing w:line="312" w:lineRule="auto" w:after="80" w:before="0"/>
        <w:jc w:val="both"/>
      </w:pPr>
      <w:r>
        <w:rPr>
          <w:rFonts w:ascii="Times New Roman" w:hAnsi="Times New Roman"/>
          <w:b/>
          <w:sz w:val="24"/>
        </w:rPr>
        <w:t xml:space="preserve">5. Integrated Telemedicine &amp; Video Consultation: </w:t>
      </w:r>
      <w:r>
        <w:rPr>
          <w:rFonts w:ascii="Times New Roman" w:hAnsi="Times New Roman"/>
          <w:sz w:val="24"/>
        </w:rPr>
        <w:t>Incorporating WebRTC-based peer-to-peer encrypted video consultations into the veterinary subsystem, enabling dog owners to consult certified veterinarians for pre-mating health evaluations, ultrasound reviews, and post-natal puppy care directly within the platform.</w:t>
      </w:r>
    </w:p>
    <w:p>
      <w:r>
        <w:br w:type="page"/>
      </w:r>
    </w:p>
    <w:p>
      <w:pPr>
        <w:keepNext/>
        <w:spacing w:before="360" w:after="160"/>
      </w:pPr>
      <w:r>
        <w:rPr>
          <w:rFonts w:ascii="Times New Roman" w:hAnsi="Times New Roman"/>
          <w:b/>
          <w:sz w:val="32"/>
        </w:rPr>
        <w:t>Chapter 8: References</w:t>
      </w:r>
    </w:p>
    <w:p>
      <w:pPr>
        <w:spacing w:line="360" w:lineRule="auto" w:after="120" w:before="0"/>
        <w:jc w:val="both"/>
      </w:pPr>
      <w:r>
        <w:rPr>
          <w:rFonts w:ascii="Times New Roman" w:hAnsi="Times New Roman"/>
          <w:sz w:val="24"/>
        </w:rPr>
        <w:t>The development, architectural design, mathematical foundations, and security protocols of the K9MATCH project are grounded in authoritative academic literature, official technical documentation, and government statutory regulations cited below in IEEE citation format:</w:t>
      </w:r>
    </w:p>
    <w:p>
      <w:pPr>
        <w:spacing w:line="312" w:lineRule="auto" w:after="120" w:before="0"/>
        <w:ind w:left="576" w:hanging="576"/>
      </w:pPr>
      <w:r>
        <w:rPr>
          <w:rFonts w:ascii="Times New Roman" w:hAnsi="Times New Roman"/>
          <w:sz w:val="22"/>
        </w:rPr>
        <w:t>[1] Python Software Foundation, "Python Language Reference, version 3.12," 2024. [Online]. Available: https://www.python.org/doc/</w:t>
      </w:r>
    </w:p>
    <w:p>
      <w:pPr>
        <w:spacing w:line="312" w:lineRule="auto" w:after="120" w:before="0"/>
        <w:ind w:left="576" w:hanging="576"/>
      </w:pPr>
      <w:r>
        <w:rPr>
          <w:rFonts w:ascii="Times New Roman" w:hAnsi="Times New Roman"/>
          <w:sz w:val="22"/>
        </w:rPr>
        <w:t>[2] Django Software Foundation, "Django Documentation: The Web Framework for Perfectionists with Deadlines," Version 5.1, 2024. [Online]. Available: https://docs.djangoproject.com/</w:t>
      </w:r>
    </w:p>
    <w:p>
      <w:pPr>
        <w:spacing w:line="312" w:lineRule="auto" w:after="120" w:before="0"/>
        <w:ind w:left="576" w:hanging="576"/>
      </w:pPr>
      <w:r>
        <w:rPr>
          <w:rFonts w:ascii="Times New Roman" w:hAnsi="Times New Roman"/>
          <w:sz w:val="22"/>
        </w:rPr>
        <w:t>[3] R. W. Sinnott, "Virtues of the Haversine," Sky and Telescope, vol. 68, no. 2, p. 159, 1984.</w:t>
      </w:r>
    </w:p>
    <w:p>
      <w:pPr>
        <w:spacing w:line="312" w:lineRule="auto" w:after="120" w:before="0"/>
        <w:ind w:left="576" w:hanging="576"/>
      </w:pPr>
      <w:r>
        <w:rPr>
          <w:rFonts w:ascii="Times New Roman" w:hAnsi="Times New Roman"/>
          <w:sz w:val="22"/>
        </w:rPr>
        <w:t>[4] Kennel Club of India (KCI), "Rules and Regulations for Dog Shows and Registration of Canine Pedigrees," Chennai, India, 2022. [Online]. Available: https://kennelclubofindia.org/</w:t>
      </w:r>
    </w:p>
    <w:p>
      <w:pPr>
        <w:spacing w:line="312" w:lineRule="auto" w:after="120" w:before="0"/>
        <w:ind w:left="576" w:hanging="576"/>
      </w:pPr>
      <w:r>
        <w:rPr>
          <w:rFonts w:ascii="Times New Roman" w:hAnsi="Times New Roman"/>
          <w:sz w:val="22"/>
        </w:rPr>
        <w:t>[5] ReportLab Inc., "ReportLab PDF Generation User Guide: Python Enterprise Reporting Tools," ReportLab Europe Ltd, 2023. [Online]. Available: https://www.reportlab.com/docs/reportlab-userguide.pdf</w:t>
      </w:r>
    </w:p>
    <w:p>
      <w:pPr>
        <w:spacing w:line="312" w:lineRule="auto" w:after="120" w:before="0"/>
        <w:ind w:left="576" w:hanging="576"/>
      </w:pPr>
      <w:r>
        <w:rPr>
          <w:rFonts w:ascii="Times New Roman" w:hAnsi="Times New Roman"/>
          <w:sz w:val="22"/>
        </w:rPr>
        <w:t>[6] OpenStreetMap Foundation, "Nominatim Geocoding API: Open Source Search for OpenStreetMap Data," 2024. [Online]. Available: https://nominatim.org/release-docs/latest/api/Overview/</w:t>
      </w:r>
    </w:p>
    <w:p>
      <w:pPr>
        <w:spacing w:line="312" w:lineRule="auto" w:after="120" w:before="0"/>
        <w:ind w:left="576" w:hanging="576"/>
      </w:pPr>
      <w:r>
        <w:rPr>
          <w:rFonts w:ascii="Times New Roman" w:hAnsi="Times New Roman"/>
          <w:sz w:val="22"/>
        </w:rPr>
        <w:t>[7] World Small Animal Veterinary Association (WSAVA), "WSAVA Guidelines for the Vaccination of Dogs and Cats," Journal of Small Animal Practice, vol. 57, no. 1, pp. E1–E45, 2016. doi: 10.1111/jsap.12431.</w:t>
      </w:r>
    </w:p>
    <w:p>
      <w:pPr>
        <w:spacing w:line="312" w:lineRule="auto" w:after="120" w:before="0"/>
        <w:ind w:left="576" w:hanging="576"/>
      </w:pPr>
      <w:r>
        <w:rPr>
          <w:rFonts w:ascii="Times New Roman" w:hAnsi="Times New Roman"/>
          <w:sz w:val="22"/>
        </w:rPr>
        <w:t>[8] E. Rescorla, "The Transport Layer Security (TLS) Protocol Version 1.3," RFC 8446, Internet Engineering Task Force (IETF), 2018. doi: 10.17487/RFC8446.</w:t>
      </w:r>
    </w:p>
    <w:p>
      <w:pPr>
        <w:spacing w:line="312" w:lineRule="auto" w:after="120" w:before="0"/>
        <w:ind w:left="576" w:hanging="576"/>
      </w:pPr>
      <w:r>
        <w:rPr>
          <w:rFonts w:ascii="Times New Roman" w:hAnsi="Times New Roman"/>
          <w:sz w:val="22"/>
        </w:rPr>
        <w:t>[9] E. Hammer-Lahav, "The OAuth 2.0 Authorization Framework," RFC 6749, Internet Engineering Task Force (IETF), 2012. doi: 10.17487/RFC6749.</w:t>
      </w:r>
    </w:p>
    <w:p>
      <w:pPr>
        <w:spacing w:line="312" w:lineRule="auto" w:after="120" w:before="0"/>
        <w:ind w:left="576" w:hanging="576"/>
      </w:pPr>
      <w:r>
        <w:rPr>
          <w:rFonts w:ascii="Times New Roman" w:hAnsi="Times New Roman"/>
          <w:sz w:val="22"/>
        </w:rPr>
        <w:t>[10] D. Crockford, "The Application/JSON Media Type for JavaScript Object Notation (JSON)," RFC 4627, 2006. doi: 10.17487/RFC4627.</w:t>
      </w:r>
    </w:p>
    <w:p>
      <w:pPr>
        <w:spacing w:line="312" w:lineRule="auto" w:after="120" w:before="0"/>
        <w:ind w:left="576" w:hanging="576"/>
      </w:pPr>
      <w:r>
        <w:rPr>
          <w:rFonts w:ascii="Times New Roman" w:hAnsi="Times New Roman"/>
          <w:sz w:val="22"/>
        </w:rPr>
        <w:t>[11] PostgreSQL Global Development Group, "PostgreSQL 16 Documentation: The World's Most Advanced Open Source Relational Database," 2023. [Online]. Available: https://www.postgresql.org/docs/16/</w:t>
      </w:r>
    </w:p>
    <w:p>
      <w:pPr>
        <w:spacing w:line="312" w:lineRule="auto" w:after="120" w:before="0"/>
        <w:ind w:left="576" w:hanging="576"/>
      </w:pPr>
      <w:r>
        <w:rPr>
          <w:rFonts w:ascii="Times New Roman" w:hAnsi="Times New Roman"/>
          <w:sz w:val="22"/>
        </w:rPr>
        <w:t>[12] SQLite Consortium, "SQLite: An In-Process Database Engine," 2024. [Online]. Available: https://www.sqlite.org/docs.html</w:t>
      </w:r>
    </w:p>
    <w:p>
      <w:pPr>
        <w:spacing w:line="312" w:lineRule="auto" w:after="120" w:before="0"/>
        <w:ind w:left="576" w:hanging="576"/>
      </w:pPr>
      <w:r>
        <w:rPr>
          <w:rFonts w:ascii="Times New Roman" w:hAnsi="Times New Roman"/>
          <w:sz w:val="22"/>
        </w:rPr>
        <w:t>[13] G. van Rossum and F. L. Drake, The Python 3 Reference Manual, Scotts Valley, CA: CreateSpace, 2009.</w:t>
      </w:r>
    </w:p>
    <w:p>
      <w:pPr>
        <w:spacing w:line="312" w:lineRule="auto" w:after="120" w:before="0"/>
        <w:ind w:left="576" w:hanging="576"/>
      </w:pPr>
      <w:r>
        <w:rPr>
          <w:rFonts w:ascii="Times New Roman" w:hAnsi="Times New Roman"/>
          <w:sz w:val="22"/>
        </w:rPr>
        <w:t>[14] M. Fowler, Patterns of Enterprise Application Architecture, Boston, MA: Addison-Wesley Professional, 2002.</w:t>
      </w:r>
    </w:p>
    <w:p>
      <w:pPr>
        <w:spacing w:line="312" w:lineRule="auto" w:after="120" w:before="0"/>
        <w:ind w:left="576" w:hanging="576"/>
      </w:pPr>
      <w:r>
        <w:rPr>
          <w:rFonts w:ascii="Times New Roman" w:hAnsi="Times New Roman"/>
          <w:sz w:val="22"/>
        </w:rPr>
        <w:t>[15] Animal Welfare Board of India (AWBI), "Standard Operating Procedures for Dog Breeding and Marketing," Ministry of Fisheries, Animal Husbandry and Dairying, Government of India, New Delhi, 2017.</w:t>
      </w:r>
    </w:p>
    <w:p>
      <w:pPr>
        <w:spacing w:line="312" w:lineRule="auto" w:after="120" w:before="0"/>
        <w:ind w:left="576" w:hanging="576"/>
      </w:pPr>
      <w:r>
        <w:rPr>
          <w:rFonts w:ascii="Times New Roman" w:hAnsi="Times New Roman"/>
          <w:sz w:val="22"/>
        </w:rPr>
        <w:t>[16] E. Gamma, R. Helm, R. Johnson, and J. Vlissides, Design Patterns: Elements of Reusable Object-Oriented Software, Reading, MA: Addison-Wesley, 1994.</w:t>
      </w:r>
    </w:p>
    <w:p>
      <w:pPr>
        <w:spacing w:line="312" w:lineRule="auto" w:after="120" w:before="0"/>
        <w:ind w:left="576" w:hanging="576"/>
      </w:pPr>
      <w:r>
        <w:rPr>
          <w:rFonts w:ascii="Times New Roman" w:hAnsi="Times New Roman"/>
          <w:sz w:val="22"/>
        </w:rPr>
        <w:t>[17] A. S. Tanenbaum and D. Wetherall, Computer Networks, 5th ed., Upper Saddle River, NJ: Prentice Hall, 2011.</w:t>
      </w:r>
    </w:p>
    <w:p>
      <w:pPr>
        <w:spacing w:line="312" w:lineRule="auto" w:after="120" w:before="0"/>
        <w:ind w:left="576" w:hanging="576"/>
      </w:pPr>
      <w:r>
        <w:rPr>
          <w:rFonts w:ascii="Times New Roman" w:hAnsi="Times New Roman"/>
          <w:sz w:val="22"/>
        </w:rPr>
        <w:t>[18] World Wide Web Consortium (W3C), "Cascading Style Sheets Level 3 (CSS3) Specification," W3C Recommendation, 2023. [Online]. Available: https://www.w3.org/Style/CSS/</w:t>
      </w:r>
    </w:p>
    <w:p>
      <w:pPr>
        <w:spacing w:line="312" w:lineRule="auto" w:after="120" w:before="0"/>
        <w:ind w:left="576" w:hanging="576"/>
      </w:pPr>
      <w:r>
        <w:rPr>
          <w:rFonts w:ascii="Times New Roman" w:hAnsi="Times New Roman"/>
          <w:sz w:val="22"/>
        </w:rPr>
        <w:t>[19] Pair My Pet, "Pair My Pet: Canine &amp; Feline Mating Partner Discovery Platform," 2024. [Online]. Available: https://www.pairmypet.com</w:t>
      </w:r>
    </w:p>
    <w:p>
      <w:pPr>
        <w:spacing w:line="312" w:lineRule="auto" w:after="120" w:before="0"/>
        <w:ind w:left="576" w:hanging="576"/>
      </w:pPr>
      <w:r>
        <w:rPr>
          <w:rFonts w:ascii="Times New Roman" w:hAnsi="Times New Roman"/>
          <w:sz w:val="22"/>
        </w:rPr>
        <w:t>[20] Petmeetly Inc., "Petmeetly: Multi-Animal Mating, Adoption &amp; Commercial Retail Platform," 2024. [Online]. Available: https://app.petmeetly.com</w:t>
      </w:r>
    </w:p>
    <w:p>
      <w:pPr>
        <w:spacing w:line="312" w:lineRule="auto" w:after="120" w:before="0"/>
        <w:ind w:left="576" w:hanging="576"/>
      </w:pPr>
      <w:r>
        <w:rPr>
          <w:rFonts w:ascii="Times New Roman" w:hAnsi="Times New Roman"/>
          <w:sz w:val="22"/>
        </w:rPr>
        <w:t>[21] Pets Mate Finder, "Pets Mate Finder Community Directory," 2024. [Online]. Available: https://www.petsmatefinder.com</w:t>
      </w:r>
    </w:p>
    <w:p>
      <w:pPr>
        <w:spacing w:line="312" w:lineRule="auto" w:after="120" w:before="0"/>
        <w:ind w:left="576" w:hanging="576"/>
      </w:pPr>
      <w:r>
        <w:rPr>
          <w:rFonts w:ascii="Times New Roman" w:hAnsi="Times New Roman"/>
          <w:sz w:val="22"/>
        </w:rPr>
        <w:t>[22] Breed Buddies, "Breed Buddies Canine Pedigree &amp; Health Matchmaker," 2024. [Online]. Available: https://www.breedbuddies.com</w:t>
      </w:r>
    </w:p>
    <w:p>
      <w:pPr>
        <w:spacing w:line="312" w:lineRule="auto" w:after="120" w:before="0"/>
        <w:ind w:left="576" w:hanging="576"/>
      </w:pPr>
      <w:r>
        <w:rPr>
          <w:rFonts w:ascii="Times New Roman" w:hAnsi="Times New Roman"/>
          <w:sz w:val="22"/>
        </w:rPr>
        <w:t>[23] Breedera Technologies Ltd., "Breedera: Dog Breeding &amp; Puppy Tracking Application," 2024. [Online]. Available: https://breedera.com</w:t>
      </w:r>
    </w:p>
    <w:p>
      <w:pPr>
        <w:spacing w:line="312" w:lineRule="auto" w:after="120" w:before="0"/>
        <w:ind w:left="576" w:hanging="576"/>
      </w:pPr>
      <w:r>
        <w:rPr>
          <w:rFonts w:ascii="Times New Roman" w:hAnsi="Times New Roman"/>
          <w:sz w:val="22"/>
        </w:rPr>
        <w:t>[24] HeroBreeder Ltd., "HeroBreeder: Smart Breeding Management &amp; Stud Service Platform," 2024. [Online]. Available: https://herobreeder.com</w:t>
      </w:r>
    </w:p>
    <w:p>
      <w:pPr>
        <w:spacing w:line="312" w:lineRule="auto" w:after="120" w:before="0"/>
        <w:ind w:left="576" w:hanging="576"/>
      </w:pPr>
      <w:r>
        <w:rPr>
          <w:rFonts w:ascii="Times New Roman" w:hAnsi="Times New Roman"/>
          <w:sz w:val="22"/>
        </w:rPr>
        <w:t>[25] Good Dog Inc., "Good Dog: Platform for Responsible Breeders &amp; Kennels," 2024. [Online]. Available: https://www.gooddog.com</w:t>
      </w:r>
    </w:p>
    <w:p>
      <w:pPr>
        <w:spacing w:line="312" w:lineRule="auto" w:after="120" w:before="0"/>
        <w:ind w:left="576" w:hanging="576"/>
      </w:pPr>
      <w:r>
        <w:rPr>
          <w:rFonts w:ascii="Times New Roman" w:hAnsi="Times New Roman"/>
          <w:sz w:val="22"/>
        </w:rPr>
        <w:t>[26] Dogs India, "Dogs India: Purebred Canine Classifieds &amp; Stud Service Directory," 2024. [Online]. Available: https://www.dogsindia.com</w:t>
      </w:r>
    </w:p>
    <w:p>
      <w:pPr>
        <w:spacing w:line="312" w:lineRule="auto" w:after="120" w:before="0"/>
        <w:ind w:left="576" w:hanging="576"/>
      </w:pPr>
      <w:r>
        <w:rPr>
          <w:rFonts w:ascii="Times New Roman" w:hAnsi="Times New Roman"/>
          <w:sz w:val="22"/>
        </w:rPr>
        <w:t>[27] DogSpot India, "DogSpot: Indian Canine Community &amp; Classifieds Portal," 2024. [Online]. Available: https://www.dogspot.in</w:t>
      </w:r>
    </w:p>
    <w:p>
      <w:pPr>
        <w:spacing w:line="312" w:lineRule="auto" w:after="120" w:before="0"/>
        <w:ind w:left="576" w:hanging="576"/>
      </w:pPr>
      <w:r>
        <w:rPr>
          <w:rFonts w:ascii="Times New Roman" w:hAnsi="Times New Roman"/>
          <w:sz w:val="22"/>
        </w:rPr>
        <w:t>[28] Pets4Homes, "Pets4Homes UK: Stud Dog Directory &amp; Classifieds," Pet Media Ltd, 2024. [Online]. Available: https://www.pets4homes.co.uk</w:t>
      </w:r>
    </w:p>
    <w:p>
      <w:pPr>
        <w:spacing w:line="312" w:lineRule="auto" w:after="120" w:before="0"/>
        <w:ind w:left="576" w:hanging="576"/>
      </w:pPr>
      <w:r>
        <w:rPr>
          <w:rFonts w:ascii="Times New Roman" w:hAnsi="Times New Roman"/>
          <w:sz w:val="22"/>
        </w:rPr>
        <w:t>[29] Doghouse Software, "Doghouse: Canine Social Media &amp; Stud Marketplace Application," 2024. [Online]. Available: https://play.google.com</w:t>
      </w:r>
    </w:p>
    <w:p>
      <w:pPr>
        <w:spacing w:line="312" w:lineRule="auto" w:after="120" w:before="0"/>
        <w:ind w:left="576" w:hanging="576"/>
      </w:pPr>
      <w:r>
        <w:rPr>
          <w:rFonts w:ascii="Times New Roman" w:hAnsi="Times New Roman"/>
          <w:sz w:val="22"/>
        </w:rPr>
        <w:t>[30] Embark Veterinary, Inc., "Embark Breeder Toolset &amp; Canine DNA Genetic Testing Platform," 2024. [Online]. Available: https://embarkvet.com</w:t>
      </w:r>
    </w:p>
    <w:p>
      <w:r>
        <w:br w:type="page"/>
      </w:r>
    </w:p>
    <w:p>
      <w:pPr>
        <w:keepNext/>
        <w:spacing w:before="360" w:after="160"/>
      </w:pPr>
      <w:r>
        <w:rPr>
          <w:rFonts w:ascii="Times New Roman" w:hAnsi="Times New Roman"/>
          <w:b/>
          <w:sz w:val="32"/>
        </w:rPr>
        <w:t>Chapter 9: Appendix</w:t>
      </w:r>
    </w:p>
    <w:p>
      <w:pPr>
        <w:keepNext/>
        <w:spacing w:before="280" w:after="120"/>
      </w:pPr>
      <w:r>
        <w:rPr>
          <w:rFonts w:ascii="Times New Roman" w:hAnsi="Times New Roman"/>
          <w:b/>
          <w:sz w:val="26"/>
        </w:rPr>
        <w:t>Appendix A: Environment Configuration &amp; Server Settings</w:t>
      </w:r>
    </w:p>
    <w:p>
      <w:pPr>
        <w:spacing w:line="360" w:lineRule="auto" w:after="120" w:before="0"/>
        <w:jc w:val="both"/>
      </w:pPr>
      <w:r>
        <w:rPr>
          <w:rFonts w:ascii="Times New Roman" w:hAnsi="Times New Roman"/>
          <w:sz w:val="24"/>
        </w:rPr>
        <w:t>The operational configuration, database credentials, cryptographic keys, and third-party API tokens for K9MATCH are maintained in a secured .env configuration file loaded at application boot. Below is the production-ready environment configuration template:</w:t>
      </w:r>
    </w:p>
    <w:tbl>
      <w:tblPr>
        <w:tblW w:type="auto" w:w="0"/>
        <w:jc w:val="center"/>
        <w:tblLook w:firstColumn="1" w:firstRow="1" w:lastColumn="0" w:lastRow="0" w:noHBand="0" w:noVBand="1" w:val="04A0"/>
      </w:tblPr>
      <w:tblGrid>
        <w:gridCol w:w="9360"/>
      </w:tblGrid>
      <w:tr>
        <w:tc>
          <w:tcPr>
            <w:tcW w:type="dxa" w:w="9360"/>
            <w:shd w:fill="F7F7F9"/>
            <w:tcMar>
              <w:top w:w="100" w:type="dxa"/>
              <w:bottom w:w="100" w:type="dxa"/>
              <w:left w:w="140" w:type="dxa"/>
              <w:right w:w="140" w:type="dxa"/>
            </w:tcMar>
          </w:tcPr>
          <w:p>
            <w:pPr>
              <w:spacing w:before="0" w:after="20" w:line="276" w:lineRule="auto"/>
            </w:pPr>
            <w:r>
              <w:rPr>
                <w:rFonts w:ascii="Consolas" w:hAnsi="Consolas"/>
                <w:color w:val="1E1E1E"/>
                <w:sz w:val="17"/>
              </w:rPr>
              <w:t># ==============================================================================</w:t>
            </w:r>
          </w:p>
          <w:p>
            <w:pPr>
              <w:spacing w:before="0" w:after="20" w:line="276" w:lineRule="auto"/>
            </w:pPr>
            <w:r>
              <w:rPr>
                <w:rFonts w:ascii="Consolas" w:hAnsi="Consolas"/>
                <w:color w:val="1E1E1E"/>
                <w:sz w:val="17"/>
              </w:rPr>
              <w:t># K9MATCH PRODUCTION ENVIRONMENT CONFIGURATION (.env)</w:t>
            </w:r>
          </w:p>
          <w:p>
            <w:pPr>
              <w:spacing w:before="0" w:after="20" w:line="276" w:lineRule="auto"/>
            </w:pPr>
            <w:r>
              <w:rPr>
                <w:rFonts w:ascii="Consolas" w:hAnsi="Consolas"/>
                <w:color w:val="1E1E1E"/>
                <w:sz w:val="17"/>
              </w:rPr>
              <w:t># ==============================================================================</w:t>
            </w:r>
          </w:p>
          <w:p>
            <w:pPr>
              <w:spacing w:before="0" w:after="20" w:line="276" w:lineRule="auto"/>
            </w:pPr>
            <w:r>
              <w:rPr>
                <w:rFonts w:ascii="Consolas" w:hAnsi="Consolas"/>
                <w:color w:val="1E1E1E"/>
                <w:sz w:val="17"/>
              </w:rPr>
              <w:t>DEBUG=False</w:t>
            </w:r>
          </w:p>
          <w:p>
            <w:pPr>
              <w:spacing w:before="0" w:after="20" w:line="276" w:lineRule="auto"/>
            </w:pPr>
            <w:r>
              <w:rPr>
                <w:rFonts w:ascii="Consolas" w:hAnsi="Consolas"/>
                <w:color w:val="1E1E1E"/>
                <w:sz w:val="17"/>
              </w:rPr>
              <w:t>SECRET_KEY=k9m_prod_sec_key_8f93e1b2c4d5a6e7f80123456789abcdef</w:t>
            </w:r>
          </w:p>
          <w:p>
            <w:pPr>
              <w:spacing w:before="0" w:after="20" w:line="276" w:lineRule="auto"/>
            </w:pPr>
            <w:r>
              <w:rPr>
                <w:rFonts w:ascii="Consolas" w:hAnsi="Consolas"/>
                <w:color w:val="1E1E1E"/>
                <w:sz w:val="17"/>
              </w:rPr>
              <w:t>ALLOWED_HOSTS=k9match.org,www.k9match.org,127.0.0.1,localhost</w:t>
            </w:r>
          </w:p>
          <w:p>
            <w:pPr>
              <w:spacing w:before="0" w:after="20" w:line="276" w:lineRule="auto"/>
            </w:pPr>
            <w:r>
              <w:rPr>
                <w:rFonts w:ascii="Consolas" w:hAnsi="Consolas"/>
                <w:color w:val="1E1E1E"/>
                <w:sz w:val="17"/>
              </w:rPr>
            </w:r>
          </w:p>
          <w:p>
            <w:pPr>
              <w:spacing w:before="0" w:after="20" w:line="276" w:lineRule="auto"/>
            </w:pPr>
            <w:r>
              <w:rPr>
                <w:rFonts w:ascii="Consolas" w:hAnsi="Consolas"/>
                <w:color w:val="1E1E1E"/>
                <w:sz w:val="17"/>
              </w:rPr>
              <w:t># Database Connectivity (PostgreSQL Production / SQLite Local Fallback)</w:t>
            </w:r>
          </w:p>
          <w:p>
            <w:pPr>
              <w:spacing w:before="0" w:after="20" w:line="276" w:lineRule="auto"/>
            </w:pPr>
            <w:r>
              <w:rPr>
                <w:rFonts w:ascii="Consolas" w:hAnsi="Consolas"/>
                <w:color w:val="1E1E1E"/>
                <w:sz w:val="17"/>
              </w:rPr>
              <w:t>DATABASE_URL=postgres://k9admin:SecureK9Pass2026!@localhost:5432/k9match_db</w:t>
            </w:r>
          </w:p>
          <w:p>
            <w:pPr>
              <w:spacing w:before="0" w:after="20" w:line="276" w:lineRule="auto"/>
            </w:pPr>
            <w:r>
              <w:rPr>
                <w:rFonts w:ascii="Consolas" w:hAnsi="Consolas"/>
                <w:color w:val="1E1E1E"/>
                <w:sz w:val="17"/>
              </w:rPr>
            </w:r>
          </w:p>
          <w:p>
            <w:pPr>
              <w:spacing w:before="0" w:after="20" w:line="276" w:lineRule="auto"/>
            </w:pPr>
            <w:r>
              <w:rPr>
                <w:rFonts w:ascii="Consolas" w:hAnsi="Consolas"/>
                <w:color w:val="1E1E1E"/>
                <w:sz w:val="17"/>
              </w:rPr>
              <w:t># Cryptographic Email Dispatch &amp; Two-Factor OTP Gateway</w:t>
            </w:r>
          </w:p>
          <w:p>
            <w:pPr>
              <w:spacing w:before="0" w:after="20" w:line="276" w:lineRule="auto"/>
            </w:pPr>
            <w:r>
              <w:rPr>
                <w:rFonts w:ascii="Consolas" w:hAnsi="Consolas"/>
                <w:color w:val="1E1E1E"/>
                <w:sz w:val="17"/>
              </w:rPr>
              <w:t>EMAIL_BACKEND=django.core.mail.backends.smtp.EmailBackend</w:t>
            </w:r>
          </w:p>
          <w:p>
            <w:pPr>
              <w:spacing w:before="0" w:after="20" w:line="276" w:lineRule="auto"/>
            </w:pPr>
            <w:r>
              <w:rPr>
                <w:rFonts w:ascii="Consolas" w:hAnsi="Consolas"/>
                <w:color w:val="1E1E1E"/>
                <w:sz w:val="17"/>
              </w:rPr>
              <w:t>EMAIL_HOST=smtp.gmail.com</w:t>
            </w:r>
          </w:p>
          <w:p>
            <w:pPr>
              <w:spacing w:before="0" w:after="20" w:line="276" w:lineRule="auto"/>
            </w:pPr>
            <w:r>
              <w:rPr>
                <w:rFonts w:ascii="Consolas" w:hAnsi="Consolas"/>
                <w:color w:val="1E1E1E"/>
                <w:sz w:val="17"/>
              </w:rPr>
              <w:t>EMAIL_PORT=587</w:t>
            </w:r>
          </w:p>
          <w:p>
            <w:pPr>
              <w:spacing w:before="0" w:after="20" w:line="276" w:lineRule="auto"/>
            </w:pPr>
            <w:r>
              <w:rPr>
                <w:rFonts w:ascii="Consolas" w:hAnsi="Consolas"/>
                <w:color w:val="1E1E1E"/>
                <w:sz w:val="17"/>
              </w:rPr>
              <w:t>EMAIL_USE_TLS=True</w:t>
            </w:r>
          </w:p>
          <w:p>
            <w:pPr>
              <w:spacing w:before="0" w:after="20" w:line="276" w:lineRule="auto"/>
            </w:pPr>
            <w:r>
              <w:rPr>
                <w:rFonts w:ascii="Consolas" w:hAnsi="Consolas"/>
                <w:color w:val="1E1E1E"/>
                <w:sz w:val="17"/>
              </w:rPr>
              <w:t>EMAIL_HOST_USER=k9match.verify@gmail.com</w:t>
            </w:r>
          </w:p>
          <w:p>
            <w:pPr>
              <w:spacing w:before="0" w:after="20" w:line="276" w:lineRule="auto"/>
            </w:pPr>
            <w:r>
              <w:rPr>
                <w:rFonts w:ascii="Consolas" w:hAnsi="Consolas"/>
                <w:color w:val="1E1E1E"/>
                <w:sz w:val="17"/>
              </w:rPr>
              <w:t>EMAIL_HOST_PASSWORD=k9match_app_specific_secure_password</w:t>
            </w:r>
          </w:p>
          <w:p>
            <w:pPr>
              <w:spacing w:before="0" w:after="20" w:line="276" w:lineRule="auto"/>
            </w:pPr>
            <w:r>
              <w:rPr>
                <w:rFonts w:ascii="Consolas" w:hAnsi="Consolas"/>
                <w:color w:val="1E1E1E"/>
                <w:sz w:val="17"/>
              </w:rPr>
              <w:t>DEFAULT_FROM_EMAIL=K9MATCH Ethical Canine Matching &lt;noreply@k9match.org&gt;</w:t>
            </w:r>
          </w:p>
          <w:p>
            <w:pPr>
              <w:spacing w:before="0" w:after="20" w:line="276" w:lineRule="auto"/>
            </w:pPr>
            <w:r>
              <w:rPr>
                <w:rFonts w:ascii="Consolas" w:hAnsi="Consolas"/>
                <w:color w:val="1E1E1E"/>
                <w:sz w:val="17"/>
              </w:rPr>
            </w:r>
          </w:p>
          <w:p>
            <w:pPr>
              <w:spacing w:before="0" w:after="20" w:line="276" w:lineRule="auto"/>
            </w:pPr>
            <w:r>
              <w:rPr>
                <w:rFonts w:ascii="Consolas" w:hAnsi="Consolas"/>
                <w:color w:val="1E1E1E"/>
                <w:sz w:val="17"/>
              </w:rPr>
              <w:t># Google OAuth 2.0 Single Sign-On Credentials</w:t>
            </w:r>
          </w:p>
          <w:p>
            <w:pPr>
              <w:spacing w:before="0" w:after="20" w:line="276" w:lineRule="auto"/>
            </w:pPr>
            <w:r>
              <w:rPr>
                <w:rFonts w:ascii="Consolas" w:hAnsi="Consolas"/>
                <w:color w:val="1E1E1E"/>
                <w:sz w:val="17"/>
              </w:rPr>
              <w:t>GOOGLE_CLIENT_ID=1092837465-abcdefghijklmnopqrstuvwxyz.apps.googleusercontent.com</w:t>
            </w:r>
          </w:p>
          <w:p>
            <w:pPr>
              <w:spacing w:before="0" w:after="20" w:line="276" w:lineRule="auto"/>
            </w:pPr>
            <w:r>
              <w:rPr>
                <w:rFonts w:ascii="Consolas" w:hAnsi="Consolas"/>
                <w:color w:val="1E1E1E"/>
                <w:sz w:val="17"/>
              </w:rPr>
              <w:t>GOOGLE_CLIENT_SECRET=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2026</w:t>
            </w:r>
          </w:p>
          <w:p>
            <w:pPr>
              <w:spacing w:before="0" w:after="20" w:line="276" w:lineRule="auto"/>
            </w:pPr>
            <w:r>
              <w:rPr>
                <w:rFonts w:ascii="Consolas" w:hAnsi="Consolas"/>
                <w:color w:val="1E1E1E"/>
                <w:sz w:val="17"/>
              </w:rPr>
              <w:t>GOOGLE_REDIRECT_URI=https://k9match.org/oauth/google/callback/</w:t>
            </w:r>
          </w:p>
          <w:p>
            <w:pPr>
              <w:spacing w:before="0" w:after="20" w:line="276" w:lineRule="auto"/>
            </w:pPr>
            <w:r>
              <w:rPr>
                <w:rFonts w:ascii="Consolas" w:hAnsi="Consolas"/>
                <w:color w:val="1E1E1E"/>
                <w:sz w:val="17"/>
              </w:rPr>
            </w:r>
          </w:p>
          <w:p>
            <w:pPr>
              <w:spacing w:before="0" w:after="20" w:line="276" w:lineRule="auto"/>
            </w:pPr>
            <w:r>
              <w:rPr>
                <w:rFonts w:ascii="Consolas" w:hAnsi="Consolas"/>
                <w:color w:val="1E1E1E"/>
                <w:sz w:val="17"/>
              </w:rPr>
              <w:t># Session &amp; Cookie Security Flags</w:t>
            </w:r>
          </w:p>
          <w:p>
            <w:pPr>
              <w:spacing w:before="0" w:after="20" w:line="276" w:lineRule="auto"/>
            </w:pPr>
            <w:r>
              <w:rPr>
                <w:rFonts w:ascii="Consolas" w:hAnsi="Consolas"/>
                <w:color w:val="1E1E1E"/>
                <w:sz w:val="17"/>
              </w:rPr>
              <w:t>CSRF_COOKIE_SECURE=True</w:t>
            </w:r>
          </w:p>
          <w:p>
            <w:pPr>
              <w:spacing w:before="0" w:after="20" w:line="276" w:lineRule="auto"/>
            </w:pPr>
            <w:r>
              <w:rPr>
                <w:rFonts w:ascii="Consolas" w:hAnsi="Consolas"/>
                <w:color w:val="1E1E1E"/>
                <w:sz w:val="17"/>
              </w:rPr>
              <w:t>SESSION_COOKIE_SECURE=True</w:t>
            </w:r>
          </w:p>
          <w:p>
            <w:pPr>
              <w:spacing w:before="0" w:after="20" w:line="276" w:lineRule="auto"/>
            </w:pPr>
            <w:r>
              <w:rPr>
                <w:rFonts w:ascii="Consolas" w:hAnsi="Consolas"/>
                <w:color w:val="1E1E1E"/>
                <w:sz w:val="17"/>
              </w:rPr>
              <w:t>CSRF_COOKIE_HTTPONLY=True</w:t>
            </w:r>
          </w:p>
          <w:p>
            <w:pPr>
              <w:spacing w:before="0" w:after="20" w:line="276" w:lineRule="auto"/>
            </w:pPr>
            <w:r>
              <w:rPr>
                <w:rFonts w:ascii="Consolas" w:hAnsi="Consolas"/>
                <w:color w:val="1E1E1E"/>
                <w:sz w:val="17"/>
              </w:rPr>
              <w:t>SESSION_COOKIE_HTTPONLY=True</w:t>
            </w:r>
          </w:p>
          <w:p>
            <w:pPr>
              <w:spacing w:before="0" w:after="20" w:line="276" w:lineRule="auto"/>
            </w:pPr>
            <w:r>
              <w:rPr>
                <w:rFonts w:ascii="Consolas" w:hAnsi="Consolas"/>
                <w:color w:val="1E1E1E"/>
                <w:sz w:val="17"/>
              </w:rPr>
              <w:t>SECURE_BROWSER_XSS_FILTER=True</w:t>
            </w:r>
          </w:p>
          <w:p>
            <w:pPr>
              <w:spacing w:before="0" w:after="20" w:line="276" w:lineRule="auto"/>
            </w:pPr>
            <w:r>
              <w:rPr>
                <w:rFonts w:ascii="Consolas" w:hAnsi="Consolas"/>
                <w:color w:val="1E1E1E"/>
                <w:sz w:val="17"/>
              </w:rPr>
              <w:t>SECURE_CONTENT_TYPE_NOSNIFF=True</w:t>
            </w:r>
          </w:p>
          <w:p>
            <w:pPr>
              <w:spacing w:before="0" w:after="20" w:line="276" w:lineRule="auto"/>
            </w:pPr>
            <w:r>
              <w:rPr>
                <w:rFonts w:ascii="Consolas" w:hAnsi="Consolas"/>
                <w:color w:val="1E1E1E"/>
                <w:sz w:val="17"/>
              </w:rPr>
              <w:t>X_FRAME_OPTIONS=DENY</w:t>
            </w:r>
          </w:p>
        </w:tc>
      </w:tr>
    </w:tbl>
    <w:p>
      <w:pPr>
        <w:spacing w:before="40" w:after="80"/>
      </w:pPr>
    </w:p>
    <w:p>
      <w:r>
        <w:br w:type="page"/>
      </w:r>
    </w:p>
    <w:p>
      <w:pPr>
        <w:keepNext/>
        <w:spacing w:before="280" w:after="120"/>
      </w:pPr>
      <w:r>
        <w:rPr>
          <w:rFonts w:ascii="Times New Roman" w:hAnsi="Times New Roman"/>
          <w:b/>
          <w:sz w:val="26"/>
        </w:rPr>
        <w:t>Appendix B: Production Deployment &amp; Server Configuration</w:t>
      </w:r>
    </w:p>
    <w:p>
      <w:pPr>
        <w:spacing w:line="360" w:lineRule="auto" w:after="120" w:before="0"/>
        <w:jc w:val="both"/>
      </w:pPr>
      <w:r>
        <w:rPr>
          <w:rFonts w:ascii="Times New Roman" w:hAnsi="Times New Roman"/>
          <w:sz w:val="24"/>
        </w:rPr>
        <w:t>In production environments, K9MATCH runs behind an Nginx reverse-proxy server with SSL/TLS termination, communicating with Gunicorn WSGI workers managed by systemd as a high-availability daemon:</w:t>
      </w:r>
    </w:p>
    <w:p>
      <w:pPr>
        <w:keepNext/>
        <w:spacing w:before="200" w:after="80"/>
      </w:pPr>
      <w:r>
        <w:rPr>
          <w:rFonts w:ascii="Times New Roman" w:hAnsi="Times New Roman"/>
          <w:b/>
          <w:sz w:val="24"/>
        </w:rPr>
        <w:t>1. Nginx Reverse Proxy Configuration (/etc/nginx/sites-available/k9match):</w:t>
      </w:r>
    </w:p>
    <w:tbl>
      <w:tblPr>
        <w:tblW w:type="auto" w:w="0"/>
        <w:jc w:val="center"/>
        <w:tblLook w:firstColumn="1" w:firstRow="1" w:lastColumn="0" w:lastRow="0" w:noHBand="0" w:noVBand="1" w:val="04A0"/>
      </w:tblPr>
      <w:tblGrid>
        <w:gridCol w:w="9360"/>
      </w:tblGrid>
      <w:tr>
        <w:tc>
          <w:tcPr>
            <w:tcW w:type="dxa" w:w="9360"/>
            <w:shd w:fill="F7F7F9"/>
            <w:tcMar>
              <w:top w:w="100" w:type="dxa"/>
              <w:bottom w:w="100" w:type="dxa"/>
              <w:left w:w="140" w:type="dxa"/>
              <w:right w:w="140" w:type="dxa"/>
            </w:tcMar>
          </w:tcPr>
          <w:p>
            <w:pPr>
              <w:spacing w:before="0" w:after="20" w:line="276" w:lineRule="auto"/>
            </w:pPr>
            <w:r>
              <w:rPr>
                <w:rFonts w:ascii="Consolas" w:hAnsi="Consolas"/>
                <w:color w:val="1E1E1E"/>
                <w:sz w:val="17"/>
              </w:rPr>
              <w:t>server {</w:t>
            </w:r>
          </w:p>
          <w:p>
            <w:pPr>
              <w:spacing w:before="0" w:after="20" w:line="276" w:lineRule="auto"/>
            </w:pPr>
            <w:r>
              <w:rPr>
                <w:rFonts w:ascii="Consolas" w:hAnsi="Consolas"/>
                <w:color w:val="1E1E1E"/>
                <w:sz w:val="17"/>
              </w:rPr>
              <w:t xml:space="preserve">    listen 80;</w:t>
            </w:r>
          </w:p>
          <w:p>
            <w:pPr>
              <w:spacing w:before="0" w:after="20" w:line="276" w:lineRule="auto"/>
            </w:pPr>
            <w:r>
              <w:rPr>
                <w:rFonts w:ascii="Consolas" w:hAnsi="Consolas"/>
                <w:color w:val="1E1E1E"/>
                <w:sz w:val="17"/>
              </w:rPr>
              <w:t xml:space="preserve">    server_name k9match.org www.k9match.org;</w:t>
            </w:r>
          </w:p>
          <w:p>
            <w:pPr>
              <w:spacing w:before="0" w:after="20" w:line="276" w:lineRule="auto"/>
            </w:pPr>
            <w:r>
              <w:rPr>
                <w:rFonts w:ascii="Consolas" w:hAnsi="Consolas"/>
                <w:color w:val="1E1E1E"/>
                <w:sz w:val="17"/>
              </w:rPr>
              <w:t xml:space="preserve">    return 301 https://$host$request_uri;</w:t>
            </w:r>
          </w:p>
          <w:p>
            <w:pPr>
              <w:spacing w:before="0" w:after="20" w:line="276" w:lineRule="auto"/>
            </w:pPr>
            <w:r>
              <w:rPr>
                <w:rFonts w:ascii="Consolas" w:hAnsi="Consolas"/>
                <w:color w:val="1E1E1E"/>
                <w:sz w:val="17"/>
              </w:rPr>
              <w:t>}</w:t>
            </w:r>
          </w:p>
          <w:p>
            <w:pPr>
              <w:spacing w:before="0" w:after="20" w:line="276" w:lineRule="auto"/>
            </w:pPr>
            <w:r>
              <w:rPr>
                <w:rFonts w:ascii="Consolas" w:hAnsi="Consolas"/>
                <w:color w:val="1E1E1E"/>
                <w:sz w:val="17"/>
              </w:rPr>
            </w:r>
          </w:p>
          <w:p>
            <w:pPr>
              <w:spacing w:before="0" w:after="20" w:line="276" w:lineRule="auto"/>
            </w:pPr>
            <w:r>
              <w:rPr>
                <w:rFonts w:ascii="Consolas" w:hAnsi="Consolas"/>
                <w:color w:val="1E1E1E"/>
                <w:sz w:val="17"/>
              </w:rPr>
              <w:t>server {</w:t>
            </w:r>
          </w:p>
          <w:p>
            <w:pPr>
              <w:spacing w:before="0" w:after="20" w:line="276" w:lineRule="auto"/>
            </w:pPr>
            <w:r>
              <w:rPr>
                <w:rFonts w:ascii="Consolas" w:hAnsi="Consolas"/>
                <w:color w:val="1E1E1E"/>
                <w:sz w:val="17"/>
              </w:rPr>
              <w:t xml:space="preserve">    listen 443 ssl http2;</w:t>
            </w:r>
          </w:p>
          <w:p>
            <w:pPr>
              <w:spacing w:before="0" w:after="20" w:line="276" w:lineRule="auto"/>
            </w:pPr>
            <w:r>
              <w:rPr>
                <w:rFonts w:ascii="Consolas" w:hAnsi="Consolas"/>
                <w:color w:val="1E1E1E"/>
                <w:sz w:val="17"/>
              </w:rPr>
              <w:t xml:space="preserve">    server_name k9match.org www.k9match.org;</w:t>
            </w:r>
          </w:p>
          <w:p>
            <w:pPr>
              <w:spacing w:before="0" w:after="20" w:line="276" w:lineRule="auto"/>
            </w:pPr>
            <w:r>
              <w:rPr>
                <w:rFonts w:ascii="Consolas" w:hAnsi="Consolas"/>
                <w:color w:val="1E1E1E"/>
                <w:sz w:val="17"/>
              </w:rPr>
            </w:r>
          </w:p>
          <w:p>
            <w:pPr>
              <w:spacing w:before="0" w:after="20" w:line="276" w:lineRule="auto"/>
            </w:pPr>
            <w:r>
              <w:rPr>
                <w:rFonts w:ascii="Consolas" w:hAnsi="Consolas"/>
                <w:color w:val="1E1E1E"/>
                <w:sz w:val="17"/>
              </w:rPr>
              <w:t xml:space="preserve">    ssl_certificate /etc/letsencrypt/live/k9match.org/fullchain.pem;</w:t>
            </w:r>
          </w:p>
          <w:p>
            <w:pPr>
              <w:spacing w:before="0" w:after="20" w:line="276" w:lineRule="auto"/>
            </w:pPr>
            <w:r>
              <w:rPr>
                <w:rFonts w:ascii="Consolas" w:hAnsi="Consolas"/>
                <w:color w:val="1E1E1E"/>
                <w:sz w:val="17"/>
              </w:rPr>
              <w:t xml:space="preserve">    ssl_certificate_key /etc/letsencrypt/live/k9match.org/privkey.pem;</w:t>
            </w:r>
          </w:p>
          <w:p>
            <w:pPr>
              <w:spacing w:before="0" w:after="20" w:line="276" w:lineRule="auto"/>
            </w:pPr>
            <w:r>
              <w:rPr>
                <w:rFonts w:ascii="Consolas" w:hAnsi="Consolas"/>
                <w:color w:val="1E1E1E"/>
                <w:sz w:val="17"/>
              </w:rPr>
              <w:t xml:space="preserve">    ssl_protocols TLSv1.2 TLSv1.3;</w:t>
            </w:r>
          </w:p>
          <w:p>
            <w:pPr>
              <w:spacing w:before="0" w:after="20" w:line="276" w:lineRule="auto"/>
            </w:pPr>
            <w:r>
              <w:rPr>
                <w:rFonts w:ascii="Consolas" w:hAnsi="Consolas"/>
                <w:color w:val="1E1E1E"/>
                <w:sz w:val="17"/>
              </w:rPr>
              <w:t xml:space="preserve">    ssl_ciphers HIGH:!aNULL:!MD5;</w:t>
            </w:r>
          </w:p>
          <w:p>
            <w:pPr>
              <w:spacing w:before="0" w:after="20" w:line="276" w:lineRule="auto"/>
            </w:pPr>
            <w:r>
              <w:rPr>
                <w:rFonts w:ascii="Consolas" w:hAnsi="Consolas"/>
                <w:color w:val="1E1E1E"/>
                <w:sz w:val="17"/>
              </w:rPr>
            </w:r>
          </w:p>
          <w:p>
            <w:pPr>
              <w:spacing w:before="0" w:after="20" w:line="276" w:lineRule="auto"/>
            </w:pPr>
            <w:r>
              <w:rPr>
                <w:rFonts w:ascii="Consolas" w:hAnsi="Consolas"/>
                <w:color w:val="1E1E1E"/>
                <w:sz w:val="17"/>
              </w:rPr>
              <w:t xml:space="preserve">    client_max_body_size 10M;</w:t>
            </w:r>
          </w:p>
          <w:p>
            <w:pPr>
              <w:spacing w:before="0" w:after="20" w:line="276" w:lineRule="auto"/>
            </w:pPr>
            <w:r>
              <w:rPr>
                <w:rFonts w:ascii="Consolas" w:hAnsi="Consolas"/>
                <w:color w:val="1E1E1E"/>
                <w:sz w:val="17"/>
              </w:rPr>
            </w:r>
          </w:p>
          <w:p>
            <w:pPr>
              <w:spacing w:before="0" w:after="20" w:line="276" w:lineRule="auto"/>
            </w:pPr>
            <w:r>
              <w:rPr>
                <w:rFonts w:ascii="Consolas" w:hAnsi="Consolas"/>
                <w:color w:val="1E1E1E"/>
                <w:sz w:val="17"/>
              </w:rPr>
              <w:t xml:space="preserve">    location /static/ {</w:t>
            </w:r>
          </w:p>
          <w:p>
            <w:pPr>
              <w:spacing w:before="0" w:after="20" w:line="276" w:lineRule="auto"/>
            </w:pPr>
            <w:r>
              <w:rPr>
                <w:rFonts w:ascii="Consolas" w:hAnsi="Consolas"/>
                <w:color w:val="1E1E1E"/>
                <w:sz w:val="17"/>
              </w:rPr>
              <w:t xml:space="preserve">        alias /var/www/k9match/staticfiles/;</w:t>
            </w:r>
          </w:p>
          <w:p>
            <w:pPr>
              <w:spacing w:before="0" w:after="20" w:line="276" w:lineRule="auto"/>
            </w:pPr>
            <w:r>
              <w:rPr>
                <w:rFonts w:ascii="Consolas" w:hAnsi="Consolas"/>
                <w:color w:val="1E1E1E"/>
                <w:sz w:val="17"/>
              </w:rPr>
              <w:t xml:space="preserve">        expires 30d;</w:t>
            </w:r>
          </w:p>
          <w:p>
            <w:pPr>
              <w:spacing w:before="0" w:after="20" w:line="276" w:lineRule="auto"/>
            </w:pPr>
            <w:r>
              <w:rPr>
                <w:rFonts w:ascii="Consolas" w:hAnsi="Consolas"/>
                <w:color w:val="1E1E1E"/>
                <w:sz w:val="17"/>
              </w:rPr>
              <w:t xml:space="preserve">        add_header Cache-Control "public, max-age=2592000, immutable";</w:t>
            </w:r>
          </w:p>
          <w:p>
            <w:pPr>
              <w:spacing w:before="0" w:after="20" w:line="276" w:lineRule="auto"/>
            </w:pPr>
            <w:r>
              <w:rPr>
                <w:rFonts w:ascii="Consolas" w:hAnsi="Consolas"/>
                <w:color w:val="1E1E1E"/>
                <w:sz w:val="17"/>
              </w:rPr>
              <w:t xml:space="preserve">    }</w:t>
            </w:r>
          </w:p>
          <w:p>
            <w:pPr>
              <w:spacing w:before="0" w:after="20" w:line="276" w:lineRule="auto"/>
            </w:pPr>
            <w:r>
              <w:rPr>
                <w:rFonts w:ascii="Consolas" w:hAnsi="Consolas"/>
                <w:color w:val="1E1E1E"/>
                <w:sz w:val="17"/>
              </w:rPr>
            </w:r>
          </w:p>
          <w:p>
            <w:pPr>
              <w:spacing w:before="0" w:after="20" w:line="276" w:lineRule="auto"/>
            </w:pPr>
            <w:r>
              <w:rPr>
                <w:rFonts w:ascii="Consolas" w:hAnsi="Consolas"/>
                <w:color w:val="1E1E1E"/>
                <w:sz w:val="17"/>
              </w:rPr>
              <w:t xml:space="preserve">    location /media/ {</w:t>
            </w:r>
          </w:p>
          <w:p>
            <w:pPr>
              <w:spacing w:before="0" w:after="20" w:line="276" w:lineRule="auto"/>
            </w:pPr>
            <w:r>
              <w:rPr>
                <w:rFonts w:ascii="Consolas" w:hAnsi="Consolas"/>
                <w:color w:val="1E1E1E"/>
                <w:sz w:val="17"/>
              </w:rPr>
              <w:t xml:space="preserve">        alias /var/www/k9match/media/;</w:t>
            </w:r>
          </w:p>
          <w:p>
            <w:pPr>
              <w:spacing w:before="0" w:after="20" w:line="276" w:lineRule="auto"/>
            </w:pPr>
            <w:r>
              <w:rPr>
                <w:rFonts w:ascii="Consolas" w:hAnsi="Consolas"/>
                <w:color w:val="1E1E1E"/>
                <w:sz w:val="17"/>
              </w:rPr>
              <w:t xml:space="preserve">        expires 7d;</w:t>
            </w:r>
          </w:p>
          <w:p>
            <w:pPr>
              <w:spacing w:before="0" w:after="20" w:line="276" w:lineRule="auto"/>
            </w:pPr>
            <w:r>
              <w:rPr>
                <w:rFonts w:ascii="Consolas" w:hAnsi="Consolas"/>
                <w:color w:val="1E1E1E"/>
                <w:sz w:val="17"/>
              </w:rPr>
              <w:t xml:space="preserve">        add_header Cache-Control "public, max-age=604800";</w:t>
            </w:r>
          </w:p>
          <w:p>
            <w:pPr>
              <w:spacing w:before="0" w:after="20" w:line="276" w:lineRule="auto"/>
            </w:pPr>
            <w:r>
              <w:rPr>
                <w:rFonts w:ascii="Consolas" w:hAnsi="Consolas"/>
                <w:color w:val="1E1E1E"/>
                <w:sz w:val="17"/>
              </w:rPr>
              <w:t xml:space="preserve">    }</w:t>
            </w:r>
          </w:p>
          <w:p>
            <w:pPr>
              <w:spacing w:before="0" w:after="20" w:line="276" w:lineRule="auto"/>
            </w:pPr>
            <w:r>
              <w:rPr>
                <w:rFonts w:ascii="Consolas" w:hAnsi="Consolas"/>
                <w:color w:val="1E1E1E"/>
                <w:sz w:val="17"/>
              </w:rPr>
            </w:r>
          </w:p>
          <w:p>
            <w:pPr>
              <w:spacing w:before="0" w:after="20" w:line="276" w:lineRule="auto"/>
            </w:pPr>
            <w:r>
              <w:rPr>
                <w:rFonts w:ascii="Consolas" w:hAnsi="Consolas"/>
                <w:color w:val="1E1E1E"/>
                <w:sz w:val="17"/>
              </w:rPr>
              <w:t xml:space="preserve">    location / {</w:t>
            </w:r>
          </w:p>
          <w:p>
            <w:pPr>
              <w:spacing w:before="0" w:after="20" w:line="276" w:lineRule="auto"/>
            </w:pPr>
            <w:r>
              <w:rPr>
                <w:rFonts w:ascii="Consolas" w:hAnsi="Consolas"/>
                <w:color w:val="1E1E1E"/>
                <w:sz w:val="17"/>
              </w:rPr>
              <w:t xml:space="preserve">        proxy_pass http://127.0.0.1:8000;</w:t>
            </w:r>
          </w:p>
          <w:p>
            <w:pPr>
              <w:spacing w:before="0" w:after="20" w:line="276" w:lineRule="auto"/>
            </w:pPr>
            <w:r>
              <w:rPr>
                <w:rFonts w:ascii="Consolas" w:hAnsi="Consolas"/>
                <w:color w:val="1E1E1E"/>
                <w:sz w:val="17"/>
              </w:rPr>
              <w:t xml:space="preserve">        proxy_set_header Host $host;</w:t>
            </w:r>
          </w:p>
          <w:p>
            <w:pPr>
              <w:spacing w:before="0" w:after="20" w:line="276" w:lineRule="auto"/>
            </w:pPr>
            <w:r>
              <w:rPr>
                <w:rFonts w:ascii="Consolas" w:hAnsi="Consolas"/>
                <w:color w:val="1E1E1E"/>
                <w:sz w:val="17"/>
              </w:rPr>
              <w:t xml:space="preserve">        proxy_set_header X-Real-IP $remote_addr;</w:t>
            </w:r>
          </w:p>
          <w:p>
            <w:pPr>
              <w:spacing w:before="0" w:after="20" w:line="276" w:lineRule="auto"/>
            </w:pPr>
            <w:r>
              <w:rPr>
                <w:rFonts w:ascii="Consolas" w:hAnsi="Consolas"/>
                <w:color w:val="1E1E1E"/>
                <w:sz w:val="17"/>
              </w:rPr>
              <w:t xml:space="preserve">        proxy_set_header X-Forwarded-For $proxy_add_x_forwarded_for;</w:t>
            </w:r>
          </w:p>
          <w:p>
            <w:pPr>
              <w:spacing w:before="0" w:after="20" w:line="276" w:lineRule="auto"/>
            </w:pPr>
            <w:r>
              <w:rPr>
                <w:rFonts w:ascii="Consolas" w:hAnsi="Consolas"/>
                <w:color w:val="1E1E1E"/>
                <w:sz w:val="17"/>
              </w:rPr>
              <w:t xml:space="preserve">        proxy_set_header X-Forwarded-Proto $scheme;</w:t>
            </w:r>
          </w:p>
          <w:p>
            <w:pPr>
              <w:spacing w:before="0" w:after="20" w:line="276" w:lineRule="auto"/>
            </w:pPr>
            <w:r>
              <w:rPr>
                <w:rFonts w:ascii="Consolas" w:hAnsi="Consolas"/>
                <w:color w:val="1E1E1E"/>
                <w:sz w:val="17"/>
              </w:rPr>
              <w:t xml:space="preserve">        proxy_connect_timeout 60s;</w:t>
            </w:r>
          </w:p>
          <w:p>
            <w:pPr>
              <w:spacing w:before="0" w:after="20" w:line="276" w:lineRule="auto"/>
            </w:pPr>
            <w:r>
              <w:rPr>
                <w:rFonts w:ascii="Consolas" w:hAnsi="Consolas"/>
                <w:color w:val="1E1E1E"/>
                <w:sz w:val="17"/>
              </w:rPr>
              <w:t xml:space="preserve">        proxy_read_timeout 120s;</w:t>
            </w:r>
          </w:p>
          <w:p>
            <w:pPr>
              <w:spacing w:before="0" w:after="20" w:line="276" w:lineRule="auto"/>
            </w:pPr>
            <w:r>
              <w:rPr>
                <w:rFonts w:ascii="Consolas" w:hAnsi="Consolas"/>
                <w:color w:val="1E1E1E"/>
                <w:sz w:val="17"/>
              </w:rPr>
              <w:t xml:space="preserve">    }</w:t>
            </w:r>
          </w:p>
          <w:p>
            <w:pPr>
              <w:spacing w:before="0" w:after="20" w:line="276" w:lineRule="auto"/>
            </w:pPr>
            <w:r>
              <w:rPr>
                <w:rFonts w:ascii="Consolas" w:hAnsi="Consolas"/>
                <w:color w:val="1E1E1E"/>
                <w:sz w:val="17"/>
              </w:rPr>
              <w:t>}</w:t>
            </w:r>
          </w:p>
        </w:tc>
      </w:tr>
    </w:tbl>
    <w:p>
      <w:pPr>
        <w:spacing w:before="40" w:after="80"/>
      </w:pPr>
    </w:p>
    <w:p>
      <w:pPr>
        <w:keepNext/>
        <w:spacing w:before="200" w:after="80"/>
      </w:pPr>
      <w:r>
        <w:rPr>
          <w:rFonts w:ascii="Times New Roman" w:hAnsi="Times New Roman"/>
          <w:b/>
          <w:sz w:val="24"/>
        </w:rPr>
        <w:t>2. Systemd Service Unit File (/etc/systemd/system/k9match.service):</w:t>
      </w:r>
    </w:p>
    <w:tbl>
      <w:tblPr>
        <w:tblW w:type="auto" w:w="0"/>
        <w:jc w:val="center"/>
        <w:tblLook w:firstColumn="1" w:firstRow="1" w:lastColumn="0" w:lastRow="0" w:noHBand="0" w:noVBand="1" w:val="04A0"/>
      </w:tblPr>
      <w:tblGrid>
        <w:gridCol w:w="9360"/>
      </w:tblGrid>
      <w:tr>
        <w:tc>
          <w:tcPr>
            <w:tcW w:type="dxa" w:w="9360"/>
            <w:shd w:fill="F7F7F9"/>
            <w:tcMar>
              <w:top w:w="100" w:type="dxa"/>
              <w:bottom w:w="100" w:type="dxa"/>
              <w:left w:w="140" w:type="dxa"/>
              <w:right w:w="140" w:type="dxa"/>
            </w:tcMar>
          </w:tcPr>
          <w:p>
            <w:pPr>
              <w:spacing w:before="0" w:after="20" w:line="276" w:lineRule="auto"/>
            </w:pPr>
            <w:r>
              <w:rPr>
                <w:rFonts w:ascii="Consolas" w:hAnsi="Consolas"/>
                <w:color w:val="1E1E1E"/>
                <w:sz w:val="17"/>
              </w:rPr>
              <w:t>[Unit]</w:t>
            </w:r>
          </w:p>
          <w:p>
            <w:pPr>
              <w:spacing w:before="0" w:after="20" w:line="276" w:lineRule="auto"/>
            </w:pPr>
            <w:r>
              <w:rPr>
                <w:rFonts w:ascii="Consolas" w:hAnsi="Consolas"/>
                <w:color w:val="1E1E1E"/>
                <w:sz w:val="17"/>
              </w:rPr>
              <w:t>Description=K9MATCH Gunicorn Application Daemon</w:t>
            </w:r>
          </w:p>
          <w:p>
            <w:pPr>
              <w:spacing w:before="0" w:after="20" w:line="276" w:lineRule="auto"/>
            </w:pPr>
            <w:r>
              <w:rPr>
                <w:rFonts w:ascii="Consolas" w:hAnsi="Consolas"/>
                <w:color w:val="1E1E1E"/>
                <w:sz w:val="17"/>
              </w:rPr>
              <w:t>After=network.target postgresql.service</w:t>
            </w:r>
          </w:p>
          <w:p>
            <w:pPr>
              <w:spacing w:before="0" w:after="20" w:line="276" w:lineRule="auto"/>
            </w:pPr>
            <w:r>
              <w:rPr>
                <w:rFonts w:ascii="Consolas" w:hAnsi="Consolas"/>
                <w:color w:val="1E1E1E"/>
                <w:sz w:val="17"/>
              </w:rPr>
            </w:r>
          </w:p>
          <w:p>
            <w:pPr>
              <w:spacing w:before="0" w:after="20" w:line="276" w:lineRule="auto"/>
            </w:pPr>
            <w:r>
              <w:rPr>
                <w:rFonts w:ascii="Consolas" w:hAnsi="Consolas"/>
                <w:color w:val="1E1E1E"/>
                <w:sz w:val="17"/>
              </w:rPr>
              <w:t>[Service]</w:t>
            </w:r>
          </w:p>
          <w:p>
            <w:pPr>
              <w:spacing w:before="0" w:after="20" w:line="276" w:lineRule="auto"/>
            </w:pPr>
            <w:r>
              <w:rPr>
                <w:rFonts w:ascii="Consolas" w:hAnsi="Consolas"/>
                <w:color w:val="1E1E1E"/>
                <w:sz w:val="17"/>
              </w:rPr>
              <w:t>User=www-data</w:t>
            </w:r>
          </w:p>
          <w:p>
            <w:pPr>
              <w:spacing w:before="0" w:after="20" w:line="276" w:lineRule="auto"/>
            </w:pPr>
            <w:r>
              <w:rPr>
                <w:rFonts w:ascii="Consolas" w:hAnsi="Consolas"/>
                <w:color w:val="1E1E1E"/>
                <w:sz w:val="17"/>
              </w:rPr>
              <w:t>Group=www-data</w:t>
            </w:r>
          </w:p>
          <w:p>
            <w:pPr>
              <w:spacing w:before="0" w:after="20" w:line="276" w:lineRule="auto"/>
            </w:pPr>
            <w:r>
              <w:rPr>
                <w:rFonts w:ascii="Consolas" w:hAnsi="Consolas"/>
                <w:color w:val="1E1E1E"/>
                <w:sz w:val="17"/>
              </w:rPr>
              <w:t>WorkingDirectory=/var/www/k9match</w:t>
            </w:r>
          </w:p>
          <w:p>
            <w:pPr>
              <w:spacing w:before="0" w:after="20" w:line="276" w:lineRule="auto"/>
            </w:pPr>
            <w:r>
              <w:rPr>
                <w:rFonts w:ascii="Consolas" w:hAnsi="Consolas"/>
                <w:color w:val="1E1E1E"/>
                <w:sz w:val="17"/>
              </w:rPr>
              <w:t>ExecStart=/var/www/k9match/venv/bin/gunicorn \</w:t>
            </w:r>
          </w:p>
          <w:p>
            <w:pPr>
              <w:spacing w:before="0" w:after="20" w:line="276" w:lineRule="auto"/>
            </w:pPr>
            <w:r>
              <w:rPr>
                <w:rFonts w:ascii="Consolas" w:hAnsi="Consolas"/>
                <w:color w:val="1E1E1E"/>
                <w:sz w:val="17"/>
              </w:rPr>
              <w:t xml:space="preserve">          --workers 3 \</w:t>
            </w:r>
          </w:p>
          <w:p>
            <w:pPr>
              <w:spacing w:before="0" w:after="20" w:line="276" w:lineRule="auto"/>
            </w:pPr>
            <w:r>
              <w:rPr>
                <w:rFonts w:ascii="Consolas" w:hAnsi="Consolas"/>
                <w:color w:val="1E1E1E"/>
                <w:sz w:val="17"/>
              </w:rPr>
              <w:t xml:space="preserve">          --threads 2 \</w:t>
            </w:r>
          </w:p>
          <w:p>
            <w:pPr>
              <w:spacing w:before="0" w:after="20" w:line="276" w:lineRule="auto"/>
            </w:pPr>
            <w:r>
              <w:rPr>
                <w:rFonts w:ascii="Consolas" w:hAnsi="Consolas"/>
                <w:color w:val="1E1E1E"/>
                <w:sz w:val="17"/>
              </w:rPr>
              <w:t xml:space="preserve">          --bind 127.0.0.1:8000 \</w:t>
            </w:r>
          </w:p>
          <w:p>
            <w:pPr>
              <w:spacing w:before="0" w:after="20" w:line="276" w:lineRule="auto"/>
            </w:pPr>
            <w:r>
              <w:rPr>
                <w:rFonts w:ascii="Consolas" w:hAnsi="Consolas"/>
                <w:color w:val="1E1E1E"/>
                <w:sz w:val="17"/>
              </w:rPr>
              <w:t xml:space="preserve">          --timeout 120 \</w:t>
            </w:r>
          </w:p>
          <w:p>
            <w:pPr>
              <w:spacing w:before="0" w:after="20" w:line="276" w:lineRule="auto"/>
            </w:pPr>
            <w:r>
              <w:rPr>
                <w:rFonts w:ascii="Consolas" w:hAnsi="Consolas"/>
                <w:color w:val="1E1E1E"/>
                <w:sz w:val="17"/>
              </w:rPr>
              <w:t xml:space="preserve">          --access-logfile /var/log/k9match/access.log \</w:t>
            </w:r>
          </w:p>
          <w:p>
            <w:pPr>
              <w:spacing w:before="0" w:after="20" w:line="276" w:lineRule="auto"/>
            </w:pPr>
            <w:r>
              <w:rPr>
                <w:rFonts w:ascii="Consolas" w:hAnsi="Consolas"/>
                <w:color w:val="1E1E1E"/>
                <w:sz w:val="17"/>
              </w:rPr>
              <w:t xml:space="preserve">          --error-logfile /var/log/k9match/error.log \</w:t>
            </w:r>
          </w:p>
          <w:p>
            <w:pPr>
              <w:spacing w:before="0" w:after="20" w:line="276" w:lineRule="auto"/>
            </w:pPr>
            <w:r>
              <w:rPr>
                <w:rFonts w:ascii="Consolas" w:hAnsi="Consolas"/>
                <w:color w:val="1E1E1E"/>
                <w:sz w:val="17"/>
              </w:rPr>
              <w:t xml:space="preserve">          config.wsgi:application</w:t>
            </w:r>
          </w:p>
          <w:p>
            <w:pPr>
              <w:spacing w:before="0" w:after="20" w:line="276" w:lineRule="auto"/>
            </w:pPr>
            <w:r>
              <w:rPr>
                <w:rFonts w:ascii="Consolas" w:hAnsi="Consolas"/>
                <w:color w:val="1E1E1E"/>
                <w:sz w:val="17"/>
              </w:rPr>
              <w:t>Restart=always</w:t>
            </w:r>
          </w:p>
          <w:p>
            <w:pPr>
              <w:spacing w:before="0" w:after="20" w:line="276" w:lineRule="auto"/>
            </w:pPr>
            <w:r>
              <w:rPr>
                <w:rFonts w:ascii="Consolas" w:hAnsi="Consolas"/>
                <w:color w:val="1E1E1E"/>
                <w:sz w:val="17"/>
              </w:rPr>
              <w:t>RestartSec=5</w:t>
            </w:r>
          </w:p>
          <w:p>
            <w:pPr>
              <w:spacing w:before="0" w:after="20" w:line="276" w:lineRule="auto"/>
            </w:pPr>
            <w:r>
              <w:rPr>
                <w:rFonts w:ascii="Consolas" w:hAnsi="Consolas"/>
                <w:color w:val="1E1E1E"/>
                <w:sz w:val="17"/>
              </w:rPr>
            </w:r>
          </w:p>
          <w:p>
            <w:pPr>
              <w:spacing w:before="0" w:after="20" w:line="276" w:lineRule="auto"/>
            </w:pPr>
            <w:r>
              <w:rPr>
                <w:rFonts w:ascii="Consolas" w:hAnsi="Consolas"/>
                <w:color w:val="1E1E1E"/>
                <w:sz w:val="17"/>
              </w:rPr>
              <w:t>[Install]</w:t>
            </w:r>
          </w:p>
          <w:p>
            <w:pPr>
              <w:spacing w:before="0" w:after="20" w:line="276" w:lineRule="auto"/>
            </w:pPr>
            <w:r>
              <w:rPr>
                <w:rFonts w:ascii="Consolas" w:hAnsi="Consolas"/>
                <w:color w:val="1E1E1E"/>
                <w:sz w:val="17"/>
              </w:rPr>
              <w:t>WantedBy=multi-user.target</w:t>
            </w:r>
          </w:p>
        </w:tc>
      </w:tr>
    </w:tbl>
    <w:p>
      <w:pPr>
        <w:spacing w:before="40" w:after="80"/>
      </w:pPr>
    </w:p>
    <w:p>
      <w:r>
        <w:br w:type="page"/>
      </w:r>
    </w:p>
    <w:p>
      <w:pPr>
        <w:keepNext/>
        <w:spacing w:before="280" w:after="120"/>
      </w:pPr>
      <w:r>
        <w:rPr>
          <w:rFonts w:ascii="Times New Roman" w:hAnsi="Times New Roman"/>
          <w:b/>
          <w:sz w:val="26"/>
        </w:rPr>
        <w:t>Appendix C: Complete URL Route &amp; REST API Index</w:t>
      </w:r>
    </w:p>
    <w:p>
      <w:pPr>
        <w:spacing w:line="360" w:lineRule="auto" w:after="120" w:before="0"/>
        <w:jc w:val="both"/>
      </w:pPr>
      <w:r>
        <w:rPr>
          <w:rFonts w:ascii="Times New Roman" w:hAnsi="Times New Roman"/>
          <w:sz w:val="24"/>
        </w:rPr>
        <w:t>Table C.1 catalogues the complete set of 42 URL routing endpoints and REST APIs operational within the K9MATCH web platform as declared in core/urls.py, detailing their HTTP access methods, underlying view handlers, authentication guards, and functional responsibilities:</w:t>
      </w:r>
    </w:p>
    <w:p>
      <w:pPr>
        <w:keepNext/>
        <w:spacing w:before="200" w:after="80"/>
      </w:pPr>
      <w:r>
        <w:rPr>
          <w:rFonts w:ascii="Times New Roman" w:hAnsi="Times New Roman"/>
          <w:b/>
          <w:sz w:val="24"/>
        </w:rPr>
        <w:t>Table C.1: Complete K9MATCH URL Route and REST API Endpoint Catalog</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60"/>
        <w:gridCol w:w="1560"/>
        <w:gridCol w:w="1560"/>
        <w:gridCol w:w="1560"/>
        <w:gridCol w:w="1560"/>
        <w:gridCol w:w="1560"/>
      </w:tblGrid>
      <w:tr>
        <w:trPr>
          <w:cantSplit/>
          <w:tblHeader/>
        </w:trPr>
        <w:tc>
          <w:tcPr>
            <w:tcW w:type="dxa" w:w="648"/>
            <w:tcMar>
              <w:top w:w="45" w:type="dxa"/>
              <w:bottom w:w="45" w:type="dxa"/>
              <w:left w:w="80" w:type="dxa"/>
              <w:right w:w="80" w:type="dxa"/>
            </w:tcMar>
            <w:vAlign w:val="center"/>
            <w:shd w:fill="F2F2F2"/>
          </w:tcPr>
          <w:p>
            <w:pPr>
              <w:spacing w:before="30" w:after="30" w:line="276" w:lineRule="auto"/>
            </w:pPr>
            <w:r>
              <w:rPr>
                <w:rFonts w:ascii="Times New Roman" w:hAnsi="Times New Roman"/>
                <w:b/>
                <w:sz w:val="18"/>
              </w:rPr>
              <w:t>S. No.</w:t>
            </w:r>
          </w:p>
        </w:tc>
        <w:tc>
          <w:tcPr>
            <w:tcW w:type="dxa" w:w="2232"/>
            <w:tcMar>
              <w:top w:w="45" w:type="dxa"/>
              <w:bottom w:w="45" w:type="dxa"/>
              <w:left w:w="80" w:type="dxa"/>
              <w:right w:w="80" w:type="dxa"/>
            </w:tcMar>
            <w:vAlign w:val="center"/>
            <w:shd w:fill="F2F2F2"/>
          </w:tcPr>
          <w:p>
            <w:pPr>
              <w:spacing w:before="30" w:after="30" w:line="276" w:lineRule="auto"/>
            </w:pPr>
            <w:r>
              <w:rPr>
                <w:rFonts w:ascii="Times New Roman" w:hAnsi="Times New Roman"/>
                <w:b/>
                <w:sz w:val="18"/>
              </w:rPr>
              <w:t>URL Pattern</w:t>
            </w:r>
          </w:p>
        </w:tc>
        <w:tc>
          <w:tcPr>
            <w:tcW w:type="dxa" w:w="1008"/>
            <w:tcMar>
              <w:top w:w="45" w:type="dxa"/>
              <w:bottom w:w="45" w:type="dxa"/>
              <w:left w:w="80" w:type="dxa"/>
              <w:right w:w="80" w:type="dxa"/>
            </w:tcMar>
            <w:vAlign w:val="center"/>
            <w:shd w:fill="F2F2F2"/>
          </w:tcPr>
          <w:p>
            <w:pPr>
              <w:spacing w:before="30" w:after="30" w:line="276" w:lineRule="auto"/>
            </w:pPr>
            <w:r>
              <w:rPr>
                <w:rFonts w:ascii="Times New Roman" w:hAnsi="Times New Roman"/>
                <w:b/>
                <w:sz w:val="18"/>
              </w:rPr>
              <w:t>Method</w:t>
            </w:r>
          </w:p>
        </w:tc>
        <w:tc>
          <w:tcPr>
            <w:tcW w:type="dxa" w:w="2016"/>
            <w:tcMar>
              <w:top w:w="45" w:type="dxa"/>
              <w:bottom w:w="45" w:type="dxa"/>
              <w:left w:w="80" w:type="dxa"/>
              <w:right w:w="80" w:type="dxa"/>
            </w:tcMar>
            <w:vAlign w:val="center"/>
            <w:shd w:fill="F2F2F2"/>
          </w:tcPr>
          <w:p>
            <w:pPr>
              <w:spacing w:before="30" w:after="30" w:line="276" w:lineRule="auto"/>
            </w:pPr>
            <w:r>
              <w:rPr>
                <w:rFonts w:ascii="Times New Roman" w:hAnsi="Times New Roman"/>
                <w:b/>
                <w:sz w:val="18"/>
              </w:rPr>
              <w:t>View Handler</w:t>
            </w:r>
          </w:p>
        </w:tc>
        <w:tc>
          <w:tcPr>
            <w:tcW w:type="dxa" w:w="1440"/>
            <w:tcMar>
              <w:top w:w="45" w:type="dxa"/>
              <w:bottom w:w="45" w:type="dxa"/>
              <w:left w:w="80" w:type="dxa"/>
              <w:right w:w="80" w:type="dxa"/>
            </w:tcMar>
            <w:vAlign w:val="center"/>
            <w:shd w:fill="F2F2F2"/>
          </w:tcPr>
          <w:p>
            <w:pPr>
              <w:spacing w:before="30" w:after="30" w:line="276" w:lineRule="auto"/>
            </w:pPr>
            <w:r>
              <w:rPr>
                <w:rFonts w:ascii="Times New Roman" w:hAnsi="Times New Roman"/>
                <w:b/>
                <w:sz w:val="18"/>
              </w:rPr>
              <w:t>Auth Guard</w:t>
            </w:r>
          </w:p>
        </w:tc>
        <w:tc>
          <w:tcPr>
            <w:tcW w:type="dxa" w:w="2016"/>
            <w:tcMar>
              <w:top w:w="45" w:type="dxa"/>
              <w:bottom w:w="45" w:type="dxa"/>
              <w:left w:w="80" w:type="dxa"/>
              <w:right w:w="80" w:type="dxa"/>
            </w:tcMar>
            <w:vAlign w:val="center"/>
            <w:shd w:fill="F2F2F2"/>
          </w:tcPr>
          <w:p>
            <w:pPr>
              <w:spacing w:before="30" w:after="30" w:line="276" w:lineRule="auto"/>
            </w:pPr>
            <w:r>
              <w:rPr>
                <w:rFonts w:ascii="Times New Roman" w:hAnsi="Times New Roman"/>
                <w:b/>
                <w:sz w:val="18"/>
              </w:rPr>
              <w:t>Functional Purpose</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1</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GET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views.home</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Public</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Platform landing page, ethical values, quick search portal</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2</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/register/</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GET, POST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views.register_view</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Public</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Account creation form, generates and emails 6-digit OTP</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3</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/verify-otp/</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GET, POST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views.verify_registration_otp_view</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Public</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Validates email OTP token and activates user account</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4</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/forgot-password/</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GET, POST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views.forgot_password_view</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Public</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Dispatches password reset OTP to registered email</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5</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/reset-password-otp/</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GET, POST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views.reset_password_otp_view</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Public</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Validates reset OTP and updates user password hash</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6</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/resend-otp/</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POST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views.resend_otp_view</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Public (Rate-Limited)</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Resends fresh cryptographic OTP code to user email</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7</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/oauth/google/</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GET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views.google_login_view</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Public</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Initiates Google OAuth 2.0 authorization redirect</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8</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/oauth/google/callback/</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GET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views.google_callback_view</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Public</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Handles OAuth callback, exchanges code for user session</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9</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/accounts/google/callback/</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GET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views.google_callback_view</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Public</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Secondary callback alias ensuring OAuth compatibility</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10</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/login/</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GET, POST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views.login_view</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Public</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Authenticates user credentials via Django session engine</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11</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/logout/</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GET, POST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views.logout_view</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@login_required</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Flushes session and terminates authenticated session</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12</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/my-dogs/</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GET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views.my_dogs</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@login_required</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Owner dashboard displaying registered canines and approval status</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13</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/add-dog/</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GET, POST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views.add_dog</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@login_required</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Multi-part form registering canine profile, photos, and KCI docs</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14</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/dog/&lt;id&gt;/</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GET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views.dog_detail</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Public / Verified</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Comprehensive canine profile, health badges, and lineage tree</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15</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/dog/&lt;id&gt;/edit/</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GET, POST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views.edit_dog</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@login_required (Owner)</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Form to update canine health status, bio, terms, and photos</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16</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/dog/&lt;id&gt;/delete/</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POST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views.delete_dog</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@login_required (Owner)</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Deletes canine profile and triggers cascading media cleanup</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17</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/dog/image/&lt;id&gt;/delete/</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POST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views.delete_dog_image_api</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@login_required (Owner)</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AJAX endpoint deleting a specific gallery photo</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18</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/dog/&lt;id&gt;/toggle-availability/</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POST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views.toggle_dog_availability</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@login_required (Owner)</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Toggles canine active breeding availability flag</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19</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/dog/&lt;id&gt;/passport/pdf/</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GET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views.export_dog_passport_pdf</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@login_required</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Dynamically compiles and streams Canine Health Passport PDF</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20</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/dog/&lt;id&gt;/report/</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GET, POST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views.report_dog_listing</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@login_required</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Submits a grievance or fraudulent listing report for admin review</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21</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/profile/</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GET, POST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views.profile_view</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@login_required</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User profile management, avatar upload, and contact preference</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22</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/explore/</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GET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views.explore_dogs</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Public / Verified</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Multi-criteria search engine with Haversine radius and breed filters</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23</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/dog/&lt;id&gt;/like/</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POST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views.send_match_request</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@login_required</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Validates biological compatibility and dispatches match request</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24</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/requests/</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GET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views.match_requests_dashboard</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@login_required</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Match requests dashboard showing incoming and outgoing inquiries</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25</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/requests/&lt;id&gt;/&lt;act&gt;/</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POST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views.respond_match_request</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@login_required (Receiver)</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Accepts or declines match request; unlocks chatroom on accept</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26</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/chats/</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GET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views.chats_inbox</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@login_required</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Inbox list of all active chatrooms for confirmed matches</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27</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/chat/&lt;match_id&gt;/</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GET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views.chat_room</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@login_required (Pair)</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Real-time direct messaging chatroom interface</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28</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/chat/&lt;match_id&gt;/send/</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POST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views.send_message_api</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@login_required (Pair)</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REST API to send text message with optional media attachment</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29</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/chat/&lt;match_id&gt;/get/</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GET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views.get_messages_api</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@login_required (Pair)</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REST API to poll and retrieve recent messages since timestamp</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30</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/chat/message/&lt;id&gt;/edit/</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POST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views.edit_message_api</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@login_required (Author)</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REST API to edit text of an existing message (is_edited=True)</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31</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/chat/message/&lt;id&gt;/delete/</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POST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views.delete_message_api</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@login_required (Author)</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REST API to soft-delete an existing message</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32</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/admin-dashboard/</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GET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views.admin_dashboard</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@admin_required</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Backoffice management of pending dog listings, users, and reports</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33</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/admin-dashboard/dog/&lt;id&gt;/&lt;act&gt;/</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POST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views.admin_approve_reject_dog</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@admin_required</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Approves or rejects canine listing with reason tracking</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34</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/admin-dashboard/report/&lt;id&gt;/resolve/</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POST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views.admin_resolve_report</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@admin_required</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Marks user report as resolved after fraud investigation</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35</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/vets/</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GET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views.vets_directory</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Public</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Searchable directory of verified veterinary clinics</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36</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/api/vets/nearby/</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GET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views.api_nearby_vets</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Public</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REST API returning veterinary clinics ranked by Haversine distance</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37</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/api/reverse-geocode/</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GET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views.reverse_geocode_api</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Public</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Geocoding API converting lat/lng coordinates to address/city</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38</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/match/&lt;id&gt;/contract/pdf/</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GET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views.export_breeding_contract_pdf</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@login_required (Pair)</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Dynamically compiles and streams Legal Canine Breeding Agreement PDF</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39</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/heat-calculator/</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GET, POST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views.heat_calculator_view</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Public</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Interactive reproductive estrus cycle calculator and fertility estimator</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40</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/breeder/&lt;username&gt;/</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GET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views.breeder_profile_view</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Public</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Public breeder portfolio showcasing verified canines and credentials</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41</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/api/notifications/&lt;id&gt;/read/</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POST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views.mark_notification_read_api</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@login_required (Recipient)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REST API marking a specific notification as read</w:t>
            </w:r>
          </w:p>
        </w:tc>
      </w:tr>
      <w:tr>
        <w:trPr>
          <w:cantSplit/>
        </w:trPr>
        <w:tc>
          <w:tcPr>
            <w:tcW w:type="dxa" w:w="648"/>
            <w:tcMar>
              <w:top w:w="45" w:type="dxa"/>
              <w:bottom w:w="45" w:type="dxa"/>
              <w:left w:w="80" w:type="dxa"/>
              <w:right w:w="80" w:type="dxa"/>
            </w:tcMar>
            <w:vAlign w:val="center"/>
          </w:tcPr>
          <w:p>
            <w:pPr>
              <w:spacing w:before="30" w:after="30" w:line="276" w:lineRule="auto"/>
            </w:pPr>
            <w:r>
              <w:rPr>
                <w:rFonts w:ascii="Times New Roman" w:hAnsi="Times New Roman"/>
                <w:sz w:val="18"/>
              </w:rPr>
              <w:t>42</w:t>
            </w:r>
          </w:p>
        </w:tc>
        <w:tc>
          <w:tcPr>
            <w:tcW w:type="dxa" w:w="2232"/>
            <w:tcMar>
              <w:top w:w="45" w:type="dxa"/>
              <w:bottom w:w="45" w:type="dxa"/>
              <w:left w:w="80" w:type="dxa"/>
              <w:right w:w="80" w:type="dxa"/>
            </w:tcMar>
            <w:vAlign w:val="center"/>
          </w:tcPr>
          <w:p>
            <w:pPr>
              <w:spacing w:before="30" w:after="30" w:line="276" w:lineRule="auto"/>
            </w:pPr>
            <w:r>
              <w:rPr>
                <w:rFonts w:ascii="Times New Roman" w:hAnsi="Times New Roman"/>
                <w:sz w:val="18"/>
              </w:rPr>
              <w:t>/api/notifications/mark-all-read/</w:t>
            </w:r>
          </w:p>
        </w:tc>
        <w:tc>
          <w:tcPr>
            <w:tcW w:type="dxa" w:w="1008"/>
            <w:tcMar>
              <w:top w:w="45" w:type="dxa"/>
              <w:bottom w:w="45" w:type="dxa"/>
              <w:left w:w="80" w:type="dxa"/>
              <w:right w:w="80" w:type="dxa"/>
            </w:tcMar>
            <w:vAlign w:val="center"/>
          </w:tcPr>
          <w:p>
            <w:pPr>
              <w:spacing w:before="30" w:after="30" w:line="276" w:lineRule="auto"/>
            </w:pPr>
            <w:r>
              <w:rPr>
                <w:rFonts w:ascii="Times New Roman" w:hAnsi="Times New Roman"/>
                <w:sz w:val="18"/>
              </w:rPr>
              <w:t>POST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views.mark_all_notifications_read_api</w:t>
            </w:r>
          </w:p>
        </w:tc>
        <w:tc>
          <w:tcPr>
            <w:tcW w:type="dxa" w:w="1440"/>
            <w:tcMar>
              <w:top w:w="45" w:type="dxa"/>
              <w:bottom w:w="45" w:type="dxa"/>
              <w:left w:w="80" w:type="dxa"/>
              <w:right w:w="80" w:type="dxa"/>
            </w:tcMar>
            <w:vAlign w:val="center"/>
          </w:tcPr>
          <w:p>
            <w:pPr>
              <w:spacing w:before="30" w:after="30" w:line="276" w:lineRule="auto"/>
            </w:pPr>
            <w:r>
              <w:rPr>
                <w:rFonts w:ascii="Times New Roman" w:hAnsi="Times New Roman"/>
                <w:sz w:val="18"/>
              </w:rPr>
              <w:t>@login_required (Recipient)</w:t>
            </w:r>
          </w:p>
        </w:tc>
        <w:tc>
          <w:tcPr>
            <w:tcW w:type="dxa" w:w="2016"/>
            <w:tcMar>
              <w:top w:w="45" w:type="dxa"/>
              <w:bottom w:w="45" w:type="dxa"/>
              <w:left w:w="80" w:type="dxa"/>
              <w:right w:w="80" w:type="dxa"/>
            </w:tcMar>
            <w:vAlign w:val="center"/>
          </w:tcPr>
          <w:p>
            <w:pPr>
              <w:spacing w:before="30" w:after="30" w:line="276" w:lineRule="auto"/>
            </w:pPr>
            <w:r>
              <w:rPr>
                <w:rFonts w:ascii="Times New Roman" w:hAnsi="Times New Roman"/>
                <w:sz w:val="18"/>
              </w:rPr>
              <w:t>REST API marking all user notifications as read</w:t>
            </w:r>
          </w:p>
        </w:tc>
      </w:tr>
    </w:tbl>
    <w:p>
      <w:pPr>
        <w:keepNext/>
        <w:pageBreakBefore/>
        <w:spacing w:before="280" w:after="120"/>
      </w:pPr>
      <w:r>
        <w:rPr>
          <w:rFonts w:ascii="Times New Roman" w:hAnsi="Times New Roman"/>
          <w:b/>
          <w:sz w:val="26"/>
        </w:rPr>
        <w:t>Appendix D: Relational Database DDL Schema Scripts and List of Abbreviations</w:t>
      </w:r>
    </w:p>
    <w:p>
      <w:pPr>
        <w:keepNext/>
        <w:spacing w:before="200" w:after="80"/>
      </w:pPr>
      <w:r>
        <w:rPr>
          <w:rFonts w:ascii="Times New Roman" w:hAnsi="Times New Roman"/>
          <w:b/>
          <w:sz w:val="24"/>
        </w:rPr>
        <w:t>D.1 Relational Database DDL Schema Specifications</w:t>
      </w:r>
    </w:p>
    <w:p>
      <w:pPr>
        <w:spacing w:line="360" w:lineRule="auto" w:after="120" w:before="0"/>
        <w:jc w:val="both"/>
      </w:pPr>
      <w:r>
        <w:rPr>
          <w:rFonts w:ascii="Times New Roman" w:hAnsi="Times New Roman"/>
          <w:sz w:val="24"/>
        </w:rPr>
        <w:t>The relational database schema of K9MATCH comprises nine primary entities engineered with foreign key referential integrity, unique constraints, and high-performance indexes. Below are the complete SQL Data Definition Language (DDL) specifications:</w:t>
      </w:r>
    </w:p>
    <w:tbl>
      <w:tblPr>
        <w:tblW w:type="auto" w:w="0"/>
        <w:jc w:val="center"/>
        <w:tblLook w:firstColumn="1" w:firstRow="1" w:lastColumn="0" w:lastRow="0" w:noHBand="0" w:noVBand="1" w:val="04A0"/>
      </w:tblPr>
      <w:tblGrid>
        <w:gridCol w:w="9360"/>
      </w:tblGrid>
      <w:tr>
        <w:tc>
          <w:tcPr>
            <w:tcW w:type="dxa" w:w="9360"/>
            <w:shd w:fill="F7F7F9"/>
            <w:tcMar>
              <w:top w:w="100" w:type="dxa"/>
              <w:bottom w:w="100" w:type="dxa"/>
              <w:left w:w="140" w:type="dxa"/>
              <w:right w:w="140" w:type="dxa"/>
            </w:tcMar>
          </w:tcPr>
          <w:p>
            <w:pPr>
              <w:spacing w:before="0" w:after="20" w:line="276" w:lineRule="auto"/>
            </w:pPr>
            <w:r>
              <w:rPr>
                <w:rFonts w:ascii="Consolas" w:hAnsi="Consolas"/>
                <w:color w:val="1E1E1E"/>
                <w:sz w:val="17"/>
              </w:rPr>
              <w:t>-- =============================================================================</w:t>
            </w:r>
          </w:p>
          <w:p>
            <w:pPr>
              <w:spacing w:before="0" w:after="20" w:line="276" w:lineRule="auto"/>
            </w:pPr>
            <w:r>
              <w:rPr>
                <w:rFonts w:ascii="Consolas" w:hAnsi="Consolas"/>
                <w:color w:val="1E1E1E"/>
                <w:sz w:val="17"/>
              </w:rPr>
              <w:t>-- 1. USER ENTITY (core_user)</w:t>
            </w:r>
          </w:p>
          <w:p>
            <w:pPr>
              <w:spacing w:before="0" w:after="20" w:line="276" w:lineRule="auto"/>
            </w:pPr>
            <w:r>
              <w:rPr>
                <w:rFonts w:ascii="Consolas" w:hAnsi="Consolas"/>
                <w:color w:val="1E1E1E"/>
                <w:sz w:val="17"/>
              </w:rPr>
              <w:t>-- =============================================================================</w:t>
            </w:r>
          </w:p>
          <w:p>
            <w:pPr>
              <w:spacing w:before="0" w:after="20" w:line="276" w:lineRule="auto"/>
            </w:pPr>
            <w:r>
              <w:rPr>
                <w:rFonts w:ascii="Consolas" w:hAnsi="Consolas"/>
                <w:color w:val="1E1E1E"/>
                <w:sz w:val="17"/>
              </w:rPr>
              <w:t>CREATE TABLE core_user (</w:t>
            </w:r>
          </w:p>
          <w:p>
            <w:pPr>
              <w:spacing w:before="0" w:after="20" w:line="276" w:lineRule="auto"/>
            </w:pPr>
            <w:r>
              <w:rPr>
                <w:rFonts w:ascii="Consolas" w:hAnsi="Consolas"/>
                <w:color w:val="1E1E1E"/>
                <w:sz w:val="17"/>
              </w:rPr>
              <w:t xml:space="preserve">    id BIGSERIAL PRIMARY KEY,</w:t>
            </w:r>
          </w:p>
          <w:p>
            <w:pPr>
              <w:spacing w:before="0" w:after="20" w:line="276" w:lineRule="auto"/>
            </w:pPr>
            <w:r>
              <w:rPr>
                <w:rFonts w:ascii="Consolas" w:hAnsi="Consolas"/>
                <w:color w:val="1E1E1E"/>
                <w:sz w:val="17"/>
              </w:rPr>
              <w:t xml:space="preserve">    password VARCHAR(128) NOT NULL,</w:t>
            </w:r>
          </w:p>
          <w:p>
            <w:pPr>
              <w:spacing w:before="0" w:after="20" w:line="276" w:lineRule="auto"/>
            </w:pPr>
            <w:r>
              <w:rPr>
                <w:rFonts w:ascii="Consolas" w:hAnsi="Consolas"/>
                <w:color w:val="1E1E1E"/>
                <w:sz w:val="17"/>
              </w:rPr>
              <w:t xml:space="preserve">    last_login TIMESTAMPTZ,</w:t>
            </w:r>
          </w:p>
          <w:p>
            <w:pPr>
              <w:spacing w:before="0" w:after="20" w:line="276" w:lineRule="auto"/>
            </w:pPr>
            <w:r>
              <w:rPr>
                <w:rFonts w:ascii="Consolas" w:hAnsi="Consolas"/>
                <w:color w:val="1E1E1E"/>
                <w:sz w:val="17"/>
              </w:rPr>
              <w:t xml:space="preserve">    is_superuser BOOLEAN NOT NULL DEFAULT FALSE,</w:t>
            </w:r>
          </w:p>
          <w:p>
            <w:pPr>
              <w:spacing w:before="0" w:after="20" w:line="276" w:lineRule="auto"/>
            </w:pPr>
            <w:r>
              <w:rPr>
                <w:rFonts w:ascii="Consolas" w:hAnsi="Consolas"/>
                <w:color w:val="1E1E1E"/>
                <w:sz w:val="17"/>
              </w:rPr>
              <w:t xml:space="preserve">    username VARCHAR(150) NOT NULL UNIQUE,</w:t>
            </w:r>
          </w:p>
          <w:p>
            <w:pPr>
              <w:spacing w:before="0" w:after="20" w:line="276" w:lineRule="auto"/>
            </w:pPr>
            <w:r>
              <w:rPr>
                <w:rFonts w:ascii="Consolas" w:hAnsi="Consolas"/>
                <w:color w:val="1E1E1E"/>
                <w:sz w:val="17"/>
              </w:rPr>
              <w:t xml:space="preserve">    first_name VARCHAR(150) NOT NULL DEFAULT '',</w:t>
            </w:r>
          </w:p>
          <w:p>
            <w:pPr>
              <w:spacing w:before="0" w:after="20" w:line="276" w:lineRule="auto"/>
            </w:pPr>
            <w:r>
              <w:rPr>
                <w:rFonts w:ascii="Consolas" w:hAnsi="Consolas"/>
                <w:color w:val="1E1E1E"/>
                <w:sz w:val="17"/>
              </w:rPr>
              <w:t xml:space="preserve">    last_name VARCHAR(150) NOT NULL DEFAULT '',</w:t>
            </w:r>
          </w:p>
          <w:p>
            <w:pPr>
              <w:spacing w:before="0" w:after="20" w:line="276" w:lineRule="auto"/>
            </w:pPr>
            <w:r>
              <w:rPr>
                <w:rFonts w:ascii="Consolas" w:hAnsi="Consolas"/>
                <w:color w:val="1E1E1E"/>
                <w:sz w:val="17"/>
              </w:rPr>
              <w:t xml:space="preserve">    email VARCHAR(254) NOT NULL UNIQUE,</w:t>
            </w:r>
          </w:p>
          <w:p>
            <w:pPr>
              <w:spacing w:before="0" w:after="20" w:line="276" w:lineRule="auto"/>
            </w:pPr>
            <w:r>
              <w:rPr>
                <w:rFonts w:ascii="Consolas" w:hAnsi="Consolas"/>
                <w:color w:val="1E1E1E"/>
                <w:sz w:val="17"/>
              </w:rPr>
              <w:t xml:space="preserve">    is_staff BOOLEAN NOT NULL DEFAULT FALSE,</w:t>
            </w:r>
          </w:p>
          <w:p>
            <w:pPr>
              <w:spacing w:before="0" w:after="20" w:line="276" w:lineRule="auto"/>
            </w:pPr>
            <w:r>
              <w:rPr>
                <w:rFonts w:ascii="Consolas" w:hAnsi="Consolas"/>
                <w:color w:val="1E1E1E"/>
                <w:sz w:val="17"/>
              </w:rPr>
              <w:t xml:space="preserve">    is_active BOOLEAN NOT NULL DEFAULT TRUE,</w:t>
            </w:r>
          </w:p>
          <w:p>
            <w:pPr>
              <w:spacing w:before="0" w:after="20" w:line="276" w:lineRule="auto"/>
            </w:pPr>
            <w:r>
              <w:rPr>
                <w:rFonts w:ascii="Consolas" w:hAnsi="Consolas"/>
                <w:color w:val="1E1E1E"/>
                <w:sz w:val="17"/>
              </w:rPr>
              <w:t xml:space="preserve">    date_joined TIMESTAMPTZ NOT NULL DEFAULT CURRENT_TIMESTAMP,</w:t>
            </w:r>
          </w:p>
          <w:p>
            <w:pPr>
              <w:spacing w:before="0" w:after="20" w:line="276" w:lineRule="auto"/>
            </w:pPr>
            <w:r>
              <w:rPr>
                <w:rFonts w:ascii="Consolas" w:hAnsi="Consolas"/>
                <w:color w:val="1E1E1E"/>
                <w:sz w:val="17"/>
              </w:rPr>
              <w:t xml:space="preserve">    user_type VARCHAR(20) NOT NULL DEFAULT 'OWNER',</w:t>
            </w:r>
          </w:p>
          <w:p>
            <w:pPr>
              <w:spacing w:before="0" w:after="20" w:line="276" w:lineRule="auto"/>
            </w:pPr>
            <w:r>
              <w:rPr>
                <w:rFonts w:ascii="Consolas" w:hAnsi="Consolas"/>
                <w:color w:val="1E1E1E"/>
                <w:sz w:val="17"/>
              </w:rPr>
              <w:t xml:space="preserve">    phone_number VARCHAR(15) DEFAULT '',</w:t>
            </w:r>
          </w:p>
          <w:p>
            <w:pPr>
              <w:spacing w:before="0" w:after="20" w:line="276" w:lineRule="auto"/>
            </w:pPr>
            <w:r>
              <w:rPr>
                <w:rFonts w:ascii="Consolas" w:hAnsi="Consolas"/>
                <w:color w:val="1E1E1E"/>
                <w:sz w:val="17"/>
              </w:rPr>
              <w:t xml:space="preserve">    address TEXT DEFAULT '',</w:t>
            </w:r>
          </w:p>
          <w:p>
            <w:pPr>
              <w:spacing w:before="0" w:after="20" w:line="276" w:lineRule="auto"/>
            </w:pPr>
            <w:r>
              <w:rPr>
                <w:rFonts w:ascii="Consolas" w:hAnsi="Consolas"/>
                <w:color w:val="1E1E1E"/>
                <w:sz w:val="17"/>
              </w:rPr>
              <w:t xml:space="preserve">    profile_image VARCHAR(100) DEFAULT '',</w:t>
            </w:r>
          </w:p>
          <w:p>
            <w:pPr>
              <w:spacing w:before="0" w:after="20" w:line="276" w:lineRule="auto"/>
            </w:pPr>
            <w:r>
              <w:rPr>
                <w:rFonts w:ascii="Consolas" w:hAnsi="Consolas"/>
                <w:color w:val="1E1E1E"/>
                <w:sz w:val="17"/>
              </w:rPr>
              <w:t xml:space="preserve">    is_email_verified BOOLEAN NOT NULL DEFAULT FALSE</w:t>
            </w:r>
          </w:p>
          <w:p>
            <w:pPr>
              <w:spacing w:before="0" w:after="20" w:line="276" w:lineRule="auto"/>
            </w:pPr>
            <w:r>
              <w:rPr>
                <w:rFonts w:ascii="Consolas" w:hAnsi="Consolas"/>
                <w:color w:val="1E1E1E"/>
                <w:sz w:val="17"/>
              </w:rPr>
              <w:t>);</w:t>
            </w:r>
          </w:p>
          <w:p>
            <w:pPr>
              <w:spacing w:before="0" w:after="20" w:line="276" w:lineRule="auto"/>
            </w:pPr>
            <w:r>
              <w:rPr>
                <w:rFonts w:ascii="Consolas" w:hAnsi="Consolas"/>
                <w:color w:val="1E1E1E"/>
                <w:sz w:val="17"/>
              </w:rPr>
              <w:t>CREATE INDEX idx_user_username ON core_user(username);</w:t>
            </w:r>
          </w:p>
          <w:p>
            <w:pPr>
              <w:spacing w:before="0" w:after="20" w:line="276" w:lineRule="auto"/>
            </w:pPr>
            <w:r>
              <w:rPr>
                <w:rFonts w:ascii="Consolas" w:hAnsi="Consolas"/>
                <w:color w:val="1E1E1E"/>
                <w:sz w:val="17"/>
              </w:rPr>
              <w:t>CREATE INDEX idx_user_email ON core_user(email);</w:t>
            </w:r>
          </w:p>
          <w:p>
            <w:pPr>
              <w:spacing w:before="0" w:after="20" w:line="276" w:lineRule="auto"/>
            </w:pPr>
            <w:r>
              <w:rPr>
                <w:rFonts w:ascii="Consolas" w:hAnsi="Consolas"/>
                <w:color w:val="1E1E1E"/>
                <w:sz w:val="17"/>
              </w:rPr>
            </w:r>
          </w:p>
          <w:p>
            <w:pPr>
              <w:spacing w:before="0" w:after="20" w:line="276" w:lineRule="auto"/>
            </w:pPr>
            <w:r>
              <w:rPr>
                <w:rFonts w:ascii="Consolas" w:hAnsi="Consolas"/>
                <w:color w:val="1E1E1E"/>
                <w:sz w:val="17"/>
              </w:rPr>
              <w:t>-- =============================================================================</w:t>
            </w:r>
          </w:p>
          <w:p>
            <w:pPr>
              <w:spacing w:before="0" w:after="20" w:line="276" w:lineRule="auto"/>
            </w:pPr>
            <w:r>
              <w:rPr>
                <w:rFonts w:ascii="Consolas" w:hAnsi="Consolas"/>
                <w:color w:val="1E1E1E"/>
                <w:sz w:val="17"/>
              </w:rPr>
              <w:t>-- 2. DOG PROFILE ENTITY (core_dogprofile)</w:t>
            </w:r>
          </w:p>
          <w:p>
            <w:pPr>
              <w:spacing w:before="0" w:after="20" w:line="276" w:lineRule="auto"/>
            </w:pPr>
            <w:r>
              <w:rPr>
                <w:rFonts w:ascii="Consolas" w:hAnsi="Consolas"/>
                <w:color w:val="1E1E1E"/>
                <w:sz w:val="17"/>
              </w:rPr>
              <w:t>-- =============================================================================</w:t>
            </w:r>
          </w:p>
          <w:p>
            <w:pPr>
              <w:spacing w:before="0" w:after="20" w:line="276" w:lineRule="auto"/>
            </w:pPr>
            <w:r>
              <w:rPr>
                <w:rFonts w:ascii="Consolas" w:hAnsi="Consolas"/>
                <w:color w:val="1E1E1E"/>
                <w:sz w:val="17"/>
              </w:rPr>
              <w:t>CREATE TABLE core_dogprofile (</w:t>
            </w:r>
          </w:p>
          <w:p>
            <w:pPr>
              <w:spacing w:before="0" w:after="20" w:line="276" w:lineRule="auto"/>
            </w:pPr>
            <w:r>
              <w:rPr>
                <w:rFonts w:ascii="Consolas" w:hAnsi="Consolas"/>
                <w:color w:val="1E1E1E"/>
                <w:sz w:val="17"/>
              </w:rPr>
              <w:t xml:space="preserve">    id BIGSERIAL PRIMARY KEY,</w:t>
            </w:r>
          </w:p>
          <w:p>
            <w:pPr>
              <w:spacing w:before="0" w:after="20" w:line="276" w:lineRule="auto"/>
            </w:pPr>
            <w:r>
              <w:rPr>
                <w:rFonts w:ascii="Consolas" w:hAnsi="Consolas"/>
                <w:color w:val="1E1E1E"/>
                <w:sz w:val="17"/>
              </w:rPr>
              <w:t xml:space="preserve">    owner_id BIGINT NOT NULL REFERENCES core_user(id) ON DELETE CASCADE,</w:t>
            </w:r>
          </w:p>
          <w:p>
            <w:pPr>
              <w:spacing w:before="0" w:after="20" w:line="276" w:lineRule="auto"/>
            </w:pPr>
            <w:r>
              <w:rPr>
                <w:rFonts w:ascii="Consolas" w:hAnsi="Consolas"/>
                <w:color w:val="1E1E1E"/>
                <w:sz w:val="17"/>
              </w:rPr>
              <w:t xml:space="preserve">    name VARCHAR(100) NOT NULL,</w:t>
            </w:r>
          </w:p>
          <w:p>
            <w:pPr>
              <w:spacing w:before="0" w:after="20" w:line="276" w:lineRule="auto"/>
            </w:pPr>
            <w:r>
              <w:rPr>
                <w:rFonts w:ascii="Consolas" w:hAnsi="Consolas"/>
                <w:color w:val="1E1E1E"/>
                <w:sz w:val="17"/>
              </w:rPr>
              <w:t xml:space="preserve">    breed VARCHAR(100) NOT NULL,</w:t>
            </w:r>
          </w:p>
          <w:p>
            <w:pPr>
              <w:spacing w:before="0" w:after="20" w:line="276" w:lineRule="auto"/>
            </w:pPr>
            <w:r>
              <w:rPr>
                <w:rFonts w:ascii="Consolas" w:hAnsi="Consolas"/>
                <w:color w:val="1E1E1E"/>
                <w:sz w:val="17"/>
              </w:rPr>
              <w:t xml:space="preserve">    gender VARCHAR(1) NOT NULL,</w:t>
            </w:r>
          </w:p>
          <w:p>
            <w:pPr>
              <w:spacing w:before="0" w:after="20" w:line="276" w:lineRule="auto"/>
            </w:pPr>
            <w:r>
              <w:rPr>
                <w:rFonts w:ascii="Consolas" w:hAnsi="Consolas"/>
                <w:color w:val="1E1E1E"/>
                <w:sz w:val="17"/>
              </w:rPr>
              <w:t xml:space="preserve">    age_years INTEGER NOT NULL DEFAULT 1,</w:t>
            </w:r>
          </w:p>
          <w:p>
            <w:pPr>
              <w:spacing w:before="0" w:after="20" w:line="276" w:lineRule="auto"/>
            </w:pPr>
            <w:r>
              <w:rPr>
                <w:rFonts w:ascii="Consolas" w:hAnsi="Consolas"/>
                <w:color w:val="1E1E1E"/>
                <w:sz w:val="17"/>
              </w:rPr>
              <w:t xml:space="preserve">    age_months INTEGER NOT NULL DEFAULT 0,</w:t>
            </w:r>
          </w:p>
          <w:p>
            <w:pPr>
              <w:spacing w:before="0" w:after="20" w:line="276" w:lineRule="auto"/>
            </w:pPr>
            <w:r>
              <w:rPr>
                <w:rFonts w:ascii="Consolas" w:hAnsi="Consolas"/>
                <w:color w:val="1E1E1E"/>
                <w:sz w:val="17"/>
              </w:rPr>
              <w:t xml:space="preserve">    color VARCHAR(100) NOT NULL DEFAULT '',</w:t>
            </w:r>
          </w:p>
          <w:p>
            <w:pPr>
              <w:spacing w:before="0" w:after="20" w:line="276" w:lineRule="auto"/>
            </w:pPr>
            <w:r>
              <w:rPr>
                <w:rFonts w:ascii="Consolas" w:hAnsi="Consolas"/>
                <w:color w:val="1E1E1E"/>
                <w:sz w:val="17"/>
              </w:rPr>
              <w:t xml:space="preserve">    weight_kg NUMERIC(5, 2) NOT NULL DEFAULT 10.00,</w:t>
            </w:r>
          </w:p>
          <w:p>
            <w:pPr>
              <w:spacing w:before="0" w:after="20" w:line="276" w:lineRule="auto"/>
            </w:pPr>
            <w:r>
              <w:rPr>
                <w:rFonts w:ascii="Consolas" w:hAnsi="Consolas"/>
                <w:color w:val="1E1E1E"/>
                <w:sz w:val="17"/>
              </w:rPr>
              <w:t xml:space="preserve">    is_vaccinated BOOLEAN NOT NULL DEFAULT FALSE,</w:t>
            </w:r>
          </w:p>
          <w:p>
            <w:pPr>
              <w:spacing w:before="0" w:after="20" w:line="276" w:lineRule="auto"/>
            </w:pPr>
            <w:r>
              <w:rPr>
                <w:rFonts w:ascii="Consolas" w:hAnsi="Consolas"/>
                <w:color w:val="1E1E1E"/>
                <w:sz w:val="17"/>
              </w:rPr>
              <w:t xml:space="preserve">    vaccination_record VARCHAR(100) DEFAULT '',</w:t>
            </w:r>
          </w:p>
          <w:p>
            <w:pPr>
              <w:spacing w:before="0" w:after="20" w:line="276" w:lineRule="auto"/>
            </w:pPr>
            <w:r>
              <w:rPr>
                <w:rFonts w:ascii="Consolas" w:hAnsi="Consolas"/>
                <w:color w:val="1E1E1E"/>
                <w:sz w:val="17"/>
              </w:rPr>
              <w:t xml:space="preserve">    has_brucellosis_clearance BOOLEAN NOT NULL DEFAULT FALSE,</w:t>
            </w:r>
          </w:p>
          <w:p>
            <w:pPr>
              <w:spacing w:before="0" w:after="20" w:line="276" w:lineRule="auto"/>
            </w:pPr>
            <w:r>
              <w:rPr>
                <w:rFonts w:ascii="Consolas" w:hAnsi="Consolas"/>
                <w:color w:val="1E1E1E"/>
                <w:sz w:val="17"/>
              </w:rPr>
              <w:t xml:space="preserve">    last_deworming_date DATE,</w:t>
            </w:r>
          </w:p>
          <w:p>
            <w:pPr>
              <w:spacing w:before="0" w:after="20" w:line="276" w:lineRule="auto"/>
            </w:pPr>
            <w:r>
              <w:rPr>
                <w:rFonts w:ascii="Consolas" w:hAnsi="Consolas"/>
                <w:color w:val="1E1E1E"/>
                <w:sz w:val="17"/>
              </w:rPr>
              <w:t xml:space="preserve">    kci_registered BOOLEAN NOT NULL DEFAULT FALSE,</w:t>
            </w:r>
          </w:p>
          <w:p>
            <w:pPr>
              <w:spacing w:before="0" w:after="20" w:line="276" w:lineRule="auto"/>
            </w:pPr>
            <w:r>
              <w:rPr>
                <w:rFonts w:ascii="Consolas" w:hAnsi="Consolas"/>
                <w:color w:val="1E1E1E"/>
                <w:sz w:val="17"/>
              </w:rPr>
              <w:t xml:space="preserve">    kci_number VARCHAR(50) DEFAULT '',</w:t>
            </w:r>
          </w:p>
          <w:p>
            <w:pPr>
              <w:spacing w:before="0" w:after="20" w:line="276" w:lineRule="auto"/>
            </w:pPr>
            <w:r>
              <w:rPr>
                <w:rFonts w:ascii="Consolas" w:hAnsi="Consolas"/>
                <w:color w:val="1E1E1E"/>
                <w:sz w:val="17"/>
              </w:rPr>
              <w:t xml:space="preserve">    kci_document VARCHAR(100) DEFAULT '',</w:t>
            </w:r>
          </w:p>
          <w:p>
            <w:pPr>
              <w:spacing w:before="0" w:after="20" w:line="276" w:lineRule="auto"/>
            </w:pPr>
            <w:r>
              <w:rPr>
                <w:rFonts w:ascii="Consolas" w:hAnsi="Consolas"/>
                <w:color w:val="1E1E1E"/>
                <w:sz w:val="17"/>
              </w:rPr>
              <w:t xml:space="preserve">    lineage_details TEXT DEFAULT '',</w:t>
            </w:r>
          </w:p>
          <w:p>
            <w:pPr>
              <w:spacing w:before="0" w:after="20" w:line="276" w:lineRule="auto"/>
            </w:pPr>
            <w:r>
              <w:rPr>
                <w:rFonts w:ascii="Consolas" w:hAnsi="Consolas"/>
                <w:color w:val="1E1E1E"/>
                <w:sz w:val="17"/>
              </w:rPr>
              <w:t xml:space="preserve">    previous_litters INTEGER NOT NULL DEFAULT 0,</w:t>
            </w:r>
          </w:p>
          <w:p>
            <w:pPr>
              <w:spacing w:before="0" w:after="20" w:line="276" w:lineRule="auto"/>
            </w:pPr>
            <w:r>
              <w:rPr>
                <w:rFonts w:ascii="Consolas" w:hAnsi="Consolas"/>
                <w:color w:val="1E1E1E"/>
                <w:sz w:val="17"/>
              </w:rPr>
              <w:t xml:space="preserve">    mating_terms VARCHAR(20) NOT NULL DEFAULT 'PUPPY_SHARING',</w:t>
            </w:r>
          </w:p>
          <w:p>
            <w:pPr>
              <w:spacing w:before="0" w:after="20" w:line="276" w:lineRule="auto"/>
            </w:pPr>
            <w:r>
              <w:rPr>
                <w:rFonts w:ascii="Consolas" w:hAnsi="Consolas"/>
                <w:color w:val="1E1E1E"/>
                <w:sz w:val="17"/>
              </w:rPr>
              <w:t xml:space="preserve">    stud_fee_amount NUMERIC(10, 2) NOT NULL DEFAULT 0.00,</w:t>
            </w:r>
          </w:p>
          <w:p>
            <w:pPr>
              <w:spacing w:before="0" w:after="20" w:line="276" w:lineRule="auto"/>
            </w:pPr>
            <w:r>
              <w:rPr>
                <w:rFonts w:ascii="Consolas" w:hAnsi="Consolas"/>
                <w:color w:val="1E1E1E"/>
                <w:sz w:val="17"/>
              </w:rPr>
              <w:t xml:space="preserve">    shelter_provider VARCHAR(150) DEFAULT '',</w:t>
            </w:r>
          </w:p>
          <w:p>
            <w:pPr>
              <w:spacing w:before="0" w:after="20" w:line="276" w:lineRule="auto"/>
            </w:pPr>
            <w:r>
              <w:rPr>
                <w:rFonts w:ascii="Consolas" w:hAnsi="Consolas"/>
                <w:color w:val="1E1E1E"/>
                <w:sz w:val="17"/>
              </w:rPr>
              <w:t xml:space="preserve">    travel_range INTEGER NOT NULL DEFAULT 50,</w:t>
            </w:r>
          </w:p>
          <w:p>
            <w:pPr>
              <w:spacing w:before="0" w:after="20" w:line="276" w:lineRule="auto"/>
            </w:pPr>
            <w:r>
              <w:rPr>
                <w:rFonts w:ascii="Consolas" w:hAnsi="Consolas"/>
                <w:color w:val="1E1E1E"/>
                <w:sz w:val="17"/>
              </w:rPr>
              <w:t xml:space="preserve">    dog_friendly_rating INTEGER NOT NULL DEFAULT 3,</w:t>
            </w:r>
          </w:p>
          <w:p>
            <w:pPr>
              <w:spacing w:before="0" w:after="20" w:line="276" w:lineRule="auto"/>
            </w:pPr>
            <w:r>
              <w:rPr>
                <w:rFonts w:ascii="Consolas" w:hAnsi="Consolas"/>
                <w:color w:val="1E1E1E"/>
                <w:sz w:val="17"/>
              </w:rPr>
              <w:t xml:space="preserve">    human_friendly_rating INTEGER NOT NULL DEFAULT 3,</w:t>
            </w:r>
          </w:p>
          <w:p>
            <w:pPr>
              <w:spacing w:before="0" w:after="20" w:line="276" w:lineRule="auto"/>
            </w:pPr>
            <w:r>
              <w:rPr>
                <w:rFonts w:ascii="Consolas" w:hAnsi="Consolas"/>
                <w:color w:val="1E1E1E"/>
                <w:sz w:val="17"/>
              </w:rPr>
              <w:t xml:space="preserve">    energy_level_rating INTEGER NOT NULL DEFAULT 3,</w:t>
            </w:r>
          </w:p>
          <w:p>
            <w:pPr>
              <w:spacing w:before="0" w:after="20" w:line="276" w:lineRule="auto"/>
            </w:pPr>
            <w:r>
              <w:rPr>
                <w:rFonts w:ascii="Consolas" w:hAnsi="Consolas"/>
                <w:color w:val="1E1E1E"/>
                <w:sz w:val="17"/>
              </w:rPr>
              <w:t xml:space="preserve">    bio TEXT DEFAULT '',</w:t>
            </w:r>
          </w:p>
          <w:p>
            <w:pPr>
              <w:spacing w:before="0" w:after="20" w:line="276" w:lineRule="auto"/>
            </w:pPr>
            <w:r>
              <w:rPr>
                <w:rFonts w:ascii="Consolas" w:hAnsi="Consolas"/>
                <w:color w:val="1E1E1E"/>
                <w:sz w:val="17"/>
              </w:rPr>
              <w:t xml:space="preserve">    is_available BOOLEAN NOT NULL DEFAULT TRUE,</w:t>
            </w:r>
          </w:p>
          <w:p>
            <w:pPr>
              <w:spacing w:before="0" w:after="20" w:line="276" w:lineRule="auto"/>
            </w:pPr>
            <w:r>
              <w:rPr>
                <w:rFonts w:ascii="Consolas" w:hAnsi="Consolas"/>
                <w:color w:val="1E1E1E"/>
                <w:sz w:val="17"/>
              </w:rPr>
              <w:t xml:space="preserve">    approval_status VARCHAR(20) NOT NULL DEFAULT 'PENDING',</w:t>
            </w:r>
          </w:p>
          <w:p>
            <w:pPr>
              <w:spacing w:before="0" w:after="20" w:line="276" w:lineRule="auto"/>
            </w:pPr>
            <w:r>
              <w:rPr>
                <w:rFonts w:ascii="Consolas" w:hAnsi="Consolas"/>
                <w:color w:val="1E1E1E"/>
                <w:sz w:val="17"/>
              </w:rPr>
              <w:t xml:space="preserve">    admin_rejection_reason TEXT DEFAULT '',</w:t>
            </w:r>
          </w:p>
          <w:p>
            <w:pPr>
              <w:spacing w:before="0" w:after="20" w:line="276" w:lineRule="auto"/>
            </w:pPr>
            <w:r>
              <w:rPr>
                <w:rFonts w:ascii="Consolas" w:hAnsi="Consolas"/>
                <w:color w:val="1E1E1E"/>
                <w:sz w:val="17"/>
              </w:rPr>
              <w:t xml:space="preserve">    latitude NUMERIC(9, 6),</w:t>
            </w:r>
          </w:p>
          <w:p>
            <w:pPr>
              <w:spacing w:before="0" w:after="20" w:line="276" w:lineRule="auto"/>
            </w:pPr>
            <w:r>
              <w:rPr>
                <w:rFonts w:ascii="Consolas" w:hAnsi="Consolas"/>
                <w:color w:val="1E1E1E"/>
                <w:sz w:val="17"/>
              </w:rPr>
              <w:t xml:space="preserve">    longitude NUMERIC(9, 6),</w:t>
            </w:r>
          </w:p>
          <w:p>
            <w:pPr>
              <w:spacing w:before="0" w:after="20" w:line="276" w:lineRule="auto"/>
            </w:pPr>
            <w:r>
              <w:rPr>
                <w:rFonts w:ascii="Consolas" w:hAnsi="Consolas"/>
                <w:color w:val="1E1E1E"/>
                <w:sz w:val="17"/>
              </w:rPr>
              <w:t xml:space="preserve">    location_address VARCHAR(255) DEFAULT '',</w:t>
            </w:r>
          </w:p>
          <w:p>
            <w:pPr>
              <w:spacing w:before="0" w:after="20" w:line="276" w:lineRule="auto"/>
            </w:pPr>
            <w:r>
              <w:rPr>
                <w:rFonts w:ascii="Consolas" w:hAnsi="Consolas"/>
                <w:color w:val="1E1E1E"/>
                <w:sz w:val="17"/>
              </w:rPr>
              <w:t xml:space="preserve">    created_at TIMESTAMPTZ NOT NULL DEFAULT CURRENT_TIMESTAMP</w:t>
            </w:r>
          </w:p>
          <w:p>
            <w:pPr>
              <w:spacing w:before="0" w:after="20" w:line="276" w:lineRule="auto"/>
            </w:pPr>
            <w:r>
              <w:rPr>
                <w:rFonts w:ascii="Consolas" w:hAnsi="Consolas"/>
                <w:color w:val="1E1E1E"/>
                <w:sz w:val="17"/>
              </w:rPr>
              <w:t>);</w:t>
            </w:r>
          </w:p>
          <w:p>
            <w:pPr>
              <w:spacing w:before="0" w:after="20" w:line="276" w:lineRule="auto"/>
            </w:pPr>
            <w:r>
              <w:rPr>
                <w:rFonts w:ascii="Consolas" w:hAnsi="Consolas"/>
                <w:color w:val="1E1E1E"/>
                <w:sz w:val="17"/>
              </w:rPr>
              <w:t>CREATE INDEX idx_dog_owner ON core_dogprofile(owner_id);</w:t>
            </w:r>
          </w:p>
          <w:p>
            <w:pPr>
              <w:spacing w:before="0" w:after="20" w:line="276" w:lineRule="auto"/>
            </w:pPr>
            <w:r>
              <w:rPr>
                <w:rFonts w:ascii="Consolas" w:hAnsi="Consolas"/>
                <w:color w:val="1E1E1E"/>
                <w:sz w:val="17"/>
              </w:rPr>
              <w:t>CREATE INDEX idx_dog_breed ON core_dogprofile(breed);</w:t>
            </w:r>
          </w:p>
          <w:p>
            <w:pPr>
              <w:spacing w:before="0" w:after="20" w:line="276" w:lineRule="auto"/>
            </w:pPr>
            <w:r>
              <w:rPr>
                <w:rFonts w:ascii="Consolas" w:hAnsi="Consolas"/>
                <w:color w:val="1E1E1E"/>
                <w:sz w:val="17"/>
              </w:rPr>
              <w:t>CREATE INDEX idx_dog_status ON core_dogprofile(approval_status, is_available);</w:t>
            </w:r>
          </w:p>
          <w:p>
            <w:pPr>
              <w:spacing w:before="0" w:after="20" w:line="276" w:lineRule="auto"/>
            </w:pPr>
            <w:r>
              <w:rPr>
                <w:rFonts w:ascii="Consolas" w:hAnsi="Consolas"/>
                <w:color w:val="1E1E1E"/>
                <w:sz w:val="17"/>
              </w:rPr>
              <w:t>CREATE INDEX idx_dog_coords ON core_dogprofile(latitude, longitude);</w:t>
            </w:r>
          </w:p>
          <w:p>
            <w:pPr>
              <w:spacing w:before="0" w:after="20" w:line="276" w:lineRule="auto"/>
            </w:pPr>
            <w:r>
              <w:rPr>
                <w:rFonts w:ascii="Consolas" w:hAnsi="Consolas"/>
                <w:color w:val="1E1E1E"/>
                <w:sz w:val="17"/>
              </w:rPr>
            </w:r>
          </w:p>
          <w:p>
            <w:pPr>
              <w:spacing w:before="0" w:after="20" w:line="276" w:lineRule="auto"/>
            </w:pPr>
            <w:r>
              <w:rPr>
                <w:rFonts w:ascii="Consolas" w:hAnsi="Consolas"/>
                <w:color w:val="1E1E1E"/>
                <w:sz w:val="17"/>
              </w:rPr>
              <w:t>-- =============================================================================</w:t>
            </w:r>
          </w:p>
          <w:p>
            <w:pPr>
              <w:spacing w:before="0" w:after="20" w:line="276" w:lineRule="auto"/>
            </w:pPr>
            <w:r>
              <w:rPr>
                <w:rFonts w:ascii="Consolas" w:hAnsi="Consolas"/>
                <w:color w:val="1E1E1E"/>
                <w:sz w:val="17"/>
              </w:rPr>
              <w:t>-- 3. DOG IMAGE ENTITY (core_dogimage)</w:t>
            </w:r>
          </w:p>
          <w:p>
            <w:pPr>
              <w:spacing w:before="0" w:after="20" w:line="276" w:lineRule="auto"/>
            </w:pPr>
            <w:r>
              <w:rPr>
                <w:rFonts w:ascii="Consolas" w:hAnsi="Consolas"/>
                <w:color w:val="1E1E1E"/>
                <w:sz w:val="17"/>
              </w:rPr>
              <w:t>-- =============================================================================</w:t>
            </w:r>
          </w:p>
          <w:p>
            <w:pPr>
              <w:spacing w:before="0" w:after="20" w:line="276" w:lineRule="auto"/>
            </w:pPr>
            <w:r>
              <w:rPr>
                <w:rFonts w:ascii="Consolas" w:hAnsi="Consolas"/>
                <w:color w:val="1E1E1E"/>
                <w:sz w:val="17"/>
              </w:rPr>
              <w:t>CREATE TABLE core_dogimage (</w:t>
            </w:r>
          </w:p>
          <w:p>
            <w:pPr>
              <w:spacing w:before="0" w:after="20" w:line="276" w:lineRule="auto"/>
            </w:pPr>
            <w:r>
              <w:rPr>
                <w:rFonts w:ascii="Consolas" w:hAnsi="Consolas"/>
                <w:color w:val="1E1E1E"/>
                <w:sz w:val="17"/>
              </w:rPr>
              <w:t xml:space="preserve">    id BIGSERIAL PRIMARY KEY,</w:t>
            </w:r>
          </w:p>
          <w:p>
            <w:pPr>
              <w:spacing w:before="0" w:after="20" w:line="276" w:lineRule="auto"/>
            </w:pPr>
            <w:r>
              <w:rPr>
                <w:rFonts w:ascii="Consolas" w:hAnsi="Consolas"/>
                <w:color w:val="1E1E1E"/>
                <w:sz w:val="17"/>
              </w:rPr>
              <w:t xml:space="preserve">    dog_id BIGINT NOT NULL REFERENCES core_dogprofile(id) ON DELETE CASCADE,</w:t>
            </w:r>
          </w:p>
          <w:p>
            <w:pPr>
              <w:spacing w:before="0" w:after="20" w:line="276" w:lineRule="auto"/>
            </w:pPr>
            <w:r>
              <w:rPr>
                <w:rFonts w:ascii="Consolas" w:hAnsi="Consolas"/>
                <w:color w:val="1E1E1E"/>
                <w:sz w:val="17"/>
              </w:rPr>
              <w:t xml:space="preserve">    image VARCHAR(100) NOT NULL,</w:t>
            </w:r>
          </w:p>
          <w:p>
            <w:pPr>
              <w:spacing w:before="0" w:after="20" w:line="276" w:lineRule="auto"/>
            </w:pPr>
            <w:r>
              <w:rPr>
                <w:rFonts w:ascii="Consolas" w:hAnsi="Consolas"/>
                <w:color w:val="1E1E1E"/>
                <w:sz w:val="17"/>
              </w:rPr>
              <w:t xml:space="preserve">    is_primary BOOLEAN NOT NULL DEFAULT FALSE,</w:t>
            </w:r>
          </w:p>
          <w:p>
            <w:pPr>
              <w:spacing w:before="0" w:after="20" w:line="276" w:lineRule="auto"/>
            </w:pPr>
            <w:r>
              <w:rPr>
                <w:rFonts w:ascii="Consolas" w:hAnsi="Consolas"/>
                <w:color w:val="1E1E1E"/>
                <w:sz w:val="17"/>
              </w:rPr>
              <w:t xml:space="preserve">    created_at TIMESTAMPTZ NOT NULL DEFAULT CURRENT_TIMESTAMP</w:t>
            </w:r>
          </w:p>
          <w:p>
            <w:pPr>
              <w:spacing w:before="0" w:after="20" w:line="276" w:lineRule="auto"/>
            </w:pPr>
            <w:r>
              <w:rPr>
                <w:rFonts w:ascii="Consolas" w:hAnsi="Consolas"/>
                <w:color w:val="1E1E1E"/>
                <w:sz w:val="17"/>
              </w:rPr>
              <w:t>);</w:t>
            </w:r>
          </w:p>
          <w:p>
            <w:pPr>
              <w:spacing w:before="0" w:after="20" w:line="276" w:lineRule="auto"/>
            </w:pPr>
            <w:r>
              <w:rPr>
                <w:rFonts w:ascii="Consolas" w:hAnsi="Consolas"/>
                <w:color w:val="1E1E1E"/>
                <w:sz w:val="17"/>
              </w:rPr>
              <w:t>CREATE INDEX idx_dogimg_dog ON core_dogimage(dog_id);</w:t>
            </w:r>
          </w:p>
        </w:tc>
      </w:tr>
    </w:tbl>
    <w:p>
      <w:pPr>
        <w:spacing w:before="40" w:after="80"/>
      </w:pPr>
    </w:p>
    <w:tbl>
      <w:tblPr>
        <w:tblW w:type="auto" w:w="0"/>
        <w:jc w:val="center"/>
        <w:tblLook w:firstColumn="1" w:firstRow="1" w:lastColumn="0" w:lastRow="0" w:noHBand="0" w:noVBand="1" w:val="04A0"/>
      </w:tblPr>
      <w:tblGrid>
        <w:gridCol w:w="9360"/>
      </w:tblGrid>
      <w:tr>
        <w:tc>
          <w:tcPr>
            <w:tcW w:type="dxa" w:w="9360"/>
            <w:shd w:fill="F7F7F9"/>
            <w:tcMar>
              <w:top w:w="100" w:type="dxa"/>
              <w:bottom w:w="100" w:type="dxa"/>
              <w:left w:w="140" w:type="dxa"/>
              <w:right w:w="140" w:type="dxa"/>
            </w:tcMar>
          </w:tcPr>
          <w:p>
            <w:pPr>
              <w:spacing w:before="0" w:after="20" w:line="276" w:lineRule="auto"/>
            </w:pPr>
            <w:r>
              <w:rPr>
                <w:rFonts w:ascii="Consolas" w:hAnsi="Consolas"/>
                <w:color w:val="1E1E1E"/>
                <w:sz w:val="17"/>
              </w:rPr>
              <w:t>-- =============================================================================</w:t>
            </w:r>
          </w:p>
          <w:p>
            <w:pPr>
              <w:spacing w:before="0" w:after="20" w:line="276" w:lineRule="auto"/>
            </w:pPr>
            <w:r>
              <w:rPr>
                <w:rFonts w:ascii="Consolas" w:hAnsi="Consolas"/>
                <w:color w:val="1E1E1E"/>
                <w:sz w:val="17"/>
              </w:rPr>
              <w:t>-- 4. MATCH REQUEST ENTITY (core_matchrequest)</w:t>
            </w:r>
          </w:p>
          <w:p>
            <w:pPr>
              <w:spacing w:before="0" w:after="20" w:line="276" w:lineRule="auto"/>
            </w:pPr>
            <w:r>
              <w:rPr>
                <w:rFonts w:ascii="Consolas" w:hAnsi="Consolas"/>
                <w:color w:val="1E1E1E"/>
                <w:sz w:val="17"/>
              </w:rPr>
              <w:t>-- =============================================================================</w:t>
            </w:r>
          </w:p>
          <w:p>
            <w:pPr>
              <w:spacing w:before="0" w:after="20" w:line="276" w:lineRule="auto"/>
            </w:pPr>
            <w:r>
              <w:rPr>
                <w:rFonts w:ascii="Consolas" w:hAnsi="Consolas"/>
                <w:color w:val="1E1E1E"/>
                <w:sz w:val="17"/>
              </w:rPr>
              <w:t>CREATE TABLE core_matchrequest (</w:t>
            </w:r>
          </w:p>
          <w:p>
            <w:pPr>
              <w:spacing w:before="0" w:after="20" w:line="276" w:lineRule="auto"/>
            </w:pPr>
            <w:r>
              <w:rPr>
                <w:rFonts w:ascii="Consolas" w:hAnsi="Consolas"/>
                <w:color w:val="1E1E1E"/>
                <w:sz w:val="17"/>
              </w:rPr>
              <w:t xml:space="preserve">    id BIGSERIAL PRIMARY KEY,</w:t>
            </w:r>
          </w:p>
          <w:p>
            <w:pPr>
              <w:spacing w:before="0" w:after="20" w:line="276" w:lineRule="auto"/>
            </w:pPr>
            <w:r>
              <w:rPr>
                <w:rFonts w:ascii="Consolas" w:hAnsi="Consolas"/>
                <w:color w:val="1E1E1E"/>
                <w:sz w:val="17"/>
              </w:rPr>
              <w:t xml:space="preserve">    sender_dog_id BIGINT NOT NULL REFERENCES core_dogprofile(id) ON DELETE CASCADE,</w:t>
            </w:r>
          </w:p>
          <w:p>
            <w:pPr>
              <w:spacing w:before="0" w:after="20" w:line="276" w:lineRule="auto"/>
            </w:pPr>
            <w:r>
              <w:rPr>
                <w:rFonts w:ascii="Consolas" w:hAnsi="Consolas"/>
                <w:color w:val="1E1E1E"/>
                <w:sz w:val="17"/>
              </w:rPr>
              <w:t xml:space="preserve">    receiver_dog_id BIGINT NOT NULL REFERENCES core_dogprofile(id) ON DELETE CASCADE,</w:t>
            </w:r>
          </w:p>
          <w:p>
            <w:pPr>
              <w:spacing w:before="0" w:after="20" w:line="276" w:lineRule="auto"/>
            </w:pPr>
            <w:r>
              <w:rPr>
                <w:rFonts w:ascii="Consolas" w:hAnsi="Consolas"/>
                <w:color w:val="1E1E1E"/>
                <w:sz w:val="17"/>
              </w:rPr>
              <w:t xml:space="preserve">    status VARCHAR(20) NOT NULL DEFAULT 'PENDING',</w:t>
            </w:r>
          </w:p>
          <w:p>
            <w:pPr>
              <w:spacing w:before="0" w:after="20" w:line="276" w:lineRule="auto"/>
            </w:pPr>
            <w:r>
              <w:rPr>
                <w:rFonts w:ascii="Consolas" w:hAnsi="Consolas"/>
                <w:color w:val="1E1E1E"/>
                <w:sz w:val="17"/>
              </w:rPr>
              <w:t xml:space="preserve">    notes TEXT DEFAULT '',</w:t>
            </w:r>
          </w:p>
          <w:p>
            <w:pPr>
              <w:spacing w:before="0" w:after="20" w:line="276" w:lineRule="auto"/>
            </w:pPr>
            <w:r>
              <w:rPr>
                <w:rFonts w:ascii="Consolas" w:hAnsi="Consolas"/>
                <w:color w:val="1E1E1E"/>
                <w:sz w:val="17"/>
              </w:rPr>
              <w:t xml:space="preserve">    created_at TIMESTAMPTZ NOT NULL DEFAULT CURRENT_TIMESTAMP,</w:t>
            </w:r>
          </w:p>
          <w:p>
            <w:pPr>
              <w:spacing w:before="0" w:after="20" w:line="276" w:lineRule="auto"/>
            </w:pPr>
            <w:r>
              <w:rPr>
                <w:rFonts w:ascii="Consolas" w:hAnsi="Consolas"/>
                <w:color w:val="1E1E1E"/>
                <w:sz w:val="17"/>
              </w:rPr>
              <w:t xml:space="preserve">    updated_at TIMESTAMPTZ NOT NULL DEFAULT CURRENT_TIMESTAMP,</w:t>
            </w:r>
          </w:p>
          <w:p>
            <w:pPr>
              <w:spacing w:before="0" w:after="20" w:line="276" w:lineRule="auto"/>
            </w:pPr>
            <w:r>
              <w:rPr>
                <w:rFonts w:ascii="Consolas" w:hAnsi="Consolas"/>
                <w:color w:val="1E1E1E"/>
                <w:sz w:val="17"/>
              </w:rPr>
              <w:t xml:space="preserve">    CONSTRAINT uq_match_pair UNIQUE (sender_dog_id, receiver_dog_id)</w:t>
            </w:r>
          </w:p>
          <w:p>
            <w:pPr>
              <w:spacing w:before="0" w:after="20" w:line="276" w:lineRule="auto"/>
            </w:pPr>
            <w:r>
              <w:rPr>
                <w:rFonts w:ascii="Consolas" w:hAnsi="Consolas"/>
                <w:color w:val="1E1E1E"/>
                <w:sz w:val="17"/>
              </w:rPr>
              <w:t>);</w:t>
            </w:r>
          </w:p>
          <w:p>
            <w:pPr>
              <w:spacing w:before="0" w:after="20" w:line="276" w:lineRule="auto"/>
            </w:pPr>
            <w:r>
              <w:rPr>
                <w:rFonts w:ascii="Consolas" w:hAnsi="Consolas"/>
                <w:color w:val="1E1E1E"/>
                <w:sz w:val="17"/>
              </w:rPr>
              <w:t>CREATE INDEX idx_match_sender ON core_matchrequest(sender_dog_id);</w:t>
            </w:r>
          </w:p>
          <w:p>
            <w:pPr>
              <w:spacing w:before="0" w:after="20" w:line="276" w:lineRule="auto"/>
            </w:pPr>
            <w:r>
              <w:rPr>
                <w:rFonts w:ascii="Consolas" w:hAnsi="Consolas"/>
                <w:color w:val="1E1E1E"/>
                <w:sz w:val="17"/>
              </w:rPr>
              <w:t>CREATE INDEX idx_match_receiver ON core_matchrequest(receiver_dog_id);</w:t>
            </w:r>
          </w:p>
          <w:p>
            <w:pPr>
              <w:spacing w:before="0" w:after="20" w:line="276" w:lineRule="auto"/>
            </w:pPr>
            <w:r>
              <w:rPr>
                <w:rFonts w:ascii="Consolas" w:hAnsi="Consolas"/>
                <w:color w:val="1E1E1E"/>
                <w:sz w:val="17"/>
              </w:rPr>
              <w:t>CREATE INDEX idx_match_status ON core_matchrequest(status);</w:t>
            </w:r>
          </w:p>
          <w:p>
            <w:pPr>
              <w:spacing w:before="0" w:after="20" w:line="276" w:lineRule="auto"/>
            </w:pPr>
            <w:r>
              <w:rPr>
                <w:rFonts w:ascii="Consolas" w:hAnsi="Consolas"/>
                <w:color w:val="1E1E1E"/>
                <w:sz w:val="17"/>
              </w:rPr>
            </w:r>
          </w:p>
          <w:p>
            <w:pPr>
              <w:spacing w:before="0" w:after="20" w:line="276" w:lineRule="auto"/>
            </w:pPr>
            <w:r>
              <w:rPr>
                <w:rFonts w:ascii="Consolas" w:hAnsi="Consolas"/>
                <w:color w:val="1E1E1E"/>
                <w:sz w:val="17"/>
              </w:rPr>
              <w:t>-- =============================================================================</w:t>
            </w:r>
          </w:p>
          <w:p>
            <w:pPr>
              <w:spacing w:before="0" w:after="20" w:line="276" w:lineRule="auto"/>
            </w:pPr>
            <w:r>
              <w:rPr>
                <w:rFonts w:ascii="Consolas" w:hAnsi="Consolas"/>
                <w:color w:val="1E1E1E"/>
                <w:sz w:val="17"/>
              </w:rPr>
              <w:t>-- 5. CHAT MESSAGE ENTITY (core_chatmessage)</w:t>
            </w:r>
          </w:p>
          <w:p>
            <w:pPr>
              <w:spacing w:before="0" w:after="20" w:line="276" w:lineRule="auto"/>
            </w:pPr>
            <w:r>
              <w:rPr>
                <w:rFonts w:ascii="Consolas" w:hAnsi="Consolas"/>
                <w:color w:val="1E1E1E"/>
                <w:sz w:val="17"/>
              </w:rPr>
              <w:t>-- =============================================================================</w:t>
            </w:r>
          </w:p>
          <w:p>
            <w:pPr>
              <w:spacing w:before="0" w:after="20" w:line="276" w:lineRule="auto"/>
            </w:pPr>
            <w:r>
              <w:rPr>
                <w:rFonts w:ascii="Consolas" w:hAnsi="Consolas"/>
                <w:color w:val="1E1E1E"/>
                <w:sz w:val="17"/>
              </w:rPr>
              <w:t>CREATE TABLE core_chatmessage (</w:t>
            </w:r>
          </w:p>
          <w:p>
            <w:pPr>
              <w:spacing w:before="0" w:after="20" w:line="276" w:lineRule="auto"/>
            </w:pPr>
            <w:r>
              <w:rPr>
                <w:rFonts w:ascii="Consolas" w:hAnsi="Consolas"/>
                <w:color w:val="1E1E1E"/>
                <w:sz w:val="17"/>
              </w:rPr>
              <w:t xml:space="preserve">    id BIGSERIAL PRIMARY KEY,</w:t>
            </w:r>
          </w:p>
          <w:p>
            <w:pPr>
              <w:spacing w:before="0" w:after="20" w:line="276" w:lineRule="auto"/>
            </w:pPr>
            <w:r>
              <w:rPr>
                <w:rFonts w:ascii="Consolas" w:hAnsi="Consolas"/>
                <w:color w:val="1E1E1E"/>
                <w:sz w:val="17"/>
              </w:rPr>
              <w:t xml:space="preserve">    match_id BIGINT NOT NULL REFERENCES core_matchrequest(id) ON DELETE CASCADE,</w:t>
            </w:r>
          </w:p>
          <w:p>
            <w:pPr>
              <w:spacing w:before="0" w:after="20" w:line="276" w:lineRule="auto"/>
            </w:pPr>
            <w:r>
              <w:rPr>
                <w:rFonts w:ascii="Consolas" w:hAnsi="Consolas"/>
                <w:color w:val="1E1E1E"/>
                <w:sz w:val="17"/>
              </w:rPr>
              <w:t xml:space="preserve">    sender_id BIGINT NOT NULL REFERENCES core_user(id) ON DELETE CASCADE,</w:t>
            </w:r>
          </w:p>
          <w:p>
            <w:pPr>
              <w:spacing w:before="0" w:after="20" w:line="276" w:lineRule="auto"/>
            </w:pPr>
            <w:r>
              <w:rPr>
                <w:rFonts w:ascii="Consolas" w:hAnsi="Consolas"/>
                <w:color w:val="1E1E1E"/>
                <w:sz w:val="17"/>
              </w:rPr>
              <w:t xml:space="preserve">    message TEXT NOT NULL DEFAULT '',</w:t>
            </w:r>
          </w:p>
          <w:p>
            <w:pPr>
              <w:spacing w:before="0" w:after="20" w:line="276" w:lineRule="auto"/>
            </w:pPr>
            <w:r>
              <w:rPr>
                <w:rFonts w:ascii="Consolas" w:hAnsi="Consolas"/>
                <w:color w:val="1E1E1E"/>
                <w:sz w:val="17"/>
              </w:rPr>
              <w:t xml:space="preserve">    image VARCHAR(100) DEFAULT '',</w:t>
            </w:r>
          </w:p>
          <w:p>
            <w:pPr>
              <w:spacing w:before="0" w:after="20" w:line="276" w:lineRule="auto"/>
            </w:pPr>
            <w:r>
              <w:rPr>
                <w:rFonts w:ascii="Consolas" w:hAnsi="Consolas"/>
                <w:color w:val="1E1E1E"/>
                <w:sz w:val="17"/>
              </w:rPr>
              <w:t xml:space="preserve">    is_edited BOOLEAN NOT NULL DEFAULT FALSE,</w:t>
            </w:r>
          </w:p>
          <w:p>
            <w:pPr>
              <w:spacing w:before="0" w:after="20" w:line="276" w:lineRule="auto"/>
            </w:pPr>
            <w:r>
              <w:rPr>
                <w:rFonts w:ascii="Consolas" w:hAnsi="Consolas"/>
                <w:color w:val="1E1E1E"/>
                <w:sz w:val="17"/>
              </w:rPr>
              <w:t xml:space="preserve">    is_read BOOLEAN NOT NULL DEFAULT FALSE,</w:t>
            </w:r>
          </w:p>
          <w:p>
            <w:pPr>
              <w:spacing w:before="0" w:after="20" w:line="276" w:lineRule="auto"/>
            </w:pPr>
            <w:r>
              <w:rPr>
                <w:rFonts w:ascii="Consolas" w:hAnsi="Consolas"/>
                <w:color w:val="1E1E1E"/>
                <w:sz w:val="17"/>
              </w:rPr>
              <w:t xml:space="preserve">    created_at TIMESTAMPTZ NOT NULL DEFAULT CURRENT_TIMESTAMP</w:t>
            </w:r>
          </w:p>
          <w:p>
            <w:pPr>
              <w:spacing w:before="0" w:after="20" w:line="276" w:lineRule="auto"/>
            </w:pPr>
            <w:r>
              <w:rPr>
                <w:rFonts w:ascii="Consolas" w:hAnsi="Consolas"/>
                <w:color w:val="1E1E1E"/>
                <w:sz w:val="17"/>
              </w:rPr>
              <w:t>);</w:t>
            </w:r>
          </w:p>
          <w:p>
            <w:pPr>
              <w:spacing w:before="0" w:after="20" w:line="276" w:lineRule="auto"/>
            </w:pPr>
            <w:r>
              <w:rPr>
                <w:rFonts w:ascii="Consolas" w:hAnsi="Consolas"/>
                <w:color w:val="1E1E1E"/>
                <w:sz w:val="17"/>
              </w:rPr>
              <w:t>CREATE INDEX idx_chat_match ON core_chatmessage(match_id, created_at);</w:t>
            </w:r>
          </w:p>
          <w:p>
            <w:pPr>
              <w:spacing w:before="0" w:after="20" w:line="276" w:lineRule="auto"/>
            </w:pPr>
            <w:r>
              <w:rPr>
                <w:rFonts w:ascii="Consolas" w:hAnsi="Consolas"/>
                <w:color w:val="1E1E1E"/>
                <w:sz w:val="17"/>
              </w:rPr>
              <w:t>CREATE INDEX idx_chat_sender ON core_chatmessage(sender_id);</w:t>
            </w:r>
          </w:p>
          <w:p>
            <w:pPr>
              <w:spacing w:before="0" w:after="20" w:line="276" w:lineRule="auto"/>
            </w:pPr>
            <w:r>
              <w:rPr>
                <w:rFonts w:ascii="Consolas" w:hAnsi="Consolas"/>
                <w:color w:val="1E1E1E"/>
                <w:sz w:val="17"/>
              </w:rPr>
            </w:r>
          </w:p>
          <w:p>
            <w:pPr>
              <w:spacing w:before="0" w:after="20" w:line="276" w:lineRule="auto"/>
            </w:pPr>
            <w:r>
              <w:rPr>
                <w:rFonts w:ascii="Consolas" w:hAnsi="Consolas"/>
                <w:color w:val="1E1E1E"/>
                <w:sz w:val="17"/>
              </w:rPr>
              <w:t>-- =============================================================================</w:t>
            </w:r>
          </w:p>
          <w:p>
            <w:pPr>
              <w:spacing w:before="0" w:after="20" w:line="276" w:lineRule="auto"/>
            </w:pPr>
            <w:r>
              <w:rPr>
                <w:rFonts w:ascii="Consolas" w:hAnsi="Consolas"/>
                <w:color w:val="1E1E1E"/>
                <w:sz w:val="17"/>
              </w:rPr>
              <w:t>-- 6. VETERINARY CLINIC ENTITY (core_veterinaryclinic)</w:t>
            </w:r>
          </w:p>
          <w:p>
            <w:pPr>
              <w:spacing w:before="0" w:after="20" w:line="276" w:lineRule="auto"/>
            </w:pPr>
            <w:r>
              <w:rPr>
                <w:rFonts w:ascii="Consolas" w:hAnsi="Consolas"/>
                <w:color w:val="1E1E1E"/>
                <w:sz w:val="17"/>
              </w:rPr>
              <w:t>-- =============================================================================</w:t>
            </w:r>
          </w:p>
          <w:p>
            <w:pPr>
              <w:spacing w:before="0" w:after="20" w:line="276" w:lineRule="auto"/>
            </w:pPr>
            <w:r>
              <w:rPr>
                <w:rFonts w:ascii="Consolas" w:hAnsi="Consolas"/>
                <w:color w:val="1E1E1E"/>
                <w:sz w:val="17"/>
              </w:rPr>
              <w:t>CREATE TABLE core_veterinaryclinic (</w:t>
            </w:r>
          </w:p>
          <w:p>
            <w:pPr>
              <w:spacing w:before="0" w:after="20" w:line="276" w:lineRule="auto"/>
            </w:pPr>
            <w:r>
              <w:rPr>
                <w:rFonts w:ascii="Consolas" w:hAnsi="Consolas"/>
                <w:color w:val="1E1E1E"/>
                <w:sz w:val="17"/>
              </w:rPr>
              <w:t xml:space="preserve">    id BIGSERIAL PRIMARY KEY,</w:t>
            </w:r>
          </w:p>
          <w:p>
            <w:pPr>
              <w:spacing w:before="0" w:after="20" w:line="276" w:lineRule="auto"/>
            </w:pPr>
            <w:r>
              <w:rPr>
                <w:rFonts w:ascii="Consolas" w:hAnsi="Consolas"/>
                <w:color w:val="1E1E1E"/>
                <w:sz w:val="17"/>
              </w:rPr>
              <w:t xml:space="preserve">    name VARCHAR(200) NOT NULL,</w:t>
            </w:r>
          </w:p>
          <w:p>
            <w:pPr>
              <w:spacing w:before="0" w:after="20" w:line="276" w:lineRule="auto"/>
            </w:pPr>
            <w:r>
              <w:rPr>
                <w:rFonts w:ascii="Consolas" w:hAnsi="Consolas"/>
                <w:color w:val="1E1E1E"/>
                <w:sz w:val="17"/>
              </w:rPr>
              <w:t xml:space="preserve">    address TEXT NOT NULL,</w:t>
            </w:r>
          </w:p>
          <w:p>
            <w:pPr>
              <w:spacing w:before="0" w:after="20" w:line="276" w:lineRule="auto"/>
            </w:pPr>
            <w:r>
              <w:rPr>
                <w:rFonts w:ascii="Consolas" w:hAnsi="Consolas"/>
                <w:color w:val="1E1E1E"/>
                <w:sz w:val="17"/>
              </w:rPr>
              <w:t xml:space="preserve">    city VARCHAR(100) NOT NULL,</w:t>
            </w:r>
          </w:p>
          <w:p>
            <w:pPr>
              <w:spacing w:before="0" w:after="20" w:line="276" w:lineRule="auto"/>
            </w:pPr>
            <w:r>
              <w:rPr>
                <w:rFonts w:ascii="Consolas" w:hAnsi="Consolas"/>
                <w:color w:val="1E1E1E"/>
                <w:sz w:val="17"/>
              </w:rPr>
              <w:t xml:space="preserve">    phone_number VARCHAR(20) NOT NULL,</w:t>
            </w:r>
          </w:p>
          <w:p>
            <w:pPr>
              <w:spacing w:before="0" w:after="20" w:line="276" w:lineRule="auto"/>
            </w:pPr>
            <w:r>
              <w:rPr>
                <w:rFonts w:ascii="Consolas" w:hAnsi="Consolas"/>
                <w:color w:val="1E1E1E"/>
                <w:sz w:val="17"/>
              </w:rPr>
              <w:t xml:space="preserve">    emergency_services BOOLEAN NOT NULL DEFAULT FALSE,</w:t>
            </w:r>
          </w:p>
          <w:p>
            <w:pPr>
              <w:spacing w:before="0" w:after="20" w:line="276" w:lineRule="auto"/>
            </w:pPr>
            <w:r>
              <w:rPr>
                <w:rFonts w:ascii="Consolas" w:hAnsi="Consolas"/>
                <w:color w:val="1E1E1E"/>
                <w:sz w:val="17"/>
              </w:rPr>
              <w:t xml:space="preserve">    has_icu BOOLEAN NOT NULL DEFAULT FALSE,</w:t>
            </w:r>
          </w:p>
          <w:p>
            <w:pPr>
              <w:spacing w:before="0" w:after="20" w:line="276" w:lineRule="auto"/>
            </w:pPr>
            <w:r>
              <w:rPr>
                <w:rFonts w:ascii="Consolas" w:hAnsi="Consolas"/>
                <w:color w:val="1E1E1E"/>
                <w:sz w:val="17"/>
              </w:rPr>
              <w:t xml:space="preserve">    has_ambulance BOOLEAN NOT NULL DEFAULT FALSE,</w:t>
            </w:r>
          </w:p>
          <w:p>
            <w:pPr>
              <w:spacing w:before="0" w:after="20" w:line="276" w:lineRule="auto"/>
            </w:pPr>
            <w:r>
              <w:rPr>
                <w:rFonts w:ascii="Consolas" w:hAnsi="Consolas"/>
                <w:color w:val="1E1E1E"/>
                <w:sz w:val="17"/>
              </w:rPr>
              <w:t xml:space="preserve">    latitude NUMERIC(9, 6) NOT NULL,</w:t>
            </w:r>
          </w:p>
          <w:p>
            <w:pPr>
              <w:spacing w:before="0" w:after="20" w:line="276" w:lineRule="auto"/>
            </w:pPr>
            <w:r>
              <w:rPr>
                <w:rFonts w:ascii="Consolas" w:hAnsi="Consolas"/>
                <w:color w:val="1E1E1E"/>
                <w:sz w:val="17"/>
              </w:rPr>
              <w:t xml:space="preserve">    longitude NUMERIC(9, 6) NOT NULL,</w:t>
            </w:r>
          </w:p>
          <w:p>
            <w:pPr>
              <w:spacing w:before="0" w:after="20" w:line="276" w:lineRule="auto"/>
            </w:pPr>
            <w:r>
              <w:rPr>
                <w:rFonts w:ascii="Consolas" w:hAnsi="Consolas"/>
                <w:color w:val="1E1E1E"/>
                <w:sz w:val="17"/>
              </w:rPr>
              <w:t xml:space="preserve">    created_at TIMESTAMPTZ NOT NULL DEFAULT CURRENT_TIMESTAMP</w:t>
            </w:r>
          </w:p>
          <w:p>
            <w:pPr>
              <w:spacing w:before="0" w:after="20" w:line="276" w:lineRule="auto"/>
            </w:pPr>
            <w:r>
              <w:rPr>
                <w:rFonts w:ascii="Consolas" w:hAnsi="Consolas"/>
                <w:color w:val="1E1E1E"/>
                <w:sz w:val="17"/>
              </w:rPr>
              <w:t>);</w:t>
            </w:r>
          </w:p>
          <w:p>
            <w:pPr>
              <w:spacing w:before="0" w:after="20" w:line="276" w:lineRule="auto"/>
            </w:pPr>
            <w:r>
              <w:rPr>
                <w:rFonts w:ascii="Consolas" w:hAnsi="Consolas"/>
                <w:color w:val="1E1E1E"/>
                <w:sz w:val="17"/>
              </w:rPr>
              <w:t>CREATE INDEX idx_vet_city ON core_veterinaryclinic(city);</w:t>
            </w:r>
          </w:p>
          <w:p>
            <w:pPr>
              <w:spacing w:before="0" w:after="20" w:line="276" w:lineRule="auto"/>
            </w:pPr>
            <w:r>
              <w:rPr>
                <w:rFonts w:ascii="Consolas" w:hAnsi="Consolas"/>
                <w:color w:val="1E1E1E"/>
                <w:sz w:val="17"/>
              </w:rPr>
              <w:t>CREATE INDEX idx_vet_coords ON core_veterinaryclinic(latitude, longitude);</w:t>
            </w:r>
          </w:p>
          <w:p>
            <w:pPr>
              <w:spacing w:before="0" w:after="20" w:line="276" w:lineRule="auto"/>
            </w:pPr>
            <w:r>
              <w:rPr>
                <w:rFonts w:ascii="Consolas" w:hAnsi="Consolas"/>
                <w:color w:val="1E1E1E"/>
                <w:sz w:val="17"/>
              </w:rPr>
            </w:r>
          </w:p>
          <w:p>
            <w:pPr>
              <w:spacing w:before="0" w:after="20" w:line="276" w:lineRule="auto"/>
            </w:pPr>
            <w:r>
              <w:rPr>
                <w:rFonts w:ascii="Consolas" w:hAnsi="Consolas"/>
                <w:color w:val="1E1E1E"/>
                <w:sz w:val="17"/>
              </w:rPr>
              <w:t>-- =============================================================================</w:t>
            </w:r>
          </w:p>
          <w:p>
            <w:pPr>
              <w:spacing w:before="0" w:after="20" w:line="276" w:lineRule="auto"/>
            </w:pPr>
            <w:r>
              <w:rPr>
                <w:rFonts w:ascii="Consolas" w:hAnsi="Consolas"/>
                <w:color w:val="1E1E1E"/>
                <w:sz w:val="17"/>
              </w:rPr>
              <w:t>-- 7. EMAIL OTP ENTITY (core_emailotp)</w:t>
            </w:r>
          </w:p>
          <w:p>
            <w:pPr>
              <w:spacing w:before="0" w:after="20" w:line="276" w:lineRule="auto"/>
            </w:pPr>
            <w:r>
              <w:rPr>
                <w:rFonts w:ascii="Consolas" w:hAnsi="Consolas"/>
                <w:color w:val="1E1E1E"/>
                <w:sz w:val="17"/>
              </w:rPr>
              <w:t>-- =============================================================================</w:t>
            </w:r>
          </w:p>
          <w:p>
            <w:pPr>
              <w:spacing w:before="0" w:after="20" w:line="276" w:lineRule="auto"/>
            </w:pPr>
            <w:r>
              <w:rPr>
                <w:rFonts w:ascii="Consolas" w:hAnsi="Consolas"/>
                <w:color w:val="1E1E1E"/>
                <w:sz w:val="17"/>
              </w:rPr>
              <w:t>CREATE TABLE core_emailotp (</w:t>
            </w:r>
          </w:p>
          <w:p>
            <w:pPr>
              <w:spacing w:before="0" w:after="20" w:line="276" w:lineRule="auto"/>
            </w:pPr>
            <w:r>
              <w:rPr>
                <w:rFonts w:ascii="Consolas" w:hAnsi="Consolas"/>
                <w:color w:val="1E1E1E"/>
                <w:sz w:val="17"/>
              </w:rPr>
              <w:t xml:space="preserve">    id BIGSERIAL PRIMARY KEY,</w:t>
            </w:r>
          </w:p>
          <w:p>
            <w:pPr>
              <w:spacing w:before="0" w:after="20" w:line="276" w:lineRule="auto"/>
            </w:pPr>
            <w:r>
              <w:rPr>
                <w:rFonts w:ascii="Consolas" w:hAnsi="Consolas"/>
                <w:color w:val="1E1E1E"/>
                <w:sz w:val="17"/>
              </w:rPr>
              <w:t xml:space="preserve">    email VARCHAR(254) NOT NULL,</w:t>
            </w:r>
          </w:p>
          <w:p>
            <w:pPr>
              <w:spacing w:before="0" w:after="20" w:line="276" w:lineRule="auto"/>
            </w:pPr>
            <w:r>
              <w:rPr>
                <w:rFonts w:ascii="Consolas" w:hAnsi="Consolas"/>
                <w:color w:val="1E1E1E"/>
                <w:sz w:val="17"/>
              </w:rPr>
              <w:t xml:space="preserve">    otp_code VARCHAR(6) NOT NULL,</w:t>
            </w:r>
          </w:p>
          <w:p>
            <w:pPr>
              <w:spacing w:before="0" w:after="20" w:line="276" w:lineRule="auto"/>
            </w:pPr>
            <w:r>
              <w:rPr>
                <w:rFonts w:ascii="Consolas" w:hAnsi="Consolas"/>
                <w:color w:val="1E1E1E"/>
                <w:sz w:val="17"/>
              </w:rPr>
              <w:t xml:space="preserve">    created_at TIMESTAMPTZ NOT NULL DEFAULT CURRENT_TIMESTAMP,</w:t>
            </w:r>
          </w:p>
          <w:p>
            <w:pPr>
              <w:spacing w:before="0" w:after="20" w:line="276" w:lineRule="auto"/>
            </w:pPr>
            <w:r>
              <w:rPr>
                <w:rFonts w:ascii="Consolas" w:hAnsi="Consolas"/>
                <w:color w:val="1E1E1E"/>
                <w:sz w:val="17"/>
              </w:rPr>
              <w:t xml:space="preserve">    expires_at TIMESTAMPTZ NOT NULL,</w:t>
            </w:r>
          </w:p>
          <w:p>
            <w:pPr>
              <w:spacing w:before="0" w:after="20" w:line="276" w:lineRule="auto"/>
            </w:pPr>
            <w:r>
              <w:rPr>
                <w:rFonts w:ascii="Consolas" w:hAnsi="Consolas"/>
                <w:color w:val="1E1E1E"/>
                <w:sz w:val="17"/>
              </w:rPr>
              <w:t xml:space="preserve">    is_used BOOLEAN NOT NULL DEFAULT FALSE,</w:t>
            </w:r>
          </w:p>
          <w:p>
            <w:pPr>
              <w:spacing w:before="0" w:after="20" w:line="276" w:lineRule="auto"/>
            </w:pPr>
            <w:r>
              <w:rPr>
                <w:rFonts w:ascii="Consolas" w:hAnsi="Consolas"/>
                <w:color w:val="1E1E1E"/>
                <w:sz w:val="17"/>
              </w:rPr>
              <w:t xml:space="preserve">    attempts INTEGER NOT NULL DEFAULT 0</w:t>
            </w:r>
          </w:p>
          <w:p>
            <w:pPr>
              <w:spacing w:before="0" w:after="20" w:line="276" w:lineRule="auto"/>
            </w:pPr>
            <w:r>
              <w:rPr>
                <w:rFonts w:ascii="Consolas" w:hAnsi="Consolas"/>
                <w:color w:val="1E1E1E"/>
                <w:sz w:val="17"/>
              </w:rPr>
              <w:t>);</w:t>
            </w:r>
          </w:p>
          <w:p>
            <w:pPr>
              <w:spacing w:before="0" w:after="20" w:line="276" w:lineRule="auto"/>
            </w:pPr>
            <w:r>
              <w:rPr>
                <w:rFonts w:ascii="Consolas" w:hAnsi="Consolas"/>
                <w:color w:val="1E1E1E"/>
                <w:sz w:val="17"/>
              </w:rPr>
              <w:t>CREATE INDEX idx_otp_email ON core_emailotp(email, is_used);</w:t>
            </w:r>
          </w:p>
          <w:p>
            <w:pPr>
              <w:spacing w:before="0" w:after="20" w:line="276" w:lineRule="auto"/>
            </w:pPr>
            <w:r>
              <w:rPr>
                <w:rFonts w:ascii="Consolas" w:hAnsi="Consolas"/>
                <w:color w:val="1E1E1E"/>
                <w:sz w:val="17"/>
              </w:rPr>
            </w:r>
          </w:p>
          <w:p>
            <w:pPr>
              <w:spacing w:before="0" w:after="20" w:line="276" w:lineRule="auto"/>
            </w:pPr>
            <w:r>
              <w:rPr>
                <w:rFonts w:ascii="Consolas" w:hAnsi="Consolas"/>
                <w:color w:val="1E1E1E"/>
                <w:sz w:val="17"/>
              </w:rPr>
              <w:t>-- =============================================================================</w:t>
            </w:r>
          </w:p>
          <w:p>
            <w:pPr>
              <w:spacing w:before="0" w:after="20" w:line="276" w:lineRule="auto"/>
            </w:pPr>
            <w:r>
              <w:rPr>
                <w:rFonts w:ascii="Consolas" w:hAnsi="Consolas"/>
                <w:color w:val="1E1E1E"/>
                <w:sz w:val="17"/>
              </w:rPr>
              <w:t>-- 8. REPORT LISTING ENTITY (core_reportlisting)</w:t>
            </w:r>
          </w:p>
          <w:p>
            <w:pPr>
              <w:spacing w:before="0" w:after="20" w:line="276" w:lineRule="auto"/>
            </w:pPr>
            <w:r>
              <w:rPr>
                <w:rFonts w:ascii="Consolas" w:hAnsi="Consolas"/>
                <w:color w:val="1E1E1E"/>
                <w:sz w:val="17"/>
              </w:rPr>
              <w:t>-- =============================================================================</w:t>
            </w:r>
          </w:p>
          <w:p>
            <w:pPr>
              <w:spacing w:before="0" w:after="20" w:line="276" w:lineRule="auto"/>
            </w:pPr>
            <w:r>
              <w:rPr>
                <w:rFonts w:ascii="Consolas" w:hAnsi="Consolas"/>
                <w:color w:val="1E1E1E"/>
                <w:sz w:val="17"/>
              </w:rPr>
              <w:t>CREATE TABLE core_reportlisting (</w:t>
            </w:r>
          </w:p>
          <w:p>
            <w:pPr>
              <w:spacing w:before="0" w:after="20" w:line="276" w:lineRule="auto"/>
            </w:pPr>
            <w:r>
              <w:rPr>
                <w:rFonts w:ascii="Consolas" w:hAnsi="Consolas"/>
                <w:color w:val="1E1E1E"/>
                <w:sz w:val="17"/>
              </w:rPr>
              <w:t xml:space="preserve">    id BIGSERIAL PRIMARY KEY,</w:t>
            </w:r>
          </w:p>
          <w:p>
            <w:pPr>
              <w:spacing w:before="0" w:after="20" w:line="276" w:lineRule="auto"/>
            </w:pPr>
            <w:r>
              <w:rPr>
                <w:rFonts w:ascii="Consolas" w:hAnsi="Consolas"/>
                <w:color w:val="1E1E1E"/>
                <w:sz w:val="17"/>
              </w:rPr>
              <w:t xml:space="preserve">    reporter_id BIGINT NOT NULL REFERENCES core_user(id) ON DELETE CASCADE,</w:t>
            </w:r>
          </w:p>
          <w:p>
            <w:pPr>
              <w:spacing w:before="0" w:after="20" w:line="276" w:lineRule="auto"/>
            </w:pPr>
            <w:r>
              <w:rPr>
                <w:rFonts w:ascii="Consolas" w:hAnsi="Consolas"/>
                <w:color w:val="1E1E1E"/>
                <w:sz w:val="17"/>
              </w:rPr>
              <w:t xml:space="preserve">    dog_id BIGINT NOT NULL REFERENCES core_dogprofile(id) ON DELETE CASCADE,</w:t>
            </w:r>
          </w:p>
          <w:p>
            <w:pPr>
              <w:spacing w:before="0" w:after="20" w:line="276" w:lineRule="auto"/>
            </w:pPr>
            <w:r>
              <w:rPr>
                <w:rFonts w:ascii="Consolas" w:hAnsi="Consolas"/>
                <w:color w:val="1E1E1E"/>
                <w:sz w:val="17"/>
              </w:rPr>
              <w:t xml:space="preserve">    reason VARCHAR(50) NOT NULL DEFAULT 'SUSPECTED_SCAM',</w:t>
            </w:r>
          </w:p>
          <w:p>
            <w:pPr>
              <w:spacing w:before="0" w:after="20" w:line="276" w:lineRule="auto"/>
            </w:pPr>
            <w:r>
              <w:rPr>
                <w:rFonts w:ascii="Consolas" w:hAnsi="Consolas"/>
                <w:color w:val="1E1E1E"/>
                <w:sz w:val="17"/>
              </w:rPr>
              <w:t xml:space="preserve">    details TEXT DEFAULT '',</w:t>
            </w:r>
          </w:p>
          <w:p>
            <w:pPr>
              <w:spacing w:before="0" w:after="20" w:line="276" w:lineRule="auto"/>
            </w:pPr>
            <w:r>
              <w:rPr>
                <w:rFonts w:ascii="Consolas" w:hAnsi="Consolas"/>
                <w:color w:val="1E1E1E"/>
                <w:sz w:val="17"/>
              </w:rPr>
              <w:t xml:space="preserve">    is_resolved BOOLEAN NOT NULL DEFAULT FALSE,</w:t>
            </w:r>
          </w:p>
          <w:p>
            <w:pPr>
              <w:spacing w:before="0" w:after="20" w:line="276" w:lineRule="auto"/>
            </w:pPr>
            <w:r>
              <w:rPr>
                <w:rFonts w:ascii="Consolas" w:hAnsi="Consolas"/>
                <w:color w:val="1E1E1E"/>
                <w:sz w:val="17"/>
              </w:rPr>
              <w:t xml:space="preserve">    created_at TIMESTAMPTZ NOT NULL DEFAULT CURRENT_TIMESTAMP</w:t>
            </w:r>
          </w:p>
          <w:p>
            <w:pPr>
              <w:spacing w:before="0" w:after="20" w:line="276" w:lineRule="auto"/>
            </w:pPr>
            <w:r>
              <w:rPr>
                <w:rFonts w:ascii="Consolas" w:hAnsi="Consolas"/>
                <w:color w:val="1E1E1E"/>
                <w:sz w:val="17"/>
              </w:rPr>
              <w:t>);</w:t>
            </w:r>
          </w:p>
          <w:p>
            <w:pPr>
              <w:spacing w:before="0" w:after="20" w:line="276" w:lineRule="auto"/>
            </w:pPr>
            <w:r>
              <w:rPr>
                <w:rFonts w:ascii="Consolas" w:hAnsi="Consolas"/>
                <w:color w:val="1E1E1E"/>
                <w:sz w:val="17"/>
              </w:rPr>
              <w:t>CREATE INDEX idx_report_dog ON core_reportlisting(dog_id);</w:t>
            </w:r>
          </w:p>
          <w:p>
            <w:pPr>
              <w:spacing w:before="0" w:after="20" w:line="276" w:lineRule="auto"/>
            </w:pPr>
            <w:r>
              <w:rPr>
                <w:rFonts w:ascii="Consolas" w:hAnsi="Consolas"/>
                <w:color w:val="1E1E1E"/>
                <w:sz w:val="17"/>
              </w:rPr>
              <w:t>CREATE INDEX idx_report_status ON core_reportlisting(is_resolved);</w:t>
            </w:r>
          </w:p>
          <w:p>
            <w:pPr>
              <w:spacing w:before="0" w:after="20" w:line="276" w:lineRule="auto"/>
            </w:pPr>
            <w:r>
              <w:rPr>
                <w:rFonts w:ascii="Consolas" w:hAnsi="Consolas"/>
                <w:color w:val="1E1E1E"/>
                <w:sz w:val="17"/>
              </w:rPr>
            </w:r>
          </w:p>
          <w:p>
            <w:pPr>
              <w:spacing w:before="0" w:after="20" w:line="276" w:lineRule="auto"/>
            </w:pPr>
            <w:r>
              <w:rPr>
                <w:rFonts w:ascii="Consolas" w:hAnsi="Consolas"/>
                <w:color w:val="1E1E1E"/>
                <w:sz w:val="17"/>
              </w:rPr>
              <w:t>-- =============================================================================</w:t>
            </w:r>
          </w:p>
          <w:p>
            <w:pPr>
              <w:spacing w:before="0" w:after="20" w:line="276" w:lineRule="auto"/>
            </w:pPr>
            <w:r>
              <w:rPr>
                <w:rFonts w:ascii="Consolas" w:hAnsi="Consolas"/>
                <w:color w:val="1E1E1E"/>
                <w:sz w:val="17"/>
              </w:rPr>
              <w:t>-- 9. NOTIFICATION ENTITY (core_notification)</w:t>
            </w:r>
          </w:p>
          <w:p>
            <w:pPr>
              <w:spacing w:before="0" w:after="20" w:line="276" w:lineRule="auto"/>
            </w:pPr>
            <w:r>
              <w:rPr>
                <w:rFonts w:ascii="Consolas" w:hAnsi="Consolas"/>
                <w:color w:val="1E1E1E"/>
                <w:sz w:val="17"/>
              </w:rPr>
              <w:t>-- =============================================================================</w:t>
            </w:r>
          </w:p>
          <w:p>
            <w:pPr>
              <w:spacing w:before="0" w:after="20" w:line="276" w:lineRule="auto"/>
            </w:pPr>
            <w:r>
              <w:rPr>
                <w:rFonts w:ascii="Consolas" w:hAnsi="Consolas"/>
                <w:color w:val="1E1E1E"/>
                <w:sz w:val="17"/>
              </w:rPr>
              <w:t>CREATE TABLE core_notification (</w:t>
            </w:r>
          </w:p>
          <w:p>
            <w:pPr>
              <w:spacing w:before="0" w:after="20" w:line="276" w:lineRule="auto"/>
            </w:pPr>
            <w:r>
              <w:rPr>
                <w:rFonts w:ascii="Consolas" w:hAnsi="Consolas"/>
                <w:color w:val="1E1E1E"/>
                <w:sz w:val="17"/>
              </w:rPr>
              <w:t xml:space="preserve">    id BIGSERIAL PRIMARY KEY,</w:t>
            </w:r>
          </w:p>
          <w:p>
            <w:pPr>
              <w:spacing w:before="0" w:after="20" w:line="276" w:lineRule="auto"/>
            </w:pPr>
            <w:r>
              <w:rPr>
                <w:rFonts w:ascii="Consolas" w:hAnsi="Consolas"/>
                <w:color w:val="1E1E1E"/>
                <w:sz w:val="17"/>
              </w:rPr>
              <w:t xml:space="preserve">    recipient_id BIGINT NOT NULL REFERENCES core_user(id) ON DELETE CASCADE,</w:t>
            </w:r>
          </w:p>
          <w:p>
            <w:pPr>
              <w:spacing w:before="0" w:after="20" w:line="276" w:lineRule="auto"/>
            </w:pPr>
            <w:r>
              <w:rPr>
                <w:rFonts w:ascii="Consolas" w:hAnsi="Consolas"/>
                <w:color w:val="1E1E1E"/>
                <w:sz w:val="17"/>
              </w:rPr>
              <w:t xml:space="preserve">    actor_id BIGINT REFERENCES core_user(id) ON DELETE SET NULL,</w:t>
            </w:r>
          </w:p>
          <w:p>
            <w:pPr>
              <w:spacing w:before="0" w:after="20" w:line="276" w:lineRule="auto"/>
            </w:pPr>
            <w:r>
              <w:rPr>
                <w:rFonts w:ascii="Consolas" w:hAnsi="Consolas"/>
                <w:color w:val="1E1E1E"/>
                <w:sz w:val="17"/>
              </w:rPr>
              <w:t xml:space="preserve">    notification_type VARCHAR(30) NOT NULL DEFAULT 'SYSTEM_ALERT',</w:t>
            </w:r>
          </w:p>
          <w:p>
            <w:pPr>
              <w:spacing w:before="0" w:after="20" w:line="276" w:lineRule="auto"/>
            </w:pPr>
            <w:r>
              <w:rPr>
                <w:rFonts w:ascii="Consolas" w:hAnsi="Consolas"/>
                <w:color w:val="1E1E1E"/>
                <w:sz w:val="17"/>
              </w:rPr>
              <w:t xml:space="preserve">    title VARCHAR(150) NOT NULL,</w:t>
            </w:r>
          </w:p>
          <w:p>
            <w:pPr>
              <w:spacing w:before="0" w:after="20" w:line="276" w:lineRule="auto"/>
            </w:pPr>
            <w:r>
              <w:rPr>
                <w:rFonts w:ascii="Consolas" w:hAnsi="Consolas"/>
                <w:color w:val="1E1E1E"/>
                <w:sz w:val="17"/>
              </w:rPr>
              <w:t xml:space="preserve">    message TEXT NOT NULL,</w:t>
            </w:r>
          </w:p>
          <w:p>
            <w:pPr>
              <w:spacing w:before="0" w:after="20" w:line="276" w:lineRule="auto"/>
            </w:pPr>
            <w:r>
              <w:rPr>
                <w:rFonts w:ascii="Consolas" w:hAnsi="Consolas"/>
                <w:color w:val="1E1E1E"/>
                <w:sz w:val="17"/>
              </w:rPr>
              <w:t xml:space="preserve">    link_url VARCHAR(255) DEFAULT '',</w:t>
            </w:r>
          </w:p>
          <w:p>
            <w:pPr>
              <w:spacing w:before="0" w:after="20" w:line="276" w:lineRule="auto"/>
            </w:pPr>
            <w:r>
              <w:rPr>
                <w:rFonts w:ascii="Consolas" w:hAnsi="Consolas"/>
                <w:color w:val="1E1E1E"/>
                <w:sz w:val="17"/>
              </w:rPr>
              <w:t xml:space="preserve">    is_read BOOLEAN NOT NULL DEFAULT FALSE,</w:t>
            </w:r>
          </w:p>
          <w:p>
            <w:pPr>
              <w:spacing w:before="0" w:after="20" w:line="276" w:lineRule="auto"/>
            </w:pPr>
            <w:r>
              <w:rPr>
                <w:rFonts w:ascii="Consolas" w:hAnsi="Consolas"/>
                <w:color w:val="1E1E1E"/>
                <w:sz w:val="17"/>
              </w:rPr>
              <w:t xml:space="preserve">    created_at TIMESTAMPTZ NOT NULL DEFAULT CURRENT_TIMESTAMP</w:t>
            </w:r>
          </w:p>
          <w:p>
            <w:pPr>
              <w:spacing w:before="0" w:after="20" w:line="276" w:lineRule="auto"/>
            </w:pPr>
            <w:r>
              <w:rPr>
                <w:rFonts w:ascii="Consolas" w:hAnsi="Consolas"/>
                <w:color w:val="1E1E1E"/>
                <w:sz w:val="17"/>
              </w:rPr>
              <w:t>);</w:t>
            </w:r>
          </w:p>
          <w:p>
            <w:pPr>
              <w:spacing w:before="0" w:after="20" w:line="276" w:lineRule="auto"/>
            </w:pPr>
            <w:r>
              <w:rPr>
                <w:rFonts w:ascii="Consolas" w:hAnsi="Consolas"/>
                <w:color w:val="1E1E1E"/>
                <w:sz w:val="17"/>
              </w:rPr>
              <w:t>CREATE INDEX idx_notif_recipient ON core_notification(recipient_id, is_read);</w:t>
            </w:r>
          </w:p>
        </w:tc>
      </w:tr>
    </w:tbl>
    <w:p>
      <w:pPr>
        <w:spacing w:before="40" w:after="80"/>
      </w:pPr>
    </w:p>
    <w:p>
      <w:r>
        <w:br w:type="page"/>
      </w:r>
    </w:p>
    <w:p>
      <w:pPr>
        <w:keepNext/>
        <w:spacing w:before="280" w:after="120"/>
      </w:pPr>
      <w:r>
        <w:rPr>
          <w:rFonts w:ascii="Times New Roman" w:hAnsi="Times New Roman"/>
          <w:b/>
          <w:sz w:val="26"/>
        </w:rPr>
        <w:t>Appendix D.2: List of Abbreviations</w:t>
      </w:r>
    </w:p>
    <w:p>
      <w:pPr>
        <w:spacing w:line="360" w:lineRule="auto" w:after="120" w:before="0"/>
        <w:jc w:val="both"/>
      </w:pPr>
      <w:r>
        <w:rPr>
          <w:rFonts w:ascii="Times New Roman" w:hAnsi="Times New Roman"/>
          <w:sz w:val="24"/>
        </w:rPr>
        <w:t>The following authoritative catalogue defines all technical acronyms, engineering standards, computational metrics, and domain-specific abbreviations utilized across the K9MATCH system analysis, software architecture, database schemas, and codebase implementation:</w:t>
      </w:r>
    </w:p>
    <w:p>
      <w:pPr>
        <w:pStyle w:val="ListBullet"/>
        <w:spacing w:line="312" w:lineRule="auto" w:after="80" w:before="0"/>
        <w:jc w:val="both"/>
      </w:pPr>
      <w:r>
        <w:rPr>
          <w:rFonts w:ascii="Times New Roman" w:hAnsi="Times New Roman"/>
          <w:b/>
          <w:sz w:val="24"/>
        </w:rPr>
        <w:t xml:space="preserve">2FA: </w:t>
      </w:r>
      <w:r>
        <w:rPr>
          <w:rFonts w:ascii="Times New Roman" w:hAnsi="Times New Roman"/>
          <w:sz w:val="24"/>
        </w:rPr>
        <w:t>Two-Factor Authentication (OTP-based email identity verification)</w:t>
      </w:r>
    </w:p>
    <w:p>
      <w:pPr>
        <w:pStyle w:val="ListBullet"/>
        <w:spacing w:line="312" w:lineRule="auto" w:after="80" w:before="0"/>
        <w:jc w:val="both"/>
      </w:pPr>
      <w:r>
        <w:rPr>
          <w:rFonts w:ascii="Times New Roman" w:hAnsi="Times New Roman"/>
          <w:b/>
          <w:sz w:val="24"/>
        </w:rPr>
        <w:t xml:space="preserve">AES: </w:t>
      </w:r>
      <w:r>
        <w:rPr>
          <w:rFonts w:ascii="Times New Roman" w:hAnsi="Times New Roman"/>
          <w:sz w:val="24"/>
        </w:rPr>
        <w:t>Advanced Encryption Standard (Symmetric cryptographic algorithm)</w:t>
      </w:r>
    </w:p>
    <w:p>
      <w:pPr>
        <w:pStyle w:val="ListBullet"/>
        <w:spacing w:line="312" w:lineRule="auto" w:after="80" w:before="0"/>
        <w:jc w:val="both"/>
      </w:pPr>
      <w:r>
        <w:rPr>
          <w:rFonts w:ascii="Times New Roman" w:hAnsi="Times New Roman"/>
          <w:b/>
          <w:sz w:val="24"/>
        </w:rPr>
        <w:t xml:space="preserve">AJAX: </w:t>
      </w:r>
      <w:r>
        <w:rPr>
          <w:rFonts w:ascii="Times New Roman" w:hAnsi="Times New Roman"/>
          <w:sz w:val="24"/>
        </w:rPr>
        <w:t>Asynchronous JavaScript and XML (Client-side asynchronous data exchange)</w:t>
      </w:r>
    </w:p>
    <w:p>
      <w:pPr>
        <w:pStyle w:val="ListBullet"/>
        <w:spacing w:line="312" w:lineRule="auto" w:after="80" w:before="0"/>
        <w:jc w:val="both"/>
      </w:pPr>
      <w:r>
        <w:rPr>
          <w:rFonts w:ascii="Times New Roman" w:hAnsi="Times New Roman"/>
          <w:b/>
          <w:sz w:val="24"/>
        </w:rPr>
        <w:t xml:space="preserve">API: </w:t>
      </w:r>
      <w:r>
        <w:rPr>
          <w:rFonts w:ascii="Times New Roman" w:hAnsi="Times New Roman"/>
          <w:sz w:val="24"/>
        </w:rPr>
        <w:t>Application Programming Interface (Software programmatic communication interface)</w:t>
      </w:r>
    </w:p>
    <w:p>
      <w:pPr>
        <w:pStyle w:val="ListBullet"/>
        <w:spacing w:line="312" w:lineRule="auto" w:after="80" w:before="0"/>
        <w:jc w:val="both"/>
      </w:pPr>
      <w:r>
        <w:rPr>
          <w:rFonts w:ascii="Times New Roman" w:hAnsi="Times New Roman"/>
          <w:b/>
          <w:sz w:val="24"/>
        </w:rPr>
        <w:t xml:space="preserve">ASCII: </w:t>
      </w:r>
      <w:r>
        <w:rPr>
          <w:rFonts w:ascii="Times New Roman" w:hAnsi="Times New Roman"/>
          <w:sz w:val="24"/>
        </w:rPr>
        <w:t>American Standard Code for Information Interchange (Character encoding standard)</w:t>
      </w:r>
    </w:p>
    <w:p>
      <w:pPr>
        <w:pStyle w:val="ListBullet"/>
        <w:spacing w:line="312" w:lineRule="auto" w:after="80" w:before="0"/>
        <w:jc w:val="both"/>
      </w:pPr>
      <w:r>
        <w:rPr>
          <w:rFonts w:ascii="Times New Roman" w:hAnsi="Times New Roman"/>
          <w:b/>
          <w:sz w:val="24"/>
        </w:rPr>
        <w:t xml:space="preserve">ASGI: </w:t>
      </w:r>
      <w:r>
        <w:rPr>
          <w:rFonts w:ascii="Times New Roman" w:hAnsi="Times New Roman"/>
          <w:sz w:val="24"/>
        </w:rPr>
        <w:t>Asynchronous Server Gateway Interface (Python asynchronous web server specification)</w:t>
      </w:r>
    </w:p>
    <w:p>
      <w:pPr>
        <w:pStyle w:val="ListBullet"/>
        <w:spacing w:line="312" w:lineRule="auto" w:after="80" w:before="0"/>
        <w:jc w:val="both"/>
      </w:pPr>
      <w:r>
        <w:rPr>
          <w:rFonts w:ascii="Times New Roman" w:hAnsi="Times New Roman"/>
          <w:b/>
          <w:sz w:val="24"/>
        </w:rPr>
        <w:t xml:space="preserve">B2C: </w:t>
      </w:r>
      <w:r>
        <w:rPr>
          <w:rFonts w:ascii="Times New Roman" w:hAnsi="Times New Roman"/>
          <w:sz w:val="24"/>
        </w:rPr>
        <w:t>Business-to-Consumer (Commercial platform transaction paradigm)</w:t>
      </w:r>
    </w:p>
    <w:p>
      <w:pPr>
        <w:pStyle w:val="ListBullet"/>
        <w:spacing w:line="312" w:lineRule="auto" w:after="80" w:before="0"/>
        <w:jc w:val="both"/>
      </w:pPr>
      <w:r>
        <w:rPr>
          <w:rFonts w:ascii="Times New Roman" w:hAnsi="Times New Roman"/>
          <w:b/>
          <w:sz w:val="24"/>
        </w:rPr>
        <w:t xml:space="preserve">CBC: </w:t>
      </w:r>
      <w:r>
        <w:rPr>
          <w:rFonts w:ascii="Times New Roman" w:hAnsi="Times New Roman"/>
          <w:sz w:val="24"/>
        </w:rPr>
        <w:t>Cipher Block Chaining (Block cipher cryptographic mode of operation)</w:t>
      </w:r>
    </w:p>
    <w:p>
      <w:pPr>
        <w:pStyle w:val="ListBullet"/>
        <w:spacing w:line="312" w:lineRule="auto" w:after="80" w:before="0"/>
        <w:jc w:val="both"/>
      </w:pPr>
      <w:r>
        <w:rPr>
          <w:rFonts w:ascii="Times New Roman" w:hAnsi="Times New Roman"/>
          <w:b/>
          <w:sz w:val="24"/>
        </w:rPr>
        <w:t xml:space="preserve">CDN: </w:t>
      </w:r>
      <w:r>
        <w:rPr>
          <w:rFonts w:ascii="Times New Roman" w:hAnsi="Times New Roman"/>
          <w:sz w:val="24"/>
        </w:rPr>
        <w:t>Content Delivery Network (Geographically distributed asset and media delivery network)</w:t>
      </w:r>
    </w:p>
    <w:p>
      <w:pPr>
        <w:pStyle w:val="ListBullet"/>
        <w:spacing w:line="312" w:lineRule="auto" w:after="80" w:before="0"/>
        <w:jc w:val="both"/>
      </w:pPr>
      <w:r>
        <w:rPr>
          <w:rFonts w:ascii="Times New Roman" w:hAnsi="Times New Roman"/>
          <w:b/>
          <w:sz w:val="24"/>
        </w:rPr>
        <w:t xml:space="preserve">CLI: </w:t>
      </w:r>
      <w:r>
        <w:rPr>
          <w:rFonts w:ascii="Times New Roman" w:hAnsi="Times New Roman"/>
          <w:sz w:val="24"/>
        </w:rPr>
        <w:t>Command Line Interface (Textual operating system shell execution interface)</w:t>
      </w:r>
    </w:p>
    <w:p>
      <w:pPr>
        <w:pStyle w:val="ListBullet"/>
        <w:spacing w:line="312" w:lineRule="auto" w:after="80" w:before="0"/>
        <w:jc w:val="both"/>
      </w:pPr>
      <w:r>
        <w:rPr>
          <w:rFonts w:ascii="Times New Roman" w:hAnsi="Times New Roman"/>
          <w:b/>
          <w:sz w:val="24"/>
        </w:rPr>
        <w:t xml:space="preserve">CPU: </w:t>
      </w:r>
      <w:r>
        <w:rPr>
          <w:rFonts w:ascii="Times New Roman" w:hAnsi="Times New Roman"/>
          <w:sz w:val="24"/>
        </w:rPr>
        <w:t>Central Processing Unit (Microprocessor computing and execution unit)</w:t>
      </w:r>
    </w:p>
    <w:p>
      <w:pPr>
        <w:pStyle w:val="ListBullet"/>
        <w:spacing w:line="312" w:lineRule="auto" w:after="80" w:before="0"/>
        <w:jc w:val="both"/>
      </w:pPr>
      <w:r>
        <w:rPr>
          <w:rFonts w:ascii="Times New Roman" w:hAnsi="Times New Roman"/>
          <w:b/>
          <w:sz w:val="24"/>
        </w:rPr>
        <w:t xml:space="preserve">CRUD: </w:t>
      </w:r>
      <w:r>
        <w:rPr>
          <w:rFonts w:ascii="Times New Roman" w:hAnsi="Times New Roman"/>
          <w:sz w:val="24"/>
        </w:rPr>
        <w:t>Create, Read, Update, Delete (Fundamental persistent database entity operations)</w:t>
      </w:r>
    </w:p>
    <w:p>
      <w:pPr>
        <w:pStyle w:val="ListBullet"/>
        <w:spacing w:line="312" w:lineRule="auto" w:after="80" w:before="0"/>
        <w:jc w:val="both"/>
      </w:pPr>
      <w:r>
        <w:rPr>
          <w:rFonts w:ascii="Times New Roman" w:hAnsi="Times New Roman"/>
          <w:b/>
          <w:sz w:val="24"/>
        </w:rPr>
        <w:t xml:space="preserve">CSRF: </w:t>
      </w:r>
      <w:r>
        <w:rPr>
          <w:rFonts w:ascii="Times New Roman" w:hAnsi="Times New Roman"/>
          <w:sz w:val="24"/>
        </w:rPr>
        <w:t>Cross-Site Request Forgery (Session hijacking and unauthorized execution security threat)</w:t>
      </w:r>
    </w:p>
    <w:p>
      <w:pPr>
        <w:pStyle w:val="ListBullet"/>
        <w:spacing w:line="312" w:lineRule="auto" w:after="80" w:before="0"/>
        <w:jc w:val="both"/>
      </w:pPr>
      <w:r>
        <w:rPr>
          <w:rFonts w:ascii="Times New Roman" w:hAnsi="Times New Roman"/>
          <w:b/>
          <w:sz w:val="24"/>
        </w:rPr>
        <w:t xml:space="preserve">CSS: </w:t>
      </w:r>
      <w:r>
        <w:rPr>
          <w:rFonts w:ascii="Times New Roman" w:hAnsi="Times New Roman"/>
          <w:sz w:val="24"/>
        </w:rPr>
        <w:t>Cascading Style Sheets (Presentation and visual layout styling language)</w:t>
      </w:r>
    </w:p>
    <w:p>
      <w:pPr>
        <w:pStyle w:val="ListBullet"/>
        <w:spacing w:line="312" w:lineRule="auto" w:after="80" w:before="0"/>
        <w:jc w:val="both"/>
      </w:pPr>
      <w:r>
        <w:rPr>
          <w:rFonts w:ascii="Times New Roman" w:hAnsi="Times New Roman"/>
          <w:b/>
          <w:sz w:val="24"/>
        </w:rPr>
        <w:t xml:space="preserve">DDL: </w:t>
      </w:r>
      <w:r>
        <w:rPr>
          <w:rFonts w:ascii="Times New Roman" w:hAnsi="Times New Roman"/>
          <w:sz w:val="24"/>
        </w:rPr>
        <w:t>Data Definition Language (SQL database structure declaration subset)</w:t>
      </w:r>
    </w:p>
    <w:p>
      <w:pPr>
        <w:pStyle w:val="ListBullet"/>
        <w:spacing w:line="312" w:lineRule="auto" w:after="80" w:before="0"/>
        <w:jc w:val="both"/>
      </w:pPr>
      <w:r>
        <w:rPr>
          <w:rFonts w:ascii="Times New Roman" w:hAnsi="Times New Roman"/>
          <w:b/>
          <w:sz w:val="24"/>
        </w:rPr>
        <w:t xml:space="preserve">DFD: </w:t>
      </w:r>
      <w:r>
        <w:rPr>
          <w:rFonts w:ascii="Times New Roman" w:hAnsi="Times New Roman"/>
          <w:sz w:val="24"/>
        </w:rPr>
        <w:t>Data Flow Diagram (System process, external entity, and information flow model)</w:t>
      </w:r>
    </w:p>
    <w:p>
      <w:pPr>
        <w:pStyle w:val="ListBullet"/>
        <w:spacing w:line="312" w:lineRule="auto" w:after="80" w:before="0"/>
        <w:jc w:val="both"/>
      </w:pPr>
      <w:r>
        <w:rPr>
          <w:rFonts w:ascii="Times New Roman" w:hAnsi="Times New Roman"/>
          <w:b/>
          <w:sz w:val="24"/>
        </w:rPr>
        <w:t xml:space="preserve">DNS: </w:t>
      </w:r>
      <w:r>
        <w:rPr>
          <w:rFonts w:ascii="Times New Roman" w:hAnsi="Times New Roman"/>
          <w:sz w:val="24"/>
        </w:rPr>
        <w:t>Domain Name System (Hierarchical decentralized internet naming system)</w:t>
      </w:r>
    </w:p>
    <w:p>
      <w:pPr>
        <w:pStyle w:val="ListBullet"/>
        <w:spacing w:line="312" w:lineRule="auto" w:after="80" w:before="0"/>
        <w:jc w:val="both"/>
      </w:pPr>
      <w:r>
        <w:rPr>
          <w:rFonts w:ascii="Times New Roman" w:hAnsi="Times New Roman"/>
          <w:b/>
          <w:sz w:val="24"/>
        </w:rPr>
        <w:t xml:space="preserve">DOM: </w:t>
      </w:r>
      <w:r>
        <w:rPr>
          <w:rFonts w:ascii="Times New Roman" w:hAnsi="Times New Roman"/>
          <w:sz w:val="24"/>
        </w:rPr>
        <w:t>Document Object Model (Hierarchical web page element and object interface)</w:t>
      </w:r>
    </w:p>
    <w:p>
      <w:pPr>
        <w:pStyle w:val="ListBullet"/>
        <w:spacing w:line="312" w:lineRule="auto" w:after="80" w:before="0"/>
        <w:jc w:val="both"/>
      </w:pPr>
      <w:r>
        <w:rPr>
          <w:rFonts w:ascii="Times New Roman" w:hAnsi="Times New Roman"/>
          <w:b/>
          <w:sz w:val="24"/>
        </w:rPr>
        <w:t xml:space="preserve">DPI: </w:t>
      </w:r>
      <w:r>
        <w:rPr>
          <w:rFonts w:ascii="Times New Roman" w:hAnsi="Times New Roman"/>
          <w:sz w:val="24"/>
        </w:rPr>
        <w:t>Dots Per Inch (Image and graphic rendering resolution density)</w:t>
      </w:r>
    </w:p>
    <w:p>
      <w:pPr>
        <w:pStyle w:val="ListBullet"/>
        <w:spacing w:line="312" w:lineRule="auto" w:after="80" w:before="0"/>
        <w:jc w:val="both"/>
      </w:pPr>
      <w:r>
        <w:rPr>
          <w:rFonts w:ascii="Times New Roman" w:hAnsi="Times New Roman"/>
          <w:b/>
          <w:sz w:val="24"/>
        </w:rPr>
        <w:t xml:space="preserve">ER: </w:t>
      </w:r>
      <w:r>
        <w:rPr>
          <w:rFonts w:ascii="Times New Roman" w:hAnsi="Times New Roman"/>
          <w:sz w:val="24"/>
        </w:rPr>
        <w:t>Entity-Relationship (Relational domain data modeling and abstraction)</w:t>
      </w:r>
    </w:p>
    <w:p>
      <w:pPr>
        <w:pStyle w:val="ListBullet"/>
        <w:spacing w:line="312" w:lineRule="auto" w:after="80" w:before="0"/>
        <w:jc w:val="both"/>
      </w:pPr>
      <w:r>
        <w:rPr>
          <w:rFonts w:ascii="Times New Roman" w:hAnsi="Times New Roman"/>
          <w:b/>
          <w:sz w:val="24"/>
        </w:rPr>
        <w:t xml:space="preserve">ERD: </w:t>
      </w:r>
      <w:r>
        <w:rPr>
          <w:rFonts w:ascii="Times New Roman" w:hAnsi="Times New Roman"/>
          <w:sz w:val="24"/>
        </w:rPr>
        <w:t>Entity-Relationship Diagram (Visual database entity and cardinality model)</w:t>
      </w:r>
    </w:p>
    <w:p>
      <w:pPr>
        <w:pStyle w:val="ListBullet"/>
        <w:spacing w:line="312" w:lineRule="auto" w:after="80" w:before="0"/>
        <w:jc w:val="both"/>
      </w:pPr>
      <w:r>
        <w:rPr>
          <w:rFonts w:ascii="Times New Roman" w:hAnsi="Times New Roman"/>
          <w:b/>
          <w:sz w:val="24"/>
        </w:rPr>
        <w:t xml:space="preserve">FK: </w:t>
      </w:r>
      <w:r>
        <w:rPr>
          <w:rFonts w:ascii="Times New Roman" w:hAnsi="Times New Roman"/>
          <w:sz w:val="24"/>
        </w:rPr>
        <w:t>Foreign Key (Relational database referential integrity constraint)</w:t>
      </w:r>
    </w:p>
    <w:p>
      <w:pPr>
        <w:pStyle w:val="ListBullet"/>
        <w:spacing w:line="312" w:lineRule="auto" w:after="80" w:before="0"/>
        <w:jc w:val="both"/>
      </w:pPr>
      <w:r>
        <w:rPr>
          <w:rFonts w:ascii="Times New Roman" w:hAnsi="Times New Roman"/>
          <w:b/>
          <w:sz w:val="24"/>
        </w:rPr>
        <w:t xml:space="preserve">GIS: </w:t>
      </w:r>
      <w:r>
        <w:rPr>
          <w:rFonts w:ascii="Times New Roman" w:hAnsi="Times New Roman"/>
          <w:sz w:val="24"/>
        </w:rPr>
        <w:t>Geographic Information System (Spatial mapping, coordinate, and location processing)</w:t>
      </w:r>
    </w:p>
    <w:p>
      <w:pPr>
        <w:pStyle w:val="ListBullet"/>
        <w:spacing w:line="312" w:lineRule="auto" w:after="80" w:before="0"/>
        <w:jc w:val="both"/>
      </w:pPr>
      <w:r>
        <w:rPr>
          <w:rFonts w:ascii="Times New Roman" w:hAnsi="Times New Roman"/>
          <w:b/>
          <w:sz w:val="24"/>
        </w:rPr>
        <w:t xml:space="preserve">GPS: </w:t>
      </w:r>
      <w:r>
        <w:rPr>
          <w:rFonts w:ascii="Times New Roman" w:hAnsi="Times New Roman"/>
          <w:sz w:val="24"/>
        </w:rPr>
        <w:t>Global Positioning System (Satellite-based geographic coordinate system)</w:t>
      </w:r>
    </w:p>
    <w:p>
      <w:pPr>
        <w:pStyle w:val="ListBullet"/>
        <w:spacing w:line="312" w:lineRule="auto" w:after="80" w:before="0"/>
        <w:jc w:val="both"/>
      </w:pPr>
      <w:r>
        <w:rPr>
          <w:rFonts w:ascii="Times New Roman" w:hAnsi="Times New Roman"/>
          <w:b/>
          <w:sz w:val="24"/>
        </w:rPr>
        <w:t xml:space="preserve">HTML: </w:t>
      </w:r>
      <w:r>
        <w:rPr>
          <w:rFonts w:ascii="Times New Roman" w:hAnsi="Times New Roman"/>
          <w:sz w:val="24"/>
        </w:rPr>
        <w:t>HyperText Markup Language (Standard web document markup language)</w:t>
      </w:r>
    </w:p>
    <w:p>
      <w:pPr>
        <w:pStyle w:val="ListBullet"/>
        <w:spacing w:line="312" w:lineRule="auto" w:after="80" w:before="0"/>
        <w:jc w:val="both"/>
      </w:pPr>
      <w:r>
        <w:rPr>
          <w:rFonts w:ascii="Times New Roman" w:hAnsi="Times New Roman"/>
          <w:b/>
          <w:sz w:val="24"/>
        </w:rPr>
        <w:t xml:space="preserve">HTTP: </w:t>
      </w:r>
      <w:r>
        <w:rPr>
          <w:rFonts w:ascii="Times New Roman" w:hAnsi="Times New Roman"/>
          <w:sz w:val="24"/>
        </w:rPr>
        <w:t>Hypertext Transfer Protocol (Application-layer distributed web communication protocol)</w:t>
      </w:r>
    </w:p>
    <w:p>
      <w:pPr>
        <w:pStyle w:val="ListBullet"/>
        <w:spacing w:line="312" w:lineRule="auto" w:after="80" w:before="0"/>
        <w:jc w:val="both"/>
      </w:pPr>
      <w:r>
        <w:rPr>
          <w:rFonts w:ascii="Times New Roman" w:hAnsi="Times New Roman"/>
          <w:b/>
          <w:sz w:val="24"/>
        </w:rPr>
        <w:t xml:space="preserve">HTTPS: </w:t>
      </w:r>
      <w:r>
        <w:rPr>
          <w:rFonts w:ascii="Times New Roman" w:hAnsi="Times New Roman"/>
          <w:sz w:val="24"/>
        </w:rPr>
        <w:t>Hypertext Transfer Protocol Secure (TLS-encrypted transport layer web protocol)</w:t>
      </w:r>
    </w:p>
    <w:p>
      <w:pPr>
        <w:pStyle w:val="ListBullet"/>
        <w:spacing w:line="312" w:lineRule="auto" w:after="80" w:before="0"/>
        <w:jc w:val="both"/>
      </w:pPr>
      <w:r>
        <w:rPr>
          <w:rFonts w:ascii="Times New Roman" w:hAnsi="Times New Roman"/>
          <w:b/>
          <w:sz w:val="24"/>
        </w:rPr>
        <w:t xml:space="preserve">ICU: </w:t>
      </w:r>
      <w:r>
        <w:rPr>
          <w:rFonts w:ascii="Times New Roman" w:hAnsi="Times New Roman"/>
          <w:sz w:val="24"/>
        </w:rPr>
        <w:t>Intensive Care Unit (Specialized clinical critical healthcare facility)</w:t>
      </w:r>
    </w:p>
    <w:p>
      <w:pPr>
        <w:pStyle w:val="ListBullet"/>
        <w:spacing w:line="312" w:lineRule="auto" w:after="80" w:before="0"/>
        <w:jc w:val="both"/>
      </w:pPr>
      <w:r>
        <w:rPr>
          <w:rFonts w:ascii="Times New Roman" w:hAnsi="Times New Roman"/>
          <w:b/>
          <w:sz w:val="24"/>
        </w:rPr>
        <w:t xml:space="preserve">IDE: </w:t>
      </w:r>
      <w:r>
        <w:rPr>
          <w:rFonts w:ascii="Times New Roman" w:hAnsi="Times New Roman"/>
          <w:sz w:val="24"/>
        </w:rPr>
        <w:t>Integrated Development Environment (Software development and debugging workspace)</w:t>
      </w:r>
    </w:p>
    <w:p>
      <w:pPr>
        <w:pStyle w:val="ListBullet"/>
        <w:spacing w:line="312" w:lineRule="auto" w:after="80" w:before="0"/>
        <w:jc w:val="both"/>
      </w:pPr>
      <w:r>
        <w:rPr>
          <w:rFonts w:ascii="Times New Roman" w:hAnsi="Times New Roman"/>
          <w:b/>
          <w:sz w:val="24"/>
        </w:rPr>
        <w:t xml:space="preserve">IEEE: </w:t>
      </w:r>
      <w:r>
        <w:rPr>
          <w:rFonts w:ascii="Times New Roman" w:hAnsi="Times New Roman"/>
          <w:sz w:val="24"/>
        </w:rPr>
        <w:t>Institute of Electrical and Electronics Engineers (Global engineering standards association)</w:t>
      </w:r>
    </w:p>
    <w:p>
      <w:pPr>
        <w:pStyle w:val="ListBullet"/>
        <w:spacing w:line="312" w:lineRule="auto" w:after="80" w:before="0"/>
        <w:jc w:val="both"/>
      </w:pPr>
      <w:r>
        <w:rPr>
          <w:rFonts w:ascii="Times New Roman" w:hAnsi="Times New Roman"/>
          <w:b/>
          <w:sz w:val="24"/>
        </w:rPr>
        <w:t xml:space="preserve">IETF: </w:t>
      </w:r>
      <w:r>
        <w:rPr>
          <w:rFonts w:ascii="Times New Roman" w:hAnsi="Times New Roman"/>
          <w:sz w:val="24"/>
        </w:rPr>
        <w:t>Internet Engineering Task Force (Open international internet standards organization)</w:t>
      </w:r>
    </w:p>
    <w:p>
      <w:pPr>
        <w:pStyle w:val="ListBullet"/>
        <w:spacing w:line="312" w:lineRule="auto" w:after="80" w:before="0"/>
        <w:jc w:val="both"/>
      </w:pPr>
      <w:r>
        <w:rPr>
          <w:rFonts w:ascii="Times New Roman" w:hAnsi="Times New Roman"/>
          <w:b/>
          <w:sz w:val="24"/>
        </w:rPr>
        <w:t xml:space="preserve">IP: </w:t>
      </w:r>
      <w:r>
        <w:rPr>
          <w:rFonts w:ascii="Times New Roman" w:hAnsi="Times New Roman"/>
          <w:sz w:val="24"/>
        </w:rPr>
        <w:t>Internet Protocol (Network-layer communications and packet delivery protocol)</w:t>
      </w:r>
    </w:p>
    <w:p>
      <w:pPr>
        <w:pStyle w:val="ListBullet"/>
        <w:spacing w:line="312" w:lineRule="auto" w:after="80" w:before="0"/>
        <w:jc w:val="both"/>
      </w:pPr>
      <w:r>
        <w:rPr>
          <w:rFonts w:ascii="Times New Roman" w:hAnsi="Times New Roman"/>
          <w:b/>
          <w:sz w:val="24"/>
        </w:rPr>
        <w:t xml:space="preserve">ISO: </w:t>
      </w:r>
      <w:r>
        <w:rPr>
          <w:rFonts w:ascii="Times New Roman" w:hAnsi="Times New Roman"/>
          <w:sz w:val="24"/>
        </w:rPr>
        <w:t>International Organization for Standardization (International quality and process standards body)</w:t>
      </w:r>
    </w:p>
    <w:p>
      <w:pPr>
        <w:pStyle w:val="ListBullet"/>
        <w:spacing w:line="312" w:lineRule="auto" w:after="80" w:before="0"/>
        <w:jc w:val="both"/>
      </w:pPr>
      <w:r>
        <w:rPr>
          <w:rFonts w:ascii="Times New Roman" w:hAnsi="Times New Roman"/>
          <w:b/>
          <w:sz w:val="24"/>
        </w:rPr>
        <w:t xml:space="preserve">JSON: </w:t>
      </w:r>
      <w:r>
        <w:rPr>
          <w:rFonts w:ascii="Times New Roman" w:hAnsi="Times New Roman"/>
          <w:sz w:val="24"/>
        </w:rPr>
        <w:t>JavaScript Object Notation (Lightweight text-based data interchange format)</w:t>
      </w:r>
    </w:p>
    <w:p>
      <w:pPr>
        <w:pStyle w:val="ListBullet"/>
        <w:spacing w:line="312" w:lineRule="auto" w:after="80" w:before="0"/>
        <w:jc w:val="both"/>
      </w:pPr>
      <w:r>
        <w:rPr>
          <w:rFonts w:ascii="Times New Roman" w:hAnsi="Times New Roman"/>
          <w:b/>
          <w:sz w:val="24"/>
        </w:rPr>
        <w:t xml:space="preserve">JWT: </w:t>
      </w:r>
      <w:r>
        <w:rPr>
          <w:rFonts w:ascii="Times New Roman" w:hAnsi="Times New Roman"/>
          <w:sz w:val="24"/>
        </w:rPr>
        <w:t>JSON Web Token (Compact, URL-safe cryptographically signed claims standard)</w:t>
      </w:r>
    </w:p>
    <w:p>
      <w:pPr>
        <w:pStyle w:val="ListBullet"/>
        <w:spacing w:line="312" w:lineRule="auto" w:after="80" w:before="0"/>
        <w:jc w:val="both"/>
      </w:pPr>
      <w:r>
        <w:rPr>
          <w:rFonts w:ascii="Times New Roman" w:hAnsi="Times New Roman"/>
          <w:b/>
          <w:sz w:val="24"/>
        </w:rPr>
        <w:t xml:space="preserve">KCI: </w:t>
      </w:r>
      <w:r>
        <w:rPr>
          <w:rFonts w:ascii="Times New Roman" w:hAnsi="Times New Roman"/>
          <w:sz w:val="24"/>
        </w:rPr>
        <w:t>Kennel Club of India (National canine registry, studbook, and pedigree authority)</w:t>
      </w:r>
    </w:p>
    <w:p>
      <w:pPr>
        <w:pStyle w:val="ListBullet"/>
        <w:spacing w:line="312" w:lineRule="auto" w:after="80" w:before="0"/>
        <w:jc w:val="both"/>
      </w:pPr>
      <w:r>
        <w:rPr>
          <w:rFonts w:ascii="Times New Roman" w:hAnsi="Times New Roman"/>
          <w:b/>
          <w:sz w:val="24"/>
        </w:rPr>
        <w:t xml:space="preserve">LAN: </w:t>
      </w:r>
      <w:r>
        <w:rPr>
          <w:rFonts w:ascii="Times New Roman" w:hAnsi="Times New Roman"/>
          <w:sz w:val="24"/>
        </w:rPr>
        <w:t>Local Area Network (Interconnected computing and workstation cluster)</w:t>
      </w:r>
    </w:p>
    <w:p>
      <w:pPr>
        <w:pStyle w:val="ListBullet"/>
        <w:spacing w:line="312" w:lineRule="auto" w:after="80" w:before="0"/>
        <w:jc w:val="both"/>
      </w:pPr>
      <w:r>
        <w:rPr>
          <w:rFonts w:ascii="Times New Roman" w:hAnsi="Times New Roman"/>
          <w:b/>
          <w:sz w:val="24"/>
        </w:rPr>
        <w:t xml:space="preserve">MVC: </w:t>
      </w:r>
      <w:r>
        <w:rPr>
          <w:rFonts w:ascii="Times New Roman" w:hAnsi="Times New Roman"/>
          <w:sz w:val="24"/>
        </w:rPr>
        <w:t>Model-View-Controller (Classical software architectural pattern)</w:t>
      </w:r>
    </w:p>
    <w:p>
      <w:pPr>
        <w:pStyle w:val="ListBullet"/>
        <w:spacing w:line="312" w:lineRule="auto" w:after="80" w:before="0"/>
        <w:jc w:val="both"/>
      </w:pPr>
      <w:r>
        <w:rPr>
          <w:rFonts w:ascii="Times New Roman" w:hAnsi="Times New Roman"/>
          <w:b/>
          <w:sz w:val="24"/>
        </w:rPr>
        <w:t xml:space="preserve">MVT: </w:t>
      </w:r>
      <w:r>
        <w:rPr>
          <w:rFonts w:ascii="Times New Roman" w:hAnsi="Times New Roman"/>
          <w:sz w:val="24"/>
        </w:rPr>
        <w:t>Model-View-Template (Django software design and execution architecture)</w:t>
      </w:r>
    </w:p>
    <w:p>
      <w:pPr>
        <w:pStyle w:val="ListBullet"/>
        <w:spacing w:line="312" w:lineRule="auto" w:after="80" w:before="0"/>
        <w:jc w:val="both"/>
      </w:pPr>
      <w:r>
        <w:rPr>
          <w:rFonts w:ascii="Times New Roman" w:hAnsi="Times New Roman"/>
          <w:b/>
          <w:sz w:val="24"/>
        </w:rPr>
        <w:t xml:space="preserve">NFR: </w:t>
      </w:r>
      <w:r>
        <w:rPr>
          <w:rFonts w:ascii="Times New Roman" w:hAnsi="Times New Roman"/>
          <w:sz w:val="24"/>
        </w:rPr>
        <w:t>Non-Functional Requirement (System quality, security, and performance attribute)</w:t>
      </w:r>
    </w:p>
    <w:p>
      <w:pPr>
        <w:pStyle w:val="ListBullet"/>
        <w:spacing w:line="312" w:lineRule="auto" w:after="80" w:before="0"/>
        <w:jc w:val="both"/>
      </w:pPr>
      <w:r>
        <w:rPr>
          <w:rFonts w:ascii="Times New Roman" w:hAnsi="Times New Roman"/>
          <w:b/>
          <w:sz w:val="24"/>
        </w:rPr>
        <w:t xml:space="preserve">NIST: </w:t>
      </w:r>
      <w:r>
        <w:rPr>
          <w:rFonts w:ascii="Times New Roman" w:hAnsi="Times New Roman"/>
          <w:sz w:val="24"/>
        </w:rPr>
        <w:t>National Institute of Standards and Technology (U.S. cryptographic standards agency)</w:t>
      </w:r>
    </w:p>
    <w:p>
      <w:pPr>
        <w:pStyle w:val="ListBullet"/>
        <w:spacing w:line="312" w:lineRule="auto" w:after="80" w:before="0"/>
        <w:jc w:val="both"/>
      </w:pPr>
      <w:r>
        <w:rPr>
          <w:rFonts w:ascii="Times New Roman" w:hAnsi="Times New Roman"/>
          <w:b/>
          <w:sz w:val="24"/>
        </w:rPr>
        <w:t xml:space="preserve">ORM: </w:t>
      </w:r>
      <w:r>
        <w:rPr>
          <w:rFonts w:ascii="Times New Roman" w:hAnsi="Times New Roman"/>
          <w:sz w:val="24"/>
        </w:rPr>
        <w:t>Object-Relational Mapping (Programmatic relational database abstraction layer)</w:t>
      </w:r>
    </w:p>
    <w:p>
      <w:pPr>
        <w:pStyle w:val="ListBullet"/>
        <w:spacing w:line="312" w:lineRule="auto" w:after="80" w:before="0"/>
        <w:jc w:val="both"/>
      </w:pPr>
      <w:r>
        <w:rPr>
          <w:rFonts w:ascii="Times New Roman" w:hAnsi="Times New Roman"/>
          <w:b/>
          <w:sz w:val="24"/>
        </w:rPr>
        <w:t xml:space="preserve">OS: </w:t>
      </w:r>
      <w:r>
        <w:rPr>
          <w:rFonts w:ascii="Times New Roman" w:hAnsi="Times New Roman"/>
          <w:sz w:val="24"/>
        </w:rPr>
        <w:t>Operating System (Foundational hardware supervisory and scheduling software)</w:t>
      </w:r>
    </w:p>
    <w:p>
      <w:pPr>
        <w:pStyle w:val="ListBullet"/>
        <w:spacing w:line="312" w:lineRule="auto" w:after="80" w:before="0"/>
        <w:jc w:val="both"/>
      </w:pPr>
      <w:r>
        <w:rPr>
          <w:rFonts w:ascii="Times New Roman" w:hAnsi="Times New Roman"/>
          <w:b/>
          <w:sz w:val="24"/>
        </w:rPr>
        <w:t xml:space="preserve">OSM: </w:t>
      </w:r>
      <w:r>
        <w:rPr>
          <w:rFonts w:ascii="Times New Roman" w:hAnsi="Times New Roman"/>
          <w:sz w:val="24"/>
        </w:rPr>
        <w:t>OpenStreetMap (Collaborative open-source geospatial mapping and geocoding database)</w:t>
      </w:r>
    </w:p>
    <w:p>
      <w:pPr>
        <w:pStyle w:val="ListBullet"/>
        <w:spacing w:line="312" w:lineRule="auto" w:after="80" w:before="0"/>
        <w:jc w:val="both"/>
      </w:pPr>
      <w:r>
        <w:rPr>
          <w:rFonts w:ascii="Times New Roman" w:hAnsi="Times New Roman"/>
          <w:b/>
          <w:sz w:val="24"/>
        </w:rPr>
        <w:t xml:space="preserve">OTP: </w:t>
      </w:r>
      <w:r>
        <w:rPr>
          <w:rFonts w:ascii="Times New Roman" w:hAnsi="Times New Roman"/>
          <w:sz w:val="24"/>
        </w:rPr>
        <w:t>One-Time Password (Time-delimited cryptographic authentication code)</w:t>
      </w:r>
    </w:p>
    <w:p>
      <w:pPr>
        <w:pStyle w:val="ListBullet"/>
        <w:spacing w:line="312" w:lineRule="auto" w:after="80" w:before="0"/>
        <w:jc w:val="both"/>
      </w:pPr>
      <w:r>
        <w:rPr>
          <w:rFonts w:ascii="Times New Roman" w:hAnsi="Times New Roman"/>
          <w:b/>
          <w:sz w:val="24"/>
        </w:rPr>
        <w:t xml:space="preserve">PBKDF2: </w:t>
      </w:r>
      <w:r>
        <w:rPr>
          <w:rFonts w:ascii="Times New Roman" w:hAnsi="Times New Roman"/>
          <w:sz w:val="24"/>
        </w:rPr>
        <w:t>Password-Based Key Derivation Function 2 (Cryptographic password stretching algorithm)</w:t>
      </w:r>
    </w:p>
    <w:p>
      <w:pPr>
        <w:pStyle w:val="ListBullet"/>
        <w:spacing w:line="312" w:lineRule="auto" w:after="80" w:before="0"/>
        <w:jc w:val="both"/>
      </w:pPr>
      <w:r>
        <w:rPr>
          <w:rFonts w:ascii="Times New Roman" w:hAnsi="Times New Roman"/>
          <w:b/>
          <w:sz w:val="24"/>
        </w:rPr>
        <w:t xml:space="preserve">PDF: </w:t>
      </w:r>
      <w:r>
        <w:rPr>
          <w:rFonts w:ascii="Times New Roman" w:hAnsi="Times New Roman"/>
          <w:sz w:val="24"/>
        </w:rPr>
        <w:t>Portable Document Format (Standardized digital document representation standard)</w:t>
      </w:r>
    </w:p>
    <w:p>
      <w:pPr>
        <w:pStyle w:val="ListBullet"/>
        <w:spacing w:line="312" w:lineRule="auto" w:after="80" w:before="0"/>
        <w:jc w:val="both"/>
      </w:pPr>
      <w:r>
        <w:rPr>
          <w:rFonts w:ascii="Times New Roman" w:hAnsi="Times New Roman"/>
          <w:b/>
          <w:sz w:val="24"/>
        </w:rPr>
        <w:t xml:space="preserve">PK: </w:t>
      </w:r>
      <w:r>
        <w:rPr>
          <w:rFonts w:ascii="Times New Roman" w:hAnsi="Times New Roman"/>
          <w:sz w:val="24"/>
        </w:rPr>
        <w:t>Primary Key (Relational unique record identifier and index anchor)</w:t>
      </w:r>
    </w:p>
    <w:p>
      <w:pPr>
        <w:pStyle w:val="ListBullet"/>
        <w:spacing w:line="312" w:lineRule="auto" w:after="80" w:before="0"/>
        <w:jc w:val="both"/>
      </w:pPr>
      <w:r>
        <w:rPr>
          <w:rFonts w:ascii="Times New Roman" w:hAnsi="Times New Roman"/>
          <w:b/>
          <w:sz w:val="24"/>
        </w:rPr>
        <w:t xml:space="preserve">RAM: </w:t>
      </w:r>
      <w:r>
        <w:rPr>
          <w:rFonts w:ascii="Times New Roman" w:hAnsi="Times New Roman"/>
          <w:sz w:val="24"/>
        </w:rPr>
        <w:t>Random Access Memory (Volatile operational system and execution memory)</w:t>
      </w:r>
    </w:p>
    <w:p>
      <w:pPr>
        <w:pStyle w:val="ListBullet"/>
        <w:spacing w:line="312" w:lineRule="auto" w:after="80" w:before="0"/>
        <w:jc w:val="both"/>
      </w:pPr>
      <w:r>
        <w:rPr>
          <w:rFonts w:ascii="Times New Roman" w:hAnsi="Times New Roman"/>
          <w:b/>
          <w:sz w:val="24"/>
        </w:rPr>
        <w:t xml:space="preserve">RBAC: </w:t>
      </w:r>
      <w:r>
        <w:rPr>
          <w:rFonts w:ascii="Times New Roman" w:hAnsi="Times New Roman"/>
          <w:sz w:val="24"/>
        </w:rPr>
        <w:t>Role-Based Access Control (Permission and privilege enforcement security model)</w:t>
      </w:r>
    </w:p>
    <w:p>
      <w:pPr>
        <w:pStyle w:val="ListBullet"/>
        <w:spacing w:line="312" w:lineRule="auto" w:after="80" w:before="0"/>
        <w:jc w:val="both"/>
      </w:pPr>
      <w:r>
        <w:rPr>
          <w:rFonts w:ascii="Times New Roman" w:hAnsi="Times New Roman"/>
          <w:b/>
          <w:sz w:val="24"/>
        </w:rPr>
        <w:t xml:space="preserve">RDBMS: </w:t>
      </w:r>
      <w:r>
        <w:rPr>
          <w:rFonts w:ascii="Times New Roman" w:hAnsi="Times New Roman"/>
          <w:sz w:val="24"/>
        </w:rPr>
        <w:t>Relational Database Management System (Structured relational data store)</w:t>
      </w:r>
    </w:p>
    <w:p>
      <w:pPr>
        <w:pStyle w:val="ListBullet"/>
        <w:spacing w:line="312" w:lineRule="auto" w:after="80" w:before="0"/>
        <w:jc w:val="both"/>
      </w:pPr>
      <w:r>
        <w:rPr>
          <w:rFonts w:ascii="Times New Roman" w:hAnsi="Times New Roman"/>
          <w:b/>
          <w:sz w:val="24"/>
        </w:rPr>
        <w:t xml:space="preserve">REST: </w:t>
      </w:r>
      <w:r>
        <w:rPr>
          <w:rFonts w:ascii="Times New Roman" w:hAnsi="Times New Roman"/>
          <w:sz w:val="24"/>
        </w:rPr>
        <w:t>Representational State Transfer (Stateless HTTP architectural pattern)</w:t>
      </w:r>
    </w:p>
    <w:p>
      <w:pPr>
        <w:pStyle w:val="ListBullet"/>
        <w:spacing w:line="312" w:lineRule="auto" w:after="80" w:before="0"/>
        <w:jc w:val="both"/>
      </w:pPr>
      <w:r>
        <w:rPr>
          <w:rFonts w:ascii="Times New Roman" w:hAnsi="Times New Roman"/>
          <w:b/>
          <w:sz w:val="24"/>
        </w:rPr>
        <w:t xml:space="preserve">RFC: </w:t>
      </w:r>
      <w:r>
        <w:rPr>
          <w:rFonts w:ascii="Times New Roman" w:hAnsi="Times New Roman"/>
          <w:sz w:val="24"/>
        </w:rPr>
        <w:t>Request for Comments (IETF standard specification and technical memorandum)</w:t>
      </w:r>
    </w:p>
    <w:p>
      <w:pPr>
        <w:pStyle w:val="ListBullet"/>
        <w:spacing w:line="312" w:lineRule="auto" w:after="80" w:before="0"/>
        <w:jc w:val="both"/>
      </w:pPr>
      <w:r>
        <w:rPr>
          <w:rFonts w:ascii="Times New Roman" w:hAnsi="Times New Roman"/>
          <w:b/>
          <w:sz w:val="24"/>
        </w:rPr>
        <w:t xml:space="preserve">SDK: </w:t>
      </w:r>
      <w:r>
        <w:rPr>
          <w:rFonts w:ascii="Times New Roman" w:hAnsi="Times New Roman"/>
          <w:sz w:val="24"/>
        </w:rPr>
        <w:t>Software Development Kit (Collection of software development frameworks and libraries)</w:t>
      </w:r>
    </w:p>
    <w:p>
      <w:pPr>
        <w:pStyle w:val="ListBullet"/>
        <w:spacing w:line="312" w:lineRule="auto" w:after="80" w:before="0"/>
        <w:jc w:val="both"/>
      </w:pPr>
      <w:r>
        <w:rPr>
          <w:rFonts w:ascii="Times New Roman" w:hAnsi="Times New Roman"/>
          <w:b/>
          <w:sz w:val="24"/>
        </w:rPr>
        <w:t xml:space="preserve">SHA: </w:t>
      </w:r>
      <w:r>
        <w:rPr>
          <w:rFonts w:ascii="Times New Roman" w:hAnsi="Times New Roman"/>
          <w:sz w:val="24"/>
        </w:rPr>
        <w:t>Secure Hash Algorithm (Cryptographic one-way hash family, e.g., SHA-256)</w:t>
      </w:r>
    </w:p>
    <w:p>
      <w:pPr>
        <w:pStyle w:val="ListBullet"/>
        <w:spacing w:line="312" w:lineRule="auto" w:after="80" w:before="0"/>
        <w:jc w:val="both"/>
      </w:pPr>
      <w:r>
        <w:rPr>
          <w:rFonts w:ascii="Times New Roman" w:hAnsi="Times New Roman"/>
          <w:b/>
          <w:sz w:val="24"/>
        </w:rPr>
        <w:t xml:space="preserve">SMTP: </w:t>
      </w:r>
      <w:r>
        <w:rPr>
          <w:rFonts w:ascii="Times New Roman" w:hAnsi="Times New Roman"/>
          <w:sz w:val="24"/>
        </w:rPr>
        <w:t>Simple Mail Transfer Protocol (Electronic mail transmission standard protocol)</w:t>
      </w:r>
    </w:p>
    <w:p>
      <w:pPr>
        <w:pStyle w:val="ListBullet"/>
        <w:spacing w:line="312" w:lineRule="auto" w:after="80" w:before="0"/>
        <w:jc w:val="both"/>
      </w:pPr>
      <w:r>
        <w:rPr>
          <w:rFonts w:ascii="Times New Roman" w:hAnsi="Times New Roman"/>
          <w:b/>
          <w:sz w:val="24"/>
        </w:rPr>
        <w:t xml:space="preserve">SQL: </w:t>
      </w:r>
      <w:r>
        <w:rPr>
          <w:rFonts w:ascii="Times New Roman" w:hAnsi="Times New Roman"/>
          <w:sz w:val="24"/>
        </w:rPr>
        <w:t>Structured Query Language (Domain-specific relational database query language)</w:t>
      </w:r>
    </w:p>
    <w:p>
      <w:pPr>
        <w:pStyle w:val="ListBullet"/>
        <w:spacing w:line="312" w:lineRule="auto" w:after="80" w:before="0"/>
        <w:jc w:val="both"/>
      </w:pPr>
      <w:r>
        <w:rPr>
          <w:rFonts w:ascii="Times New Roman" w:hAnsi="Times New Roman"/>
          <w:b/>
          <w:sz w:val="24"/>
        </w:rPr>
        <w:t xml:space="preserve">SSL: </w:t>
      </w:r>
      <w:r>
        <w:rPr>
          <w:rFonts w:ascii="Times New Roman" w:hAnsi="Times New Roman"/>
          <w:sz w:val="24"/>
        </w:rPr>
        <w:t>Secure Sockets Layer (Cryptographic transport layer protocol predecessor to TLS)</w:t>
      </w:r>
    </w:p>
    <w:p>
      <w:pPr>
        <w:pStyle w:val="ListBullet"/>
        <w:spacing w:line="312" w:lineRule="auto" w:after="80" w:before="0"/>
        <w:jc w:val="both"/>
      </w:pPr>
      <w:r>
        <w:rPr>
          <w:rFonts w:ascii="Times New Roman" w:hAnsi="Times New Roman"/>
          <w:b/>
          <w:sz w:val="24"/>
        </w:rPr>
        <w:t xml:space="preserve">SVG: </w:t>
      </w:r>
      <w:r>
        <w:rPr>
          <w:rFonts w:ascii="Times New Roman" w:hAnsi="Times New Roman"/>
          <w:sz w:val="24"/>
        </w:rPr>
        <w:t>Scalable Vector Graphics (XML-based two-dimensional vector graphic format)</w:t>
      </w:r>
    </w:p>
    <w:p>
      <w:pPr>
        <w:pStyle w:val="ListBullet"/>
        <w:spacing w:line="312" w:lineRule="auto" w:after="80" w:before="0"/>
        <w:jc w:val="both"/>
      </w:pPr>
      <w:r>
        <w:rPr>
          <w:rFonts w:ascii="Times New Roman" w:hAnsi="Times New Roman"/>
          <w:b/>
          <w:sz w:val="24"/>
        </w:rPr>
        <w:t xml:space="preserve">TCP: </w:t>
      </w:r>
      <w:r>
        <w:rPr>
          <w:rFonts w:ascii="Times New Roman" w:hAnsi="Times New Roman"/>
          <w:sz w:val="24"/>
        </w:rPr>
        <w:t>Transmission Control Protocol (Connection-oriented, reliable transport layer protocol)</w:t>
      </w:r>
    </w:p>
    <w:p>
      <w:pPr>
        <w:pStyle w:val="ListBullet"/>
        <w:spacing w:line="312" w:lineRule="auto" w:after="80" w:before="0"/>
        <w:jc w:val="both"/>
      </w:pPr>
      <w:r>
        <w:rPr>
          <w:rFonts w:ascii="Times New Roman" w:hAnsi="Times New Roman"/>
          <w:b/>
          <w:sz w:val="24"/>
        </w:rPr>
        <w:t xml:space="preserve">TLS: </w:t>
      </w:r>
      <w:r>
        <w:rPr>
          <w:rFonts w:ascii="Times New Roman" w:hAnsi="Times New Roman"/>
          <w:sz w:val="24"/>
        </w:rPr>
        <w:t>Transport Layer Security (Modern cryptographic web communication protocol)</w:t>
      </w:r>
    </w:p>
    <w:p>
      <w:pPr>
        <w:pStyle w:val="ListBullet"/>
        <w:spacing w:line="312" w:lineRule="auto" w:after="80" w:before="0"/>
        <w:jc w:val="both"/>
      </w:pPr>
      <w:r>
        <w:rPr>
          <w:rFonts w:ascii="Times New Roman" w:hAnsi="Times New Roman"/>
          <w:b/>
          <w:sz w:val="24"/>
        </w:rPr>
        <w:t xml:space="preserve">UI: </w:t>
      </w:r>
      <w:r>
        <w:rPr>
          <w:rFonts w:ascii="Times New Roman" w:hAnsi="Times New Roman"/>
          <w:sz w:val="24"/>
        </w:rPr>
        <w:t>User Interface (Visual presentation and interaction layer for human operators)</w:t>
      </w:r>
    </w:p>
    <w:p>
      <w:pPr>
        <w:pStyle w:val="ListBullet"/>
        <w:spacing w:line="312" w:lineRule="auto" w:after="80" w:before="0"/>
        <w:jc w:val="both"/>
      </w:pPr>
      <w:r>
        <w:rPr>
          <w:rFonts w:ascii="Times New Roman" w:hAnsi="Times New Roman"/>
          <w:b/>
          <w:sz w:val="24"/>
        </w:rPr>
        <w:t xml:space="preserve">UML: </w:t>
      </w:r>
      <w:r>
        <w:rPr>
          <w:rFonts w:ascii="Times New Roman" w:hAnsi="Times New Roman"/>
          <w:sz w:val="24"/>
        </w:rPr>
        <w:t>Unified Modeling Language (Standardized visual software modeling language)</w:t>
      </w:r>
    </w:p>
    <w:p>
      <w:pPr>
        <w:pStyle w:val="ListBullet"/>
        <w:spacing w:line="312" w:lineRule="auto" w:after="80" w:before="0"/>
        <w:jc w:val="both"/>
      </w:pPr>
      <w:r>
        <w:rPr>
          <w:rFonts w:ascii="Times New Roman" w:hAnsi="Times New Roman"/>
          <w:b/>
          <w:sz w:val="24"/>
        </w:rPr>
        <w:t xml:space="preserve">URI: </w:t>
      </w:r>
      <w:r>
        <w:rPr>
          <w:rFonts w:ascii="Times New Roman" w:hAnsi="Times New Roman"/>
          <w:sz w:val="24"/>
        </w:rPr>
        <w:t>Uniform Resource Identifier (Compact character sequence identifying abstract resources)</w:t>
      </w:r>
    </w:p>
    <w:p>
      <w:pPr>
        <w:pStyle w:val="ListBullet"/>
        <w:spacing w:line="312" w:lineRule="auto" w:after="80" w:before="0"/>
        <w:jc w:val="both"/>
      </w:pPr>
      <w:r>
        <w:rPr>
          <w:rFonts w:ascii="Times New Roman" w:hAnsi="Times New Roman"/>
          <w:b/>
          <w:sz w:val="24"/>
        </w:rPr>
        <w:t xml:space="preserve">URL: </w:t>
      </w:r>
      <w:r>
        <w:rPr>
          <w:rFonts w:ascii="Times New Roman" w:hAnsi="Times New Roman"/>
          <w:sz w:val="24"/>
        </w:rPr>
        <w:t>Uniform Resource Locator (Web network address identifier)</w:t>
      </w:r>
    </w:p>
    <w:p>
      <w:pPr>
        <w:pStyle w:val="ListBullet"/>
        <w:spacing w:line="312" w:lineRule="auto" w:after="80" w:before="0"/>
        <w:jc w:val="both"/>
      </w:pPr>
      <w:r>
        <w:rPr>
          <w:rFonts w:ascii="Times New Roman" w:hAnsi="Times New Roman"/>
          <w:b/>
          <w:sz w:val="24"/>
        </w:rPr>
        <w:t xml:space="preserve">UTC: </w:t>
      </w:r>
      <w:r>
        <w:rPr>
          <w:rFonts w:ascii="Times New Roman" w:hAnsi="Times New Roman"/>
          <w:sz w:val="24"/>
        </w:rPr>
        <w:t>Coordinated Universal Time (Primary global atomic time standard)</w:t>
      </w:r>
    </w:p>
    <w:p>
      <w:pPr>
        <w:pStyle w:val="ListBullet"/>
        <w:spacing w:line="312" w:lineRule="auto" w:after="80" w:before="0"/>
        <w:jc w:val="both"/>
      </w:pPr>
      <w:r>
        <w:rPr>
          <w:rFonts w:ascii="Times New Roman" w:hAnsi="Times New Roman"/>
          <w:b/>
          <w:sz w:val="24"/>
        </w:rPr>
        <w:t xml:space="preserve">UX: </w:t>
      </w:r>
      <w:r>
        <w:rPr>
          <w:rFonts w:ascii="Times New Roman" w:hAnsi="Times New Roman"/>
          <w:sz w:val="24"/>
        </w:rPr>
        <w:t>User Experience (Overall human interaction, accessibility, and satisfaction paradigm)</w:t>
      </w:r>
    </w:p>
    <w:p>
      <w:pPr>
        <w:pStyle w:val="ListBullet"/>
        <w:spacing w:line="312" w:lineRule="auto" w:after="80" w:before="0"/>
        <w:jc w:val="both"/>
      </w:pPr>
      <w:r>
        <w:rPr>
          <w:rFonts w:ascii="Times New Roman" w:hAnsi="Times New Roman"/>
          <w:b/>
          <w:sz w:val="24"/>
        </w:rPr>
        <w:t xml:space="preserve">VM: </w:t>
      </w:r>
      <w:r>
        <w:rPr>
          <w:rFonts w:ascii="Times New Roman" w:hAnsi="Times New Roman"/>
          <w:sz w:val="24"/>
        </w:rPr>
        <w:t>Virtual Machine (Virtualization and emulation of computer systems)</w:t>
      </w:r>
    </w:p>
    <w:p>
      <w:pPr>
        <w:pStyle w:val="ListBullet"/>
        <w:spacing w:line="312" w:lineRule="auto" w:after="80" w:before="0"/>
        <w:jc w:val="both"/>
      </w:pPr>
      <w:r>
        <w:rPr>
          <w:rFonts w:ascii="Times New Roman" w:hAnsi="Times New Roman"/>
          <w:b/>
          <w:sz w:val="24"/>
        </w:rPr>
        <w:t xml:space="preserve">VPS: </w:t>
      </w:r>
      <w:r>
        <w:rPr>
          <w:rFonts w:ascii="Times New Roman" w:hAnsi="Times New Roman"/>
          <w:sz w:val="24"/>
        </w:rPr>
        <w:t>Virtual Private Server (Dedicated virtualized cloud hosting node)</w:t>
      </w:r>
    </w:p>
    <w:p>
      <w:pPr>
        <w:pStyle w:val="ListBullet"/>
        <w:spacing w:line="312" w:lineRule="auto" w:after="80" w:before="0"/>
        <w:jc w:val="both"/>
      </w:pPr>
      <w:r>
        <w:rPr>
          <w:rFonts w:ascii="Times New Roman" w:hAnsi="Times New Roman"/>
          <w:b/>
          <w:sz w:val="24"/>
        </w:rPr>
        <w:t xml:space="preserve">W3C: </w:t>
      </w:r>
      <w:r>
        <w:rPr>
          <w:rFonts w:ascii="Times New Roman" w:hAnsi="Times New Roman"/>
          <w:sz w:val="24"/>
        </w:rPr>
        <w:t>World Wide Web Consortium (International web standards organization)</w:t>
      </w:r>
    </w:p>
    <w:p>
      <w:pPr>
        <w:pStyle w:val="ListBullet"/>
        <w:spacing w:line="312" w:lineRule="auto" w:after="80" w:before="0"/>
        <w:jc w:val="both"/>
      </w:pPr>
      <w:r>
        <w:rPr>
          <w:rFonts w:ascii="Times New Roman" w:hAnsi="Times New Roman"/>
          <w:b/>
          <w:sz w:val="24"/>
        </w:rPr>
        <w:t xml:space="preserve">WGS-84: </w:t>
      </w:r>
      <w:r>
        <w:rPr>
          <w:rFonts w:ascii="Times New Roman" w:hAnsi="Times New Roman"/>
          <w:sz w:val="24"/>
        </w:rPr>
        <w:t>World Geodetic System 1984 (Standard global coordinate reference frame)</w:t>
      </w:r>
    </w:p>
    <w:p>
      <w:pPr>
        <w:pStyle w:val="ListBullet"/>
        <w:spacing w:line="312" w:lineRule="auto" w:after="80" w:before="0"/>
        <w:jc w:val="both"/>
      </w:pPr>
      <w:r>
        <w:rPr>
          <w:rFonts w:ascii="Times New Roman" w:hAnsi="Times New Roman"/>
          <w:b/>
          <w:sz w:val="24"/>
        </w:rPr>
        <w:t xml:space="preserve">WSGI: </w:t>
      </w:r>
      <w:r>
        <w:rPr>
          <w:rFonts w:ascii="Times New Roman" w:hAnsi="Times New Roman"/>
          <w:sz w:val="24"/>
        </w:rPr>
        <w:t>Web Server Gateway Interface (Python synchronous web application server standard)</w:t>
      </w:r>
    </w:p>
    <w:p>
      <w:pPr>
        <w:pStyle w:val="ListBullet"/>
        <w:spacing w:line="312" w:lineRule="auto" w:after="80" w:before="0"/>
        <w:jc w:val="both"/>
      </w:pPr>
      <w:r>
        <w:rPr>
          <w:rFonts w:ascii="Times New Roman" w:hAnsi="Times New Roman"/>
          <w:b/>
          <w:sz w:val="24"/>
        </w:rPr>
        <w:t xml:space="preserve">XSS: </w:t>
      </w:r>
      <w:r>
        <w:rPr>
          <w:rFonts w:ascii="Times New Roman" w:hAnsi="Times New Roman"/>
          <w:sz w:val="24"/>
        </w:rPr>
        <w:t>Cross-Site Scripting (Client-side malicious code and script injection vulnerability)</w:t>
      </w:r>
    </w:p>
    <w:p>
      <w:r>
        <w:br w:type="page"/>
      </w:r>
    </w:p>
    <w:p>
      <w:pPr>
        <w:spacing w:before="400" w:after="320"/>
        <w:jc w:val="left"/>
      </w:pPr>
      <w:r>
        <w:rPr>
          <w:rFonts w:ascii="Times New Roman" w:hAnsi="Times New Roman"/>
          <w:b/>
          <w:sz w:val="32"/>
        </w:rPr>
        <w:t>List of Tables</w:t>
      </w:r>
    </w:p>
    <w:p>
      <w:pPr>
        <w:pStyle w:val="ListBullet"/>
        <w:spacing w:before="40" w:after="80" w:line="312" w:lineRule="auto"/>
      </w:pPr>
      <w:r>
        <w:rPr>
          <w:rFonts w:ascii="Times New Roman" w:hAnsi="Times New Roman"/>
          <w:b/>
          <w:sz w:val="22"/>
        </w:rPr>
        <w:t xml:space="preserve">Table 2.1: </w:t>
      </w:r>
      <w:r>
        <w:rPr>
          <w:rFonts w:ascii="Times New Roman" w:hAnsi="Times New Roman"/>
          <w:sz w:val="22"/>
        </w:rPr>
        <w:t>Comparative Feature Matrix of Existing Systems vs. K9MATCH</w:t>
      </w:r>
    </w:p>
    <w:p>
      <w:pPr>
        <w:pStyle w:val="ListBullet"/>
        <w:spacing w:before="40" w:after="80" w:line="312" w:lineRule="auto"/>
      </w:pPr>
      <w:r>
        <w:rPr>
          <w:rFonts w:ascii="Times New Roman" w:hAnsi="Times New Roman"/>
          <w:b/>
          <w:sz w:val="22"/>
        </w:rPr>
        <w:t xml:space="preserve">Table 3.1: </w:t>
      </w:r>
      <w:r>
        <w:rPr>
          <w:rFonts w:ascii="Times New Roman" w:hAnsi="Times New Roman"/>
          <w:sz w:val="22"/>
        </w:rPr>
        <w:t>Hardware and Software Specifications Matrix</w:t>
      </w:r>
    </w:p>
    <w:p>
      <w:pPr>
        <w:pStyle w:val="ListBullet"/>
        <w:spacing w:before="40" w:after="80" w:line="312" w:lineRule="auto"/>
      </w:pPr>
      <w:r>
        <w:rPr>
          <w:rFonts w:ascii="Times New Roman" w:hAnsi="Times New Roman"/>
          <w:b/>
          <w:sz w:val="22"/>
        </w:rPr>
        <w:t xml:space="preserve">Table 4.1: </w:t>
      </w:r>
      <w:r>
        <w:rPr>
          <w:rFonts w:ascii="Times New Roman" w:hAnsi="Times New Roman"/>
          <w:sz w:val="22"/>
        </w:rPr>
        <w:t>User Entity (core_user) Schema Specification</w:t>
      </w:r>
    </w:p>
    <w:p>
      <w:pPr>
        <w:pStyle w:val="ListBullet"/>
        <w:spacing w:before="40" w:after="80" w:line="312" w:lineRule="auto"/>
      </w:pPr>
      <w:r>
        <w:rPr>
          <w:rFonts w:ascii="Times New Roman" w:hAnsi="Times New Roman"/>
          <w:b/>
          <w:sz w:val="22"/>
        </w:rPr>
        <w:t xml:space="preserve">Table 4.2: </w:t>
      </w:r>
      <w:r>
        <w:rPr>
          <w:rFonts w:ascii="Times New Roman" w:hAnsi="Times New Roman"/>
          <w:sz w:val="22"/>
        </w:rPr>
        <w:t>DogProfile Entity (core_dogprofile) Schema Specification</w:t>
      </w:r>
    </w:p>
    <w:p>
      <w:pPr>
        <w:pStyle w:val="ListBullet"/>
        <w:spacing w:before="40" w:after="80" w:line="312" w:lineRule="auto"/>
      </w:pPr>
      <w:r>
        <w:rPr>
          <w:rFonts w:ascii="Times New Roman" w:hAnsi="Times New Roman"/>
          <w:b/>
          <w:sz w:val="22"/>
        </w:rPr>
        <w:t xml:space="preserve">Table 4.3: </w:t>
      </w:r>
      <w:r>
        <w:rPr>
          <w:rFonts w:ascii="Times New Roman" w:hAnsi="Times New Roman"/>
          <w:sz w:val="22"/>
        </w:rPr>
        <w:t>DogImage Entity (core_dogimage) Schema Specification</w:t>
      </w:r>
    </w:p>
    <w:p>
      <w:pPr>
        <w:pStyle w:val="ListBullet"/>
        <w:spacing w:before="40" w:after="80" w:line="312" w:lineRule="auto"/>
      </w:pPr>
      <w:r>
        <w:rPr>
          <w:rFonts w:ascii="Times New Roman" w:hAnsi="Times New Roman"/>
          <w:b/>
          <w:sz w:val="22"/>
        </w:rPr>
        <w:t xml:space="preserve">Table 4.4: </w:t>
      </w:r>
      <w:r>
        <w:rPr>
          <w:rFonts w:ascii="Times New Roman" w:hAnsi="Times New Roman"/>
          <w:sz w:val="22"/>
        </w:rPr>
        <w:t>MatchRequest Entity (core_matchrequest) Schema Specification</w:t>
      </w:r>
    </w:p>
    <w:p>
      <w:pPr>
        <w:pStyle w:val="ListBullet"/>
        <w:spacing w:before="40" w:after="80" w:line="312" w:lineRule="auto"/>
      </w:pPr>
      <w:r>
        <w:rPr>
          <w:rFonts w:ascii="Times New Roman" w:hAnsi="Times New Roman"/>
          <w:b/>
          <w:sz w:val="22"/>
        </w:rPr>
        <w:t xml:space="preserve">Table 4.5: </w:t>
      </w:r>
      <w:r>
        <w:rPr>
          <w:rFonts w:ascii="Times New Roman" w:hAnsi="Times New Roman"/>
          <w:sz w:val="22"/>
        </w:rPr>
        <w:t>ChatMessage Entity (core_chatmessage) Schema Specification</w:t>
      </w:r>
    </w:p>
    <w:p>
      <w:pPr>
        <w:pStyle w:val="ListBullet"/>
        <w:spacing w:before="40" w:after="80" w:line="312" w:lineRule="auto"/>
      </w:pPr>
      <w:r>
        <w:rPr>
          <w:rFonts w:ascii="Times New Roman" w:hAnsi="Times New Roman"/>
          <w:b/>
          <w:sz w:val="22"/>
        </w:rPr>
        <w:t xml:space="preserve">Table 4.6: </w:t>
      </w:r>
      <w:r>
        <w:rPr>
          <w:rFonts w:ascii="Times New Roman" w:hAnsi="Times New Roman"/>
          <w:sz w:val="22"/>
        </w:rPr>
        <w:t>VeterinaryClinic Entity (core_veterinaryclinic) Schema Specification</w:t>
      </w:r>
    </w:p>
    <w:p>
      <w:pPr>
        <w:pStyle w:val="ListBullet"/>
        <w:spacing w:before="40" w:after="80" w:line="312" w:lineRule="auto"/>
      </w:pPr>
      <w:r>
        <w:rPr>
          <w:rFonts w:ascii="Times New Roman" w:hAnsi="Times New Roman"/>
          <w:b/>
          <w:sz w:val="22"/>
        </w:rPr>
        <w:t xml:space="preserve">Table 4.7: </w:t>
      </w:r>
      <w:r>
        <w:rPr>
          <w:rFonts w:ascii="Times New Roman" w:hAnsi="Times New Roman"/>
          <w:sz w:val="22"/>
        </w:rPr>
        <w:t>EmailOTP Entity (core_emailotp) Schema Specification</w:t>
      </w:r>
    </w:p>
    <w:p>
      <w:pPr>
        <w:pStyle w:val="ListBullet"/>
        <w:spacing w:before="40" w:after="80" w:line="312" w:lineRule="auto"/>
      </w:pPr>
      <w:r>
        <w:rPr>
          <w:rFonts w:ascii="Times New Roman" w:hAnsi="Times New Roman"/>
          <w:b/>
          <w:sz w:val="22"/>
        </w:rPr>
        <w:t xml:space="preserve">Table 4.8: </w:t>
      </w:r>
      <w:r>
        <w:rPr>
          <w:rFonts w:ascii="Times New Roman" w:hAnsi="Times New Roman"/>
          <w:sz w:val="22"/>
        </w:rPr>
        <w:t>ReportListing Entity (core_reportlisting) Schema Specification</w:t>
      </w:r>
    </w:p>
    <w:p>
      <w:pPr>
        <w:pStyle w:val="ListBullet"/>
        <w:spacing w:before="40" w:after="80" w:line="312" w:lineRule="auto"/>
      </w:pPr>
      <w:r>
        <w:rPr>
          <w:rFonts w:ascii="Times New Roman" w:hAnsi="Times New Roman"/>
          <w:b/>
          <w:sz w:val="22"/>
        </w:rPr>
        <w:t xml:space="preserve">Table 4.9: </w:t>
      </w:r>
      <w:r>
        <w:rPr>
          <w:rFonts w:ascii="Times New Roman" w:hAnsi="Times New Roman"/>
          <w:sz w:val="22"/>
        </w:rPr>
        <w:t>Notification Entity (core_notification) Schema Specification</w:t>
      </w:r>
    </w:p>
    <w:p>
      <w:pPr>
        <w:pStyle w:val="ListBullet"/>
        <w:spacing w:before="40" w:after="80" w:line="312" w:lineRule="auto"/>
      </w:pPr>
      <w:r>
        <w:rPr>
          <w:rFonts w:ascii="Times New Roman" w:hAnsi="Times New Roman"/>
          <w:b/>
          <w:sz w:val="22"/>
        </w:rPr>
        <w:t xml:space="preserve">Table 5.1: </w:t>
      </w:r>
      <w:r>
        <w:rPr>
          <w:rFonts w:ascii="Times New Roman" w:hAnsi="Times New Roman"/>
          <w:sz w:val="22"/>
        </w:rPr>
        <w:t>Technology Stack and Architectural Implementation Matrix</w:t>
      </w:r>
    </w:p>
    <w:p>
      <w:pPr>
        <w:pStyle w:val="ListBullet"/>
        <w:spacing w:before="40" w:after="80" w:line="312" w:lineRule="auto"/>
      </w:pPr>
      <w:r>
        <w:rPr>
          <w:rFonts w:ascii="Times New Roman" w:hAnsi="Times New Roman"/>
          <w:b/>
          <w:sz w:val="22"/>
        </w:rPr>
        <w:t xml:space="preserve">Table 5.2: </w:t>
      </w:r>
      <w:r>
        <w:rPr>
          <w:rFonts w:ascii="Times New Roman" w:hAnsi="Times New Roman"/>
          <w:sz w:val="22"/>
        </w:rPr>
        <w:t>Canine Estrus Cycle Phases and Reproductive Breeding Windows</w:t>
      </w:r>
    </w:p>
    <w:p>
      <w:pPr>
        <w:pStyle w:val="ListBullet"/>
        <w:spacing w:before="40" w:after="80" w:line="312" w:lineRule="auto"/>
      </w:pPr>
      <w:r>
        <w:rPr>
          <w:rFonts w:ascii="Times New Roman" w:hAnsi="Times New Roman"/>
          <w:b/>
          <w:sz w:val="22"/>
        </w:rPr>
        <w:t xml:space="preserve">Table 6.1: </w:t>
      </w:r>
      <w:r>
        <w:rPr>
          <w:rFonts w:ascii="Times New Roman" w:hAnsi="Times New Roman"/>
          <w:sz w:val="22"/>
        </w:rPr>
        <w:t>Geospatial Proximity Query Benchmark Test Cases</w:t>
      </w:r>
    </w:p>
    <w:p>
      <w:pPr>
        <w:pStyle w:val="ListBullet"/>
        <w:spacing w:before="40" w:after="80" w:line="312" w:lineRule="auto"/>
      </w:pPr>
      <w:r>
        <w:rPr>
          <w:rFonts w:ascii="Times New Roman" w:hAnsi="Times New Roman"/>
          <w:b/>
          <w:sz w:val="22"/>
        </w:rPr>
        <w:t xml:space="preserve">Table 6.2: </w:t>
      </w:r>
      <w:r>
        <w:rPr>
          <w:rFonts w:ascii="Times New Roman" w:hAnsi="Times New Roman"/>
          <w:sz w:val="22"/>
        </w:rPr>
        <w:t>Deterministic Biological Breeding Compatibility Rule Enforcement Test Cases</w:t>
      </w:r>
    </w:p>
    <w:p>
      <w:pPr>
        <w:pStyle w:val="ListBullet"/>
        <w:spacing w:before="40" w:after="80" w:line="312" w:lineRule="auto"/>
      </w:pPr>
      <w:r>
        <w:rPr>
          <w:rFonts w:ascii="Times New Roman" w:hAnsi="Times New Roman"/>
          <w:b/>
          <w:sz w:val="22"/>
        </w:rPr>
        <w:t xml:space="preserve">Table 6.3: </w:t>
      </w:r>
      <w:r>
        <w:rPr>
          <w:rFonts w:ascii="Times New Roman" w:hAnsi="Times New Roman"/>
          <w:sz w:val="22"/>
        </w:rPr>
        <w:t>Automated Security &amp; Regression Verification Suite</w:t>
      </w:r>
    </w:p>
    <w:p>
      <w:pPr>
        <w:pStyle w:val="ListBullet"/>
        <w:spacing w:before="40" w:after="80" w:line="312" w:lineRule="auto"/>
      </w:pPr>
      <w:r>
        <w:rPr>
          <w:rFonts w:ascii="Times New Roman" w:hAnsi="Times New Roman"/>
          <w:b/>
          <w:sz w:val="22"/>
        </w:rPr>
        <w:t xml:space="preserve">Table C.1: </w:t>
      </w:r>
      <w:r>
        <w:rPr>
          <w:rFonts w:ascii="Times New Roman" w:hAnsi="Times New Roman"/>
          <w:sz w:val="22"/>
        </w:rPr>
        <w:t>Complete K9MATCH URL Route and REST API Endpoint Directory</w:t>
      </w:r>
    </w:p>
    <w:p>
      <w:r>
        <w:br w:type="page"/>
      </w:r>
    </w:p>
    <w:p>
      <w:pPr>
        <w:spacing w:before="400" w:after="320"/>
        <w:jc w:val="left"/>
      </w:pPr>
      <w:r>
        <w:rPr>
          <w:rFonts w:ascii="Times New Roman" w:hAnsi="Times New Roman"/>
          <w:b/>
          <w:sz w:val="32"/>
        </w:rPr>
        <w:t>List of Figures and Diagrams</w:t>
      </w:r>
    </w:p>
    <w:p>
      <w:pPr>
        <w:keepNext/>
        <w:spacing w:before="240" w:after="80"/>
      </w:pPr>
      <w:r>
        <w:rPr>
          <w:rFonts w:ascii="Times New Roman" w:hAnsi="Times New Roman"/>
          <w:b/>
          <w:sz w:val="24"/>
        </w:rPr>
        <w:t>Gantt Chart (Chapter 3)</w:t>
      </w:r>
    </w:p>
    <w:p>
      <w:pPr>
        <w:pStyle w:val="ListBullet"/>
        <w:spacing w:before="40" w:after="60" w:line="300" w:lineRule="auto"/>
      </w:pPr>
      <w:r>
        <w:rPr>
          <w:rFonts w:ascii="Times New Roman" w:hAnsi="Times New Roman"/>
          <w:b/>
          <w:sz w:val="22"/>
        </w:rPr>
        <w:t xml:space="preserve">Figure 3.1: </w:t>
      </w:r>
      <w:r>
        <w:rPr>
          <w:rFonts w:ascii="Times New Roman" w:hAnsi="Times New Roman"/>
          <w:sz w:val="22"/>
        </w:rPr>
        <w:t>K9MATCH Project Implementation Timeline (Gantt Chart)</w:t>
      </w:r>
    </w:p>
    <w:p>
      <w:pPr>
        <w:keepNext/>
        <w:spacing w:before="240" w:after="80"/>
      </w:pPr>
      <w:r>
        <w:rPr>
          <w:rFonts w:ascii="Times New Roman" w:hAnsi="Times New Roman"/>
          <w:b/>
          <w:sz w:val="24"/>
        </w:rPr>
        <w:t>UML and System Architecture Diagrams (Chapter 4)</w:t>
      </w:r>
    </w:p>
    <w:p>
      <w:pPr>
        <w:pStyle w:val="ListBullet"/>
        <w:spacing w:before="40" w:after="60" w:line="300" w:lineRule="auto"/>
      </w:pPr>
      <w:r>
        <w:rPr>
          <w:rFonts w:ascii="Times New Roman" w:hAnsi="Times New Roman"/>
          <w:b/>
          <w:sz w:val="22"/>
        </w:rPr>
        <w:t xml:space="preserve">Figure 4.1 / Diagram 1: </w:t>
      </w:r>
      <w:r>
        <w:rPr>
          <w:rFonts w:ascii="Times New Roman" w:hAnsi="Times New Roman"/>
          <w:sz w:val="22"/>
        </w:rPr>
        <w:t>K9MATCH Layered System Architecture Diagram</w:t>
      </w:r>
    </w:p>
    <w:p>
      <w:pPr>
        <w:pStyle w:val="ListBullet"/>
        <w:spacing w:before="40" w:after="60" w:line="300" w:lineRule="auto"/>
      </w:pPr>
      <w:r>
        <w:rPr>
          <w:rFonts w:ascii="Times New Roman" w:hAnsi="Times New Roman"/>
          <w:b/>
          <w:sz w:val="22"/>
        </w:rPr>
        <w:t xml:space="preserve">Figure 4.2 / Diagram 2: </w:t>
      </w:r>
      <w:r>
        <w:rPr>
          <w:rFonts w:ascii="Times New Roman" w:hAnsi="Times New Roman"/>
          <w:sz w:val="22"/>
        </w:rPr>
        <w:t>K9MATCH Comprehensive Use Case Diagram</w:t>
      </w:r>
    </w:p>
    <w:p>
      <w:pPr>
        <w:pStyle w:val="ListBullet"/>
        <w:spacing w:before="40" w:after="60" w:line="300" w:lineRule="auto"/>
      </w:pPr>
      <w:r>
        <w:rPr>
          <w:rFonts w:ascii="Times New Roman" w:hAnsi="Times New Roman"/>
          <w:b/>
          <w:sz w:val="22"/>
        </w:rPr>
        <w:t xml:space="preserve">Figure 4.3 / Diagram 3: </w:t>
      </w:r>
      <w:r>
        <w:rPr>
          <w:rFonts w:ascii="Times New Roman" w:hAnsi="Times New Roman"/>
          <w:sz w:val="22"/>
        </w:rPr>
        <w:t>Sequence Diagram 1 - Canine Registration, Document Upload &amp; Administrative Approval</w:t>
      </w:r>
    </w:p>
    <w:p>
      <w:pPr>
        <w:pStyle w:val="ListBullet"/>
        <w:spacing w:before="40" w:after="60" w:line="300" w:lineRule="auto"/>
      </w:pPr>
      <w:r>
        <w:rPr>
          <w:rFonts w:ascii="Times New Roman" w:hAnsi="Times New Roman"/>
          <w:b/>
          <w:sz w:val="22"/>
        </w:rPr>
        <w:t xml:space="preserve">Figure 4.4 / Diagram 4: </w:t>
      </w:r>
      <w:r>
        <w:rPr>
          <w:rFonts w:ascii="Times New Roman" w:hAnsi="Times New Roman"/>
          <w:sz w:val="22"/>
        </w:rPr>
        <w:t>Sequence Diagram 2 - Spatial Match Discovery, Request Pipeline &amp; Chatroom Unlock</w:t>
      </w:r>
    </w:p>
    <w:p>
      <w:pPr>
        <w:pStyle w:val="ListBullet"/>
        <w:spacing w:before="40" w:after="60" w:line="300" w:lineRule="auto"/>
      </w:pPr>
      <w:r>
        <w:rPr>
          <w:rFonts w:ascii="Times New Roman" w:hAnsi="Times New Roman"/>
          <w:b/>
          <w:sz w:val="22"/>
        </w:rPr>
        <w:t xml:space="preserve">Figure 4.5 / Diagram 5: </w:t>
      </w:r>
      <w:r>
        <w:rPr>
          <w:rFonts w:ascii="Times New Roman" w:hAnsi="Times New Roman"/>
          <w:sz w:val="22"/>
        </w:rPr>
        <w:t>K9MATCH Class / Domain Object Model &amp; Entity-Relationship (ER) Diagram</w:t>
      </w:r>
    </w:p>
    <w:p>
      <w:pPr>
        <w:pStyle w:val="ListBullet"/>
        <w:spacing w:before="40" w:after="60" w:line="300" w:lineRule="auto"/>
      </w:pPr>
      <w:r>
        <w:rPr>
          <w:rFonts w:ascii="Times New Roman" w:hAnsi="Times New Roman"/>
          <w:b/>
          <w:sz w:val="22"/>
        </w:rPr>
        <w:t xml:space="preserve">Figure 4.6 / Diagram 6: </w:t>
      </w:r>
      <w:r>
        <w:rPr>
          <w:rFonts w:ascii="Times New Roman" w:hAnsi="Times New Roman"/>
          <w:sz w:val="22"/>
        </w:rPr>
        <w:t>Data Flow Diagram Level 0 (Context Level Diagram)</w:t>
      </w:r>
    </w:p>
    <w:p>
      <w:pPr>
        <w:pStyle w:val="ListBullet"/>
        <w:spacing w:before="40" w:after="60" w:line="300" w:lineRule="auto"/>
      </w:pPr>
      <w:r>
        <w:rPr>
          <w:rFonts w:ascii="Times New Roman" w:hAnsi="Times New Roman"/>
          <w:b/>
          <w:sz w:val="22"/>
        </w:rPr>
        <w:t xml:space="preserve">Figure 4.7 / Diagram 7: </w:t>
      </w:r>
      <w:r>
        <w:rPr>
          <w:rFonts w:ascii="Times New Roman" w:hAnsi="Times New Roman"/>
          <w:sz w:val="22"/>
        </w:rPr>
        <w:t>Data Flow Diagram Level 1 (Functional Decomposition Diagram)</w:t>
      </w:r>
    </w:p>
    <w:p>
      <w:pPr>
        <w:pStyle w:val="ListBullet"/>
        <w:spacing w:before="40" w:after="60" w:line="300" w:lineRule="auto"/>
      </w:pPr>
      <w:r>
        <w:rPr>
          <w:rFonts w:ascii="Times New Roman" w:hAnsi="Times New Roman"/>
          <w:b/>
          <w:sz w:val="22"/>
        </w:rPr>
        <w:t xml:space="preserve">Figure 4.8 / Diagram 8: </w:t>
      </w:r>
      <w:r>
        <w:rPr>
          <w:rFonts w:ascii="Times New Roman" w:hAnsi="Times New Roman"/>
          <w:sz w:val="22"/>
        </w:rPr>
        <w:t>Data Flow Diagram Level 2 (Spatial Matchmaking &amp; Request Sub-Processes)</w:t>
      </w:r>
    </w:p>
    <w:p>
      <w:pPr>
        <w:pStyle w:val="ListBullet"/>
        <w:spacing w:before="40" w:after="60" w:line="300" w:lineRule="auto"/>
      </w:pPr>
      <w:r>
        <w:rPr>
          <w:rFonts w:ascii="Times New Roman" w:hAnsi="Times New Roman"/>
          <w:b/>
          <w:sz w:val="22"/>
        </w:rPr>
        <w:t xml:space="preserve">Figure 4.9 / Diagram 9: </w:t>
      </w:r>
      <w:r>
        <w:rPr>
          <w:rFonts w:ascii="Times New Roman" w:hAnsi="Times New Roman"/>
          <w:sz w:val="22"/>
        </w:rPr>
        <w:t>Activity Diagram - Geolocation Search, Haversine Calculation &amp; Biological Filtering</w:t>
      </w:r>
    </w:p>
    <w:p>
      <w:pPr>
        <w:pStyle w:val="ListBullet"/>
        <w:spacing w:before="40" w:after="60" w:line="300" w:lineRule="auto"/>
      </w:pPr>
      <w:r>
        <w:rPr>
          <w:rFonts w:ascii="Times New Roman" w:hAnsi="Times New Roman"/>
          <w:b/>
          <w:sz w:val="22"/>
        </w:rPr>
        <w:t xml:space="preserve">Figure 4.10 / Diagram 10: </w:t>
      </w:r>
      <w:r>
        <w:rPr>
          <w:rFonts w:ascii="Times New Roman" w:hAnsi="Times New Roman"/>
          <w:sz w:val="22"/>
        </w:rPr>
        <w:t>Collaboration / Communication Diagram - Object Message Sequences</w:t>
      </w:r>
    </w:p>
    <w:p>
      <w:pPr>
        <w:pStyle w:val="ListBullet"/>
        <w:spacing w:before="40" w:after="60" w:line="300" w:lineRule="auto"/>
      </w:pPr>
      <w:r>
        <w:rPr>
          <w:rFonts w:ascii="Times New Roman" w:hAnsi="Times New Roman"/>
          <w:b/>
          <w:sz w:val="22"/>
        </w:rPr>
        <w:t xml:space="preserve">Figure 4.11 / Diagram 11: </w:t>
      </w:r>
      <w:r>
        <w:rPr>
          <w:rFonts w:ascii="Times New Roman" w:hAnsi="Times New Roman"/>
          <w:sz w:val="22"/>
        </w:rPr>
        <w:t>K9MATCH Component Diagram - Subsystem Modularity &amp; Interfaces</w:t>
      </w:r>
    </w:p>
    <w:p>
      <w:pPr>
        <w:pStyle w:val="ListBullet"/>
        <w:spacing w:before="40" w:after="60" w:line="300" w:lineRule="auto"/>
      </w:pPr>
      <w:r>
        <w:rPr>
          <w:rFonts w:ascii="Times New Roman" w:hAnsi="Times New Roman"/>
          <w:b/>
          <w:sz w:val="22"/>
        </w:rPr>
        <w:t xml:space="preserve">Figure 4.12 / Diagram 12: </w:t>
      </w:r>
      <w:r>
        <w:rPr>
          <w:rFonts w:ascii="Times New Roman" w:hAnsi="Times New Roman"/>
          <w:sz w:val="22"/>
        </w:rPr>
        <w:t>State Machine Diagram - Canine Profile &amp; Match Request Lifecycles</w:t>
      </w:r>
    </w:p>
    <w:p>
      <w:pPr>
        <w:pStyle w:val="ListBullet"/>
        <w:spacing w:before="40" w:after="60" w:line="300" w:lineRule="auto"/>
      </w:pPr>
      <w:r>
        <w:rPr>
          <w:rFonts w:ascii="Times New Roman" w:hAnsi="Times New Roman"/>
          <w:b/>
          <w:sz w:val="22"/>
        </w:rPr>
        <w:t xml:space="preserve">Figure 4.13 / Diagram 13: </w:t>
      </w:r>
      <w:r>
        <w:rPr>
          <w:rFonts w:ascii="Times New Roman" w:hAnsi="Times New Roman"/>
          <w:sz w:val="22"/>
        </w:rPr>
        <w:t>Containerized Production Deployment Diagram</w:t>
      </w:r>
    </w:p>
    <w:p>
      <w:pPr>
        <w:keepNext/>
        <w:spacing w:before="240" w:after="80"/>
      </w:pPr>
      <w:r>
        <w:rPr>
          <w:rFonts w:ascii="Times New Roman" w:hAnsi="Times New Roman"/>
          <w:b/>
          <w:sz w:val="24"/>
        </w:rPr>
        <w:t>Algorithmic Pipeline &amp; System Interface Screenshots (Chapter 5)</w:t>
      </w:r>
    </w:p>
    <w:p>
      <w:pPr>
        <w:pStyle w:val="ListBullet"/>
        <w:spacing w:before="40" w:after="60" w:line="300" w:lineRule="auto"/>
      </w:pPr>
      <w:r>
        <w:rPr>
          <w:rFonts w:ascii="Times New Roman" w:hAnsi="Times New Roman"/>
          <w:b/>
          <w:sz w:val="22"/>
        </w:rPr>
        <w:t xml:space="preserve">Figure 5.0: </w:t>
      </w:r>
      <w:r>
        <w:rPr>
          <w:rFonts w:ascii="Times New Roman" w:hAnsi="Times New Roman"/>
          <w:sz w:val="22"/>
        </w:rPr>
        <w:t>End-to-End Algorithmic Proximity &amp; Biological Matchmaking Pipeline</w:t>
      </w:r>
    </w:p>
    <w:p>
      <w:pPr>
        <w:pStyle w:val="ListBullet"/>
        <w:spacing w:before="40" w:after="60" w:line="300" w:lineRule="auto"/>
      </w:pPr>
      <w:r>
        <w:rPr>
          <w:rFonts w:ascii="Times New Roman" w:hAnsi="Times New Roman"/>
          <w:b/>
          <w:sz w:val="22"/>
        </w:rPr>
        <w:t xml:space="preserve">Figure 5.1: </w:t>
      </w:r>
      <w:r>
        <w:rPr>
          <w:rFonts w:ascii="Times New Roman" w:hAnsi="Times New Roman"/>
          <w:sz w:val="22"/>
        </w:rPr>
        <w:t>Public Landing Page and Feature Hero Showcase</w:t>
      </w:r>
    </w:p>
    <w:p>
      <w:pPr>
        <w:pStyle w:val="ListBullet"/>
        <w:spacing w:before="40" w:after="60" w:line="300" w:lineRule="auto"/>
      </w:pPr>
      <w:r>
        <w:rPr>
          <w:rFonts w:ascii="Times New Roman" w:hAnsi="Times New Roman"/>
          <w:b/>
          <w:sz w:val="22"/>
        </w:rPr>
        <w:t xml:space="preserve">Figure 5.2: </w:t>
      </w:r>
      <w:r>
        <w:rPr>
          <w:rFonts w:ascii="Times New Roman" w:hAnsi="Times New Roman"/>
          <w:sz w:val="22"/>
        </w:rPr>
        <w:t>Dual-Role Authentication &amp; Secure Sign-In Portal</w:t>
      </w:r>
    </w:p>
    <w:p>
      <w:pPr>
        <w:pStyle w:val="ListBullet"/>
        <w:spacing w:before="40" w:after="60" w:line="300" w:lineRule="auto"/>
      </w:pPr>
      <w:r>
        <w:rPr>
          <w:rFonts w:ascii="Times New Roman" w:hAnsi="Times New Roman"/>
          <w:b/>
          <w:sz w:val="22"/>
        </w:rPr>
        <w:t xml:space="preserve">Figure 5.3: </w:t>
      </w:r>
      <w:r>
        <w:rPr>
          <w:rFonts w:ascii="Times New Roman" w:hAnsi="Times New Roman"/>
          <w:sz w:val="22"/>
        </w:rPr>
        <w:t>Geospatial Canine Partner Discovery &amp; Radial Proximity Search</w:t>
      </w:r>
    </w:p>
    <w:p>
      <w:pPr>
        <w:pStyle w:val="ListBullet"/>
        <w:spacing w:before="40" w:after="60" w:line="300" w:lineRule="auto"/>
      </w:pPr>
      <w:r>
        <w:rPr>
          <w:rFonts w:ascii="Times New Roman" w:hAnsi="Times New Roman"/>
          <w:b/>
          <w:sz w:val="22"/>
        </w:rPr>
        <w:t xml:space="preserve">Figure 5.4: </w:t>
      </w:r>
      <w:r>
        <w:rPr>
          <w:rFonts w:ascii="Times New Roman" w:hAnsi="Times New Roman"/>
          <w:sz w:val="22"/>
        </w:rPr>
        <w:t>Comprehensive Canine Pedigree Profile &amp; Health Record View</w:t>
      </w:r>
    </w:p>
    <w:p>
      <w:pPr>
        <w:pStyle w:val="ListBullet"/>
        <w:spacing w:before="40" w:after="60" w:line="300" w:lineRule="auto"/>
      </w:pPr>
      <w:r>
        <w:rPr>
          <w:rFonts w:ascii="Times New Roman" w:hAnsi="Times New Roman"/>
          <w:b/>
          <w:sz w:val="22"/>
        </w:rPr>
        <w:t xml:space="preserve">Figure 5.5: </w:t>
      </w:r>
      <w:r>
        <w:rPr>
          <w:rFonts w:ascii="Times New Roman" w:hAnsi="Times New Roman"/>
          <w:sz w:val="22"/>
        </w:rPr>
        <w:t>Two-Way Match Negotiation Pipeline &amp; Status Dashboard</w:t>
      </w:r>
    </w:p>
    <w:p>
      <w:pPr>
        <w:pStyle w:val="ListBullet"/>
        <w:spacing w:before="40" w:after="60" w:line="300" w:lineRule="auto"/>
      </w:pPr>
      <w:r>
        <w:rPr>
          <w:rFonts w:ascii="Times New Roman" w:hAnsi="Times New Roman"/>
          <w:b/>
          <w:sz w:val="22"/>
        </w:rPr>
        <w:t xml:space="preserve">Figure 5.6: </w:t>
      </w:r>
      <w:r>
        <w:rPr>
          <w:rFonts w:ascii="Times New Roman" w:hAnsi="Times New Roman"/>
          <w:sz w:val="22"/>
        </w:rPr>
        <w:t>Permission-Isolated Real-Time Chat &amp; Direct Messaging Room</w:t>
      </w:r>
    </w:p>
    <w:p>
      <w:pPr>
        <w:pStyle w:val="ListBullet"/>
        <w:spacing w:before="40" w:after="60" w:line="300" w:lineRule="auto"/>
      </w:pPr>
      <w:r>
        <w:rPr>
          <w:rFonts w:ascii="Times New Roman" w:hAnsi="Times New Roman"/>
          <w:b/>
          <w:sz w:val="22"/>
        </w:rPr>
        <w:t xml:space="preserve">Figure 5.7: </w:t>
      </w:r>
      <w:r>
        <w:rPr>
          <w:rFonts w:ascii="Times New Roman" w:hAnsi="Times New Roman"/>
          <w:sz w:val="22"/>
        </w:rPr>
        <w:t>Algorithmic Canine Estrus (Heat) &amp; Ovulation Window Calculator</w:t>
      </w:r>
    </w:p>
    <w:p>
      <w:pPr>
        <w:pStyle w:val="ListBullet"/>
        <w:spacing w:before="40" w:after="60" w:line="300" w:lineRule="auto"/>
      </w:pPr>
      <w:r>
        <w:rPr>
          <w:rFonts w:ascii="Times New Roman" w:hAnsi="Times New Roman"/>
          <w:b/>
          <w:sz w:val="22"/>
        </w:rPr>
        <w:t xml:space="preserve">Figure 5.8: </w:t>
      </w:r>
      <w:r>
        <w:rPr>
          <w:rFonts w:ascii="Times New Roman" w:hAnsi="Times New Roman"/>
          <w:sz w:val="22"/>
        </w:rPr>
        <w:t>Geocoded Veterinary Emergency Clinic Directory</w:t>
      </w:r>
    </w:p>
    <w:p>
      <w:pPr>
        <w:pStyle w:val="ListBullet"/>
        <w:spacing w:before="40" w:after="60" w:line="300" w:lineRule="auto"/>
      </w:pPr>
      <w:r>
        <w:rPr>
          <w:rFonts w:ascii="Times New Roman" w:hAnsi="Times New Roman"/>
          <w:b/>
          <w:sz w:val="22"/>
        </w:rPr>
        <w:t xml:space="preserve">Figure 5.9: </w:t>
      </w:r>
      <w:r>
        <w:rPr>
          <w:rFonts w:ascii="Times New Roman" w:hAnsi="Times New Roman"/>
          <w:sz w:val="22"/>
        </w:rPr>
        <w:t>Administrative Moderation &amp; Pedigree Verification Dashboard</w:t>
      </w:r>
    </w:p>
    <w:p>
      <w:pPr>
        <w:pStyle w:val="ListBullet"/>
        <w:spacing w:before="40" w:after="60" w:line="300" w:lineRule="auto"/>
      </w:pPr>
      <w:r>
        <w:rPr>
          <w:rFonts w:ascii="Times New Roman" w:hAnsi="Times New Roman"/>
          <w:b/>
          <w:sz w:val="22"/>
        </w:rPr>
        <w:t xml:space="preserve">Figure 5.10: </w:t>
      </w:r>
      <w:r>
        <w:rPr>
          <w:rFonts w:ascii="Times New Roman" w:hAnsi="Times New Roman"/>
          <w:sz w:val="22"/>
        </w:rPr>
        <w:t>Synthesized Canine Health Passport (ReportLab PDF Artifact)</w:t>
      </w:r>
    </w:p>
    <w:p>
      <w:pPr>
        <w:pStyle w:val="ListBullet"/>
        <w:spacing w:before="40" w:after="60" w:line="300" w:lineRule="auto"/>
      </w:pPr>
      <w:r>
        <w:rPr>
          <w:rFonts w:ascii="Times New Roman" w:hAnsi="Times New Roman"/>
          <w:b/>
          <w:sz w:val="22"/>
        </w:rPr>
        <w:t xml:space="preserve">Figure 5.11: </w:t>
      </w:r>
      <w:r>
        <w:rPr>
          <w:rFonts w:ascii="Times New Roman" w:hAnsi="Times New Roman"/>
          <w:sz w:val="22"/>
        </w:rPr>
        <w:t>Synthesized Legal Canine Breeding Contract (ReportLab PDF Artifact)</w:t>
      </w:r>
    </w:p>
    <w:p>
      <w:pPr>
        <w:keepNext/>
        <w:spacing w:before="240" w:after="80"/>
      </w:pPr>
      <w:r>
        <w:rPr>
          <w:rFonts w:ascii="Times New Roman" w:hAnsi="Times New Roman"/>
          <w:b/>
          <w:sz w:val="24"/>
        </w:rPr>
        <w:t>Experimental Benchmarks and Performance Charts (Chapter 6)</w:t>
      </w:r>
    </w:p>
    <w:p>
      <w:pPr>
        <w:pStyle w:val="ListBullet"/>
        <w:spacing w:before="40" w:after="60" w:line="300" w:lineRule="auto"/>
      </w:pPr>
      <w:r>
        <w:rPr>
          <w:rFonts w:ascii="Times New Roman" w:hAnsi="Times New Roman"/>
          <w:b/>
          <w:sz w:val="22"/>
        </w:rPr>
        <w:t xml:space="preserve">Figure 6.1: </w:t>
      </w:r>
      <w:r>
        <w:rPr>
          <w:rFonts w:ascii="Times New Roman" w:hAnsi="Times New Roman"/>
          <w:sz w:val="22"/>
        </w:rPr>
        <w:t>Spatial Proximity Query Latency vs. Canine Listing Volume</w:t>
      </w:r>
    </w:p>
    <w:p>
      <w:pPr>
        <w:pStyle w:val="ListBullet"/>
        <w:spacing w:before="40" w:after="60" w:line="300" w:lineRule="auto"/>
      </w:pPr>
      <w:r>
        <w:rPr>
          <w:rFonts w:ascii="Times New Roman" w:hAnsi="Times New Roman"/>
          <w:b/>
          <w:sz w:val="22"/>
        </w:rPr>
        <w:t xml:space="preserve">Figure 6.2: </w:t>
      </w:r>
      <w:r>
        <w:rPr>
          <w:rFonts w:ascii="Times New Roman" w:hAnsi="Times New Roman"/>
          <w:sz w:val="22"/>
        </w:rPr>
        <w:t>Geographic Coordinate Resolution Latency Comparison</w:t>
      </w:r>
    </w:p>
    <w:p>
      <w:pPr>
        <w:pStyle w:val="ListBullet"/>
        <w:spacing w:before="40" w:after="60" w:line="300" w:lineRule="auto"/>
      </w:pPr>
      <w:r>
        <w:rPr>
          <w:rFonts w:ascii="Times New Roman" w:hAnsi="Times New Roman"/>
          <w:b/>
          <w:sz w:val="22"/>
        </w:rPr>
        <w:t xml:space="preserve">Figure 6.3: </w:t>
      </w:r>
      <w:r>
        <w:rPr>
          <w:rFonts w:ascii="Times New Roman" w:hAnsi="Times New Roman"/>
          <w:sz w:val="22"/>
        </w:rPr>
        <w:t>Legal Contract &amp; Passport PDF Compilation Throughput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