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649817" w14:textId="0D8E784E" w:rsidR="008759B6" w:rsidRDefault="00C468DD">
      <w:pPr>
        <w:rPr>
          <w:b/>
          <w:bCs/>
          <w:sz w:val="48"/>
          <w:szCs w:val="48"/>
        </w:rPr>
      </w:pPr>
      <w:r>
        <w:rPr>
          <w:b/>
          <w:bCs/>
          <w:noProof/>
          <w:sz w:val="48"/>
          <w:szCs w:val="48"/>
        </w:rPr>
        <mc:AlternateContent>
          <mc:Choice Requires="wps">
            <w:drawing>
              <wp:anchor distT="0" distB="0" distL="114300" distR="114300" simplePos="0" relativeHeight="251659264" behindDoc="0" locked="0" layoutInCell="1" allowOverlap="1" wp14:anchorId="3E1A3634" wp14:editId="35CF9C53">
                <wp:simplePos x="0" y="0"/>
                <wp:positionH relativeFrom="column">
                  <wp:posOffset>-1371600</wp:posOffset>
                </wp:positionH>
                <wp:positionV relativeFrom="paragraph">
                  <wp:posOffset>-1409699</wp:posOffset>
                </wp:positionV>
                <wp:extent cx="8785225" cy="15335250"/>
                <wp:effectExtent l="0" t="0" r="15875" b="19050"/>
                <wp:wrapNone/>
                <wp:docPr id="400985073" name="Rectangle 10"/>
                <wp:cNvGraphicFramePr/>
                <a:graphic xmlns:a="http://schemas.openxmlformats.org/drawingml/2006/main">
                  <a:graphicData uri="http://schemas.microsoft.com/office/word/2010/wordprocessingShape">
                    <wps:wsp>
                      <wps:cNvSpPr/>
                      <wps:spPr>
                        <a:xfrm>
                          <a:off x="0" y="0"/>
                          <a:ext cx="8785225" cy="15335250"/>
                        </a:xfrm>
                        <a:prstGeom prst="rect">
                          <a:avLst/>
                        </a:prstGeom>
                        <a:solidFill>
                          <a:schemeClr val="accent3">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0F785F0" w14:textId="77777777" w:rsidR="00C468DD" w:rsidRDefault="00C468DD" w:rsidP="00C468DD">
                            <w:pPr>
                              <w:spacing w:line="276" w:lineRule="auto"/>
                              <w:jc w:val="center"/>
                              <w:rPr>
                                <w:rFonts w:ascii="Baskerville Old Face" w:hAnsi="Baskerville Old Face"/>
                                <w:b/>
                                <w:bCs/>
                                <w:sz w:val="96"/>
                                <w:szCs w:val="96"/>
                                <w:u w:val="single"/>
                              </w:rPr>
                            </w:pPr>
                            <w:r w:rsidRPr="008759B6">
                              <w:rPr>
                                <w:rFonts w:ascii="Baskerville Old Face" w:hAnsi="Baskerville Old Face"/>
                                <w:b/>
                                <w:bCs/>
                                <w:sz w:val="96"/>
                                <w:szCs w:val="96"/>
                                <w:u w:val="single"/>
                              </w:rPr>
                              <w:t>Project Report</w:t>
                            </w:r>
                          </w:p>
                          <w:p w14:paraId="1E7A020B" w14:textId="77777777" w:rsidR="00C468DD" w:rsidRPr="008759B6" w:rsidRDefault="00C468DD" w:rsidP="00C468DD">
                            <w:pPr>
                              <w:rPr>
                                <w:rFonts w:ascii="Baskerville Old Face" w:hAnsi="Baskerville Old Face"/>
                                <w:b/>
                                <w:bCs/>
                                <w:sz w:val="96"/>
                                <w:szCs w:val="96"/>
                                <w:u w:val="single"/>
                              </w:rPr>
                            </w:pPr>
                          </w:p>
                          <w:p w14:paraId="49AD1C9D" w14:textId="77777777" w:rsidR="00C468DD" w:rsidRDefault="00C468DD" w:rsidP="00C468DD">
                            <w:pPr>
                              <w:jc w:val="center"/>
                              <w:rPr>
                                <w:rFonts w:ascii="Bodoni MT Condensed" w:hAnsi="Bodoni MT Condensed"/>
                                <w:b/>
                                <w:bCs/>
                                <w:sz w:val="72"/>
                                <w:szCs w:val="72"/>
                              </w:rPr>
                            </w:pPr>
                            <w:r w:rsidRPr="008759B6">
                              <w:rPr>
                                <w:rFonts w:ascii="Bodoni MT Condensed" w:hAnsi="Bodoni MT Condensed"/>
                                <w:b/>
                                <w:bCs/>
                                <w:sz w:val="72"/>
                                <w:szCs w:val="72"/>
                              </w:rPr>
                              <w:t>Vendor Sales Analysis</w:t>
                            </w:r>
                          </w:p>
                          <w:p w14:paraId="7EFE3421" w14:textId="77777777" w:rsidR="00C468DD" w:rsidRDefault="00C468DD" w:rsidP="00C468DD">
                            <w:pPr>
                              <w:jc w:val="center"/>
                              <w:rPr>
                                <w:rFonts w:ascii="Bodoni MT Condensed" w:hAnsi="Bodoni MT Condensed"/>
                                <w:b/>
                                <w:bCs/>
                                <w:sz w:val="72"/>
                                <w:szCs w:val="72"/>
                              </w:rPr>
                            </w:pPr>
                          </w:p>
                          <w:p w14:paraId="4854C96A" w14:textId="77777777" w:rsidR="00C468DD" w:rsidRDefault="00C468DD" w:rsidP="00C468DD">
                            <w:pPr>
                              <w:jc w:val="center"/>
                              <w:rPr>
                                <w:rFonts w:ascii="Bodoni MT Condensed" w:hAnsi="Bodoni MT Condensed"/>
                                <w:b/>
                                <w:bCs/>
                                <w:sz w:val="72"/>
                                <w:szCs w:val="72"/>
                              </w:rPr>
                            </w:pPr>
                          </w:p>
                          <w:p w14:paraId="101EDF64" w14:textId="77777777" w:rsidR="00C468DD" w:rsidRDefault="00C468DD" w:rsidP="00C468DD">
                            <w:pPr>
                              <w:jc w:val="center"/>
                              <w:rPr>
                                <w:rFonts w:ascii="Bodoni MT Condensed" w:hAnsi="Bodoni MT Condensed"/>
                                <w:b/>
                                <w:bCs/>
                                <w:sz w:val="72"/>
                                <w:szCs w:val="72"/>
                              </w:rPr>
                            </w:pPr>
                          </w:p>
                          <w:p w14:paraId="271814FE" w14:textId="77777777" w:rsidR="00C468DD" w:rsidRDefault="00C468DD" w:rsidP="00C468DD">
                            <w:pPr>
                              <w:jc w:val="center"/>
                              <w:rPr>
                                <w:rFonts w:ascii="Bodoni MT Condensed" w:hAnsi="Bodoni MT Condensed"/>
                                <w:b/>
                                <w:bCs/>
                                <w:sz w:val="72"/>
                                <w:szCs w:val="72"/>
                              </w:rPr>
                            </w:pPr>
                          </w:p>
                          <w:p w14:paraId="6B28279F" w14:textId="77777777" w:rsidR="00C468DD" w:rsidRDefault="00C468DD" w:rsidP="00C468DD">
                            <w:pPr>
                              <w:jc w:val="center"/>
                              <w:rPr>
                                <w:rFonts w:ascii="Bodoni MT Condensed" w:hAnsi="Bodoni MT Condensed"/>
                                <w:b/>
                                <w:bCs/>
                                <w:sz w:val="72"/>
                                <w:szCs w:val="72"/>
                              </w:rPr>
                            </w:pPr>
                          </w:p>
                          <w:p w14:paraId="4C701B58" w14:textId="77777777" w:rsidR="00C468DD" w:rsidRDefault="00C468DD" w:rsidP="00C468DD">
                            <w:pPr>
                              <w:jc w:val="center"/>
                              <w:rPr>
                                <w:rFonts w:ascii="Bodoni MT Condensed" w:hAnsi="Bodoni MT Condensed"/>
                                <w:b/>
                                <w:bCs/>
                                <w:sz w:val="72"/>
                                <w:szCs w:val="72"/>
                              </w:rPr>
                            </w:pPr>
                          </w:p>
                          <w:p w14:paraId="40EDAC36" w14:textId="5C4E7107" w:rsidR="00C468DD" w:rsidRDefault="00C468DD" w:rsidP="00C468DD">
                            <w:pPr>
                              <w:jc w:val="center"/>
                              <w:rPr>
                                <w:rFonts w:ascii="Bodoni MT Condensed" w:hAnsi="Bodoni MT Condensed"/>
                                <w:b/>
                                <w:bCs/>
                                <w:sz w:val="72"/>
                                <w:szCs w:val="72"/>
                              </w:rPr>
                            </w:pPr>
                          </w:p>
                          <w:p w14:paraId="32E5160A" w14:textId="77777777" w:rsidR="00C468DD" w:rsidRPr="00C468DD" w:rsidRDefault="00C468DD" w:rsidP="00C468DD">
                            <w:pPr>
                              <w:jc w:val="center"/>
                              <w:rPr>
                                <w:rFonts w:ascii="Arial Rounded MT Bold" w:hAnsi="Arial Rounded MT Bold"/>
                                <w:b/>
                                <w:bCs/>
                                <w:sz w:val="72"/>
                                <w:szCs w:val="72"/>
                              </w:rPr>
                            </w:pPr>
                          </w:p>
                          <w:p w14:paraId="191895EF" w14:textId="37AD9526" w:rsidR="00C468DD" w:rsidRPr="00C468DD" w:rsidRDefault="00C468DD" w:rsidP="00C468DD">
                            <w:pPr>
                              <w:rPr>
                                <w:rFonts w:ascii="Franklin Gothic Heavy" w:hAnsi="Franklin Gothic Heavy"/>
                                <w:b/>
                                <w:bCs/>
                                <w:sz w:val="40"/>
                                <w:szCs w:val="40"/>
                              </w:rPr>
                            </w:pPr>
                            <w:r w:rsidRPr="00C468DD">
                              <w:rPr>
                                <w:rFonts w:ascii="Franklin Gothic Heavy" w:hAnsi="Franklin Gothic Heavy"/>
                                <w:b/>
                                <w:bCs/>
                                <w:sz w:val="40"/>
                                <w:szCs w:val="40"/>
                              </w:rPr>
                              <w:t xml:space="preserve">         By</w:t>
                            </w:r>
                            <w:r>
                              <w:rPr>
                                <w:rFonts w:ascii="Franklin Gothic Heavy" w:hAnsi="Franklin Gothic Heavy"/>
                                <w:b/>
                                <w:bCs/>
                                <w:sz w:val="40"/>
                                <w:szCs w:val="40"/>
                              </w:rPr>
                              <w:tab/>
                            </w:r>
                            <w:r>
                              <w:rPr>
                                <w:rFonts w:ascii="Franklin Gothic Heavy" w:hAnsi="Franklin Gothic Heavy"/>
                                <w:b/>
                                <w:bCs/>
                                <w:sz w:val="40"/>
                                <w:szCs w:val="40"/>
                              </w:rPr>
                              <w:tab/>
                            </w:r>
                            <w:r>
                              <w:rPr>
                                <w:rFonts w:ascii="Franklin Gothic Heavy" w:hAnsi="Franklin Gothic Heavy"/>
                                <w:b/>
                                <w:bCs/>
                                <w:sz w:val="40"/>
                                <w:szCs w:val="40"/>
                              </w:rPr>
                              <w:tab/>
                            </w:r>
                            <w:r>
                              <w:rPr>
                                <w:rFonts w:ascii="Franklin Gothic Heavy" w:hAnsi="Franklin Gothic Heavy"/>
                                <w:b/>
                                <w:bCs/>
                                <w:sz w:val="40"/>
                                <w:szCs w:val="40"/>
                              </w:rPr>
                              <w:tab/>
                            </w:r>
                            <w:r>
                              <w:rPr>
                                <w:rFonts w:ascii="Franklin Gothic Heavy" w:hAnsi="Franklin Gothic Heavy"/>
                                <w:b/>
                                <w:bCs/>
                                <w:sz w:val="40"/>
                                <w:szCs w:val="40"/>
                              </w:rPr>
                              <w:tab/>
                            </w:r>
                            <w:r>
                              <w:rPr>
                                <w:rFonts w:ascii="Franklin Gothic Heavy" w:hAnsi="Franklin Gothic Heavy"/>
                                <w:b/>
                                <w:bCs/>
                                <w:sz w:val="40"/>
                                <w:szCs w:val="40"/>
                              </w:rPr>
                              <w:tab/>
                            </w:r>
                            <w:r>
                              <w:rPr>
                                <w:rFonts w:ascii="Franklin Gothic Heavy" w:hAnsi="Franklin Gothic Heavy"/>
                                <w:b/>
                                <w:bCs/>
                                <w:sz w:val="40"/>
                                <w:szCs w:val="40"/>
                              </w:rPr>
                              <w:tab/>
                            </w:r>
                            <w:r>
                              <w:rPr>
                                <w:rFonts w:ascii="Franklin Gothic Heavy" w:hAnsi="Franklin Gothic Heavy"/>
                                <w:b/>
                                <w:bCs/>
                                <w:sz w:val="40"/>
                                <w:szCs w:val="40"/>
                              </w:rPr>
                              <w:tab/>
                            </w:r>
                            <w:r>
                              <w:rPr>
                                <w:rFonts w:ascii="Franklin Gothic Heavy" w:hAnsi="Franklin Gothic Heavy"/>
                                <w:b/>
                                <w:bCs/>
                                <w:sz w:val="40"/>
                                <w:szCs w:val="40"/>
                              </w:rPr>
                              <w:tab/>
                            </w:r>
                            <w:r>
                              <w:rPr>
                                <w:rFonts w:ascii="Franklin Gothic Heavy" w:hAnsi="Franklin Gothic Heavy"/>
                                <w:b/>
                                <w:bCs/>
                                <w:sz w:val="40"/>
                                <w:szCs w:val="40"/>
                              </w:rPr>
                              <w:tab/>
                            </w:r>
                            <w:r>
                              <w:rPr>
                                <w:rFonts w:ascii="Franklin Gothic Heavy" w:hAnsi="Franklin Gothic Heavy"/>
                                <w:b/>
                                <w:bCs/>
                                <w:sz w:val="40"/>
                                <w:szCs w:val="40"/>
                              </w:rPr>
                              <w:tab/>
                            </w:r>
                          </w:p>
                          <w:p w14:paraId="07369821" w14:textId="180F9E65" w:rsidR="00C468DD" w:rsidRPr="00C468DD" w:rsidRDefault="00C468DD" w:rsidP="00C468DD">
                            <w:pPr>
                              <w:rPr>
                                <w:rFonts w:ascii="Franklin Gothic Heavy" w:hAnsi="Franklin Gothic Heavy"/>
                                <w:b/>
                                <w:bCs/>
                                <w:sz w:val="40"/>
                                <w:szCs w:val="40"/>
                              </w:rPr>
                            </w:pPr>
                            <w:r w:rsidRPr="00C468DD">
                              <w:rPr>
                                <w:rFonts w:ascii="Franklin Gothic Heavy" w:hAnsi="Franklin Gothic Heavy"/>
                                <w:b/>
                                <w:bCs/>
                                <w:sz w:val="40"/>
                                <w:szCs w:val="40"/>
                              </w:rPr>
                              <w:t xml:space="preserve">         Yash Vishwakarma</w:t>
                            </w:r>
                          </w:p>
                          <w:p w14:paraId="3026AC47" w14:textId="77777777" w:rsidR="00C468DD" w:rsidRDefault="00C468DD" w:rsidP="00C468DD">
                            <w:pPr>
                              <w:rPr>
                                <w:rFonts w:ascii="Bodoni MT Condensed" w:hAnsi="Bodoni MT Condensed"/>
                                <w:b/>
                                <w:bCs/>
                                <w:sz w:val="72"/>
                                <w:szCs w:val="72"/>
                              </w:rPr>
                            </w:pPr>
                          </w:p>
                          <w:p w14:paraId="1ED98A6C" w14:textId="77777777" w:rsidR="00C468DD" w:rsidRDefault="00C468DD" w:rsidP="00C468DD">
                            <w:pPr>
                              <w:rPr>
                                <w:rFonts w:ascii="Bodoni MT Condensed" w:hAnsi="Bodoni MT Condensed"/>
                                <w:b/>
                                <w:bCs/>
                                <w:sz w:val="72"/>
                                <w:szCs w:val="72"/>
                              </w:rPr>
                            </w:pPr>
                          </w:p>
                          <w:p w14:paraId="6BD21889" w14:textId="77777777" w:rsidR="00C468DD" w:rsidRDefault="00C468DD" w:rsidP="00C468DD">
                            <w:pPr>
                              <w:jc w:val="center"/>
                              <w:rPr>
                                <w:rFonts w:ascii="Bodoni MT Condensed" w:hAnsi="Bodoni MT Condensed"/>
                                <w:b/>
                                <w:bCs/>
                                <w:sz w:val="72"/>
                                <w:szCs w:val="72"/>
                              </w:rPr>
                            </w:pPr>
                          </w:p>
                          <w:p w14:paraId="1C7E808D" w14:textId="77777777" w:rsidR="00C468DD" w:rsidRDefault="00C468DD" w:rsidP="00C468DD">
                            <w:pPr>
                              <w:jc w:val="center"/>
                              <w:rPr>
                                <w:rFonts w:ascii="Bodoni MT Condensed" w:hAnsi="Bodoni MT Condensed"/>
                                <w:b/>
                                <w:bCs/>
                                <w:sz w:val="72"/>
                                <w:szCs w:val="72"/>
                              </w:rPr>
                            </w:pPr>
                          </w:p>
                          <w:p w14:paraId="504658F5" w14:textId="77777777" w:rsidR="00C468DD" w:rsidRDefault="00C468DD" w:rsidP="00C468D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1A3634" id="Rectangle 10" o:spid="_x0000_s1026" style="position:absolute;margin-left:-108pt;margin-top:-111pt;width:691.75pt;height:12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" fillcolor="#13666a [1606]" strokecolor="#041921 [484]" strokeweight="1pt">
                <v:textbox>
                  <w:txbxContent>
                    <w:p w14:paraId="00F785F0" w14:textId="77777777" w:rsidR="00C468DD" w:rsidRDefault="00C468DD" w:rsidP="00C468DD">
                      <w:pPr>
                        <w:spacing w:line="276" w:lineRule="auto"/>
                        <w:jc w:val="center"/>
                        <w:rPr>
                          <w:rFonts w:ascii="Baskerville Old Face" w:hAnsi="Baskerville Old Face"/>
                          <w:b/>
                          <w:bCs/>
                          <w:sz w:val="96"/>
                          <w:szCs w:val="96"/>
                          <w:u w:val="single"/>
                        </w:rPr>
                      </w:pPr>
                      <w:r w:rsidRPr="008759B6">
                        <w:rPr>
                          <w:rFonts w:ascii="Baskerville Old Face" w:hAnsi="Baskerville Old Face"/>
                          <w:b/>
                          <w:bCs/>
                          <w:sz w:val="96"/>
                          <w:szCs w:val="96"/>
                          <w:u w:val="single"/>
                        </w:rPr>
                        <w:t>Project Report</w:t>
                      </w:r>
                    </w:p>
                    <w:p w14:paraId="1E7A020B" w14:textId="77777777" w:rsidR="00C468DD" w:rsidRPr="008759B6" w:rsidRDefault="00C468DD" w:rsidP="00C468DD">
                      <w:pPr>
                        <w:rPr>
                          <w:rFonts w:ascii="Baskerville Old Face" w:hAnsi="Baskerville Old Face"/>
                          <w:b/>
                          <w:bCs/>
                          <w:sz w:val="96"/>
                          <w:szCs w:val="96"/>
                          <w:u w:val="single"/>
                        </w:rPr>
                      </w:pPr>
                    </w:p>
                    <w:p w14:paraId="49AD1C9D" w14:textId="77777777" w:rsidR="00C468DD" w:rsidRDefault="00C468DD" w:rsidP="00C468DD">
                      <w:pPr>
                        <w:jc w:val="center"/>
                        <w:rPr>
                          <w:rFonts w:ascii="Bodoni MT Condensed" w:hAnsi="Bodoni MT Condensed"/>
                          <w:b/>
                          <w:bCs/>
                          <w:sz w:val="72"/>
                          <w:szCs w:val="72"/>
                        </w:rPr>
                      </w:pPr>
                      <w:r w:rsidRPr="008759B6">
                        <w:rPr>
                          <w:rFonts w:ascii="Bodoni MT Condensed" w:hAnsi="Bodoni MT Condensed"/>
                          <w:b/>
                          <w:bCs/>
                          <w:sz w:val="72"/>
                          <w:szCs w:val="72"/>
                        </w:rPr>
                        <w:t>Vendor Sales Analysis</w:t>
                      </w:r>
                    </w:p>
                    <w:p w14:paraId="7EFE3421" w14:textId="77777777" w:rsidR="00C468DD" w:rsidRDefault="00C468DD" w:rsidP="00C468DD">
                      <w:pPr>
                        <w:jc w:val="center"/>
                        <w:rPr>
                          <w:rFonts w:ascii="Bodoni MT Condensed" w:hAnsi="Bodoni MT Condensed"/>
                          <w:b/>
                          <w:bCs/>
                          <w:sz w:val="72"/>
                          <w:szCs w:val="72"/>
                        </w:rPr>
                      </w:pPr>
                    </w:p>
                    <w:p w14:paraId="4854C96A" w14:textId="77777777" w:rsidR="00C468DD" w:rsidRDefault="00C468DD" w:rsidP="00C468DD">
                      <w:pPr>
                        <w:jc w:val="center"/>
                        <w:rPr>
                          <w:rFonts w:ascii="Bodoni MT Condensed" w:hAnsi="Bodoni MT Condensed"/>
                          <w:b/>
                          <w:bCs/>
                          <w:sz w:val="72"/>
                          <w:szCs w:val="72"/>
                        </w:rPr>
                      </w:pPr>
                    </w:p>
                    <w:p w14:paraId="101EDF64" w14:textId="77777777" w:rsidR="00C468DD" w:rsidRDefault="00C468DD" w:rsidP="00C468DD">
                      <w:pPr>
                        <w:jc w:val="center"/>
                        <w:rPr>
                          <w:rFonts w:ascii="Bodoni MT Condensed" w:hAnsi="Bodoni MT Condensed"/>
                          <w:b/>
                          <w:bCs/>
                          <w:sz w:val="72"/>
                          <w:szCs w:val="72"/>
                        </w:rPr>
                      </w:pPr>
                    </w:p>
                    <w:p w14:paraId="271814FE" w14:textId="77777777" w:rsidR="00C468DD" w:rsidRDefault="00C468DD" w:rsidP="00C468DD">
                      <w:pPr>
                        <w:jc w:val="center"/>
                        <w:rPr>
                          <w:rFonts w:ascii="Bodoni MT Condensed" w:hAnsi="Bodoni MT Condensed"/>
                          <w:b/>
                          <w:bCs/>
                          <w:sz w:val="72"/>
                          <w:szCs w:val="72"/>
                        </w:rPr>
                      </w:pPr>
                    </w:p>
                    <w:p w14:paraId="6B28279F" w14:textId="77777777" w:rsidR="00C468DD" w:rsidRDefault="00C468DD" w:rsidP="00C468DD">
                      <w:pPr>
                        <w:jc w:val="center"/>
                        <w:rPr>
                          <w:rFonts w:ascii="Bodoni MT Condensed" w:hAnsi="Bodoni MT Condensed"/>
                          <w:b/>
                          <w:bCs/>
                          <w:sz w:val="72"/>
                          <w:szCs w:val="72"/>
                        </w:rPr>
                      </w:pPr>
                    </w:p>
                    <w:p w14:paraId="4C701B58" w14:textId="77777777" w:rsidR="00C468DD" w:rsidRDefault="00C468DD" w:rsidP="00C468DD">
                      <w:pPr>
                        <w:jc w:val="center"/>
                        <w:rPr>
                          <w:rFonts w:ascii="Bodoni MT Condensed" w:hAnsi="Bodoni MT Condensed"/>
                          <w:b/>
                          <w:bCs/>
                          <w:sz w:val="72"/>
                          <w:szCs w:val="72"/>
                        </w:rPr>
                      </w:pPr>
                    </w:p>
                    <w:p w14:paraId="40EDAC36" w14:textId="5C4E7107" w:rsidR="00C468DD" w:rsidRDefault="00C468DD" w:rsidP="00C468DD">
                      <w:pPr>
                        <w:jc w:val="center"/>
                        <w:rPr>
                          <w:rFonts w:ascii="Bodoni MT Condensed" w:hAnsi="Bodoni MT Condensed"/>
                          <w:b/>
                          <w:bCs/>
                          <w:sz w:val="72"/>
                          <w:szCs w:val="72"/>
                        </w:rPr>
                      </w:pPr>
                    </w:p>
                    <w:p w14:paraId="32E5160A" w14:textId="77777777" w:rsidR="00C468DD" w:rsidRPr="00C468DD" w:rsidRDefault="00C468DD" w:rsidP="00C468DD">
                      <w:pPr>
                        <w:jc w:val="center"/>
                        <w:rPr>
                          <w:rFonts w:ascii="Arial Rounded MT Bold" w:hAnsi="Arial Rounded MT Bold"/>
                          <w:b/>
                          <w:bCs/>
                          <w:sz w:val="72"/>
                          <w:szCs w:val="72"/>
                        </w:rPr>
                      </w:pPr>
                    </w:p>
                    <w:p w14:paraId="191895EF" w14:textId="37AD9526" w:rsidR="00C468DD" w:rsidRPr="00C468DD" w:rsidRDefault="00C468DD" w:rsidP="00C468DD">
                      <w:pPr>
                        <w:rPr>
                          <w:rFonts w:ascii="Franklin Gothic Heavy" w:hAnsi="Franklin Gothic Heavy"/>
                          <w:b/>
                          <w:bCs/>
                          <w:sz w:val="40"/>
                          <w:szCs w:val="40"/>
                        </w:rPr>
                      </w:pPr>
                      <w:r w:rsidRPr="00C468DD">
                        <w:rPr>
                          <w:rFonts w:ascii="Franklin Gothic Heavy" w:hAnsi="Franklin Gothic Heavy"/>
                          <w:b/>
                          <w:bCs/>
                          <w:sz w:val="40"/>
                          <w:szCs w:val="40"/>
                        </w:rPr>
                        <w:t xml:space="preserve">         By</w:t>
                      </w:r>
                      <w:r>
                        <w:rPr>
                          <w:rFonts w:ascii="Franklin Gothic Heavy" w:hAnsi="Franklin Gothic Heavy"/>
                          <w:b/>
                          <w:bCs/>
                          <w:sz w:val="40"/>
                          <w:szCs w:val="40"/>
                        </w:rPr>
                        <w:tab/>
                      </w:r>
                      <w:r>
                        <w:rPr>
                          <w:rFonts w:ascii="Franklin Gothic Heavy" w:hAnsi="Franklin Gothic Heavy"/>
                          <w:b/>
                          <w:bCs/>
                          <w:sz w:val="40"/>
                          <w:szCs w:val="40"/>
                        </w:rPr>
                        <w:tab/>
                      </w:r>
                      <w:r>
                        <w:rPr>
                          <w:rFonts w:ascii="Franklin Gothic Heavy" w:hAnsi="Franklin Gothic Heavy"/>
                          <w:b/>
                          <w:bCs/>
                          <w:sz w:val="40"/>
                          <w:szCs w:val="40"/>
                        </w:rPr>
                        <w:tab/>
                      </w:r>
                      <w:r>
                        <w:rPr>
                          <w:rFonts w:ascii="Franklin Gothic Heavy" w:hAnsi="Franklin Gothic Heavy"/>
                          <w:b/>
                          <w:bCs/>
                          <w:sz w:val="40"/>
                          <w:szCs w:val="40"/>
                        </w:rPr>
                        <w:tab/>
                      </w:r>
                      <w:r>
                        <w:rPr>
                          <w:rFonts w:ascii="Franklin Gothic Heavy" w:hAnsi="Franklin Gothic Heavy"/>
                          <w:b/>
                          <w:bCs/>
                          <w:sz w:val="40"/>
                          <w:szCs w:val="40"/>
                        </w:rPr>
                        <w:tab/>
                      </w:r>
                      <w:r>
                        <w:rPr>
                          <w:rFonts w:ascii="Franklin Gothic Heavy" w:hAnsi="Franklin Gothic Heavy"/>
                          <w:b/>
                          <w:bCs/>
                          <w:sz w:val="40"/>
                          <w:szCs w:val="40"/>
                        </w:rPr>
                        <w:tab/>
                      </w:r>
                      <w:r>
                        <w:rPr>
                          <w:rFonts w:ascii="Franklin Gothic Heavy" w:hAnsi="Franklin Gothic Heavy"/>
                          <w:b/>
                          <w:bCs/>
                          <w:sz w:val="40"/>
                          <w:szCs w:val="40"/>
                        </w:rPr>
                        <w:tab/>
                      </w:r>
                      <w:r>
                        <w:rPr>
                          <w:rFonts w:ascii="Franklin Gothic Heavy" w:hAnsi="Franklin Gothic Heavy"/>
                          <w:b/>
                          <w:bCs/>
                          <w:sz w:val="40"/>
                          <w:szCs w:val="40"/>
                        </w:rPr>
                        <w:tab/>
                      </w:r>
                      <w:r>
                        <w:rPr>
                          <w:rFonts w:ascii="Franklin Gothic Heavy" w:hAnsi="Franklin Gothic Heavy"/>
                          <w:b/>
                          <w:bCs/>
                          <w:sz w:val="40"/>
                          <w:szCs w:val="40"/>
                        </w:rPr>
                        <w:tab/>
                      </w:r>
                      <w:r>
                        <w:rPr>
                          <w:rFonts w:ascii="Franklin Gothic Heavy" w:hAnsi="Franklin Gothic Heavy"/>
                          <w:b/>
                          <w:bCs/>
                          <w:sz w:val="40"/>
                          <w:szCs w:val="40"/>
                        </w:rPr>
                        <w:tab/>
                      </w:r>
                      <w:r>
                        <w:rPr>
                          <w:rFonts w:ascii="Franklin Gothic Heavy" w:hAnsi="Franklin Gothic Heavy"/>
                          <w:b/>
                          <w:bCs/>
                          <w:sz w:val="40"/>
                          <w:szCs w:val="40"/>
                        </w:rPr>
                        <w:tab/>
                      </w:r>
                    </w:p>
                    <w:p w14:paraId="07369821" w14:textId="180F9E65" w:rsidR="00C468DD" w:rsidRPr="00C468DD" w:rsidRDefault="00C468DD" w:rsidP="00C468DD">
                      <w:pPr>
                        <w:rPr>
                          <w:rFonts w:ascii="Franklin Gothic Heavy" w:hAnsi="Franklin Gothic Heavy"/>
                          <w:b/>
                          <w:bCs/>
                          <w:sz w:val="40"/>
                          <w:szCs w:val="40"/>
                        </w:rPr>
                      </w:pPr>
                      <w:r w:rsidRPr="00C468DD">
                        <w:rPr>
                          <w:rFonts w:ascii="Franklin Gothic Heavy" w:hAnsi="Franklin Gothic Heavy"/>
                          <w:b/>
                          <w:bCs/>
                          <w:sz w:val="40"/>
                          <w:szCs w:val="40"/>
                        </w:rPr>
                        <w:t xml:space="preserve">         Yash Vishwakarma</w:t>
                      </w:r>
                    </w:p>
                    <w:p w14:paraId="3026AC47" w14:textId="77777777" w:rsidR="00C468DD" w:rsidRDefault="00C468DD" w:rsidP="00C468DD">
                      <w:pPr>
                        <w:rPr>
                          <w:rFonts w:ascii="Bodoni MT Condensed" w:hAnsi="Bodoni MT Condensed"/>
                          <w:b/>
                          <w:bCs/>
                          <w:sz w:val="72"/>
                          <w:szCs w:val="72"/>
                        </w:rPr>
                      </w:pPr>
                    </w:p>
                    <w:p w14:paraId="1ED98A6C" w14:textId="77777777" w:rsidR="00C468DD" w:rsidRDefault="00C468DD" w:rsidP="00C468DD">
                      <w:pPr>
                        <w:rPr>
                          <w:rFonts w:ascii="Bodoni MT Condensed" w:hAnsi="Bodoni MT Condensed"/>
                          <w:b/>
                          <w:bCs/>
                          <w:sz w:val="72"/>
                          <w:szCs w:val="72"/>
                        </w:rPr>
                      </w:pPr>
                    </w:p>
                    <w:p w14:paraId="6BD21889" w14:textId="77777777" w:rsidR="00C468DD" w:rsidRDefault="00C468DD" w:rsidP="00C468DD">
                      <w:pPr>
                        <w:jc w:val="center"/>
                        <w:rPr>
                          <w:rFonts w:ascii="Bodoni MT Condensed" w:hAnsi="Bodoni MT Condensed"/>
                          <w:b/>
                          <w:bCs/>
                          <w:sz w:val="72"/>
                          <w:szCs w:val="72"/>
                        </w:rPr>
                      </w:pPr>
                    </w:p>
                    <w:p w14:paraId="1C7E808D" w14:textId="77777777" w:rsidR="00C468DD" w:rsidRDefault="00C468DD" w:rsidP="00C468DD">
                      <w:pPr>
                        <w:jc w:val="center"/>
                        <w:rPr>
                          <w:rFonts w:ascii="Bodoni MT Condensed" w:hAnsi="Bodoni MT Condensed"/>
                          <w:b/>
                          <w:bCs/>
                          <w:sz w:val="72"/>
                          <w:szCs w:val="72"/>
                        </w:rPr>
                      </w:pPr>
                    </w:p>
                    <w:p w14:paraId="504658F5" w14:textId="77777777" w:rsidR="00C468DD" w:rsidRDefault="00C468DD" w:rsidP="00C468DD">
                      <w:pPr>
                        <w:jc w:val="center"/>
                      </w:pPr>
                    </w:p>
                  </w:txbxContent>
                </v:textbox>
              </v:rect>
            </w:pict>
          </mc:Fallback>
        </mc:AlternateContent>
      </w:r>
    </w:p>
    <w:p w14:paraId="6BD03EEF" w14:textId="33F33D12" w:rsidR="008759B6" w:rsidRDefault="008759B6" w:rsidP="008759B6">
      <w:pPr>
        <w:jc w:val="center"/>
        <w:rPr>
          <w:rFonts w:ascii="Baskerville Old Face" w:hAnsi="Baskerville Old Face"/>
          <w:b/>
          <w:bCs/>
          <w:sz w:val="96"/>
          <w:szCs w:val="96"/>
          <w:u w:val="single"/>
        </w:rPr>
      </w:pPr>
      <w:r w:rsidRPr="008759B6">
        <w:rPr>
          <w:rFonts w:ascii="Baskerville Old Face" w:hAnsi="Baskerville Old Face"/>
          <w:b/>
          <w:bCs/>
          <w:sz w:val="96"/>
          <w:szCs w:val="96"/>
          <w:u w:val="single"/>
        </w:rPr>
        <w:t>Project Report</w:t>
      </w:r>
    </w:p>
    <w:p w14:paraId="3EEE6254" w14:textId="3C6A3B08" w:rsidR="008759B6" w:rsidRPr="008759B6" w:rsidRDefault="008759B6" w:rsidP="008759B6">
      <w:pPr>
        <w:jc w:val="center"/>
        <w:rPr>
          <w:rFonts w:ascii="Baskerville Old Face" w:hAnsi="Baskerville Old Face"/>
          <w:b/>
          <w:bCs/>
          <w:sz w:val="96"/>
          <w:szCs w:val="96"/>
          <w:u w:val="single"/>
        </w:rPr>
      </w:pPr>
    </w:p>
    <w:p w14:paraId="36240AB8" w14:textId="5EC6D1E4" w:rsidR="008759B6" w:rsidRDefault="008759B6" w:rsidP="008759B6">
      <w:pPr>
        <w:jc w:val="center"/>
        <w:rPr>
          <w:rFonts w:ascii="Bodoni MT Condensed" w:hAnsi="Bodoni MT Condensed"/>
          <w:b/>
          <w:bCs/>
          <w:sz w:val="72"/>
          <w:szCs w:val="72"/>
        </w:rPr>
      </w:pPr>
      <w:r w:rsidRPr="008759B6">
        <w:rPr>
          <w:rFonts w:ascii="Bodoni MT Condensed" w:hAnsi="Bodoni MT Condensed"/>
          <w:b/>
          <w:bCs/>
          <w:sz w:val="72"/>
          <w:szCs w:val="72"/>
        </w:rPr>
        <w:t>Vendor Sales Analysis</w:t>
      </w:r>
    </w:p>
    <w:p w14:paraId="4D53233B" w14:textId="65B93761" w:rsidR="00A369A0" w:rsidRDefault="00A369A0" w:rsidP="008759B6">
      <w:pPr>
        <w:jc w:val="center"/>
        <w:rPr>
          <w:rFonts w:ascii="Bodoni MT Condensed" w:hAnsi="Bodoni MT Condensed"/>
          <w:b/>
          <w:bCs/>
          <w:sz w:val="72"/>
          <w:szCs w:val="72"/>
        </w:rPr>
      </w:pPr>
    </w:p>
    <w:p w14:paraId="43C1AE7F" w14:textId="23335FAD" w:rsidR="00A369A0" w:rsidRDefault="00A369A0" w:rsidP="00A369A0">
      <w:pPr>
        <w:rPr>
          <w:rFonts w:ascii="Bodoni MT Condensed" w:hAnsi="Bodoni MT Condensed"/>
          <w:b/>
          <w:bCs/>
          <w:sz w:val="72"/>
          <w:szCs w:val="72"/>
        </w:rPr>
      </w:pPr>
    </w:p>
    <w:p w14:paraId="64D67FAC" w14:textId="77777777" w:rsidR="00A369A0" w:rsidRDefault="00A369A0" w:rsidP="00A369A0">
      <w:pPr>
        <w:rPr>
          <w:rFonts w:ascii="Bodoni MT Condensed" w:hAnsi="Bodoni MT Condensed"/>
          <w:b/>
          <w:bCs/>
          <w:sz w:val="72"/>
          <w:szCs w:val="72"/>
        </w:rPr>
      </w:pPr>
    </w:p>
    <w:p w14:paraId="0077F183" w14:textId="7E6E21DC" w:rsidR="00A369A0" w:rsidRPr="00A369A0" w:rsidRDefault="00A369A0" w:rsidP="00A369A0">
      <w:pPr>
        <w:rPr>
          <w:rFonts w:ascii="Arial Black" w:hAnsi="Arial Black"/>
          <w:b/>
          <w:bCs/>
          <w:color w:val="DFE3E5" w:themeColor="background2"/>
          <w:sz w:val="40"/>
          <w:szCs w:val="40"/>
        </w:rPr>
      </w:pPr>
      <w:r w:rsidRPr="00A369A0">
        <w:rPr>
          <w:rFonts w:ascii="Arial Black" w:hAnsi="Arial Black"/>
          <w:b/>
          <w:bCs/>
          <w:color w:val="DFE3E5" w:themeColor="background2"/>
          <w:sz w:val="40"/>
          <w:szCs w:val="40"/>
        </w:rPr>
        <w:t>By</w:t>
      </w:r>
    </w:p>
    <w:p w14:paraId="7F906CA9" w14:textId="38DFFF79" w:rsidR="00A369A0" w:rsidRPr="00A369A0" w:rsidRDefault="00A369A0" w:rsidP="00A369A0">
      <w:pPr>
        <w:rPr>
          <w:rFonts w:ascii="Arial Black" w:hAnsi="Arial Black" w:cstheme="minorHAnsi"/>
          <w:color w:val="DFE3E5" w:themeColor="background2"/>
          <w:sz w:val="40"/>
          <w:szCs w:val="40"/>
        </w:rPr>
      </w:pPr>
      <w:r w:rsidRPr="00A369A0">
        <w:rPr>
          <w:rFonts w:ascii="Arial Black" w:hAnsi="Arial Black"/>
          <w:b/>
          <w:bCs/>
          <w:color w:val="DFE3E5" w:themeColor="background2"/>
          <w:sz w:val="40"/>
          <w:szCs w:val="40"/>
        </w:rPr>
        <w:t>Yash Vishwakarma</w:t>
      </w:r>
    </w:p>
    <w:p w14:paraId="5EE33106" w14:textId="77777777" w:rsidR="00A369A0" w:rsidRPr="008759B6" w:rsidRDefault="00A369A0" w:rsidP="008759B6">
      <w:pPr>
        <w:jc w:val="center"/>
        <w:rPr>
          <w:rFonts w:ascii="Bodoni MT Condensed" w:hAnsi="Bodoni MT Condensed"/>
          <w:b/>
          <w:bCs/>
          <w:sz w:val="72"/>
          <w:szCs w:val="72"/>
        </w:rPr>
      </w:pPr>
    </w:p>
    <w:p w14:paraId="4E9325DC" w14:textId="77777777" w:rsidR="008759B6" w:rsidRDefault="008759B6" w:rsidP="008759B6">
      <w:pPr>
        <w:jc w:val="center"/>
        <w:rPr>
          <w:rFonts w:ascii="Baskerville Old Face" w:hAnsi="Baskerville Old Face"/>
          <w:b/>
          <w:bCs/>
          <w:sz w:val="96"/>
          <w:szCs w:val="96"/>
        </w:rPr>
      </w:pPr>
    </w:p>
    <w:p w14:paraId="626D7C8E" w14:textId="0404F9C8" w:rsidR="008759B6" w:rsidRPr="008759B6" w:rsidRDefault="008759B6" w:rsidP="008759B6">
      <w:pPr>
        <w:jc w:val="center"/>
        <w:rPr>
          <w:rFonts w:ascii="Baskerville Old Face" w:hAnsi="Baskerville Old Face"/>
          <w:b/>
          <w:bCs/>
          <w:sz w:val="96"/>
          <w:szCs w:val="96"/>
        </w:rPr>
      </w:pPr>
      <w:r w:rsidRPr="008759B6">
        <w:rPr>
          <w:rFonts w:ascii="Baskerville Old Face" w:hAnsi="Baskerville Old Face"/>
          <w:b/>
          <w:bCs/>
          <w:sz w:val="96"/>
          <w:szCs w:val="96"/>
        </w:rPr>
        <w:br w:type="page"/>
      </w:r>
    </w:p>
    <w:p w14:paraId="70F77847" w14:textId="77777777" w:rsidR="008759B6" w:rsidRDefault="008759B6">
      <w:pPr>
        <w:rPr>
          <w:b/>
          <w:bCs/>
          <w:sz w:val="48"/>
          <w:szCs w:val="48"/>
        </w:rPr>
      </w:pPr>
    </w:p>
    <w:p w14:paraId="7738F84A" w14:textId="3E791698" w:rsidR="00B9449C" w:rsidRPr="00F35BD1" w:rsidRDefault="006A62C5">
      <w:pPr>
        <w:rPr>
          <w:b/>
          <w:bCs/>
          <w:i/>
          <w:iCs/>
          <w:sz w:val="48"/>
          <w:szCs w:val="48"/>
        </w:rPr>
      </w:pPr>
      <w:r w:rsidRPr="006A62C5">
        <w:rPr>
          <w:b/>
          <w:bCs/>
          <w:sz w:val="48"/>
          <w:szCs w:val="48"/>
        </w:rPr>
        <w:t>Business Problem</w:t>
      </w:r>
    </w:p>
    <w:p w14:paraId="3369818A" w14:textId="77777777" w:rsidR="006A62C5" w:rsidRPr="006A62C5" w:rsidRDefault="006A62C5" w:rsidP="006A62C5">
      <w:pPr>
        <w:rPr>
          <w:sz w:val="24"/>
          <w:szCs w:val="24"/>
        </w:rPr>
      </w:pPr>
      <w:r w:rsidRPr="006A62C5">
        <w:rPr>
          <w:sz w:val="24"/>
          <w:szCs w:val="24"/>
        </w:rPr>
        <w:t>The company partners with multiple liquor vendors to distribute products across regions. While overall sales volume and revenue are significant, profit margins vary widely among vendors and products. The management team faces challenges in:</w:t>
      </w:r>
    </w:p>
    <w:p w14:paraId="719B620C" w14:textId="77777777" w:rsidR="006A62C5" w:rsidRPr="006A62C5" w:rsidRDefault="006A62C5" w:rsidP="006A62C5">
      <w:pPr>
        <w:numPr>
          <w:ilvl w:val="0"/>
          <w:numId w:val="1"/>
        </w:numPr>
        <w:rPr>
          <w:sz w:val="24"/>
          <w:szCs w:val="24"/>
        </w:rPr>
      </w:pPr>
      <w:r w:rsidRPr="006A62C5">
        <w:rPr>
          <w:sz w:val="24"/>
          <w:szCs w:val="24"/>
        </w:rPr>
        <w:t>Identifying top-performing vendors contributing the most profit.</w:t>
      </w:r>
    </w:p>
    <w:p w14:paraId="710D5B2B" w14:textId="77777777" w:rsidR="006A62C5" w:rsidRPr="006A62C5" w:rsidRDefault="006A62C5" w:rsidP="006A62C5">
      <w:pPr>
        <w:numPr>
          <w:ilvl w:val="0"/>
          <w:numId w:val="1"/>
        </w:numPr>
        <w:rPr>
          <w:sz w:val="24"/>
          <w:szCs w:val="24"/>
        </w:rPr>
      </w:pPr>
      <w:r w:rsidRPr="006A62C5">
        <w:rPr>
          <w:sz w:val="24"/>
          <w:szCs w:val="24"/>
        </w:rPr>
        <w:t>Detecting underperforming vendors whose sales volumes are high but profit margins are low.</w:t>
      </w:r>
    </w:p>
    <w:p w14:paraId="286F87B8" w14:textId="77777777" w:rsidR="006A62C5" w:rsidRPr="006A62C5" w:rsidRDefault="006A62C5" w:rsidP="006A62C5">
      <w:pPr>
        <w:numPr>
          <w:ilvl w:val="0"/>
          <w:numId w:val="1"/>
        </w:numPr>
        <w:rPr>
          <w:sz w:val="24"/>
          <w:szCs w:val="24"/>
        </w:rPr>
      </w:pPr>
      <w:r w:rsidRPr="006A62C5">
        <w:rPr>
          <w:sz w:val="24"/>
          <w:szCs w:val="24"/>
        </w:rPr>
        <w:t>Optimizing purchase decisions by understanding the relationship between purchase cost, sales price, and total profit.</w:t>
      </w:r>
    </w:p>
    <w:p w14:paraId="59B66480" w14:textId="556F00D8" w:rsidR="006A62C5" w:rsidRPr="006A62C5" w:rsidRDefault="000F61AC" w:rsidP="006A62C5">
      <w:pPr>
        <w:numPr>
          <w:ilvl w:val="0"/>
          <w:numId w:val="1"/>
        </w:numPr>
        <w:rPr>
          <w:sz w:val="24"/>
          <w:szCs w:val="24"/>
        </w:rPr>
      </w:pPr>
      <w:r w:rsidRPr="000F61AC">
        <w:rPr>
          <w:sz w:val="24"/>
          <w:szCs w:val="24"/>
        </w:rPr>
        <w:t>Identifying top vendors by sales contribution</w:t>
      </w:r>
    </w:p>
    <w:p w14:paraId="0C91F357" w14:textId="5A7E7945" w:rsidR="006A62C5" w:rsidRDefault="006A62C5">
      <w:pPr>
        <w:rPr>
          <w:b/>
          <w:bCs/>
          <w:sz w:val="48"/>
          <w:szCs w:val="48"/>
        </w:rPr>
      </w:pPr>
    </w:p>
    <w:p w14:paraId="40FF2A1A" w14:textId="77777777" w:rsidR="006A62C5" w:rsidRDefault="006A62C5">
      <w:pPr>
        <w:rPr>
          <w:b/>
          <w:bCs/>
          <w:sz w:val="48"/>
          <w:szCs w:val="48"/>
        </w:rPr>
      </w:pPr>
      <w:r>
        <w:rPr>
          <w:b/>
          <w:bCs/>
          <w:sz w:val="48"/>
          <w:szCs w:val="48"/>
        </w:rPr>
        <w:br w:type="page"/>
      </w:r>
    </w:p>
    <w:p w14:paraId="5C896364" w14:textId="135B09EE" w:rsidR="006A62C5" w:rsidRDefault="006A62C5">
      <w:pPr>
        <w:rPr>
          <w:b/>
          <w:bCs/>
          <w:sz w:val="48"/>
          <w:szCs w:val="48"/>
        </w:rPr>
      </w:pPr>
      <w:r>
        <w:rPr>
          <w:b/>
          <w:bCs/>
          <w:sz w:val="48"/>
          <w:szCs w:val="48"/>
        </w:rPr>
        <w:lastRenderedPageBreak/>
        <w:t>EDA Insights</w:t>
      </w:r>
    </w:p>
    <w:p w14:paraId="1883547E" w14:textId="4AFE51AC" w:rsidR="006A62C5" w:rsidRPr="00137D96" w:rsidRDefault="00137D96">
      <w:pPr>
        <w:rPr>
          <w:b/>
          <w:bCs/>
          <w:sz w:val="24"/>
          <w:szCs w:val="24"/>
        </w:rPr>
      </w:pPr>
      <w:r w:rsidRPr="00137D96">
        <w:rPr>
          <w:b/>
          <w:bCs/>
          <w:sz w:val="24"/>
          <w:szCs w:val="24"/>
        </w:rPr>
        <w:t>a)</w:t>
      </w:r>
    </w:p>
    <w:p w14:paraId="4F2E4821" w14:textId="35136302" w:rsidR="00137D96" w:rsidRDefault="006A62C5">
      <w:pPr>
        <w:rPr>
          <w:i/>
          <w:iCs/>
        </w:rPr>
      </w:pPr>
      <w:r w:rsidRPr="006A62C5">
        <w:rPr>
          <w:i/>
          <w:iCs/>
        </w:rPr>
        <w:t>Certain vendors (e.g., DIAGEO North America Inc, Pernod Ricard USA) have high sales volumes but moderate margins, indicating potential over-reliance on volume.</w:t>
      </w:r>
    </w:p>
    <w:p w14:paraId="0A402C87" w14:textId="77777777" w:rsidR="00F35BD1" w:rsidRDefault="00F35BD1">
      <w:pPr>
        <w:rPr>
          <w:i/>
          <w:iCs/>
        </w:rPr>
      </w:pPr>
    </w:p>
    <w:p w14:paraId="081603AC" w14:textId="05AC5E84" w:rsidR="006A62C5" w:rsidRDefault="006A62C5">
      <w:pPr>
        <w:rPr>
          <w:i/>
          <w:iCs/>
        </w:rPr>
      </w:pPr>
      <w:r>
        <w:rPr>
          <w:i/>
          <w:iCs/>
          <w:noProof/>
        </w:rPr>
        <w:drawing>
          <wp:inline distT="0" distB="0" distL="0" distR="0" wp14:anchorId="40B2B00A" wp14:editId="79E5F344">
            <wp:extent cx="6229350" cy="3970020"/>
            <wp:effectExtent l="0" t="0" r="0" b="0"/>
            <wp:docPr id="9065456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545668" name="Picture 906545668"/>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36922" cy="3974846"/>
                    </a:xfrm>
                    <a:prstGeom prst="rect">
                      <a:avLst/>
                    </a:prstGeom>
                  </pic:spPr>
                </pic:pic>
              </a:graphicData>
            </a:graphic>
          </wp:inline>
        </w:drawing>
      </w:r>
    </w:p>
    <w:p w14:paraId="25D73818" w14:textId="77777777" w:rsidR="006A62C5" w:rsidRDefault="006A62C5">
      <w:pPr>
        <w:rPr>
          <w:i/>
          <w:iCs/>
        </w:rPr>
      </w:pPr>
    </w:p>
    <w:p w14:paraId="4072231E" w14:textId="77777777" w:rsidR="006A62C5" w:rsidRDefault="006A62C5">
      <w:pPr>
        <w:rPr>
          <w:i/>
          <w:iCs/>
        </w:rPr>
      </w:pPr>
    </w:p>
    <w:p w14:paraId="7CE3C3E0" w14:textId="77777777" w:rsidR="006A62C5" w:rsidRDefault="006A62C5">
      <w:pPr>
        <w:rPr>
          <w:i/>
          <w:iCs/>
        </w:rPr>
      </w:pPr>
    </w:p>
    <w:p w14:paraId="27846C70" w14:textId="77777777" w:rsidR="00F35BD1" w:rsidRDefault="00F35BD1">
      <w:pPr>
        <w:rPr>
          <w:i/>
          <w:iCs/>
        </w:rPr>
      </w:pPr>
    </w:p>
    <w:p w14:paraId="3486EDB0" w14:textId="77777777" w:rsidR="00F35BD1" w:rsidRDefault="00F35BD1">
      <w:pPr>
        <w:rPr>
          <w:i/>
          <w:iCs/>
        </w:rPr>
      </w:pPr>
    </w:p>
    <w:p w14:paraId="78A12FC6" w14:textId="77777777" w:rsidR="00F35BD1" w:rsidRDefault="00F35BD1">
      <w:pPr>
        <w:rPr>
          <w:i/>
          <w:iCs/>
        </w:rPr>
      </w:pPr>
    </w:p>
    <w:p w14:paraId="136FEEBA" w14:textId="77777777" w:rsidR="00F35BD1" w:rsidRDefault="00F35BD1">
      <w:pPr>
        <w:rPr>
          <w:i/>
          <w:iCs/>
        </w:rPr>
      </w:pPr>
    </w:p>
    <w:p w14:paraId="76C87C6F" w14:textId="77777777" w:rsidR="00F35BD1" w:rsidRDefault="00F35BD1">
      <w:pPr>
        <w:rPr>
          <w:i/>
          <w:iCs/>
        </w:rPr>
      </w:pPr>
    </w:p>
    <w:p w14:paraId="2314C32D" w14:textId="77777777" w:rsidR="00F35BD1" w:rsidRDefault="00F35BD1">
      <w:pPr>
        <w:rPr>
          <w:i/>
          <w:iCs/>
        </w:rPr>
      </w:pPr>
    </w:p>
    <w:p w14:paraId="1EC77BB5" w14:textId="77777777" w:rsidR="00F35BD1" w:rsidRDefault="00F35BD1">
      <w:pPr>
        <w:rPr>
          <w:i/>
          <w:iCs/>
        </w:rPr>
      </w:pPr>
    </w:p>
    <w:p w14:paraId="1891F5C7" w14:textId="77777777" w:rsidR="00F35BD1" w:rsidRDefault="00F35BD1">
      <w:pPr>
        <w:rPr>
          <w:i/>
          <w:iCs/>
        </w:rPr>
      </w:pPr>
    </w:p>
    <w:p w14:paraId="13FAAE92" w14:textId="3608029B" w:rsidR="006A62C5" w:rsidRPr="00137D96" w:rsidRDefault="00137D96">
      <w:pPr>
        <w:rPr>
          <w:b/>
          <w:bCs/>
          <w:sz w:val="24"/>
          <w:szCs w:val="24"/>
        </w:rPr>
      </w:pPr>
      <w:r>
        <w:rPr>
          <w:b/>
          <w:bCs/>
          <w:sz w:val="24"/>
          <w:szCs w:val="24"/>
        </w:rPr>
        <w:lastRenderedPageBreak/>
        <w:t>b</w:t>
      </w:r>
      <w:r w:rsidRPr="00137D96">
        <w:rPr>
          <w:b/>
          <w:bCs/>
          <w:sz w:val="24"/>
          <w:szCs w:val="24"/>
        </w:rPr>
        <w:t>)</w:t>
      </w:r>
    </w:p>
    <w:p w14:paraId="21CD48D0" w14:textId="3D91FCAB" w:rsidR="00137D96" w:rsidRDefault="00137D96">
      <w:pPr>
        <w:rPr>
          <w:i/>
          <w:iCs/>
        </w:rPr>
      </w:pPr>
      <w:r w:rsidRPr="00137D96">
        <w:rPr>
          <w:i/>
          <w:iCs/>
        </w:rPr>
        <w:t xml:space="preserve">From the analysis of sales vs. profit, we observed that several vendors are generating </w:t>
      </w:r>
      <w:r w:rsidRPr="00137D96">
        <w:rPr>
          <w:b/>
          <w:bCs/>
          <w:i/>
          <w:iCs/>
        </w:rPr>
        <w:t>high sales revenue but relatively low profit margins</w:t>
      </w:r>
      <w:r w:rsidRPr="00137D96">
        <w:rPr>
          <w:i/>
          <w:iCs/>
        </w:rPr>
        <w:t>. This indicates that despite large sales volumes, the cost structure (purchase price, freight, or taxes) is eroding profitability.</w:t>
      </w:r>
    </w:p>
    <w:p w14:paraId="5DD0F9FE" w14:textId="77777777" w:rsidR="00137D96" w:rsidRDefault="00137D96">
      <w:pPr>
        <w:rPr>
          <w:i/>
          <w:iCs/>
        </w:rPr>
      </w:pPr>
    </w:p>
    <w:p w14:paraId="157537A5" w14:textId="74C55D2A" w:rsidR="00137D96" w:rsidRDefault="00137D96">
      <w:pPr>
        <w:rPr>
          <w:i/>
          <w:iCs/>
        </w:rPr>
      </w:pPr>
      <w:r>
        <w:rPr>
          <w:i/>
          <w:iCs/>
          <w:noProof/>
        </w:rPr>
        <w:drawing>
          <wp:inline distT="0" distB="0" distL="0" distR="0" wp14:anchorId="52941249" wp14:editId="51DF2D9E">
            <wp:extent cx="5855335" cy="3604260"/>
            <wp:effectExtent l="0" t="0" r="0" b="0"/>
            <wp:docPr id="12846441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644132" name="Picture 128464413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84593" cy="3622270"/>
                    </a:xfrm>
                    <a:prstGeom prst="rect">
                      <a:avLst/>
                    </a:prstGeom>
                  </pic:spPr>
                </pic:pic>
              </a:graphicData>
            </a:graphic>
          </wp:inline>
        </w:drawing>
      </w:r>
    </w:p>
    <w:p w14:paraId="194AAC38" w14:textId="77777777" w:rsidR="00F35BD1" w:rsidRDefault="00F35BD1">
      <w:pPr>
        <w:rPr>
          <w:i/>
          <w:iCs/>
        </w:rPr>
      </w:pPr>
    </w:p>
    <w:p w14:paraId="5C6FEBF9" w14:textId="77777777" w:rsidR="00F35BD1" w:rsidRPr="00F35BD1" w:rsidRDefault="00F35BD1" w:rsidP="00F35BD1">
      <w:pPr>
        <w:rPr>
          <w:i/>
          <w:iCs/>
        </w:rPr>
      </w:pPr>
      <w:r w:rsidRPr="00F35BD1">
        <w:rPr>
          <w:b/>
          <w:bCs/>
          <w:i/>
          <w:iCs/>
        </w:rPr>
        <w:t>Recommendation:</w:t>
      </w:r>
      <w:r w:rsidRPr="00F35BD1">
        <w:rPr>
          <w:i/>
          <w:iCs/>
        </w:rPr>
        <w:br/>
        <w:t xml:space="preserve">Vendors with </w:t>
      </w:r>
      <w:r w:rsidRPr="00F35BD1">
        <w:rPr>
          <w:b/>
          <w:bCs/>
          <w:i/>
          <w:iCs/>
        </w:rPr>
        <w:t>high sales but low profit margins</w:t>
      </w:r>
      <w:r w:rsidRPr="00F35BD1">
        <w:rPr>
          <w:i/>
          <w:iCs/>
        </w:rPr>
        <w:t xml:space="preserve"> are likely focused on volume-based sales or competitive pricing. To improve profitability, the business should:</w:t>
      </w:r>
    </w:p>
    <w:p w14:paraId="4CBC9F79" w14:textId="77777777" w:rsidR="00F35BD1" w:rsidRPr="00F35BD1" w:rsidRDefault="00F35BD1" w:rsidP="00F35BD1">
      <w:pPr>
        <w:numPr>
          <w:ilvl w:val="0"/>
          <w:numId w:val="3"/>
        </w:numPr>
        <w:rPr>
          <w:i/>
          <w:iCs/>
        </w:rPr>
      </w:pPr>
      <w:r w:rsidRPr="00F35BD1">
        <w:rPr>
          <w:b/>
          <w:bCs/>
          <w:i/>
          <w:iCs/>
        </w:rPr>
        <w:t>Review pricing strategies</w:t>
      </w:r>
      <w:r w:rsidRPr="00F35BD1">
        <w:rPr>
          <w:i/>
          <w:iCs/>
        </w:rPr>
        <w:t xml:space="preserve"> to ensure that discounts or low margins are not eroding overall profit.</w:t>
      </w:r>
    </w:p>
    <w:p w14:paraId="7B3ED3FF" w14:textId="77777777" w:rsidR="00F35BD1" w:rsidRPr="00F35BD1" w:rsidRDefault="00F35BD1" w:rsidP="00F35BD1">
      <w:pPr>
        <w:numPr>
          <w:ilvl w:val="0"/>
          <w:numId w:val="3"/>
        </w:numPr>
        <w:rPr>
          <w:i/>
          <w:iCs/>
        </w:rPr>
      </w:pPr>
      <w:r w:rsidRPr="00F35BD1">
        <w:rPr>
          <w:b/>
          <w:bCs/>
          <w:i/>
          <w:iCs/>
        </w:rPr>
        <w:t>Negotiate better purchase costs</w:t>
      </w:r>
      <w:r w:rsidRPr="00F35BD1">
        <w:rPr>
          <w:i/>
          <w:iCs/>
        </w:rPr>
        <w:t xml:space="preserve"> with these vendors, since the high sales volume gives the company stronger bargaining power.</w:t>
      </w:r>
    </w:p>
    <w:p w14:paraId="3457E52F" w14:textId="77777777" w:rsidR="00F35BD1" w:rsidRPr="00F35BD1" w:rsidRDefault="00F35BD1" w:rsidP="00F35BD1">
      <w:pPr>
        <w:numPr>
          <w:ilvl w:val="0"/>
          <w:numId w:val="3"/>
        </w:numPr>
        <w:rPr>
          <w:i/>
          <w:iCs/>
        </w:rPr>
      </w:pPr>
      <w:r w:rsidRPr="00F35BD1">
        <w:rPr>
          <w:b/>
          <w:bCs/>
          <w:i/>
          <w:iCs/>
        </w:rPr>
        <w:t>Optimize product mix</w:t>
      </w:r>
      <w:r w:rsidRPr="00F35BD1">
        <w:rPr>
          <w:i/>
          <w:iCs/>
        </w:rPr>
        <w:t xml:space="preserve"> by promoting higher-margin alternatives along with these high-volume items.</w:t>
      </w:r>
    </w:p>
    <w:p w14:paraId="63B752A4" w14:textId="77777777" w:rsidR="00F35BD1" w:rsidRDefault="00F35BD1">
      <w:pPr>
        <w:rPr>
          <w:i/>
          <w:iCs/>
        </w:rPr>
      </w:pPr>
    </w:p>
    <w:p w14:paraId="58931C11" w14:textId="77777777" w:rsidR="00F35BD1" w:rsidRDefault="00F35BD1">
      <w:pPr>
        <w:rPr>
          <w:i/>
          <w:iCs/>
        </w:rPr>
      </w:pPr>
    </w:p>
    <w:p w14:paraId="42F6A0A3" w14:textId="77777777" w:rsidR="00F35BD1" w:rsidRDefault="00F35BD1">
      <w:pPr>
        <w:rPr>
          <w:i/>
          <w:iCs/>
        </w:rPr>
      </w:pPr>
    </w:p>
    <w:p w14:paraId="054F53A3" w14:textId="77777777" w:rsidR="00F35BD1" w:rsidRDefault="00F35BD1">
      <w:pPr>
        <w:rPr>
          <w:i/>
          <w:iCs/>
        </w:rPr>
      </w:pPr>
    </w:p>
    <w:p w14:paraId="7619ABFF" w14:textId="77777777" w:rsidR="00F35BD1" w:rsidRDefault="00F35BD1">
      <w:pPr>
        <w:rPr>
          <w:i/>
          <w:iCs/>
        </w:rPr>
      </w:pPr>
    </w:p>
    <w:p w14:paraId="2344C92D" w14:textId="77777777" w:rsidR="00F35BD1" w:rsidRDefault="00F35BD1">
      <w:pPr>
        <w:rPr>
          <w:i/>
          <w:iCs/>
        </w:rPr>
      </w:pPr>
    </w:p>
    <w:p w14:paraId="484EC173" w14:textId="77777777" w:rsidR="00F35BD1" w:rsidRDefault="00F35BD1">
      <w:pPr>
        <w:rPr>
          <w:i/>
          <w:iCs/>
        </w:rPr>
      </w:pPr>
    </w:p>
    <w:p w14:paraId="2416E08E" w14:textId="185AFFF2" w:rsidR="00137D96" w:rsidRDefault="00FF732B">
      <w:pPr>
        <w:rPr>
          <w:i/>
          <w:iCs/>
        </w:rPr>
      </w:pPr>
      <w:r>
        <w:rPr>
          <w:i/>
          <w:iCs/>
        </w:rPr>
        <w:t xml:space="preserve">Whereas vice-versa is also present as there are some vendors generating </w:t>
      </w:r>
      <w:r w:rsidRPr="00FF732B">
        <w:rPr>
          <w:b/>
          <w:bCs/>
          <w:i/>
          <w:iCs/>
        </w:rPr>
        <w:t>high profit with low sales</w:t>
      </w:r>
      <w:r>
        <w:rPr>
          <w:i/>
          <w:iCs/>
        </w:rPr>
        <w:t>. This indicate that there is a possibility that they are selling premium products.</w:t>
      </w:r>
    </w:p>
    <w:p w14:paraId="445FA921" w14:textId="77777777" w:rsidR="000F61AC" w:rsidRDefault="000F61AC">
      <w:pPr>
        <w:rPr>
          <w:i/>
          <w:iCs/>
        </w:rPr>
      </w:pPr>
    </w:p>
    <w:p w14:paraId="14CD65C9" w14:textId="39736731" w:rsidR="000F61AC" w:rsidRDefault="00FF732B">
      <w:pPr>
        <w:rPr>
          <w:i/>
          <w:iCs/>
        </w:rPr>
      </w:pPr>
      <w:r>
        <w:rPr>
          <w:i/>
          <w:iCs/>
          <w:noProof/>
        </w:rPr>
        <w:drawing>
          <wp:inline distT="0" distB="0" distL="0" distR="0" wp14:anchorId="004B5EFE" wp14:editId="3EEAAF24">
            <wp:extent cx="6193066" cy="4175760"/>
            <wp:effectExtent l="0" t="0" r="0" b="0"/>
            <wp:docPr id="8365977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597743" name="Picture 836597743"/>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10687" cy="4187641"/>
                    </a:xfrm>
                    <a:prstGeom prst="rect">
                      <a:avLst/>
                    </a:prstGeom>
                  </pic:spPr>
                </pic:pic>
              </a:graphicData>
            </a:graphic>
          </wp:inline>
        </w:drawing>
      </w:r>
    </w:p>
    <w:p w14:paraId="4B456B69" w14:textId="77777777" w:rsidR="000F61AC" w:rsidRDefault="000F61AC">
      <w:pPr>
        <w:rPr>
          <w:b/>
          <w:bCs/>
          <w:i/>
          <w:iCs/>
          <w:sz w:val="28"/>
          <w:szCs w:val="28"/>
        </w:rPr>
      </w:pPr>
    </w:p>
    <w:p w14:paraId="6218AEDF" w14:textId="77777777" w:rsidR="000F61AC" w:rsidRDefault="000F61AC">
      <w:pPr>
        <w:rPr>
          <w:b/>
          <w:bCs/>
          <w:i/>
          <w:iCs/>
          <w:sz w:val="28"/>
          <w:szCs w:val="28"/>
        </w:rPr>
      </w:pPr>
    </w:p>
    <w:p w14:paraId="28C187E5" w14:textId="77777777" w:rsidR="000F61AC" w:rsidRPr="000F61AC" w:rsidRDefault="000F61AC" w:rsidP="000F61AC">
      <w:pPr>
        <w:rPr>
          <w:i/>
          <w:iCs/>
        </w:rPr>
      </w:pPr>
      <w:r w:rsidRPr="000F61AC">
        <w:rPr>
          <w:b/>
          <w:bCs/>
          <w:i/>
          <w:iCs/>
        </w:rPr>
        <w:t>Recommendation:</w:t>
      </w:r>
      <w:r w:rsidRPr="000F61AC">
        <w:rPr>
          <w:b/>
          <w:bCs/>
          <w:i/>
          <w:iCs/>
          <w:sz w:val="28"/>
          <w:szCs w:val="28"/>
        </w:rPr>
        <w:br/>
      </w:r>
      <w:r w:rsidRPr="000F61AC">
        <w:rPr>
          <w:i/>
          <w:iCs/>
        </w:rPr>
        <w:t xml:space="preserve">Vendors with high profit but low sales volume </w:t>
      </w:r>
      <w:proofErr w:type="gramStart"/>
      <w:r w:rsidRPr="000F61AC">
        <w:rPr>
          <w:i/>
          <w:iCs/>
        </w:rPr>
        <w:t>are</w:t>
      </w:r>
      <w:proofErr w:type="gramEnd"/>
      <w:r w:rsidRPr="000F61AC">
        <w:rPr>
          <w:i/>
          <w:iCs/>
        </w:rPr>
        <w:t xml:space="preserve"> likely selling premium or niche products. The business should not push these vendors for higher volumes in the same way as mass-market sellers. Instead, it should:</w:t>
      </w:r>
    </w:p>
    <w:p w14:paraId="23873728" w14:textId="77777777" w:rsidR="000F61AC" w:rsidRPr="000F61AC" w:rsidRDefault="000F61AC" w:rsidP="000F61AC">
      <w:pPr>
        <w:numPr>
          <w:ilvl w:val="0"/>
          <w:numId w:val="2"/>
        </w:numPr>
        <w:rPr>
          <w:i/>
          <w:iCs/>
        </w:rPr>
      </w:pPr>
      <w:r w:rsidRPr="000F61AC">
        <w:rPr>
          <w:i/>
          <w:iCs/>
        </w:rPr>
        <w:t>Position these products as premium offerings to maintain exclusivity.</w:t>
      </w:r>
    </w:p>
    <w:p w14:paraId="155BC0A4" w14:textId="77777777" w:rsidR="000F61AC" w:rsidRPr="000F61AC" w:rsidRDefault="000F61AC" w:rsidP="000F61AC">
      <w:pPr>
        <w:numPr>
          <w:ilvl w:val="0"/>
          <w:numId w:val="2"/>
        </w:numPr>
        <w:rPr>
          <w:i/>
          <w:iCs/>
        </w:rPr>
      </w:pPr>
      <w:r w:rsidRPr="000F61AC">
        <w:rPr>
          <w:i/>
          <w:iCs/>
        </w:rPr>
        <w:t>Use targeted marketing to reach customers who value quality over price.</w:t>
      </w:r>
    </w:p>
    <w:p w14:paraId="7BFA1583" w14:textId="77777777" w:rsidR="000F61AC" w:rsidRPr="000F61AC" w:rsidRDefault="000F61AC" w:rsidP="000F61AC">
      <w:pPr>
        <w:numPr>
          <w:ilvl w:val="0"/>
          <w:numId w:val="2"/>
        </w:numPr>
        <w:rPr>
          <w:i/>
          <w:iCs/>
        </w:rPr>
      </w:pPr>
      <w:r w:rsidRPr="000F61AC">
        <w:rPr>
          <w:i/>
          <w:iCs/>
        </w:rPr>
        <w:t>Consider bundling premium items with popular products to boost overall sales without compromising margins.</w:t>
      </w:r>
    </w:p>
    <w:p w14:paraId="6B2F74BE" w14:textId="77777777" w:rsidR="000F61AC" w:rsidRDefault="000F61AC">
      <w:pPr>
        <w:rPr>
          <w:b/>
          <w:bCs/>
          <w:i/>
          <w:iCs/>
          <w:sz w:val="28"/>
          <w:szCs w:val="28"/>
        </w:rPr>
      </w:pPr>
    </w:p>
    <w:p w14:paraId="75998D2A" w14:textId="77777777" w:rsidR="000F61AC" w:rsidRDefault="000F61AC">
      <w:pPr>
        <w:rPr>
          <w:b/>
          <w:bCs/>
          <w:i/>
          <w:iCs/>
          <w:sz w:val="28"/>
          <w:szCs w:val="28"/>
        </w:rPr>
      </w:pPr>
    </w:p>
    <w:p w14:paraId="311CD4F2" w14:textId="77777777" w:rsidR="000F61AC" w:rsidRDefault="000F61AC">
      <w:pPr>
        <w:rPr>
          <w:b/>
          <w:bCs/>
          <w:i/>
          <w:iCs/>
          <w:sz w:val="28"/>
          <w:szCs w:val="28"/>
        </w:rPr>
      </w:pPr>
    </w:p>
    <w:p w14:paraId="1C0B71A1" w14:textId="67F989FC" w:rsidR="000F61AC" w:rsidRPr="000F61AC" w:rsidRDefault="000F61AC">
      <w:pPr>
        <w:rPr>
          <w:b/>
          <w:bCs/>
          <w:i/>
          <w:iCs/>
          <w:sz w:val="28"/>
          <w:szCs w:val="28"/>
        </w:rPr>
      </w:pPr>
      <w:r w:rsidRPr="000F61AC">
        <w:rPr>
          <w:b/>
          <w:bCs/>
          <w:i/>
          <w:iCs/>
          <w:sz w:val="28"/>
          <w:szCs w:val="28"/>
        </w:rPr>
        <w:t>c)</w:t>
      </w:r>
    </w:p>
    <w:p w14:paraId="27D6C257" w14:textId="77777777" w:rsidR="000F61AC" w:rsidRDefault="000F61AC" w:rsidP="000F61AC">
      <w:pPr>
        <w:rPr>
          <w:i/>
          <w:iCs/>
        </w:rPr>
      </w:pPr>
      <w:r w:rsidRPr="000F61AC">
        <w:rPr>
          <w:i/>
          <w:iCs/>
        </w:rPr>
        <w:t>A box plot was created to categorize vendors into four groups based on their purchase cost (Low, Medium, High, Very High). The analysis revealed a clear pattern: as the purchase quantity increases, the unit purchase price tends to decrease. This indicates vendors who order in larger quantities can achieve lower unit costs, which directly improves their profit margins.</w:t>
      </w:r>
    </w:p>
    <w:p w14:paraId="4A9B191B" w14:textId="77777777" w:rsidR="000F61AC" w:rsidRDefault="000F61AC" w:rsidP="000F61AC">
      <w:pPr>
        <w:rPr>
          <w:i/>
          <w:iCs/>
        </w:rPr>
      </w:pPr>
    </w:p>
    <w:p w14:paraId="2C29BF02" w14:textId="77777777" w:rsidR="000F61AC" w:rsidRPr="000F61AC" w:rsidRDefault="000F61AC" w:rsidP="000F61AC">
      <w:pPr>
        <w:rPr>
          <w:i/>
          <w:iCs/>
        </w:rPr>
      </w:pPr>
    </w:p>
    <w:p w14:paraId="473F3C13" w14:textId="693C0BF7" w:rsidR="000F61AC" w:rsidRDefault="000F61AC">
      <w:pPr>
        <w:rPr>
          <w:i/>
          <w:iCs/>
        </w:rPr>
      </w:pPr>
      <w:r>
        <w:rPr>
          <w:i/>
          <w:iCs/>
          <w:noProof/>
        </w:rPr>
        <w:drawing>
          <wp:inline distT="0" distB="0" distL="0" distR="0" wp14:anchorId="3FA3F572" wp14:editId="79A15FF2">
            <wp:extent cx="5731510" cy="4443095"/>
            <wp:effectExtent l="0" t="0" r="2540" b="0"/>
            <wp:docPr id="197036610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366102" name="Picture 197036610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443095"/>
                    </a:xfrm>
                    <a:prstGeom prst="rect">
                      <a:avLst/>
                    </a:prstGeom>
                  </pic:spPr>
                </pic:pic>
              </a:graphicData>
            </a:graphic>
          </wp:inline>
        </w:drawing>
      </w:r>
    </w:p>
    <w:p w14:paraId="2B7290FF" w14:textId="77777777" w:rsidR="000F61AC" w:rsidRDefault="000F61AC">
      <w:pPr>
        <w:rPr>
          <w:i/>
          <w:iCs/>
        </w:rPr>
      </w:pPr>
    </w:p>
    <w:p w14:paraId="29E7E61A" w14:textId="77777777" w:rsidR="000F61AC" w:rsidRPr="000F61AC" w:rsidRDefault="000F61AC" w:rsidP="000F61AC">
      <w:pPr>
        <w:rPr>
          <w:i/>
          <w:iCs/>
        </w:rPr>
      </w:pPr>
      <w:r w:rsidRPr="000F61AC">
        <w:rPr>
          <w:b/>
          <w:bCs/>
          <w:i/>
          <w:iCs/>
        </w:rPr>
        <w:t>Recommendation:</w:t>
      </w:r>
      <w:r w:rsidRPr="000F61AC">
        <w:rPr>
          <w:i/>
          <w:iCs/>
        </w:rPr>
        <w:br/>
        <w:t>The business can optimize profitability by negotiating bulk purchases or consolidating orders with vendors that offer favo</w:t>
      </w:r>
      <w:r>
        <w:rPr>
          <w:i/>
          <w:iCs/>
        </w:rPr>
        <w:t>u</w:t>
      </w:r>
      <w:r w:rsidRPr="000F61AC">
        <w:rPr>
          <w:i/>
          <w:iCs/>
        </w:rPr>
        <w:t>rable pricing at higher quantities. This strategy helps lower costs per unit and maximizes profit while maintaining competitive sales pricing.</w:t>
      </w:r>
    </w:p>
    <w:p w14:paraId="59EC3AE4" w14:textId="77777777" w:rsidR="000F61AC" w:rsidRDefault="000F61AC">
      <w:pPr>
        <w:rPr>
          <w:i/>
          <w:iCs/>
        </w:rPr>
      </w:pPr>
    </w:p>
    <w:p w14:paraId="3EADFDD1" w14:textId="77777777" w:rsidR="000F61AC" w:rsidRDefault="000F61AC">
      <w:pPr>
        <w:rPr>
          <w:i/>
          <w:iCs/>
        </w:rPr>
      </w:pPr>
    </w:p>
    <w:p w14:paraId="764FD11F" w14:textId="77777777" w:rsidR="000F61AC" w:rsidRDefault="000F61AC">
      <w:pPr>
        <w:rPr>
          <w:i/>
          <w:iCs/>
        </w:rPr>
      </w:pPr>
    </w:p>
    <w:p w14:paraId="4F42D975" w14:textId="77777777" w:rsidR="000F61AC" w:rsidRDefault="000F61AC">
      <w:pPr>
        <w:rPr>
          <w:i/>
          <w:iCs/>
        </w:rPr>
      </w:pPr>
    </w:p>
    <w:p w14:paraId="764F6665" w14:textId="77777777" w:rsidR="000F61AC" w:rsidRDefault="000F61AC">
      <w:pPr>
        <w:rPr>
          <w:i/>
          <w:iCs/>
        </w:rPr>
      </w:pPr>
    </w:p>
    <w:p w14:paraId="3B49F345" w14:textId="77777777" w:rsidR="000F61AC" w:rsidRDefault="000F61AC">
      <w:pPr>
        <w:rPr>
          <w:i/>
          <w:iCs/>
        </w:rPr>
      </w:pPr>
    </w:p>
    <w:p w14:paraId="2B9DCBEC" w14:textId="77777777" w:rsidR="000F61AC" w:rsidRDefault="000F61AC">
      <w:pPr>
        <w:rPr>
          <w:i/>
          <w:iCs/>
        </w:rPr>
      </w:pPr>
    </w:p>
    <w:p w14:paraId="5F1E5676" w14:textId="77777777" w:rsidR="000F61AC" w:rsidRDefault="000F61AC">
      <w:pPr>
        <w:rPr>
          <w:i/>
          <w:iCs/>
        </w:rPr>
      </w:pPr>
    </w:p>
    <w:p w14:paraId="2FCB16F6" w14:textId="4BB8859D" w:rsidR="000F61AC" w:rsidRPr="000F61AC" w:rsidRDefault="000F61AC">
      <w:pPr>
        <w:rPr>
          <w:b/>
          <w:bCs/>
          <w:i/>
          <w:iCs/>
          <w:sz w:val="28"/>
          <w:szCs w:val="28"/>
        </w:rPr>
      </w:pPr>
      <w:r w:rsidRPr="000F61AC">
        <w:rPr>
          <w:b/>
          <w:bCs/>
          <w:i/>
          <w:iCs/>
          <w:sz w:val="28"/>
          <w:szCs w:val="28"/>
        </w:rPr>
        <w:t>c)</w:t>
      </w:r>
    </w:p>
    <w:p w14:paraId="2679F884" w14:textId="4B079AD4" w:rsidR="000F61AC" w:rsidRDefault="000F61AC">
      <w:pPr>
        <w:rPr>
          <w:i/>
          <w:iCs/>
        </w:rPr>
      </w:pPr>
      <w:r w:rsidRPr="000F61AC">
        <w:rPr>
          <w:i/>
          <w:iCs/>
        </w:rPr>
        <w:t>A pie chart of the top 10 vendors by total sales was created. The analysis showed that a small group of vendors contributes a large share of overall sales, while the rest of the vendors have relatively minor contributions.</w:t>
      </w:r>
    </w:p>
    <w:p w14:paraId="53DC1C15" w14:textId="77777777" w:rsidR="00F35BD1" w:rsidRDefault="00F35BD1">
      <w:pPr>
        <w:rPr>
          <w:i/>
          <w:iCs/>
        </w:rPr>
      </w:pPr>
    </w:p>
    <w:p w14:paraId="234AF6BB" w14:textId="1F018459" w:rsidR="000F61AC" w:rsidRPr="006A62C5" w:rsidRDefault="000F61AC">
      <w:pPr>
        <w:rPr>
          <w:i/>
          <w:iCs/>
        </w:rPr>
      </w:pPr>
      <w:r>
        <w:rPr>
          <w:i/>
          <w:iCs/>
          <w:noProof/>
        </w:rPr>
        <w:drawing>
          <wp:inline distT="0" distB="0" distL="0" distR="0" wp14:anchorId="183F187C" wp14:editId="55C1C28C">
            <wp:extent cx="5731510" cy="4014470"/>
            <wp:effectExtent l="0" t="0" r="2540" b="5080"/>
            <wp:docPr id="37978350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783502" name="Picture 37978350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4014470"/>
                    </a:xfrm>
                    <a:prstGeom prst="rect">
                      <a:avLst/>
                    </a:prstGeom>
                  </pic:spPr>
                </pic:pic>
              </a:graphicData>
            </a:graphic>
          </wp:inline>
        </w:drawing>
      </w:r>
    </w:p>
    <w:sectPr w:rsidR="000F61AC" w:rsidRPr="006A62C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3B4B69" w14:textId="77777777" w:rsidR="00E92B39" w:rsidRDefault="00E92B39" w:rsidP="006A62C5">
      <w:pPr>
        <w:spacing w:after="0" w:line="240" w:lineRule="auto"/>
      </w:pPr>
      <w:r>
        <w:separator/>
      </w:r>
    </w:p>
  </w:endnote>
  <w:endnote w:type="continuationSeparator" w:id="0">
    <w:p w14:paraId="7D20455B" w14:textId="77777777" w:rsidR="00E92B39" w:rsidRDefault="00E92B39" w:rsidP="006A6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Bodoni MT Condensed">
    <w:panose1 w:val="02070606080606020203"/>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Franklin Gothic Heavy">
    <w:panose1 w:val="020B09030201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22DEE4" w14:textId="77777777" w:rsidR="00E92B39" w:rsidRDefault="00E92B39" w:rsidP="006A62C5">
      <w:pPr>
        <w:spacing w:after="0" w:line="240" w:lineRule="auto"/>
      </w:pPr>
      <w:r>
        <w:separator/>
      </w:r>
    </w:p>
  </w:footnote>
  <w:footnote w:type="continuationSeparator" w:id="0">
    <w:p w14:paraId="2F57978D" w14:textId="77777777" w:rsidR="00E92B39" w:rsidRDefault="00E92B39" w:rsidP="006A62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13A19"/>
    <w:multiLevelType w:val="multilevel"/>
    <w:tmpl w:val="1D7A2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E9417C"/>
    <w:multiLevelType w:val="multilevel"/>
    <w:tmpl w:val="FE220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2A2E82"/>
    <w:multiLevelType w:val="multilevel"/>
    <w:tmpl w:val="BEB82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3747414">
    <w:abstractNumId w:val="1"/>
  </w:num>
  <w:num w:numId="2" w16cid:durableId="628438163">
    <w:abstractNumId w:val="2"/>
  </w:num>
  <w:num w:numId="3" w16cid:durableId="981737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2C5"/>
    <w:rsid w:val="000F61AC"/>
    <w:rsid w:val="00137D96"/>
    <w:rsid w:val="006A62C5"/>
    <w:rsid w:val="008759B6"/>
    <w:rsid w:val="00A369A0"/>
    <w:rsid w:val="00B5005C"/>
    <w:rsid w:val="00B9449C"/>
    <w:rsid w:val="00C468DD"/>
    <w:rsid w:val="00E92B39"/>
    <w:rsid w:val="00F35BD1"/>
    <w:rsid w:val="00FF73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F76A4"/>
  <w15:chartTrackingRefBased/>
  <w15:docId w15:val="{D4E58334-F4A3-4C47-8FD9-1F483C978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62C5"/>
    <w:pPr>
      <w:keepNext/>
      <w:keepLines/>
      <w:spacing w:before="360" w:after="80"/>
      <w:outlineLvl w:val="0"/>
    </w:pPr>
    <w:rPr>
      <w:rFonts w:asciiTheme="majorHAnsi" w:eastAsiaTheme="majorEastAsia" w:hAnsiTheme="majorHAnsi" w:cstheme="majorBidi"/>
      <w:color w:val="1481AB" w:themeColor="accent1" w:themeShade="BF"/>
      <w:sz w:val="40"/>
      <w:szCs w:val="40"/>
    </w:rPr>
  </w:style>
  <w:style w:type="paragraph" w:styleId="Heading2">
    <w:name w:val="heading 2"/>
    <w:basedOn w:val="Normal"/>
    <w:next w:val="Normal"/>
    <w:link w:val="Heading2Char"/>
    <w:uiPriority w:val="9"/>
    <w:semiHidden/>
    <w:unhideWhenUsed/>
    <w:qFormat/>
    <w:rsid w:val="006A62C5"/>
    <w:pPr>
      <w:keepNext/>
      <w:keepLines/>
      <w:spacing w:before="160" w:after="80"/>
      <w:outlineLvl w:val="1"/>
    </w:pPr>
    <w:rPr>
      <w:rFonts w:asciiTheme="majorHAnsi" w:eastAsiaTheme="majorEastAsia" w:hAnsiTheme="majorHAnsi" w:cstheme="majorBidi"/>
      <w:color w:val="1481AB" w:themeColor="accent1" w:themeShade="BF"/>
      <w:sz w:val="32"/>
      <w:szCs w:val="32"/>
    </w:rPr>
  </w:style>
  <w:style w:type="paragraph" w:styleId="Heading3">
    <w:name w:val="heading 3"/>
    <w:basedOn w:val="Normal"/>
    <w:next w:val="Normal"/>
    <w:link w:val="Heading3Char"/>
    <w:uiPriority w:val="9"/>
    <w:semiHidden/>
    <w:unhideWhenUsed/>
    <w:qFormat/>
    <w:rsid w:val="006A62C5"/>
    <w:pPr>
      <w:keepNext/>
      <w:keepLines/>
      <w:spacing w:before="160" w:after="80"/>
      <w:outlineLvl w:val="2"/>
    </w:pPr>
    <w:rPr>
      <w:rFonts w:eastAsiaTheme="majorEastAsia" w:cstheme="majorBidi"/>
      <w:color w:val="1481AB" w:themeColor="accent1" w:themeShade="BF"/>
      <w:sz w:val="28"/>
      <w:szCs w:val="28"/>
    </w:rPr>
  </w:style>
  <w:style w:type="paragraph" w:styleId="Heading4">
    <w:name w:val="heading 4"/>
    <w:basedOn w:val="Normal"/>
    <w:next w:val="Normal"/>
    <w:link w:val="Heading4Char"/>
    <w:uiPriority w:val="9"/>
    <w:semiHidden/>
    <w:unhideWhenUsed/>
    <w:qFormat/>
    <w:rsid w:val="006A62C5"/>
    <w:pPr>
      <w:keepNext/>
      <w:keepLines/>
      <w:spacing w:before="80" w:after="40"/>
      <w:outlineLvl w:val="3"/>
    </w:pPr>
    <w:rPr>
      <w:rFonts w:eastAsiaTheme="majorEastAsia" w:cstheme="majorBidi"/>
      <w:i/>
      <w:iCs/>
      <w:color w:val="1481AB" w:themeColor="accent1" w:themeShade="BF"/>
    </w:rPr>
  </w:style>
  <w:style w:type="paragraph" w:styleId="Heading5">
    <w:name w:val="heading 5"/>
    <w:basedOn w:val="Normal"/>
    <w:next w:val="Normal"/>
    <w:link w:val="Heading5Char"/>
    <w:uiPriority w:val="9"/>
    <w:semiHidden/>
    <w:unhideWhenUsed/>
    <w:qFormat/>
    <w:rsid w:val="006A62C5"/>
    <w:pPr>
      <w:keepNext/>
      <w:keepLines/>
      <w:spacing w:before="80" w:after="40"/>
      <w:outlineLvl w:val="4"/>
    </w:pPr>
    <w:rPr>
      <w:rFonts w:eastAsiaTheme="majorEastAsia" w:cstheme="majorBidi"/>
      <w:color w:val="1481AB" w:themeColor="accent1" w:themeShade="BF"/>
    </w:rPr>
  </w:style>
  <w:style w:type="paragraph" w:styleId="Heading6">
    <w:name w:val="heading 6"/>
    <w:basedOn w:val="Normal"/>
    <w:next w:val="Normal"/>
    <w:link w:val="Heading6Char"/>
    <w:uiPriority w:val="9"/>
    <w:semiHidden/>
    <w:unhideWhenUsed/>
    <w:qFormat/>
    <w:rsid w:val="006A62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62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62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62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2C5"/>
    <w:rPr>
      <w:rFonts w:asciiTheme="majorHAnsi" w:eastAsiaTheme="majorEastAsia" w:hAnsiTheme="majorHAnsi" w:cstheme="majorBidi"/>
      <w:color w:val="1481AB" w:themeColor="accent1" w:themeShade="BF"/>
      <w:sz w:val="40"/>
      <w:szCs w:val="40"/>
    </w:rPr>
  </w:style>
  <w:style w:type="character" w:customStyle="1" w:styleId="Heading2Char">
    <w:name w:val="Heading 2 Char"/>
    <w:basedOn w:val="DefaultParagraphFont"/>
    <w:link w:val="Heading2"/>
    <w:uiPriority w:val="9"/>
    <w:semiHidden/>
    <w:rsid w:val="006A62C5"/>
    <w:rPr>
      <w:rFonts w:asciiTheme="majorHAnsi" w:eastAsiaTheme="majorEastAsia" w:hAnsiTheme="majorHAnsi" w:cstheme="majorBidi"/>
      <w:color w:val="1481AB" w:themeColor="accent1" w:themeShade="BF"/>
      <w:sz w:val="32"/>
      <w:szCs w:val="32"/>
    </w:rPr>
  </w:style>
  <w:style w:type="character" w:customStyle="1" w:styleId="Heading3Char">
    <w:name w:val="Heading 3 Char"/>
    <w:basedOn w:val="DefaultParagraphFont"/>
    <w:link w:val="Heading3"/>
    <w:uiPriority w:val="9"/>
    <w:semiHidden/>
    <w:rsid w:val="006A62C5"/>
    <w:rPr>
      <w:rFonts w:eastAsiaTheme="majorEastAsia" w:cstheme="majorBidi"/>
      <w:color w:val="1481AB" w:themeColor="accent1" w:themeShade="BF"/>
      <w:sz w:val="28"/>
      <w:szCs w:val="28"/>
    </w:rPr>
  </w:style>
  <w:style w:type="character" w:customStyle="1" w:styleId="Heading4Char">
    <w:name w:val="Heading 4 Char"/>
    <w:basedOn w:val="DefaultParagraphFont"/>
    <w:link w:val="Heading4"/>
    <w:uiPriority w:val="9"/>
    <w:semiHidden/>
    <w:rsid w:val="006A62C5"/>
    <w:rPr>
      <w:rFonts w:eastAsiaTheme="majorEastAsia" w:cstheme="majorBidi"/>
      <w:i/>
      <w:iCs/>
      <w:color w:val="1481AB" w:themeColor="accent1" w:themeShade="BF"/>
    </w:rPr>
  </w:style>
  <w:style w:type="character" w:customStyle="1" w:styleId="Heading5Char">
    <w:name w:val="Heading 5 Char"/>
    <w:basedOn w:val="DefaultParagraphFont"/>
    <w:link w:val="Heading5"/>
    <w:uiPriority w:val="9"/>
    <w:semiHidden/>
    <w:rsid w:val="006A62C5"/>
    <w:rPr>
      <w:rFonts w:eastAsiaTheme="majorEastAsia" w:cstheme="majorBidi"/>
      <w:color w:val="1481AB" w:themeColor="accent1" w:themeShade="BF"/>
    </w:rPr>
  </w:style>
  <w:style w:type="character" w:customStyle="1" w:styleId="Heading6Char">
    <w:name w:val="Heading 6 Char"/>
    <w:basedOn w:val="DefaultParagraphFont"/>
    <w:link w:val="Heading6"/>
    <w:uiPriority w:val="9"/>
    <w:semiHidden/>
    <w:rsid w:val="006A62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62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62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62C5"/>
    <w:rPr>
      <w:rFonts w:eastAsiaTheme="majorEastAsia" w:cstheme="majorBidi"/>
      <w:color w:val="272727" w:themeColor="text1" w:themeTint="D8"/>
    </w:rPr>
  </w:style>
  <w:style w:type="paragraph" w:styleId="Title">
    <w:name w:val="Title"/>
    <w:basedOn w:val="Normal"/>
    <w:next w:val="Normal"/>
    <w:link w:val="TitleChar"/>
    <w:uiPriority w:val="10"/>
    <w:qFormat/>
    <w:rsid w:val="006A62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62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62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62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62C5"/>
    <w:pPr>
      <w:spacing w:before="160"/>
      <w:jc w:val="center"/>
    </w:pPr>
    <w:rPr>
      <w:i/>
      <w:iCs/>
      <w:color w:val="404040" w:themeColor="text1" w:themeTint="BF"/>
    </w:rPr>
  </w:style>
  <w:style w:type="character" w:customStyle="1" w:styleId="QuoteChar">
    <w:name w:val="Quote Char"/>
    <w:basedOn w:val="DefaultParagraphFont"/>
    <w:link w:val="Quote"/>
    <w:uiPriority w:val="29"/>
    <w:rsid w:val="006A62C5"/>
    <w:rPr>
      <w:i/>
      <w:iCs/>
      <w:color w:val="404040" w:themeColor="text1" w:themeTint="BF"/>
    </w:rPr>
  </w:style>
  <w:style w:type="paragraph" w:styleId="ListParagraph">
    <w:name w:val="List Paragraph"/>
    <w:basedOn w:val="Normal"/>
    <w:uiPriority w:val="34"/>
    <w:qFormat/>
    <w:rsid w:val="006A62C5"/>
    <w:pPr>
      <w:ind w:left="720"/>
      <w:contextualSpacing/>
    </w:pPr>
  </w:style>
  <w:style w:type="character" w:styleId="IntenseEmphasis">
    <w:name w:val="Intense Emphasis"/>
    <w:basedOn w:val="DefaultParagraphFont"/>
    <w:uiPriority w:val="21"/>
    <w:qFormat/>
    <w:rsid w:val="006A62C5"/>
    <w:rPr>
      <w:i/>
      <w:iCs/>
      <w:color w:val="1481AB" w:themeColor="accent1" w:themeShade="BF"/>
    </w:rPr>
  </w:style>
  <w:style w:type="paragraph" w:styleId="IntenseQuote">
    <w:name w:val="Intense Quote"/>
    <w:basedOn w:val="Normal"/>
    <w:next w:val="Normal"/>
    <w:link w:val="IntenseQuoteChar"/>
    <w:uiPriority w:val="30"/>
    <w:qFormat/>
    <w:rsid w:val="006A62C5"/>
    <w:pPr>
      <w:pBdr>
        <w:top w:val="single" w:sz="4" w:space="10" w:color="1481AB" w:themeColor="accent1" w:themeShade="BF"/>
        <w:bottom w:val="single" w:sz="4" w:space="10" w:color="1481AB" w:themeColor="accent1" w:themeShade="BF"/>
      </w:pBdr>
      <w:spacing w:before="360" w:after="360"/>
      <w:ind w:left="864" w:right="864"/>
      <w:jc w:val="center"/>
    </w:pPr>
    <w:rPr>
      <w:i/>
      <w:iCs/>
      <w:color w:val="1481AB" w:themeColor="accent1" w:themeShade="BF"/>
    </w:rPr>
  </w:style>
  <w:style w:type="character" w:customStyle="1" w:styleId="IntenseQuoteChar">
    <w:name w:val="Intense Quote Char"/>
    <w:basedOn w:val="DefaultParagraphFont"/>
    <w:link w:val="IntenseQuote"/>
    <w:uiPriority w:val="30"/>
    <w:rsid w:val="006A62C5"/>
    <w:rPr>
      <w:i/>
      <w:iCs/>
      <w:color w:val="1481AB" w:themeColor="accent1" w:themeShade="BF"/>
    </w:rPr>
  </w:style>
  <w:style w:type="character" w:styleId="IntenseReference">
    <w:name w:val="Intense Reference"/>
    <w:basedOn w:val="DefaultParagraphFont"/>
    <w:uiPriority w:val="32"/>
    <w:qFormat/>
    <w:rsid w:val="006A62C5"/>
    <w:rPr>
      <w:b/>
      <w:bCs/>
      <w:smallCaps/>
      <w:color w:val="1481AB" w:themeColor="accent1" w:themeShade="BF"/>
      <w:spacing w:val="5"/>
    </w:rPr>
  </w:style>
  <w:style w:type="paragraph" w:styleId="Header">
    <w:name w:val="header"/>
    <w:basedOn w:val="Normal"/>
    <w:link w:val="HeaderChar"/>
    <w:uiPriority w:val="99"/>
    <w:unhideWhenUsed/>
    <w:rsid w:val="006A62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62C5"/>
  </w:style>
  <w:style w:type="paragraph" w:styleId="Footer">
    <w:name w:val="footer"/>
    <w:basedOn w:val="Normal"/>
    <w:link w:val="FooterChar"/>
    <w:uiPriority w:val="99"/>
    <w:unhideWhenUsed/>
    <w:rsid w:val="006A62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62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7</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vishwakarma</dc:creator>
  <cp:keywords/>
  <dc:description/>
  <cp:lastModifiedBy>yash vishwakarma</cp:lastModifiedBy>
  <cp:revision>1</cp:revision>
  <dcterms:created xsi:type="dcterms:W3CDTF">2025-09-04T11:34:00Z</dcterms:created>
  <dcterms:modified xsi:type="dcterms:W3CDTF">2025-09-04T14:17:00Z</dcterms:modified>
</cp:coreProperties>
</file>