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54AC" w:rsidRPr="00CA44B7" w:rsidRDefault="000F54AC" w:rsidP="00473970">
      <w:pPr>
        <w:pStyle w:val="Default"/>
        <w:rPr>
          <w:color w:val="262626" w:themeColor="text1" w:themeTint="D9"/>
        </w:rPr>
      </w:pPr>
    </w:p>
    <w:p w:rsidR="00C97525" w:rsidRPr="00CA44B7" w:rsidRDefault="00C97525" w:rsidP="00473970">
      <w:pPr>
        <w:rPr>
          <w:b/>
          <w:bCs/>
          <w:color w:val="262626" w:themeColor="text1" w:themeTint="D9"/>
          <w:sz w:val="40"/>
          <w:szCs w:val="40"/>
        </w:rPr>
      </w:pPr>
    </w:p>
    <w:p w:rsidR="00C97525" w:rsidRPr="00CA44B7" w:rsidRDefault="00C97525" w:rsidP="00473970">
      <w:pPr>
        <w:rPr>
          <w:b/>
          <w:bCs/>
          <w:color w:val="262626" w:themeColor="text1" w:themeTint="D9"/>
          <w:sz w:val="40"/>
          <w:szCs w:val="40"/>
        </w:rPr>
      </w:pPr>
    </w:p>
    <w:p w:rsidR="00C97525" w:rsidRPr="00CA44B7" w:rsidRDefault="00C97525" w:rsidP="00473970">
      <w:pPr>
        <w:rPr>
          <w:b/>
          <w:bCs/>
          <w:color w:val="262626" w:themeColor="text1" w:themeTint="D9"/>
          <w:sz w:val="40"/>
          <w:szCs w:val="40"/>
        </w:rPr>
      </w:pPr>
    </w:p>
    <w:p w:rsidR="00C97525" w:rsidRPr="00CA44B7" w:rsidRDefault="00C97525" w:rsidP="00473970">
      <w:pPr>
        <w:rPr>
          <w:b/>
          <w:bCs/>
          <w:color w:val="262626" w:themeColor="text1" w:themeTint="D9"/>
          <w:sz w:val="40"/>
          <w:szCs w:val="40"/>
        </w:rPr>
      </w:pPr>
    </w:p>
    <w:p w:rsidR="00C97525" w:rsidRPr="00CA44B7" w:rsidRDefault="00C97525" w:rsidP="00473970">
      <w:pPr>
        <w:rPr>
          <w:b/>
          <w:bCs/>
          <w:color w:val="262626" w:themeColor="text1" w:themeTint="D9"/>
          <w:sz w:val="40"/>
          <w:szCs w:val="40"/>
        </w:rPr>
      </w:pPr>
    </w:p>
    <w:p w:rsidR="001852DC" w:rsidRPr="00CA44B7" w:rsidRDefault="009660EF" w:rsidP="00473970">
      <w:pPr>
        <w:rPr>
          <w:b/>
          <w:bCs/>
          <w:color w:val="262626" w:themeColor="text1" w:themeTint="D9"/>
          <w:sz w:val="40"/>
          <w:szCs w:val="40"/>
        </w:rPr>
      </w:pPr>
      <w:r w:rsidRPr="00CA44B7">
        <w:rPr>
          <w:b/>
          <w:bCs/>
          <w:color w:val="262626" w:themeColor="text1" w:themeTint="D9"/>
          <w:sz w:val="40"/>
          <w:szCs w:val="40"/>
        </w:rPr>
        <w:t xml:space="preserve"> </w:t>
      </w:r>
      <w:r w:rsidRPr="00CA44B7">
        <w:rPr>
          <w:b/>
          <w:bCs/>
          <w:color w:val="262626" w:themeColor="text1" w:themeTint="D9"/>
          <w:sz w:val="40"/>
          <w:szCs w:val="40"/>
        </w:rPr>
        <w:tab/>
      </w:r>
      <w:r w:rsidRPr="00CA44B7">
        <w:rPr>
          <w:b/>
          <w:bCs/>
          <w:color w:val="262626" w:themeColor="text1" w:themeTint="D9"/>
          <w:sz w:val="40"/>
          <w:szCs w:val="40"/>
        </w:rPr>
        <w:tab/>
      </w:r>
      <w:proofErr w:type="spellStart"/>
      <w:r w:rsidR="000F54AC" w:rsidRPr="00CA44B7">
        <w:rPr>
          <w:b/>
          <w:bCs/>
          <w:color w:val="262626" w:themeColor="text1" w:themeTint="D9"/>
          <w:sz w:val="40"/>
          <w:szCs w:val="40"/>
        </w:rPr>
        <w:t>EduHub</w:t>
      </w:r>
      <w:proofErr w:type="spellEnd"/>
      <w:r w:rsidR="000F54AC" w:rsidRPr="00CA44B7">
        <w:rPr>
          <w:b/>
          <w:bCs/>
          <w:color w:val="262626" w:themeColor="text1" w:themeTint="D9"/>
          <w:sz w:val="40"/>
          <w:szCs w:val="40"/>
        </w:rPr>
        <w:t>: Collaborative Learning Platform</w:t>
      </w:r>
    </w:p>
    <w:p w:rsidR="009660EF" w:rsidRPr="00CA44B7" w:rsidRDefault="009660EF" w:rsidP="00473970">
      <w:pPr>
        <w:ind w:left="2160"/>
        <w:rPr>
          <w:b/>
          <w:bCs/>
          <w:color w:val="262626" w:themeColor="text1" w:themeTint="D9"/>
          <w:sz w:val="40"/>
          <w:szCs w:val="40"/>
        </w:rPr>
      </w:pPr>
      <w:r w:rsidRPr="00CA44B7">
        <w:rPr>
          <w:b/>
          <w:bCs/>
          <w:color w:val="262626" w:themeColor="text1" w:themeTint="D9"/>
          <w:sz w:val="40"/>
          <w:szCs w:val="40"/>
        </w:rPr>
        <w:t>Developed By: Yash Rebbawar</w:t>
      </w:r>
    </w:p>
    <w:p w:rsidR="000F54AC" w:rsidRPr="00CA44B7" w:rsidRDefault="00C97525" w:rsidP="00473970">
      <w:pPr>
        <w:rPr>
          <w:color w:val="262626" w:themeColor="text1" w:themeTint="D9"/>
        </w:rPr>
      </w:pPr>
      <w:r w:rsidRPr="00CA44B7">
        <w:rPr>
          <w:b/>
          <w:noProof/>
          <w:color w:val="262626" w:themeColor="text1" w:themeTint="D9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233045</wp:posOffset>
            </wp:positionV>
            <wp:extent cx="3976370" cy="293878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54AC" w:rsidRPr="00CA44B7" w:rsidRDefault="000F54AC" w:rsidP="00473970">
      <w:pPr>
        <w:pStyle w:val="Default"/>
        <w:rPr>
          <w:color w:val="262626" w:themeColor="text1" w:themeTint="D9"/>
        </w:rPr>
      </w:pPr>
    </w:p>
    <w:p w:rsidR="00C97525" w:rsidRPr="00CA44B7" w:rsidRDefault="00C97525" w:rsidP="00473970">
      <w:pPr>
        <w:pStyle w:val="Default"/>
        <w:rPr>
          <w:color w:val="262626" w:themeColor="text1" w:themeTint="D9"/>
        </w:rPr>
      </w:pPr>
    </w:p>
    <w:p w:rsidR="00C97525" w:rsidRPr="00CA44B7" w:rsidRDefault="00C97525" w:rsidP="00473970">
      <w:pPr>
        <w:pStyle w:val="Default"/>
        <w:rPr>
          <w:color w:val="262626" w:themeColor="text1" w:themeTint="D9"/>
        </w:rPr>
      </w:pPr>
    </w:p>
    <w:p w:rsidR="00C97525" w:rsidRPr="00CA44B7" w:rsidRDefault="00C97525" w:rsidP="00473970">
      <w:pPr>
        <w:pStyle w:val="Default"/>
        <w:rPr>
          <w:color w:val="262626" w:themeColor="text1" w:themeTint="D9"/>
        </w:rPr>
      </w:pPr>
    </w:p>
    <w:p w:rsidR="00C97525" w:rsidRPr="00CA44B7" w:rsidRDefault="00C97525" w:rsidP="00473970">
      <w:pPr>
        <w:pStyle w:val="Default"/>
        <w:rPr>
          <w:color w:val="262626" w:themeColor="text1" w:themeTint="D9"/>
        </w:rPr>
      </w:pPr>
    </w:p>
    <w:p w:rsidR="00C97525" w:rsidRPr="00CA44B7" w:rsidRDefault="00C97525" w:rsidP="00473970">
      <w:pPr>
        <w:pStyle w:val="Default"/>
        <w:rPr>
          <w:color w:val="262626" w:themeColor="text1" w:themeTint="D9"/>
        </w:rPr>
      </w:pPr>
    </w:p>
    <w:p w:rsidR="00C97525" w:rsidRPr="00CA44B7" w:rsidRDefault="00C97525" w:rsidP="00473970">
      <w:pPr>
        <w:pStyle w:val="Default"/>
        <w:rPr>
          <w:color w:val="262626" w:themeColor="text1" w:themeTint="D9"/>
        </w:rPr>
      </w:pPr>
    </w:p>
    <w:p w:rsidR="00C97525" w:rsidRPr="00CA44B7" w:rsidRDefault="00C97525" w:rsidP="00473970">
      <w:pPr>
        <w:pStyle w:val="Default"/>
        <w:rPr>
          <w:color w:val="262626" w:themeColor="text1" w:themeTint="D9"/>
        </w:rPr>
      </w:pPr>
    </w:p>
    <w:p w:rsidR="00C97525" w:rsidRPr="00CA44B7" w:rsidRDefault="00C97525" w:rsidP="00473970">
      <w:pPr>
        <w:pStyle w:val="Default"/>
        <w:rPr>
          <w:color w:val="262626" w:themeColor="text1" w:themeTint="D9"/>
        </w:rPr>
      </w:pPr>
    </w:p>
    <w:p w:rsidR="00C97525" w:rsidRPr="00CA44B7" w:rsidRDefault="00C97525" w:rsidP="00473970">
      <w:pPr>
        <w:pStyle w:val="Default"/>
        <w:rPr>
          <w:color w:val="262626" w:themeColor="text1" w:themeTint="D9"/>
        </w:rPr>
      </w:pPr>
    </w:p>
    <w:p w:rsidR="00C97525" w:rsidRPr="00CA44B7" w:rsidRDefault="00C97525" w:rsidP="00473970">
      <w:pPr>
        <w:pStyle w:val="Default"/>
        <w:rPr>
          <w:color w:val="262626" w:themeColor="text1" w:themeTint="D9"/>
        </w:rPr>
      </w:pPr>
    </w:p>
    <w:p w:rsidR="00C97525" w:rsidRPr="00CA44B7" w:rsidRDefault="00C97525" w:rsidP="00473970">
      <w:pPr>
        <w:pStyle w:val="Default"/>
        <w:rPr>
          <w:color w:val="262626" w:themeColor="text1" w:themeTint="D9"/>
        </w:rPr>
      </w:pPr>
    </w:p>
    <w:p w:rsidR="00C97525" w:rsidRPr="00CA44B7" w:rsidRDefault="00C97525" w:rsidP="00473970">
      <w:pPr>
        <w:pStyle w:val="Default"/>
        <w:rPr>
          <w:color w:val="262626" w:themeColor="text1" w:themeTint="D9"/>
        </w:rPr>
      </w:pPr>
    </w:p>
    <w:p w:rsidR="00C97525" w:rsidRPr="00CA44B7" w:rsidRDefault="00C97525" w:rsidP="00473970">
      <w:pPr>
        <w:pStyle w:val="Default"/>
        <w:rPr>
          <w:color w:val="262626" w:themeColor="text1" w:themeTint="D9"/>
        </w:rPr>
      </w:pPr>
    </w:p>
    <w:p w:rsidR="00C97525" w:rsidRPr="00CA44B7" w:rsidRDefault="00C97525" w:rsidP="00473970">
      <w:pPr>
        <w:pStyle w:val="Default"/>
        <w:rPr>
          <w:color w:val="262626" w:themeColor="text1" w:themeTint="D9"/>
        </w:rPr>
      </w:pPr>
    </w:p>
    <w:p w:rsidR="00C97525" w:rsidRPr="00CA44B7" w:rsidRDefault="00C97525" w:rsidP="00473970">
      <w:pPr>
        <w:pStyle w:val="Default"/>
        <w:rPr>
          <w:color w:val="262626" w:themeColor="text1" w:themeTint="D9"/>
        </w:rPr>
      </w:pPr>
    </w:p>
    <w:p w:rsidR="00C97525" w:rsidRPr="00CA44B7" w:rsidRDefault="00C97525" w:rsidP="00473970">
      <w:pPr>
        <w:pStyle w:val="Default"/>
        <w:rPr>
          <w:color w:val="262626" w:themeColor="text1" w:themeTint="D9"/>
        </w:rPr>
      </w:pPr>
    </w:p>
    <w:p w:rsidR="00C97525" w:rsidRPr="00CA44B7" w:rsidRDefault="00C97525" w:rsidP="00473970">
      <w:pPr>
        <w:pStyle w:val="Default"/>
        <w:rPr>
          <w:color w:val="262626" w:themeColor="text1" w:themeTint="D9"/>
        </w:rPr>
      </w:pPr>
    </w:p>
    <w:p w:rsidR="00C97525" w:rsidRPr="00CA44B7" w:rsidRDefault="00C97525" w:rsidP="00473970">
      <w:pPr>
        <w:pStyle w:val="Default"/>
        <w:rPr>
          <w:color w:val="262626" w:themeColor="text1" w:themeTint="D9"/>
        </w:rPr>
      </w:pPr>
    </w:p>
    <w:p w:rsidR="00C97525" w:rsidRPr="00CA44B7" w:rsidRDefault="00C97525" w:rsidP="00473970">
      <w:pPr>
        <w:pStyle w:val="Default"/>
        <w:rPr>
          <w:color w:val="262626" w:themeColor="text1" w:themeTint="D9"/>
        </w:rPr>
      </w:pPr>
    </w:p>
    <w:p w:rsidR="00C97525" w:rsidRPr="00CA44B7" w:rsidRDefault="00C97525" w:rsidP="00473970">
      <w:pPr>
        <w:pStyle w:val="Default"/>
        <w:rPr>
          <w:color w:val="262626" w:themeColor="text1" w:themeTint="D9"/>
        </w:rPr>
      </w:pPr>
    </w:p>
    <w:p w:rsidR="00C97525" w:rsidRPr="00CA44B7" w:rsidRDefault="00C97525" w:rsidP="00473970">
      <w:pPr>
        <w:pStyle w:val="Default"/>
        <w:rPr>
          <w:color w:val="262626" w:themeColor="text1" w:themeTint="D9"/>
        </w:rPr>
      </w:pPr>
    </w:p>
    <w:p w:rsidR="00C97525" w:rsidRPr="00CA44B7" w:rsidRDefault="00C97525" w:rsidP="00473970">
      <w:pPr>
        <w:pStyle w:val="Default"/>
        <w:rPr>
          <w:color w:val="262626" w:themeColor="text1" w:themeTint="D9"/>
        </w:rPr>
      </w:pPr>
    </w:p>
    <w:p w:rsidR="00C97525" w:rsidRPr="00CA44B7" w:rsidRDefault="00C97525" w:rsidP="00473970">
      <w:pPr>
        <w:pStyle w:val="Default"/>
        <w:rPr>
          <w:color w:val="262626" w:themeColor="text1" w:themeTint="D9"/>
        </w:rPr>
      </w:pPr>
    </w:p>
    <w:p w:rsidR="00C97525" w:rsidRPr="00CA44B7" w:rsidRDefault="00C97525" w:rsidP="00473970">
      <w:pPr>
        <w:pStyle w:val="Default"/>
        <w:rPr>
          <w:color w:val="262626" w:themeColor="text1" w:themeTint="D9"/>
        </w:rPr>
      </w:pPr>
    </w:p>
    <w:p w:rsidR="00C97525" w:rsidRPr="00CA44B7" w:rsidRDefault="00C97525" w:rsidP="00473970">
      <w:pPr>
        <w:pStyle w:val="Default"/>
        <w:rPr>
          <w:color w:val="262626" w:themeColor="text1" w:themeTint="D9"/>
        </w:rPr>
      </w:pPr>
    </w:p>
    <w:p w:rsidR="00C97525" w:rsidRPr="00CA44B7" w:rsidRDefault="00C97525" w:rsidP="00473970">
      <w:pPr>
        <w:pStyle w:val="Default"/>
        <w:rPr>
          <w:color w:val="262626" w:themeColor="text1" w:themeTint="D9"/>
        </w:rPr>
      </w:pPr>
    </w:p>
    <w:p w:rsidR="00C97525" w:rsidRPr="00CA44B7" w:rsidRDefault="00C97525" w:rsidP="00473970">
      <w:pPr>
        <w:pStyle w:val="Default"/>
        <w:rPr>
          <w:color w:val="262626" w:themeColor="text1" w:themeTint="D9"/>
        </w:rPr>
      </w:pPr>
    </w:p>
    <w:p w:rsidR="00C97525" w:rsidRPr="00CA44B7" w:rsidRDefault="00C97525" w:rsidP="00473970">
      <w:pPr>
        <w:pStyle w:val="Default"/>
        <w:rPr>
          <w:color w:val="262626" w:themeColor="text1" w:themeTint="D9"/>
        </w:rPr>
      </w:pPr>
    </w:p>
    <w:p w:rsidR="00761536" w:rsidRPr="00CA44B7" w:rsidRDefault="00761536" w:rsidP="00473970">
      <w:pPr>
        <w:pStyle w:val="Default"/>
        <w:rPr>
          <w:color w:val="262626" w:themeColor="text1" w:themeTint="D9"/>
        </w:rPr>
      </w:pPr>
    </w:p>
    <w:p w:rsidR="00761536" w:rsidRPr="00CA44B7" w:rsidRDefault="00761536" w:rsidP="00473970">
      <w:pPr>
        <w:pStyle w:val="Default"/>
        <w:rPr>
          <w:color w:val="262626" w:themeColor="text1" w:themeTint="D9"/>
        </w:rPr>
      </w:pPr>
    </w:p>
    <w:p w:rsidR="00C97525" w:rsidRPr="00CA44B7" w:rsidRDefault="00C97525" w:rsidP="00473970">
      <w:pPr>
        <w:pStyle w:val="Default"/>
        <w:rPr>
          <w:color w:val="262626" w:themeColor="text1" w:themeTint="D9"/>
        </w:rPr>
      </w:pPr>
    </w:p>
    <w:p w:rsidR="000F54AC" w:rsidRPr="00CA44B7" w:rsidRDefault="000F54AC" w:rsidP="00473970">
      <w:pPr>
        <w:rPr>
          <w:b/>
          <w:bCs/>
          <w:color w:val="262626" w:themeColor="text1" w:themeTint="D9"/>
          <w:sz w:val="28"/>
          <w:szCs w:val="28"/>
          <w:u w:val="single"/>
        </w:rPr>
      </w:pPr>
      <w:r w:rsidRPr="00CA44B7">
        <w:rPr>
          <w:b/>
          <w:bCs/>
          <w:color w:val="262626" w:themeColor="text1" w:themeTint="D9"/>
          <w:sz w:val="28"/>
          <w:szCs w:val="28"/>
          <w:u w:val="single"/>
        </w:rPr>
        <w:lastRenderedPageBreak/>
        <w:t xml:space="preserve">Introduction: </w:t>
      </w:r>
    </w:p>
    <w:p w:rsidR="000F54AC" w:rsidRPr="00CA44B7" w:rsidRDefault="000F54AC" w:rsidP="00473970">
      <w:pPr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>Project Name:</w:t>
      </w:r>
      <w:r w:rsidRPr="00CA44B7">
        <w:rPr>
          <w:rFonts w:ascii="Arial" w:hAnsi="Arial" w:cs="Arial"/>
          <w:color w:val="262626" w:themeColor="text1" w:themeTint="D9"/>
        </w:rPr>
        <w:t xml:space="preserve"> </w:t>
      </w:r>
      <w:proofErr w:type="spellStart"/>
      <w:r w:rsidRPr="00CA44B7">
        <w:rPr>
          <w:rFonts w:ascii="Arial" w:hAnsi="Arial" w:cs="Arial"/>
          <w:color w:val="262626" w:themeColor="text1" w:themeTint="D9"/>
        </w:rPr>
        <w:t>Edu_Hub_Project</w:t>
      </w:r>
      <w:proofErr w:type="spellEnd"/>
    </w:p>
    <w:p w:rsidR="000F54AC" w:rsidRPr="00CA44B7" w:rsidRDefault="000F54AC" w:rsidP="00473970">
      <w:pPr>
        <w:rPr>
          <w:rFonts w:ascii="Arial" w:hAnsi="Arial" w:cs="Arial"/>
          <w:color w:val="262626" w:themeColor="text1" w:themeTint="D9"/>
        </w:rPr>
      </w:pPr>
      <w:proofErr w:type="spellStart"/>
      <w:r w:rsidRPr="00CA44B7">
        <w:rPr>
          <w:rFonts w:ascii="Arial" w:hAnsi="Arial" w:cs="Arial"/>
          <w:color w:val="262626" w:themeColor="text1" w:themeTint="D9"/>
        </w:rPr>
        <w:t>Edu_Hub_Project</w:t>
      </w:r>
      <w:proofErr w:type="spellEnd"/>
      <w:r w:rsidRPr="00CA44B7">
        <w:rPr>
          <w:rFonts w:ascii="Arial" w:hAnsi="Arial" w:cs="Arial"/>
          <w:color w:val="262626" w:themeColor="text1" w:themeTint="D9"/>
        </w:rPr>
        <w:t xml:space="preserve"> is an innovative online educational platform designed to connect students with learning resources and services. This web-based application aims to streamline the educational process by providing a centralized hub for students to access course materials, interact with educators, and manage their academic journey.</w:t>
      </w:r>
    </w:p>
    <w:p w:rsidR="000F54AC" w:rsidRPr="00CA44B7" w:rsidRDefault="000F54AC" w:rsidP="00473970">
      <w:pPr>
        <w:rPr>
          <w:b/>
          <w:bCs/>
          <w:color w:val="262626" w:themeColor="text1" w:themeTint="D9"/>
        </w:rPr>
      </w:pPr>
    </w:p>
    <w:p w:rsidR="000F54AC" w:rsidRPr="00CA44B7" w:rsidRDefault="000F54AC" w:rsidP="00473970">
      <w:pPr>
        <w:rPr>
          <w:b/>
          <w:bCs/>
          <w:color w:val="262626" w:themeColor="text1" w:themeTint="D9"/>
          <w:sz w:val="28"/>
          <w:szCs w:val="28"/>
          <w:u w:val="single"/>
        </w:rPr>
      </w:pPr>
      <w:r w:rsidRPr="00CA44B7">
        <w:rPr>
          <w:b/>
          <w:bCs/>
          <w:color w:val="262626" w:themeColor="text1" w:themeTint="D9"/>
          <w:sz w:val="28"/>
          <w:szCs w:val="28"/>
          <w:u w:val="single"/>
        </w:rPr>
        <w:t>User Authentication</w:t>
      </w:r>
      <w:r w:rsidR="00A07D0E" w:rsidRPr="00CA44B7">
        <w:rPr>
          <w:b/>
          <w:bCs/>
          <w:color w:val="262626" w:themeColor="text1" w:themeTint="D9"/>
          <w:sz w:val="28"/>
          <w:szCs w:val="28"/>
          <w:u w:val="single"/>
        </w:rPr>
        <w:t>:</w:t>
      </w:r>
    </w:p>
    <w:p w:rsidR="000F54AC" w:rsidRPr="00CA44B7" w:rsidRDefault="00A07D0E" w:rsidP="00473970">
      <w:pPr>
        <w:pStyle w:val="ListParagraph"/>
        <w:numPr>
          <w:ilvl w:val="0"/>
          <w:numId w:val="1"/>
        </w:numPr>
        <w:ind w:left="45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color w:val="262626" w:themeColor="text1" w:themeTint="D9"/>
        </w:rPr>
        <w:t>Student Login</w:t>
      </w:r>
    </w:p>
    <w:p w:rsidR="00A07D0E" w:rsidRPr="00CA44B7" w:rsidRDefault="00A07D0E" w:rsidP="00473970">
      <w:pPr>
        <w:pStyle w:val="ListParagraph"/>
        <w:numPr>
          <w:ilvl w:val="0"/>
          <w:numId w:val="1"/>
        </w:numPr>
        <w:ind w:left="45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color w:val="262626" w:themeColor="text1" w:themeTint="D9"/>
        </w:rPr>
        <w:t>Educator Login</w:t>
      </w:r>
    </w:p>
    <w:p w:rsidR="00C97525" w:rsidRPr="00CA44B7" w:rsidRDefault="00C97525" w:rsidP="00473970">
      <w:pPr>
        <w:rPr>
          <w:b/>
          <w:color w:val="262626" w:themeColor="text1" w:themeTint="D9"/>
          <w:sz w:val="28"/>
          <w:szCs w:val="28"/>
          <w:u w:val="single"/>
        </w:rPr>
      </w:pPr>
      <w:r w:rsidRPr="00CA44B7">
        <w:rPr>
          <w:b/>
          <w:color w:val="262626" w:themeColor="text1" w:themeTint="D9"/>
          <w:sz w:val="28"/>
          <w:szCs w:val="28"/>
          <w:u w:val="single"/>
        </w:rPr>
        <w:t>Architecture:</w:t>
      </w:r>
    </w:p>
    <w:p w:rsidR="00C97525" w:rsidRPr="00CA44B7" w:rsidRDefault="00C97525" w:rsidP="00473970">
      <w:pPr>
        <w:pStyle w:val="ListParagraph"/>
        <w:numPr>
          <w:ilvl w:val="0"/>
          <w:numId w:val="3"/>
        </w:numPr>
        <w:ind w:left="360" w:hanging="270"/>
        <w:rPr>
          <w:rFonts w:ascii="Arial" w:hAnsi="Arial" w:cs="Arial"/>
          <w:b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>Framework: ASP.NET Core</w:t>
      </w:r>
    </w:p>
    <w:p w:rsidR="00C97525" w:rsidRPr="00CA44B7" w:rsidRDefault="00C97525" w:rsidP="00473970">
      <w:pPr>
        <w:ind w:left="9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color w:val="262626" w:themeColor="text1" w:themeTint="D9"/>
        </w:rPr>
        <w:t>The project is built using ASP.NET Core, which is a cross-platform, high-performance framework for building modern, cloud-based, Internet-connected applications.</w:t>
      </w:r>
    </w:p>
    <w:p w:rsidR="00C97525" w:rsidRPr="00CA44B7" w:rsidRDefault="00C97525" w:rsidP="00473970">
      <w:pPr>
        <w:pStyle w:val="ListParagraph"/>
        <w:numPr>
          <w:ilvl w:val="0"/>
          <w:numId w:val="3"/>
        </w:numPr>
        <w:tabs>
          <w:tab w:val="left" w:pos="270"/>
        </w:tabs>
        <w:ind w:left="360" w:hanging="270"/>
        <w:rPr>
          <w:rFonts w:ascii="Arial" w:hAnsi="Arial" w:cs="Arial"/>
          <w:b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>Pattern: MVC (Model-View-Controller)</w:t>
      </w:r>
    </w:p>
    <w:p w:rsidR="00C97525" w:rsidRPr="00CA44B7" w:rsidRDefault="00C97525" w:rsidP="00473970">
      <w:pPr>
        <w:pStyle w:val="ListParagraph"/>
        <w:tabs>
          <w:tab w:val="left" w:pos="270"/>
        </w:tabs>
        <w:ind w:left="360"/>
        <w:rPr>
          <w:rFonts w:ascii="Arial" w:hAnsi="Arial" w:cs="Arial"/>
          <w:color w:val="262626" w:themeColor="text1" w:themeTint="D9"/>
        </w:rPr>
      </w:pPr>
    </w:p>
    <w:p w:rsidR="00C97525" w:rsidRPr="00CA44B7" w:rsidRDefault="00C97525" w:rsidP="00473970">
      <w:pPr>
        <w:pStyle w:val="ListParagraph"/>
        <w:numPr>
          <w:ilvl w:val="0"/>
          <w:numId w:val="5"/>
        </w:numPr>
        <w:ind w:left="36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color w:val="262626" w:themeColor="text1" w:themeTint="D9"/>
        </w:rPr>
        <w:t>While this is a Razor Page, the overall architecture likely follows the MVC pattern, which is common in ASP.NET Core applications.</w:t>
      </w:r>
    </w:p>
    <w:p w:rsidR="00C97525" w:rsidRPr="00CA44B7" w:rsidRDefault="00C97525" w:rsidP="00473970">
      <w:pPr>
        <w:pStyle w:val="ListParagraph"/>
        <w:numPr>
          <w:ilvl w:val="0"/>
          <w:numId w:val="5"/>
        </w:numPr>
        <w:ind w:left="36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color w:val="262626" w:themeColor="text1" w:themeTint="D9"/>
        </w:rPr>
        <w:t>Model: The @model directive at the top references a Login model, suggesting a separation of data concerns.</w:t>
      </w:r>
    </w:p>
    <w:p w:rsidR="00C97525" w:rsidRPr="00CA44B7" w:rsidRDefault="00C97525" w:rsidP="00473970">
      <w:pPr>
        <w:pStyle w:val="ListParagraph"/>
        <w:numPr>
          <w:ilvl w:val="0"/>
          <w:numId w:val="5"/>
        </w:numPr>
        <w:ind w:left="36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color w:val="262626" w:themeColor="text1" w:themeTint="D9"/>
        </w:rPr>
        <w:t>View: This Razor Page acts as the View, presenting the UI to the user.</w:t>
      </w:r>
    </w:p>
    <w:p w:rsidR="00C97525" w:rsidRPr="00CA44B7" w:rsidRDefault="00C97525" w:rsidP="00473970">
      <w:pPr>
        <w:pStyle w:val="ListParagraph"/>
        <w:numPr>
          <w:ilvl w:val="0"/>
          <w:numId w:val="5"/>
        </w:numPr>
        <w:ind w:left="36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color w:val="262626" w:themeColor="text1" w:themeTint="D9"/>
        </w:rPr>
        <w:t>Controller: Although not shown, there's likely a controller handling the form submission (referenced by the asp-action="</w:t>
      </w:r>
      <w:proofErr w:type="spellStart"/>
      <w:r w:rsidRPr="00CA44B7">
        <w:rPr>
          <w:rFonts w:ascii="Arial" w:hAnsi="Arial" w:cs="Arial"/>
          <w:color w:val="262626" w:themeColor="text1" w:themeTint="D9"/>
        </w:rPr>
        <w:t>SLogin</w:t>
      </w:r>
      <w:proofErr w:type="spellEnd"/>
      <w:r w:rsidRPr="00CA44B7">
        <w:rPr>
          <w:rFonts w:ascii="Arial" w:hAnsi="Arial" w:cs="Arial"/>
          <w:color w:val="262626" w:themeColor="text1" w:themeTint="D9"/>
        </w:rPr>
        <w:t>" attribute and asp-action="</w:t>
      </w:r>
      <w:proofErr w:type="spellStart"/>
      <w:r w:rsidRPr="00CA44B7">
        <w:rPr>
          <w:rFonts w:ascii="Arial" w:hAnsi="Arial" w:cs="Arial"/>
          <w:color w:val="262626" w:themeColor="text1" w:themeTint="D9"/>
        </w:rPr>
        <w:t>ELogin</w:t>
      </w:r>
      <w:proofErr w:type="spellEnd"/>
      <w:r w:rsidRPr="00CA44B7">
        <w:rPr>
          <w:rFonts w:ascii="Arial" w:hAnsi="Arial" w:cs="Arial"/>
          <w:color w:val="262626" w:themeColor="text1" w:themeTint="D9"/>
        </w:rPr>
        <w:t>").</w:t>
      </w:r>
    </w:p>
    <w:p w:rsidR="00C97525" w:rsidRPr="00CA44B7" w:rsidRDefault="00C97525" w:rsidP="00473970">
      <w:pPr>
        <w:pStyle w:val="ListParagraph"/>
        <w:ind w:left="360"/>
        <w:rPr>
          <w:rFonts w:ascii="Arial" w:hAnsi="Arial" w:cs="Arial"/>
          <w:b/>
          <w:color w:val="262626" w:themeColor="text1" w:themeTint="D9"/>
        </w:rPr>
      </w:pPr>
    </w:p>
    <w:p w:rsidR="00C97525" w:rsidRPr="00CA44B7" w:rsidRDefault="00C97525" w:rsidP="00473970">
      <w:pPr>
        <w:pStyle w:val="ListParagraph"/>
        <w:numPr>
          <w:ilvl w:val="0"/>
          <w:numId w:val="3"/>
        </w:numPr>
        <w:ind w:left="450"/>
        <w:rPr>
          <w:rFonts w:ascii="Arial" w:hAnsi="Arial" w:cs="Arial"/>
          <w:b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>Front-end:</w:t>
      </w:r>
    </w:p>
    <w:p w:rsidR="00C97525" w:rsidRPr="00CA44B7" w:rsidRDefault="00C97525" w:rsidP="00473970">
      <w:pPr>
        <w:pStyle w:val="ListParagraph"/>
        <w:ind w:left="450"/>
        <w:rPr>
          <w:rFonts w:ascii="Arial" w:hAnsi="Arial" w:cs="Arial"/>
          <w:b/>
          <w:color w:val="262626" w:themeColor="text1" w:themeTint="D9"/>
        </w:rPr>
      </w:pPr>
    </w:p>
    <w:p w:rsidR="00C97525" w:rsidRPr="00CA44B7" w:rsidRDefault="00C97525" w:rsidP="00473970">
      <w:pPr>
        <w:pStyle w:val="ListParagraph"/>
        <w:numPr>
          <w:ilvl w:val="0"/>
          <w:numId w:val="6"/>
        </w:numPr>
        <w:ind w:left="450" w:hanging="36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color w:val="262626" w:themeColor="text1" w:themeTint="D9"/>
        </w:rPr>
        <w:t xml:space="preserve">Razor Pages: </w:t>
      </w:r>
      <w:proofErr w:type="gramStart"/>
      <w:r w:rsidRPr="00CA44B7">
        <w:rPr>
          <w:rFonts w:ascii="Arial" w:hAnsi="Arial" w:cs="Arial"/>
          <w:color w:val="262626" w:themeColor="text1" w:themeTint="D9"/>
        </w:rPr>
        <w:t>The .</w:t>
      </w:r>
      <w:proofErr w:type="spellStart"/>
      <w:r w:rsidRPr="00CA44B7">
        <w:rPr>
          <w:rFonts w:ascii="Arial" w:hAnsi="Arial" w:cs="Arial"/>
          <w:color w:val="262626" w:themeColor="text1" w:themeTint="D9"/>
        </w:rPr>
        <w:t>cshtml</w:t>
      </w:r>
      <w:proofErr w:type="spellEnd"/>
      <w:proofErr w:type="gramEnd"/>
      <w:r w:rsidRPr="00CA44B7">
        <w:rPr>
          <w:rFonts w:ascii="Arial" w:hAnsi="Arial" w:cs="Arial"/>
          <w:color w:val="262626" w:themeColor="text1" w:themeTint="D9"/>
        </w:rPr>
        <w:t xml:space="preserve"> file combines C# with HTML for server-side rendering.</w:t>
      </w:r>
    </w:p>
    <w:p w:rsidR="00C97525" w:rsidRPr="00CA44B7" w:rsidRDefault="00C97525" w:rsidP="00473970">
      <w:pPr>
        <w:pStyle w:val="ListParagraph"/>
        <w:numPr>
          <w:ilvl w:val="0"/>
          <w:numId w:val="6"/>
        </w:numPr>
        <w:ind w:left="450" w:hanging="36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color w:val="262626" w:themeColor="text1" w:themeTint="D9"/>
        </w:rPr>
        <w:t>CSS: A combination of Bootstrap and custom styles for responsive design.</w:t>
      </w:r>
    </w:p>
    <w:p w:rsidR="00C97525" w:rsidRPr="00CA44B7" w:rsidRDefault="00C97525" w:rsidP="00473970">
      <w:pPr>
        <w:pStyle w:val="ListParagraph"/>
        <w:ind w:left="450"/>
        <w:rPr>
          <w:rFonts w:ascii="Arial" w:hAnsi="Arial" w:cs="Arial"/>
          <w:color w:val="262626" w:themeColor="text1" w:themeTint="D9"/>
        </w:rPr>
      </w:pPr>
    </w:p>
    <w:p w:rsidR="00C97525" w:rsidRPr="00CA44B7" w:rsidRDefault="00C97525" w:rsidP="00473970">
      <w:pPr>
        <w:pStyle w:val="ListParagraph"/>
        <w:numPr>
          <w:ilvl w:val="0"/>
          <w:numId w:val="3"/>
        </w:numPr>
        <w:ind w:left="360" w:hanging="270"/>
        <w:rPr>
          <w:rFonts w:ascii="Arial" w:hAnsi="Arial" w:cs="Arial"/>
          <w:b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>Data Binding:</w:t>
      </w:r>
    </w:p>
    <w:p w:rsidR="00C97525" w:rsidRPr="00CA44B7" w:rsidRDefault="00C97525" w:rsidP="00603424">
      <w:pPr>
        <w:ind w:left="9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color w:val="262626" w:themeColor="text1" w:themeTint="D9"/>
        </w:rPr>
        <w:t>The form uses model binding with asp-for attributes, connecting the UI elements directly to the model properties.</w:t>
      </w:r>
    </w:p>
    <w:p w:rsidR="00603424" w:rsidRPr="00CA44B7" w:rsidRDefault="00603424" w:rsidP="00603424">
      <w:pPr>
        <w:rPr>
          <w:rFonts w:ascii="Arial" w:hAnsi="Arial" w:cs="Arial"/>
          <w:color w:val="262626" w:themeColor="text1" w:themeTint="D9"/>
        </w:rPr>
      </w:pPr>
    </w:p>
    <w:p w:rsidR="00C97525" w:rsidRPr="00CA44B7" w:rsidRDefault="00C97525" w:rsidP="00473970">
      <w:pPr>
        <w:pStyle w:val="ListParagraph"/>
        <w:numPr>
          <w:ilvl w:val="0"/>
          <w:numId w:val="3"/>
        </w:numPr>
        <w:ind w:left="360" w:hanging="270"/>
        <w:rPr>
          <w:rFonts w:ascii="Arial" w:hAnsi="Arial" w:cs="Arial"/>
          <w:b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>Authentication:</w:t>
      </w:r>
    </w:p>
    <w:p w:rsidR="00C97525" w:rsidRPr="00CA44B7" w:rsidRDefault="00C97525" w:rsidP="00473970">
      <w:pPr>
        <w:pStyle w:val="ListParagraph"/>
        <w:ind w:left="450"/>
        <w:rPr>
          <w:rFonts w:ascii="Arial" w:hAnsi="Arial" w:cs="Arial"/>
          <w:b/>
          <w:color w:val="262626" w:themeColor="text1" w:themeTint="D9"/>
        </w:rPr>
      </w:pPr>
    </w:p>
    <w:p w:rsidR="00C97525" w:rsidRPr="00CA44B7" w:rsidRDefault="00C97525" w:rsidP="00473970">
      <w:pPr>
        <w:pStyle w:val="ListParagraph"/>
        <w:numPr>
          <w:ilvl w:val="0"/>
          <w:numId w:val="7"/>
        </w:numPr>
        <w:ind w:left="360" w:hanging="18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color w:val="262626" w:themeColor="text1" w:themeTint="D9"/>
        </w:rPr>
        <w:t>Custom authentication system (as opposed to using Identity, which is not visible in this snippet).</w:t>
      </w:r>
    </w:p>
    <w:p w:rsidR="00C97525" w:rsidRPr="00CA44B7" w:rsidRDefault="00C97525" w:rsidP="00473970">
      <w:pPr>
        <w:pStyle w:val="ListParagraph"/>
        <w:numPr>
          <w:ilvl w:val="0"/>
          <w:numId w:val="7"/>
        </w:numPr>
        <w:ind w:left="360" w:hanging="18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color w:val="262626" w:themeColor="text1" w:themeTint="D9"/>
        </w:rPr>
        <w:t xml:space="preserve">The login form submits to a </w:t>
      </w:r>
      <w:proofErr w:type="spellStart"/>
      <w:r w:rsidRPr="00CA44B7">
        <w:rPr>
          <w:rFonts w:ascii="Arial" w:hAnsi="Arial" w:cs="Arial"/>
          <w:color w:val="262626" w:themeColor="text1" w:themeTint="D9"/>
        </w:rPr>
        <w:t>SLogin</w:t>
      </w:r>
      <w:proofErr w:type="spellEnd"/>
      <w:r w:rsidRPr="00CA44B7">
        <w:rPr>
          <w:rFonts w:ascii="Arial" w:hAnsi="Arial" w:cs="Arial"/>
          <w:color w:val="262626" w:themeColor="text1" w:themeTint="D9"/>
        </w:rPr>
        <w:t xml:space="preserve"> and </w:t>
      </w:r>
      <w:proofErr w:type="spellStart"/>
      <w:r w:rsidRPr="00CA44B7">
        <w:rPr>
          <w:rFonts w:ascii="Arial" w:hAnsi="Arial" w:cs="Arial"/>
          <w:color w:val="262626" w:themeColor="text1" w:themeTint="D9"/>
        </w:rPr>
        <w:t>ELogin</w:t>
      </w:r>
      <w:proofErr w:type="spellEnd"/>
      <w:r w:rsidRPr="00CA44B7">
        <w:rPr>
          <w:rFonts w:ascii="Arial" w:hAnsi="Arial" w:cs="Arial"/>
          <w:color w:val="262626" w:themeColor="text1" w:themeTint="D9"/>
        </w:rPr>
        <w:t xml:space="preserve"> action, suggesting a custom authentication handler.</w:t>
      </w:r>
    </w:p>
    <w:p w:rsidR="00C97525" w:rsidRPr="00CA44B7" w:rsidRDefault="00C97525" w:rsidP="00473970">
      <w:pPr>
        <w:pStyle w:val="ListParagraph"/>
        <w:ind w:left="360"/>
        <w:rPr>
          <w:rFonts w:ascii="Arial" w:hAnsi="Arial" w:cs="Arial"/>
          <w:color w:val="262626" w:themeColor="text1" w:themeTint="D9"/>
        </w:rPr>
      </w:pPr>
    </w:p>
    <w:p w:rsidR="00C97525" w:rsidRPr="00CA44B7" w:rsidRDefault="00C97525" w:rsidP="00473970">
      <w:pPr>
        <w:pStyle w:val="ListParagraph"/>
        <w:ind w:left="360"/>
        <w:rPr>
          <w:rFonts w:ascii="Arial" w:hAnsi="Arial" w:cs="Arial"/>
          <w:color w:val="262626" w:themeColor="text1" w:themeTint="D9"/>
        </w:rPr>
      </w:pPr>
    </w:p>
    <w:p w:rsidR="00C97525" w:rsidRPr="00CA44B7" w:rsidRDefault="00C97525" w:rsidP="00473970">
      <w:pPr>
        <w:pStyle w:val="ListParagraph"/>
        <w:numPr>
          <w:ilvl w:val="0"/>
          <w:numId w:val="3"/>
        </w:numPr>
        <w:ind w:left="360" w:hanging="270"/>
        <w:rPr>
          <w:rFonts w:ascii="Arial" w:hAnsi="Arial" w:cs="Arial"/>
          <w:b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>Dependency Injection:</w:t>
      </w:r>
    </w:p>
    <w:p w:rsidR="00C97525" w:rsidRPr="00CA44B7" w:rsidRDefault="00C97525" w:rsidP="00473970">
      <w:pPr>
        <w:pStyle w:val="ListParagraph"/>
        <w:ind w:left="450"/>
        <w:rPr>
          <w:rFonts w:ascii="Arial" w:hAnsi="Arial" w:cs="Arial"/>
          <w:color w:val="262626" w:themeColor="text1" w:themeTint="D9"/>
        </w:rPr>
      </w:pPr>
    </w:p>
    <w:p w:rsidR="00761536" w:rsidRPr="00CA44B7" w:rsidRDefault="00C97525" w:rsidP="00473970">
      <w:pPr>
        <w:pStyle w:val="ListParagraph"/>
        <w:ind w:left="36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color w:val="262626" w:themeColor="text1" w:themeTint="D9"/>
        </w:rPr>
        <w:t>While not explicitly shown, ASP.NET Core's built-in dependency injection is likely used throughout the application.</w:t>
      </w:r>
    </w:p>
    <w:p w:rsidR="00761536" w:rsidRPr="00CA44B7" w:rsidRDefault="00761536" w:rsidP="00473970">
      <w:pPr>
        <w:pStyle w:val="ListParagraph"/>
        <w:ind w:left="360"/>
        <w:rPr>
          <w:rFonts w:ascii="Arial" w:hAnsi="Arial" w:cs="Arial"/>
          <w:b/>
          <w:color w:val="262626" w:themeColor="text1" w:themeTint="D9"/>
        </w:rPr>
      </w:pPr>
    </w:p>
    <w:p w:rsidR="00C97525" w:rsidRPr="00CA44B7" w:rsidRDefault="00C97525" w:rsidP="00473970">
      <w:pPr>
        <w:pStyle w:val="ListParagraph"/>
        <w:numPr>
          <w:ilvl w:val="0"/>
          <w:numId w:val="3"/>
        </w:numPr>
        <w:ind w:left="540"/>
        <w:rPr>
          <w:rFonts w:ascii="Arial" w:hAnsi="Arial" w:cs="Arial"/>
          <w:b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>Configuration:</w:t>
      </w:r>
    </w:p>
    <w:p w:rsidR="00C97525" w:rsidRPr="00CA44B7" w:rsidRDefault="00C97525" w:rsidP="00473970">
      <w:pPr>
        <w:pStyle w:val="ListParagraph"/>
        <w:ind w:left="360"/>
        <w:rPr>
          <w:rFonts w:ascii="Arial" w:hAnsi="Arial" w:cs="Arial"/>
          <w:b/>
          <w:color w:val="262626" w:themeColor="text1" w:themeTint="D9"/>
        </w:rPr>
      </w:pPr>
    </w:p>
    <w:p w:rsidR="00C97525" w:rsidRPr="00CA44B7" w:rsidRDefault="00C97525" w:rsidP="00473970">
      <w:pPr>
        <w:pStyle w:val="ListParagraph"/>
        <w:ind w:left="36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color w:val="262626" w:themeColor="text1" w:themeTint="D9"/>
        </w:rPr>
        <w:t>The application likely uses the standard ASP.NET Core configuration system (</w:t>
      </w:r>
      <w:proofErr w:type="spellStart"/>
      <w:proofErr w:type="gramStart"/>
      <w:r w:rsidRPr="00CA44B7">
        <w:rPr>
          <w:rFonts w:ascii="Arial" w:hAnsi="Arial" w:cs="Arial"/>
          <w:color w:val="262626" w:themeColor="text1" w:themeTint="D9"/>
        </w:rPr>
        <w:t>appsettings.json</w:t>
      </w:r>
      <w:proofErr w:type="spellEnd"/>
      <w:proofErr w:type="gramEnd"/>
      <w:r w:rsidRPr="00CA44B7">
        <w:rPr>
          <w:rFonts w:ascii="Arial" w:hAnsi="Arial" w:cs="Arial"/>
          <w:color w:val="262626" w:themeColor="text1" w:themeTint="D9"/>
        </w:rPr>
        <w:t>, environment variables, etc.)</w:t>
      </w:r>
    </w:p>
    <w:p w:rsidR="00C97525" w:rsidRPr="00CA44B7" w:rsidRDefault="00C97525" w:rsidP="00473970">
      <w:pPr>
        <w:pStyle w:val="ListParagraph"/>
        <w:ind w:left="360"/>
        <w:rPr>
          <w:rFonts w:ascii="Arial" w:hAnsi="Arial" w:cs="Arial"/>
          <w:color w:val="262626" w:themeColor="text1" w:themeTint="D9"/>
        </w:rPr>
      </w:pPr>
    </w:p>
    <w:p w:rsidR="00C97525" w:rsidRPr="00CA44B7" w:rsidRDefault="00C97525" w:rsidP="00473970">
      <w:pPr>
        <w:pStyle w:val="ListParagraph"/>
        <w:numPr>
          <w:ilvl w:val="0"/>
          <w:numId w:val="3"/>
        </w:numPr>
        <w:ind w:left="540"/>
        <w:rPr>
          <w:rFonts w:ascii="Arial" w:hAnsi="Arial" w:cs="Arial"/>
          <w:b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>Routing:</w:t>
      </w:r>
    </w:p>
    <w:p w:rsidR="00C97525" w:rsidRPr="00CA44B7" w:rsidRDefault="00C97525" w:rsidP="00473970">
      <w:pPr>
        <w:pStyle w:val="ListParagraph"/>
        <w:ind w:left="360"/>
        <w:rPr>
          <w:rFonts w:ascii="Arial" w:hAnsi="Arial" w:cs="Arial"/>
          <w:color w:val="262626" w:themeColor="text1" w:themeTint="D9"/>
        </w:rPr>
      </w:pPr>
    </w:p>
    <w:p w:rsidR="00C97525" w:rsidRPr="00CA44B7" w:rsidRDefault="00C97525" w:rsidP="00473970">
      <w:pPr>
        <w:pStyle w:val="ListParagraph"/>
        <w:ind w:left="36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color w:val="262626" w:themeColor="text1" w:themeTint="D9"/>
        </w:rPr>
        <w:t>ASP.NET Core's routing system is used to map requests.</w:t>
      </w:r>
    </w:p>
    <w:p w:rsidR="00C97525" w:rsidRPr="00CA44B7" w:rsidRDefault="00C97525" w:rsidP="00473970">
      <w:pPr>
        <w:pStyle w:val="ListParagraph"/>
        <w:ind w:left="360"/>
        <w:rPr>
          <w:rFonts w:ascii="Arial" w:hAnsi="Arial" w:cs="Arial"/>
          <w:color w:val="262626" w:themeColor="text1" w:themeTint="D9"/>
        </w:rPr>
      </w:pPr>
    </w:p>
    <w:p w:rsidR="00C97525" w:rsidRPr="00CA44B7" w:rsidRDefault="00C97525" w:rsidP="00473970">
      <w:pPr>
        <w:pStyle w:val="ListParagraph"/>
        <w:numPr>
          <w:ilvl w:val="0"/>
          <w:numId w:val="3"/>
        </w:numPr>
        <w:ind w:left="540"/>
        <w:rPr>
          <w:rFonts w:ascii="Arial" w:hAnsi="Arial" w:cs="Arial"/>
          <w:b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>Error Handling:</w:t>
      </w:r>
    </w:p>
    <w:p w:rsidR="00C97525" w:rsidRPr="00CA44B7" w:rsidRDefault="00C97525" w:rsidP="00473970">
      <w:pPr>
        <w:pStyle w:val="ListParagraph"/>
        <w:ind w:left="360"/>
        <w:rPr>
          <w:rFonts w:ascii="Arial" w:hAnsi="Arial" w:cs="Arial"/>
          <w:color w:val="262626" w:themeColor="text1" w:themeTint="D9"/>
        </w:rPr>
      </w:pPr>
    </w:p>
    <w:p w:rsidR="00C97525" w:rsidRPr="00CA44B7" w:rsidRDefault="00C97525" w:rsidP="00473970">
      <w:pPr>
        <w:pStyle w:val="ListParagraph"/>
        <w:ind w:left="36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color w:val="262626" w:themeColor="text1" w:themeTint="D9"/>
        </w:rPr>
        <w:t>Basic form validation errors are handled and displayed to the user.</w:t>
      </w:r>
    </w:p>
    <w:p w:rsidR="00C97525" w:rsidRPr="00CA44B7" w:rsidRDefault="00C97525" w:rsidP="00473970">
      <w:pPr>
        <w:pStyle w:val="ListParagraph"/>
        <w:ind w:left="360"/>
        <w:rPr>
          <w:rFonts w:ascii="Arial" w:hAnsi="Arial" w:cs="Arial"/>
          <w:color w:val="262626" w:themeColor="text1" w:themeTint="D9"/>
        </w:rPr>
      </w:pPr>
    </w:p>
    <w:p w:rsidR="00C97525" w:rsidRPr="00CA44B7" w:rsidRDefault="00C97525" w:rsidP="00473970">
      <w:pPr>
        <w:pStyle w:val="ListParagraph"/>
        <w:numPr>
          <w:ilvl w:val="0"/>
          <w:numId w:val="3"/>
        </w:numPr>
        <w:ind w:left="540"/>
        <w:rPr>
          <w:rFonts w:ascii="Arial" w:hAnsi="Arial" w:cs="Arial"/>
          <w:b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>Security:</w:t>
      </w:r>
    </w:p>
    <w:p w:rsidR="00C97525" w:rsidRPr="00CA44B7" w:rsidRDefault="00C97525" w:rsidP="00473970">
      <w:pPr>
        <w:pStyle w:val="ListParagraph"/>
        <w:ind w:left="360"/>
        <w:rPr>
          <w:rFonts w:ascii="Arial" w:hAnsi="Arial" w:cs="Arial"/>
          <w:color w:val="262626" w:themeColor="text1" w:themeTint="D9"/>
        </w:rPr>
      </w:pPr>
    </w:p>
    <w:p w:rsidR="00C97525" w:rsidRPr="00CA44B7" w:rsidRDefault="00C97525" w:rsidP="00473970">
      <w:pPr>
        <w:pStyle w:val="ListParagraph"/>
        <w:ind w:left="36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color w:val="262626" w:themeColor="text1" w:themeTint="D9"/>
        </w:rPr>
        <w:t>HTTPS is likely enforced (standard in ASP.NET Core)</w:t>
      </w:r>
    </w:p>
    <w:p w:rsidR="00761536" w:rsidRPr="00CA44B7" w:rsidRDefault="00761536" w:rsidP="00473970">
      <w:pPr>
        <w:pStyle w:val="ListParagraph"/>
        <w:ind w:left="360"/>
        <w:rPr>
          <w:rFonts w:ascii="Arial" w:hAnsi="Arial" w:cs="Arial"/>
          <w:color w:val="262626" w:themeColor="text1" w:themeTint="D9"/>
        </w:rPr>
      </w:pPr>
    </w:p>
    <w:p w:rsidR="00A07D0E" w:rsidRPr="00CA44B7" w:rsidRDefault="003360E4" w:rsidP="00473970">
      <w:pPr>
        <w:rPr>
          <w:b/>
          <w:color w:val="262626" w:themeColor="text1" w:themeTint="D9"/>
          <w:sz w:val="28"/>
          <w:szCs w:val="28"/>
          <w:u w:val="single"/>
        </w:rPr>
      </w:pPr>
      <w:r w:rsidRPr="00CA44B7">
        <w:rPr>
          <w:noProof/>
          <w:color w:val="262626" w:themeColor="text1" w:themeTint="D9"/>
          <w:u w:val="singl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509905</wp:posOffset>
            </wp:positionH>
            <wp:positionV relativeFrom="paragraph">
              <wp:posOffset>544195</wp:posOffset>
            </wp:positionV>
            <wp:extent cx="5773420" cy="5215890"/>
            <wp:effectExtent l="0" t="0" r="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521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7525" w:rsidRPr="00CA44B7">
        <w:rPr>
          <w:b/>
          <w:color w:val="262626" w:themeColor="text1" w:themeTint="D9"/>
          <w:sz w:val="28"/>
          <w:szCs w:val="28"/>
          <w:u w:val="single"/>
        </w:rPr>
        <w:t>Folder Structure</w:t>
      </w:r>
    </w:p>
    <w:p w:rsidR="003360E4" w:rsidRPr="00CA44B7" w:rsidRDefault="003360E4" w:rsidP="00473970">
      <w:pPr>
        <w:rPr>
          <w:b/>
          <w:color w:val="262626" w:themeColor="text1" w:themeTint="D9"/>
          <w:sz w:val="28"/>
          <w:szCs w:val="28"/>
        </w:rPr>
      </w:pPr>
    </w:p>
    <w:p w:rsidR="003360E4" w:rsidRPr="00CA44B7" w:rsidRDefault="003360E4" w:rsidP="00473970">
      <w:pPr>
        <w:rPr>
          <w:noProof/>
          <w:color w:val="262626" w:themeColor="text1" w:themeTint="D9"/>
        </w:rPr>
      </w:pPr>
    </w:p>
    <w:p w:rsidR="003360E4" w:rsidRPr="00CA44B7" w:rsidRDefault="003360E4" w:rsidP="00473970">
      <w:pPr>
        <w:rPr>
          <w:noProof/>
          <w:color w:val="262626" w:themeColor="text1" w:themeTint="D9"/>
        </w:rPr>
      </w:pPr>
    </w:p>
    <w:p w:rsidR="003360E4" w:rsidRPr="00CA44B7" w:rsidRDefault="003360E4" w:rsidP="00473970">
      <w:pPr>
        <w:rPr>
          <w:noProof/>
          <w:color w:val="262626" w:themeColor="text1" w:themeTint="D9"/>
        </w:rPr>
      </w:pPr>
    </w:p>
    <w:p w:rsidR="003360E4" w:rsidRPr="00CA44B7" w:rsidRDefault="003360E4" w:rsidP="00473970">
      <w:pPr>
        <w:rPr>
          <w:b/>
          <w:color w:val="262626" w:themeColor="text1" w:themeTint="D9"/>
          <w:sz w:val="28"/>
          <w:szCs w:val="28"/>
        </w:rPr>
      </w:pPr>
    </w:p>
    <w:p w:rsidR="003360E4" w:rsidRPr="00CA44B7" w:rsidRDefault="003360E4" w:rsidP="00473970">
      <w:pPr>
        <w:rPr>
          <w:b/>
          <w:color w:val="262626" w:themeColor="text1" w:themeTint="D9"/>
          <w:sz w:val="28"/>
          <w:szCs w:val="28"/>
        </w:rPr>
      </w:pPr>
    </w:p>
    <w:p w:rsidR="003360E4" w:rsidRPr="00CA44B7" w:rsidRDefault="003360E4" w:rsidP="00473970">
      <w:pPr>
        <w:rPr>
          <w:b/>
          <w:color w:val="262626" w:themeColor="text1" w:themeTint="D9"/>
          <w:sz w:val="28"/>
          <w:szCs w:val="28"/>
        </w:rPr>
      </w:pPr>
    </w:p>
    <w:p w:rsidR="003360E4" w:rsidRPr="00CA44B7" w:rsidRDefault="003360E4" w:rsidP="00473970">
      <w:pPr>
        <w:rPr>
          <w:b/>
          <w:color w:val="262626" w:themeColor="text1" w:themeTint="D9"/>
          <w:sz w:val="28"/>
          <w:szCs w:val="28"/>
        </w:rPr>
      </w:pPr>
    </w:p>
    <w:p w:rsidR="003360E4" w:rsidRPr="00CA44B7" w:rsidRDefault="003360E4" w:rsidP="00473970">
      <w:pPr>
        <w:rPr>
          <w:b/>
          <w:color w:val="262626" w:themeColor="text1" w:themeTint="D9"/>
          <w:sz w:val="28"/>
          <w:szCs w:val="28"/>
        </w:rPr>
      </w:pPr>
    </w:p>
    <w:p w:rsidR="003360E4" w:rsidRPr="00CA44B7" w:rsidRDefault="003360E4" w:rsidP="00473970">
      <w:pPr>
        <w:rPr>
          <w:b/>
          <w:color w:val="262626" w:themeColor="text1" w:themeTint="D9"/>
          <w:sz w:val="28"/>
          <w:szCs w:val="28"/>
        </w:rPr>
      </w:pPr>
      <w:r w:rsidRPr="00CA44B7">
        <w:rPr>
          <w:b/>
          <w:color w:val="262626" w:themeColor="text1" w:themeTint="D9"/>
          <w:sz w:val="28"/>
          <w:szCs w:val="28"/>
        </w:rPr>
        <w:br w:type="page"/>
      </w:r>
    </w:p>
    <w:p w:rsidR="003360E4" w:rsidRPr="00CA44B7" w:rsidRDefault="003360E4" w:rsidP="00473970">
      <w:pPr>
        <w:rPr>
          <w:noProof/>
          <w:color w:val="262626" w:themeColor="text1" w:themeTint="D9"/>
        </w:rPr>
      </w:pPr>
      <w:r w:rsidRPr="00CA44B7">
        <w:rPr>
          <w:noProof/>
          <w:color w:val="262626" w:themeColor="text1" w:themeTint="D9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4301490</wp:posOffset>
            </wp:positionV>
            <wp:extent cx="5384800" cy="4839335"/>
            <wp:effectExtent l="0" t="0" r="635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483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44B7">
        <w:rPr>
          <w:noProof/>
          <w:color w:val="262626" w:themeColor="text1" w:themeTint="D9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768850" cy="415607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60E4" w:rsidRPr="00CA44B7" w:rsidRDefault="003360E4" w:rsidP="00473970">
      <w:pPr>
        <w:rPr>
          <w:b/>
          <w:color w:val="262626" w:themeColor="text1" w:themeTint="D9"/>
          <w:sz w:val="28"/>
          <w:szCs w:val="28"/>
        </w:rPr>
      </w:pPr>
      <w:r w:rsidRPr="00CA44B7">
        <w:rPr>
          <w:noProof/>
          <w:color w:val="262626" w:themeColor="text1" w:themeTint="D9"/>
        </w:rPr>
        <w:lastRenderedPageBreak/>
        <w:drawing>
          <wp:inline distT="0" distB="0" distL="0" distR="0">
            <wp:extent cx="4524097" cy="411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570" cy="4123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0E4" w:rsidRPr="00CA44B7" w:rsidRDefault="003360E4" w:rsidP="00473970">
      <w:pPr>
        <w:rPr>
          <w:b/>
          <w:color w:val="262626" w:themeColor="text1" w:themeTint="D9"/>
          <w:sz w:val="28"/>
          <w:szCs w:val="28"/>
        </w:rPr>
      </w:pPr>
    </w:p>
    <w:p w:rsidR="003360E4" w:rsidRPr="00CA44B7" w:rsidRDefault="003360E4" w:rsidP="00473970">
      <w:pPr>
        <w:pStyle w:val="Default"/>
        <w:rPr>
          <w:rFonts w:asciiTheme="minorHAnsi" w:hAnsiTheme="minorHAnsi" w:cstheme="minorHAnsi"/>
          <w:b/>
          <w:bCs/>
          <w:color w:val="262626" w:themeColor="text1" w:themeTint="D9"/>
          <w:sz w:val="28"/>
          <w:szCs w:val="28"/>
          <w:u w:val="single"/>
        </w:rPr>
      </w:pPr>
      <w:r w:rsidRPr="00CA44B7">
        <w:rPr>
          <w:rFonts w:asciiTheme="minorHAnsi" w:hAnsiTheme="minorHAnsi" w:cstheme="minorHAnsi"/>
          <w:b/>
          <w:bCs/>
          <w:color w:val="262626" w:themeColor="text1" w:themeTint="D9"/>
          <w:sz w:val="28"/>
          <w:szCs w:val="28"/>
          <w:u w:val="single"/>
        </w:rPr>
        <w:t xml:space="preserve">Educator Actions: </w:t>
      </w:r>
    </w:p>
    <w:p w:rsidR="003360E4" w:rsidRPr="00CA44B7" w:rsidRDefault="003360E4" w:rsidP="00473970">
      <w:pPr>
        <w:pStyle w:val="Default"/>
        <w:rPr>
          <w:rFonts w:asciiTheme="minorHAnsi" w:hAnsiTheme="minorHAnsi" w:cstheme="minorHAnsi"/>
          <w:color w:val="262626" w:themeColor="text1" w:themeTint="D9"/>
          <w:sz w:val="28"/>
          <w:szCs w:val="28"/>
        </w:rPr>
      </w:pPr>
    </w:p>
    <w:p w:rsidR="003360E4" w:rsidRPr="00CA44B7" w:rsidRDefault="003360E4" w:rsidP="00473970">
      <w:pPr>
        <w:rPr>
          <w:rFonts w:ascii="Arial" w:hAnsi="Arial" w:cs="Arial"/>
          <w:b/>
          <w:bCs/>
          <w:color w:val="262626" w:themeColor="text1" w:themeTint="D9"/>
        </w:rPr>
      </w:pPr>
      <w:r w:rsidRPr="00CA44B7">
        <w:rPr>
          <w:rFonts w:ascii="Arial" w:hAnsi="Arial" w:cs="Arial"/>
          <w:b/>
          <w:bCs/>
          <w:color w:val="262626" w:themeColor="text1" w:themeTint="D9"/>
        </w:rPr>
        <w:t>Flow Diagram:</w:t>
      </w:r>
    </w:p>
    <w:p w:rsidR="003360E4" w:rsidRPr="00CA44B7" w:rsidRDefault="003360E4" w:rsidP="00473970">
      <w:pPr>
        <w:rPr>
          <w:rFonts w:ascii="Arial" w:hAnsi="Arial" w:cs="Arial"/>
          <w:b/>
          <w:color w:val="262626" w:themeColor="text1" w:themeTint="D9"/>
        </w:rPr>
      </w:pPr>
      <w:r w:rsidRPr="00CA44B7">
        <w:rPr>
          <w:rFonts w:ascii="Arial" w:hAnsi="Arial" w:cs="Arial"/>
          <w:b/>
          <w:noProof/>
          <w:color w:val="262626" w:themeColor="text1" w:themeTint="D9"/>
        </w:rPr>
        <w:drawing>
          <wp:inline distT="0" distB="0" distL="0" distR="0">
            <wp:extent cx="6286500" cy="3516370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1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DE5" w:rsidRPr="00CA44B7" w:rsidRDefault="00327DE5" w:rsidP="00473970">
      <w:pPr>
        <w:rPr>
          <w:rFonts w:ascii="Arial" w:hAnsi="Arial" w:cs="Arial"/>
          <w:b/>
          <w:color w:val="262626" w:themeColor="text1" w:themeTint="D9"/>
        </w:rPr>
      </w:pPr>
    </w:p>
    <w:p w:rsidR="00327DE5" w:rsidRPr="00CA44B7" w:rsidRDefault="00327DE5" w:rsidP="00473970">
      <w:pPr>
        <w:rPr>
          <w:rFonts w:cstheme="minorHAnsi"/>
          <w:b/>
          <w:color w:val="262626" w:themeColor="text1" w:themeTint="D9"/>
          <w:sz w:val="28"/>
          <w:szCs w:val="28"/>
          <w:u w:val="single"/>
        </w:rPr>
      </w:pPr>
      <w:r w:rsidRPr="00CA44B7">
        <w:rPr>
          <w:rFonts w:cstheme="minorHAnsi"/>
          <w:b/>
          <w:color w:val="262626" w:themeColor="text1" w:themeTint="D9"/>
          <w:sz w:val="28"/>
          <w:szCs w:val="28"/>
          <w:u w:val="single"/>
        </w:rPr>
        <w:lastRenderedPageBreak/>
        <w:t>Course Management Features for Educators</w:t>
      </w:r>
    </w:p>
    <w:p w:rsidR="00761536" w:rsidRPr="00CA44B7" w:rsidRDefault="00761536" w:rsidP="00473970">
      <w:pPr>
        <w:rPr>
          <w:rFonts w:cstheme="minorHAnsi"/>
          <w:b/>
          <w:color w:val="262626" w:themeColor="text1" w:themeTint="D9"/>
          <w:sz w:val="28"/>
          <w:szCs w:val="28"/>
          <w:u w:val="single"/>
        </w:rPr>
      </w:pPr>
    </w:p>
    <w:p w:rsidR="00327DE5" w:rsidRPr="00CA44B7" w:rsidRDefault="00327DE5" w:rsidP="00473970">
      <w:pPr>
        <w:pStyle w:val="ListParagraph"/>
        <w:numPr>
          <w:ilvl w:val="0"/>
          <w:numId w:val="8"/>
        </w:numPr>
        <w:ind w:left="360"/>
        <w:rPr>
          <w:rFonts w:cstheme="minorHAnsi"/>
          <w:b/>
          <w:color w:val="262626" w:themeColor="text1" w:themeTint="D9"/>
          <w:sz w:val="28"/>
          <w:szCs w:val="28"/>
        </w:rPr>
      </w:pPr>
      <w:r w:rsidRPr="00CA44B7">
        <w:rPr>
          <w:rFonts w:cstheme="minorHAnsi"/>
          <w:b/>
          <w:color w:val="262626" w:themeColor="text1" w:themeTint="D9"/>
          <w:sz w:val="28"/>
          <w:szCs w:val="28"/>
        </w:rPr>
        <w:t>Create Course</w:t>
      </w:r>
    </w:p>
    <w:p w:rsidR="00327DE5" w:rsidRPr="00CA44B7" w:rsidRDefault="00327DE5" w:rsidP="00473970">
      <w:pPr>
        <w:pStyle w:val="ListParagraph"/>
        <w:ind w:left="360"/>
        <w:rPr>
          <w:rFonts w:ascii="Arial" w:hAnsi="Arial" w:cs="Arial"/>
          <w:b/>
          <w:color w:val="262626" w:themeColor="text1" w:themeTint="D9"/>
        </w:rPr>
      </w:pPr>
    </w:p>
    <w:p w:rsidR="00327DE5" w:rsidRPr="00CA44B7" w:rsidRDefault="00327DE5" w:rsidP="00473970">
      <w:pPr>
        <w:pStyle w:val="ListParagraph"/>
        <w:numPr>
          <w:ilvl w:val="0"/>
          <w:numId w:val="9"/>
        </w:numPr>
        <w:ind w:left="360" w:hanging="270"/>
        <w:rPr>
          <w:rFonts w:ascii="Arial" w:hAnsi="Arial" w:cs="Arial"/>
          <w:b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 xml:space="preserve">Functionality: </w:t>
      </w:r>
      <w:r w:rsidRPr="00CA44B7">
        <w:rPr>
          <w:rFonts w:ascii="Arial" w:hAnsi="Arial" w:cs="Arial"/>
          <w:color w:val="262626" w:themeColor="text1" w:themeTint="D9"/>
        </w:rPr>
        <w:t>Educators can create new courses.</w:t>
      </w:r>
    </w:p>
    <w:p w:rsidR="00044EF5" w:rsidRPr="00CA44B7" w:rsidRDefault="00044EF5" w:rsidP="00473970">
      <w:pPr>
        <w:pStyle w:val="ListParagraph"/>
        <w:ind w:left="360"/>
        <w:rPr>
          <w:rFonts w:ascii="Arial" w:hAnsi="Arial" w:cs="Arial"/>
          <w:b/>
          <w:color w:val="262626" w:themeColor="text1" w:themeTint="D9"/>
        </w:rPr>
      </w:pPr>
    </w:p>
    <w:p w:rsidR="00327DE5" w:rsidRPr="00CA44B7" w:rsidRDefault="00327DE5" w:rsidP="00473970">
      <w:pPr>
        <w:pStyle w:val="ListParagraph"/>
        <w:numPr>
          <w:ilvl w:val="0"/>
          <w:numId w:val="9"/>
        </w:numPr>
        <w:ind w:left="360" w:hanging="270"/>
        <w:rPr>
          <w:rFonts w:ascii="Arial" w:hAnsi="Arial" w:cs="Arial"/>
          <w:b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>Required Information:</w:t>
      </w:r>
    </w:p>
    <w:p w:rsidR="00327DE5" w:rsidRPr="00CA44B7" w:rsidRDefault="00327DE5" w:rsidP="00473970">
      <w:pPr>
        <w:pStyle w:val="ListParagraph"/>
        <w:numPr>
          <w:ilvl w:val="0"/>
          <w:numId w:val="9"/>
        </w:numPr>
        <w:ind w:left="90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color w:val="262626" w:themeColor="text1" w:themeTint="D9"/>
        </w:rPr>
        <w:t>Title</w:t>
      </w:r>
    </w:p>
    <w:p w:rsidR="00327DE5" w:rsidRPr="00CA44B7" w:rsidRDefault="00327DE5" w:rsidP="00473970">
      <w:pPr>
        <w:pStyle w:val="ListParagraph"/>
        <w:numPr>
          <w:ilvl w:val="0"/>
          <w:numId w:val="9"/>
        </w:numPr>
        <w:ind w:left="90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color w:val="262626" w:themeColor="text1" w:themeTint="D9"/>
        </w:rPr>
        <w:t>Description</w:t>
      </w:r>
    </w:p>
    <w:p w:rsidR="00327DE5" w:rsidRPr="00CA44B7" w:rsidRDefault="00327DE5" w:rsidP="00473970">
      <w:pPr>
        <w:pStyle w:val="ListParagraph"/>
        <w:numPr>
          <w:ilvl w:val="0"/>
          <w:numId w:val="9"/>
        </w:numPr>
        <w:ind w:left="90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color w:val="262626" w:themeColor="text1" w:themeTint="D9"/>
        </w:rPr>
        <w:t>Start Date</w:t>
      </w:r>
    </w:p>
    <w:p w:rsidR="00327DE5" w:rsidRPr="00CA44B7" w:rsidRDefault="00327DE5" w:rsidP="00473970">
      <w:pPr>
        <w:pStyle w:val="ListParagraph"/>
        <w:numPr>
          <w:ilvl w:val="0"/>
          <w:numId w:val="9"/>
        </w:numPr>
        <w:ind w:left="90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color w:val="262626" w:themeColor="text1" w:themeTint="D9"/>
        </w:rPr>
        <w:t>End Date</w:t>
      </w:r>
    </w:p>
    <w:p w:rsidR="00473970" w:rsidRPr="00CA44B7" w:rsidRDefault="00473970" w:rsidP="00473970">
      <w:pPr>
        <w:pStyle w:val="ListParagraph"/>
        <w:ind w:left="900"/>
        <w:rPr>
          <w:rFonts w:ascii="Arial" w:hAnsi="Arial" w:cs="Arial"/>
          <w:color w:val="262626" w:themeColor="text1" w:themeTint="D9"/>
        </w:rPr>
      </w:pPr>
    </w:p>
    <w:p w:rsidR="00327DE5" w:rsidRPr="00CA44B7" w:rsidRDefault="00327DE5" w:rsidP="00473970">
      <w:pPr>
        <w:pStyle w:val="ListParagraph"/>
        <w:numPr>
          <w:ilvl w:val="0"/>
          <w:numId w:val="9"/>
        </w:numPr>
        <w:ind w:left="360" w:hanging="18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 xml:space="preserve">Role Assignment: </w:t>
      </w:r>
      <w:r w:rsidRPr="00CA44B7">
        <w:rPr>
          <w:rFonts w:ascii="Arial" w:hAnsi="Arial" w:cs="Arial"/>
          <w:color w:val="262626" w:themeColor="text1" w:themeTint="D9"/>
        </w:rPr>
        <w:t>Educators are automatically assigned as the course instructor upon creation.</w:t>
      </w:r>
    </w:p>
    <w:p w:rsidR="00761536" w:rsidRPr="00CA44B7" w:rsidRDefault="00761536" w:rsidP="00473970">
      <w:pPr>
        <w:pStyle w:val="ListParagraph"/>
        <w:ind w:left="360"/>
        <w:rPr>
          <w:rFonts w:ascii="Arial" w:hAnsi="Arial" w:cs="Arial"/>
          <w:color w:val="262626" w:themeColor="text1" w:themeTint="D9"/>
        </w:rPr>
      </w:pPr>
    </w:p>
    <w:p w:rsidR="00327DE5" w:rsidRPr="00CA44B7" w:rsidRDefault="00327DE5" w:rsidP="00473970">
      <w:pPr>
        <w:pStyle w:val="ListParagraph"/>
        <w:numPr>
          <w:ilvl w:val="0"/>
          <w:numId w:val="8"/>
        </w:numPr>
        <w:ind w:left="450"/>
        <w:rPr>
          <w:rFonts w:cstheme="minorHAnsi"/>
          <w:b/>
          <w:color w:val="262626" w:themeColor="text1" w:themeTint="D9"/>
          <w:sz w:val="28"/>
          <w:szCs w:val="28"/>
        </w:rPr>
      </w:pPr>
      <w:r w:rsidRPr="00CA44B7">
        <w:rPr>
          <w:rFonts w:cstheme="minorHAnsi"/>
          <w:b/>
          <w:color w:val="262626" w:themeColor="text1" w:themeTint="D9"/>
          <w:sz w:val="28"/>
          <w:szCs w:val="28"/>
        </w:rPr>
        <w:t>Manage Course</w:t>
      </w:r>
    </w:p>
    <w:p w:rsidR="00761536" w:rsidRPr="00CA44B7" w:rsidRDefault="00761536" w:rsidP="00473970">
      <w:pPr>
        <w:pStyle w:val="ListParagraph"/>
        <w:ind w:left="450"/>
        <w:rPr>
          <w:rFonts w:ascii="Arial" w:hAnsi="Arial" w:cs="Arial"/>
          <w:b/>
          <w:color w:val="262626" w:themeColor="text1" w:themeTint="D9"/>
        </w:rPr>
      </w:pPr>
    </w:p>
    <w:p w:rsidR="00327DE5" w:rsidRPr="00CA44B7" w:rsidRDefault="00327DE5" w:rsidP="00473970">
      <w:pPr>
        <w:pStyle w:val="ListParagraph"/>
        <w:numPr>
          <w:ilvl w:val="0"/>
          <w:numId w:val="9"/>
        </w:numPr>
        <w:ind w:left="45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 xml:space="preserve">Functionality: </w:t>
      </w:r>
      <w:r w:rsidRPr="00CA44B7">
        <w:rPr>
          <w:rFonts w:ascii="Arial" w:hAnsi="Arial" w:cs="Arial"/>
          <w:color w:val="262626" w:themeColor="text1" w:themeTint="D9"/>
        </w:rPr>
        <w:t>Edit existing course details.</w:t>
      </w:r>
    </w:p>
    <w:p w:rsidR="00044EF5" w:rsidRPr="00CA44B7" w:rsidRDefault="00044EF5" w:rsidP="00473970">
      <w:pPr>
        <w:pStyle w:val="ListParagraph"/>
        <w:ind w:left="450"/>
        <w:rPr>
          <w:rFonts w:ascii="Arial" w:hAnsi="Arial" w:cs="Arial"/>
          <w:color w:val="262626" w:themeColor="text1" w:themeTint="D9"/>
        </w:rPr>
      </w:pPr>
    </w:p>
    <w:p w:rsidR="00044EF5" w:rsidRPr="00CA44B7" w:rsidRDefault="00327DE5" w:rsidP="00473970">
      <w:pPr>
        <w:pStyle w:val="ListParagraph"/>
        <w:numPr>
          <w:ilvl w:val="0"/>
          <w:numId w:val="9"/>
        </w:numPr>
        <w:ind w:left="450" w:hanging="270"/>
        <w:rPr>
          <w:rFonts w:ascii="Arial" w:hAnsi="Arial" w:cs="Arial"/>
          <w:b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>Editable Details:</w:t>
      </w:r>
    </w:p>
    <w:p w:rsidR="00327DE5" w:rsidRPr="00CA44B7" w:rsidRDefault="00327DE5" w:rsidP="00473970">
      <w:pPr>
        <w:pStyle w:val="ListParagraph"/>
        <w:numPr>
          <w:ilvl w:val="0"/>
          <w:numId w:val="9"/>
        </w:numPr>
        <w:ind w:left="90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color w:val="262626" w:themeColor="text1" w:themeTint="D9"/>
        </w:rPr>
        <w:t>Title</w:t>
      </w:r>
    </w:p>
    <w:p w:rsidR="00327DE5" w:rsidRPr="00CA44B7" w:rsidRDefault="00327DE5" w:rsidP="00473970">
      <w:pPr>
        <w:pStyle w:val="ListParagraph"/>
        <w:numPr>
          <w:ilvl w:val="0"/>
          <w:numId w:val="9"/>
        </w:numPr>
        <w:ind w:left="90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color w:val="262626" w:themeColor="text1" w:themeTint="D9"/>
        </w:rPr>
        <w:t>Description</w:t>
      </w:r>
    </w:p>
    <w:p w:rsidR="00327DE5" w:rsidRPr="00CA44B7" w:rsidRDefault="00327DE5" w:rsidP="00473970">
      <w:pPr>
        <w:pStyle w:val="ListParagraph"/>
        <w:numPr>
          <w:ilvl w:val="0"/>
          <w:numId w:val="9"/>
        </w:numPr>
        <w:ind w:left="90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color w:val="262626" w:themeColor="text1" w:themeTint="D9"/>
        </w:rPr>
        <w:t>Start Date</w:t>
      </w:r>
    </w:p>
    <w:p w:rsidR="00327DE5" w:rsidRPr="00CA44B7" w:rsidRDefault="00327DE5" w:rsidP="00473970">
      <w:pPr>
        <w:pStyle w:val="ListParagraph"/>
        <w:numPr>
          <w:ilvl w:val="0"/>
          <w:numId w:val="9"/>
        </w:numPr>
        <w:ind w:left="90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color w:val="262626" w:themeColor="text1" w:themeTint="D9"/>
        </w:rPr>
        <w:t>End Date</w:t>
      </w:r>
    </w:p>
    <w:p w:rsidR="00044EF5" w:rsidRPr="00CA44B7" w:rsidRDefault="00044EF5" w:rsidP="00473970">
      <w:pPr>
        <w:pStyle w:val="ListParagraph"/>
        <w:ind w:left="900"/>
        <w:rPr>
          <w:rFonts w:ascii="Arial" w:hAnsi="Arial" w:cs="Arial"/>
          <w:color w:val="262626" w:themeColor="text1" w:themeTint="D9"/>
        </w:rPr>
      </w:pPr>
    </w:p>
    <w:p w:rsidR="00761536" w:rsidRPr="00CA44B7" w:rsidRDefault="00327DE5" w:rsidP="00473970">
      <w:pPr>
        <w:pStyle w:val="ListParagraph"/>
        <w:numPr>
          <w:ilvl w:val="0"/>
          <w:numId w:val="11"/>
        </w:numPr>
        <w:ind w:left="450" w:hanging="270"/>
        <w:rPr>
          <w:rFonts w:ascii="Arial" w:hAnsi="Arial" w:cs="Arial"/>
          <w:b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>Materials Management:</w:t>
      </w:r>
    </w:p>
    <w:p w:rsidR="00327DE5" w:rsidRPr="00CA44B7" w:rsidRDefault="00327DE5" w:rsidP="00473970">
      <w:pPr>
        <w:pStyle w:val="ListParagraph"/>
        <w:numPr>
          <w:ilvl w:val="0"/>
          <w:numId w:val="10"/>
        </w:numPr>
        <w:ind w:hanging="18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color w:val="262626" w:themeColor="text1" w:themeTint="D9"/>
        </w:rPr>
        <w:t>Add new materials/resources.</w:t>
      </w:r>
    </w:p>
    <w:p w:rsidR="00327DE5" w:rsidRPr="00CA44B7" w:rsidRDefault="00327DE5" w:rsidP="00473970">
      <w:pPr>
        <w:pStyle w:val="ListParagraph"/>
        <w:numPr>
          <w:ilvl w:val="0"/>
          <w:numId w:val="10"/>
        </w:numPr>
        <w:ind w:hanging="18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color w:val="262626" w:themeColor="text1" w:themeTint="D9"/>
        </w:rPr>
        <w:t>Remove existing materials/resources.</w:t>
      </w:r>
    </w:p>
    <w:p w:rsidR="00761536" w:rsidRPr="00CA44B7" w:rsidRDefault="00761536" w:rsidP="00473970">
      <w:pPr>
        <w:pStyle w:val="ListParagraph"/>
        <w:rPr>
          <w:rFonts w:ascii="Arial" w:hAnsi="Arial" w:cs="Arial"/>
          <w:color w:val="262626" w:themeColor="text1" w:themeTint="D9"/>
        </w:rPr>
      </w:pPr>
    </w:p>
    <w:p w:rsidR="00327DE5" w:rsidRPr="00CA44B7" w:rsidRDefault="00327DE5" w:rsidP="00473970">
      <w:pPr>
        <w:pStyle w:val="ListParagraph"/>
        <w:numPr>
          <w:ilvl w:val="0"/>
          <w:numId w:val="8"/>
        </w:numPr>
        <w:ind w:left="450"/>
        <w:rPr>
          <w:rFonts w:cstheme="minorHAnsi"/>
          <w:b/>
          <w:color w:val="262626" w:themeColor="text1" w:themeTint="D9"/>
          <w:sz w:val="28"/>
          <w:szCs w:val="28"/>
        </w:rPr>
      </w:pPr>
      <w:r w:rsidRPr="00CA44B7">
        <w:rPr>
          <w:rFonts w:cstheme="minorHAnsi"/>
          <w:b/>
          <w:color w:val="262626" w:themeColor="text1" w:themeTint="D9"/>
          <w:sz w:val="28"/>
          <w:szCs w:val="28"/>
        </w:rPr>
        <w:t>View Enrollments</w:t>
      </w:r>
    </w:p>
    <w:p w:rsidR="00B22E47" w:rsidRPr="00CA44B7" w:rsidRDefault="00B22E47" w:rsidP="00473970">
      <w:pPr>
        <w:pStyle w:val="ListParagraph"/>
        <w:ind w:left="450"/>
        <w:rPr>
          <w:rFonts w:cstheme="minorHAnsi"/>
          <w:b/>
          <w:color w:val="262626" w:themeColor="text1" w:themeTint="D9"/>
          <w:sz w:val="28"/>
          <w:szCs w:val="28"/>
        </w:rPr>
      </w:pPr>
    </w:p>
    <w:p w:rsidR="00327DE5" w:rsidRPr="00CA44B7" w:rsidRDefault="00327DE5" w:rsidP="00473970">
      <w:pPr>
        <w:pStyle w:val="ListParagraph"/>
        <w:numPr>
          <w:ilvl w:val="0"/>
          <w:numId w:val="11"/>
        </w:numPr>
        <w:ind w:left="45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 xml:space="preserve">Functionality: </w:t>
      </w:r>
      <w:r w:rsidRPr="00CA44B7">
        <w:rPr>
          <w:rFonts w:ascii="Arial" w:hAnsi="Arial" w:cs="Arial"/>
          <w:color w:val="262626" w:themeColor="text1" w:themeTint="D9"/>
        </w:rPr>
        <w:t>View the list of students enrolled in courses.</w:t>
      </w:r>
    </w:p>
    <w:p w:rsidR="00044EF5" w:rsidRPr="00CA44B7" w:rsidRDefault="00044EF5" w:rsidP="00473970">
      <w:pPr>
        <w:pStyle w:val="ListParagraph"/>
        <w:ind w:left="450"/>
        <w:rPr>
          <w:rFonts w:ascii="Arial" w:hAnsi="Arial" w:cs="Arial"/>
          <w:color w:val="262626" w:themeColor="text1" w:themeTint="D9"/>
        </w:rPr>
      </w:pPr>
    </w:p>
    <w:p w:rsidR="00327DE5" w:rsidRPr="00CA44B7" w:rsidRDefault="00327DE5" w:rsidP="00473970">
      <w:pPr>
        <w:pStyle w:val="ListParagraph"/>
        <w:numPr>
          <w:ilvl w:val="0"/>
          <w:numId w:val="11"/>
        </w:numPr>
        <w:ind w:left="450" w:hanging="270"/>
        <w:rPr>
          <w:rFonts w:ascii="Arial" w:hAnsi="Arial" w:cs="Arial"/>
          <w:b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>Details Available:</w:t>
      </w:r>
    </w:p>
    <w:p w:rsidR="00327DE5" w:rsidRPr="00CA44B7" w:rsidRDefault="00327DE5" w:rsidP="00473970">
      <w:pPr>
        <w:pStyle w:val="ListParagraph"/>
        <w:numPr>
          <w:ilvl w:val="0"/>
          <w:numId w:val="11"/>
        </w:numPr>
        <w:ind w:left="720" w:hanging="18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color w:val="262626" w:themeColor="text1" w:themeTint="D9"/>
        </w:rPr>
        <w:t>Student names</w:t>
      </w:r>
    </w:p>
    <w:p w:rsidR="00B22E47" w:rsidRPr="00CA44B7" w:rsidRDefault="00327DE5" w:rsidP="00473970">
      <w:pPr>
        <w:pStyle w:val="ListParagraph"/>
        <w:numPr>
          <w:ilvl w:val="0"/>
          <w:numId w:val="11"/>
        </w:numPr>
        <w:ind w:left="720" w:hanging="18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color w:val="262626" w:themeColor="text1" w:themeTint="D9"/>
        </w:rPr>
        <w:t>Enrollment statuses (e.g., Accepted, Rejected)</w:t>
      </w:r>
    </w:p>
    <w:p w:rsidR="00044EF5" w:rsidRPr="00CA44B7" w:rsidRDefault="00044EF5" w:rsidP="00473970">
      <w:pPr>
        <w:pStyle w:val="ListParagraph"/>
        <w:rPr>
          <w:rFonts w:ascii="Arial" w:hAnsi="Arial" w:cs="Arial"/>
          <w:color w:val="262626" w:themeColor="text1" w:themeTint="D9"/>
        </w:rPr>
      </w:pPr>
    </w:p>
    <w:p w:rsidR="00327DE5" w:rsidRPr="00CA44B7" w:rsidRDefault="00327DE5" w:rsidP="00473970">
      <w:pPr>
        <w:pStyle w:val="ListParagraph"/>
        <w:numPr>
          <w:ilvl w:val="0"/>
          <w:numId w:val="8"/>
        </w:numPr>
        <w:ind w:left="450"/>
        <w:rPr>
          <w:rFonts w:cstheme="minorHAnsi"/>
          <w:b/>
          <w:color w:val="262626" w:themeColor="text1" w:themeTint="D9"/>
          <w:sz w:val="28"/>
          <w:szCs w:val="28"/>
        </w:rPr>
      </w:pPr>
      <w:r w:rsidRPr="00CA44B7">
        <w:rPr>
          <w:rFonts w:cstheme="minorHAnsi"/>
          <w:b/>
          <w:color w:val="262626" w:themeColor="text1" w:themeTint="D9"/>
          <w:sz w:val="28"/>
          <w:szCs w:val="28"/>
        </w:rPr>
        <w:t>Upload Materials</w:t>
      </w:r>
    </w:p>
    <w:p w:rsidR="00B22E47" w:rsidRPr="00CA44B7" w:rsidRDefault="00B22E47" w:rsidP="00473970">
      <w:pPr>
        <w:pStyle w:val="ListParagraph"/>
        <w:ind w:left="450"/>
        <w:rPr>
          <w:rFonts w:cstheme="minorHAnsi"/>
          <w:b/>
          <w:color w:val="262626" w:themeColor="text1" w:themeTint="D9"/>
          <w:sz w:val="28"/>
          <w:szCs w:val="28"/>
        </w:rPr>
      </w:pPr>
    </w:p>
    <w:p w:rsidR="00327DE5" w:rsidRPr="00CA44B7" w:rsidRDefault="00327DE5" w:rsidP="00473970">
      <w:pPr>
        <w:pStyle w:val="ListParagraph"/>
        <w:numPr>
          <w:ilvl w:val="0"/>
          <w:numId w:val="12"/>
        </w:numPr>
        <w:ind w:left="450" w:hanging="270"/>
        <w:rPr>
          <w:rFonts w:ascii="Arial" w:hAnsi="Arial" w:cs="Arial"/>
          <w:b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 xml:space="preserve">Functionality: </w:t>
      </w:r>
      <w:r w:rsidRPr="00CA44B7">
        <w:rPr>
          <w:rFonts w:ascii="Arial" w:hAnsi="Arial" w:cs="Arial"/>
          <w:color w:val="262626" w:themeColor="text1" w:themeTint="D9"/>
        </w:rPr>
        <w:t>Upload learning materials/resources.</w:t>
      </w:r>
    </w:p>
    <w:p w:rsidR="00044EF5" w:rsidRPr="00CA44B7" w:rsidRDefault="00044EF5" w:rsidP="00473970">
      <w:pPr>
        <w:pStyle w:val="ListParagraph"/>
        <w:ind w:left="450"/>
        <w:rPr>
          <w:rFonts w:ascii="Arial" w:hAnsi="Arial" w:cs="Arial"/>
          <w:b/>
          <w:color w:val="262626" w:themeColor="text1" w:themeTint="D9"/>
        </w:rPr>
      </w:pPr>
    </w:p>
    <w:p w:rsidR="00B22E47" w:rsidRPr="00CA44B7" w:rsidRDefault="00327DE5" w:rsidP="00473970">
      <w:pPr>
        <w:pStyle w:val="ListParagraph"/>
        <w:numPr>
          <w:ilvl w:val="0"/>
          <w:numId w:val="12"/>
        </w:numPr>
        <w:ind w:left="45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 xml:space="preserve">Format: </w:t>
      </w:r>
      <w:r w:rsidRPr="00CA44B7">
        <w:rPr>
          <w:rFonts w:ascii="Arial" w:hAnsi="Arial" w:cs="Arial"/>
          <w:color w:val="262626" w:themeColor="text1" w:themeTint="D9"/>
        </w:rPr>
        <w:t>URL links to external resources.</w:t>
      </w:r>
    </w:p>
    <w:p w:rsidR="00473970" w:rsidRPr="00CA44B7" w:rsidRDefault="00473970" w:rsidP="00473970">
      <w:pPr>
        <w:pStyle w:val="ListParagraph"/>
        <w:rPr>
          <w:rFonts w:ascii="Arial" w:hAnsi="Arial" w:cs="Arial"/>
          <w:color w:val="262626" w:themeColor="text1" w:themeTint="D9"/>
        </w:rPr>
      </w:pPr>
    </w:p>
    <w:p w:rsidR="00473970" w:rsidRPr="00CA44B7" w:rsidRDefault="00473970" w:rsidP="00473970">
      <w:pPr>
        <w:pStyle w:val="ListParagraph"/>
        <w:ind w:left="450"/>
        <w:rPr>
          <w:rFonts w:ascii="Arial" w:hAnsi="Arial" w:cs="Arial"/>
          <w:color w:val="262626" w:themeColor="text1" w:themeTint="D9"/>
        </w:rPr>
      </w:pPr>
    </w:p>
    <w:p w:rsidR="00327DE5" w:rsidRPr="00CA44B7" w:rsidRDefault="00327DE5" w:rsidP="00473970">
      <w:pPr>
        <w:pStyle w:val="ListParagraph"/>
        <w:numPr>
          <w:ilvl w:val="0"/>
          <w:numId w:val="8"/>
        </w:numPr>
        <w:ind w:left="450"/>
        <w:rPr>
          <w:rFonts w:cstheme="minorHAnsi"/>
          <w:b/>
          <w:color w:val="262626" w:themeColor="text1" w:themeTint="D9"/>
          <w:sz w:val="28"/>
          <w:szCs w:val="28"/>
        </w:rPr>
      </w:pPr>
      <w:r w:rsidRPr="00CA44B7">
        <w:rPr>
          <w:rFonts w:cstheme="minorHAnsi"/>
          <w:b/>
          <w:color w:val="262626" w:themeColor="text1" w:themeTint="D9"/>
          <w:sz w:val="28"/>
          <w:szCs w:val="28"/>
        </w:rPr>
        <w:t>Respond to Enquiries</w:t>
      </w:r>
    </w:p>
    <w:p w:rsidR="00B22E47" w:rsidRPr="00CA44B7" w:rsidRDefault="00B22E47" w:rsidP="00473970">
      <w:pPr>
        <w:pStyle w:val="ListParagraph"/>
        <w:ind w:left="450"/>
        <w:rPr>
          <w:rFonts w:ascii="Arial" w:hAnsi="Arial" w:cs="Arial"/>
          <w:b/>
          <w:color w:val="262626" w:themeColor="text1" w:themeTint="D9"/>
        </w:rPr>
      </w:pPr>
    </w:p>
    <w:p w:rsidR="00327DE5" w:rsidRPr="00CA44B7" w:rsidRDefault="00327DE5" w:rsidP="00473970">
      <w:pPr>
        <w:pStyle w:val="ListParagraph"/>
        <w:numPr>
          <w:ilvl w:val="0"/>
          <w:numId w:val="13"/>
        </w:numPr>
        <w:ind w:left="450" w:hanging="270"/>
        <w:rPr>
          <w:rFonts w:ascii="Arial" w:hAnsi="Arial" w:cs="Arial"/>
          <w:b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 xml:space="preserve">Functionality: </w:t>
      </w:r>
      <w:r w:rsidRPr="00CA44B7">
        <w:rPr>
          <w:rFonts w:ascii="Arial" w:hAnsi="Arial" w:cs="Arial"/>
          <w:color w:val="262626" w:themeColor="text1" w:themeTint="D9"/>
        </w:rPr>
        <w:t>Address student inquiries regarding the course.</w:t>
      </w:r>
    </w:p>
    <w:p w:rsidR="00044EF5" w:rsidRPr="00CA44B7" w:rsidRDefault="00044EF5" w:rsidP="00473970">
      <w:pPr>
        <w:pStyle w:val="ListParagraph"/>
        <w:ind w:left="450"/>
        <w:rPr>
          <w:rFonts w:ascii="Arial" w:hAnsi="Arial" w:cs="Arial"/>
          <w:b/>
          <w:color w:val="262626" w:themeColor="text1" w:themeTint="D9"/>
        </w:rPr>
      </w:pPr>
    </w:p>
    <w:p w:rsidR="00B22E47" w:rsidRPr="00CA44B7" w:rsidRDefault="00327DE5" w:rsidP="00473970">
      <w:pPr>
        <w:pStyle w:val="ListParagraph"/>
        <w:numPr>
          <w:ilvl w:val="0"/>
          <w:numId w:val="13"/>
        </w:numPr>
        <w:ind w:left="45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 xml:space="preserve">Response Types: </w:t>
      </w:r>
      <w:r w:rsidRPr="00CA44B7">
        <w:rPr>
          <w:rFonts w:ascii="Arial" w:hAnsi="Arial" w:cs="Arial"/>
          <w:color w:val="262626" w:themeColor="text1" w:themeTint="D9"/>
        </w:rPr>
        <w:t>Provide answers, solutions, or additional information.</w:t>
      </w:r>
    </w:p>
    <w:p w:rsidR="00327DE5" w:rsidRPr="00CA44B7" w:rsidRDefault="00327DE5" w:rsidP="00473970">
      <w:pPr>
        <w:pStyle w:val="ListParagraph"/>
        <w:numPr>
          <w:ilvl w:val="0"/>
          <w:numId w:val="8"/>
        </w:numPr>
        <w:ind w:left="450"/>
        <w:rPr>
          <w:rFonts w:cstheme="minorHAnsi"/>
          <w:b/>
          <w:color w:val="262626" w:themeColor="text1" w:themeTint="D9"/>
          <w:sz w:val="28"/>
          <w:szCs w:val="28"/>
        </w:rPr>
      </w:pPr>
      <w:r w:rsidRPr="00CA44B7">
        <w:rPr>
          <w:rFonts w:cstheme="minorHAnsi"/>
          <w:b/>
          <w:color w:val="262626" w:themeColor="text1" w:themeTint="D9"/>
          <w:sz w:val="28"/>
          <w:szCs w:val="28"/>
        </w:rPr>
        <w:lastRenderedPageBreak/>
        <w:t>View All Courses</w:t>
      </w:r>
    </w:p>
    <w:p w:rsidR="00B22E47" w:rsidRPr="00CA44B7" w:rsidRDefault="00B22E47" w:rsidP="00473970">
      <w:pPr>
        <w:pStyle w:val="ListParagraph"/>
        <w:ind w:left="450"/>
        <w:rPr>
          <w:rFonts w:ascii="Arial" w:hAnsi="Arial" w:cs="Arial"/>
          <w:b/>
          <w:color w:val="262626" w:themeColor="text1" w:themeTint="D9"/>
        </w:rPr>
      </w:pPr>
    </w:p>
    <w:p w:rsidR="00327DE5" w:rsidRPr="00CA44B7" w:rsidRDefault="00327DE5" w:rsidP="00473970">
      <w:pPr>
        <w:pStyle w:val="ListParagraph"/>
        <w:numPr>
          <w:ilvl w:val="0"/>
          <w:numId w:val="14"/>
        </w:numPr>
        <w:ind w:left="450" w:hanging="270"/>
        <w:rPr>
          <w:rFonts w:ascii="Arial" w:hAnsi="Arial" w:cs="Arial"/>
          <w:b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 xml:space="preserve">Functionality: </w:t>
      </w:r>
      <w:r w:rsidRPr="00CA44B7">
        <w:rPr>
          <w:rFonts w:ascii="Arial" w:hAnsi="Arial" w:cs="Arial"/>
          <w:color w:val="262626" w:themeColor="text1" w:themeTint="D9"/>
        </w:rPr>
        <w:t>Access a comprehensive list of all courses offered.</w:t>
      </w:r>
    </w:p>
    <w:p w:rsidR="00B22E47" w:rsidRPr="00CA44B7" w:rsidRDefault="00B22E47" w:rsidP="00473970">
      <w:pPr>
        <w:pStyle w:val="ListParagraph"/>
        <w:ind w:left="450"/>
        <w:rPr>
          <w:rFonts w:ascii="Arial" w:hAnsi="Arial" w:cs="Arial"/>
          <w:b/>
          <w:color w:val="262626" w:themeColor="text1" w:themeTint="D9"/>
        </w:rPr>
      </w:pPr>
    </w:p>
    <w:p w:rsidR="00327DE5" w:rsidRPr="00CA44B7" w:rsidRDefault="00327DE5" w:rsidP="00473970">
      <w:pPr>
        <w:pStyle w:val="ListParagraph"/>
        <w:numPr>
          <w:ilvl w:val="0"/>
          <w:numId w:val="8"/>
        </w:numPr>
        <w:ind w:left="450"/>
        <w:rPr>
          <w:rFonts w:cstheme="minorHAnsi"/>
          <w:b/>
          <w:color w:val="262626" w:themeColor="text1" w:themeTint="D9"/>
          <w:sz w:val="28"/>
          <w:szCs w:val="28"/>
        </w:rPr>
      </w:pPr>
      <w:r w:rsidRPr="00CA44B7">
        <w:rPr>
          <w:rFonts w:cstheme="minorHAnsi"/>
          <w:b/>
          <w:color w:val="262626" w:themeColor="text1" w:themeTint="D9"/>
          <w:sz w:val="28"/>
          <w:szCs w:val="28"/>
        </w:rPr>
        <w:t>Feedback</w:t>
      </w:r>
    </w:p>
    <w:p w:rsidR="00B22E47" w:rsidRPr="00CA44B7" w:rsidRDefault="00B22E47" w:rsidP="00473970">
      <w:pPr>
        <w:pStyle w:val="ListParagraph"/>
        <w:ind w:left="450"/>
        <w:rPr>
          <w:rFonts w:ascii="Arial" w:hAnsi="Arial" w:cs="Arial"/>
          <w:b/>
          <w:color w:val="262626" w:themeColor="text1" w:themeTint="D9"/>
        </w:rPr>
      </w:pPr>
    </w:p>
    <w:p w:rsidR="00327DE5" w:rsidRPr="00CA44B7" w:rsidRDefault="00327DE5" w:rsidP="00473970">
      <w:pPr>
        <w:pStyle w:val="ListParagraph"/>
        <w:numPr>
          <w:ilvl w:val="0"/>
          <w:numId w:val="14"/>
        </w:numPr>
        <w:ind w:left="450" w:hanging="270"/>
        <w:rPr>
          <w:rFonts w:ascii="Arial" w:hAnsi="Arial" w:cs="Arial"/>
          <w:b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 xml:space="preserve">Functionality: </w:t>
      </w:r>
      <w:r w:rsidRPr="00CA44B7">
        <w:rPr>
          <w:rFonts w:ascii="Arial" w:hAnsi="Arial" w:cs="Arial"/>
          <w:color w:val="262626" w:themeColor="text1" w:themeTint="D9"/>
        </w:rPr>
        <w:t>View student feedback on courses</w:t>
      </w:r>
      <w:r w:rsidRPr="00CA44B7">
        <w:rPr>
          <w:rFonts w:ascii="Arial" w:hAnsi="Arial" w:cs="Arial"/>
          <w:b/>
          <w:color w:val="262626" w:themeColor="text1" w:themeTint="D9"/>
        </w:rPr>
        <w:t>.</w:t>
      </w:r>
    </w:p>
    <w:p w:rsidR="00044EF5" w:rsidRPr="00CA44B7" w:rsidRDefault="00044EF5" w:rsidP="00473970">
      <w:pPr>
        <w:pStyle w:val="ListParagraph"/>
        <w:ind w:left="450"/>
        <w:rPr>
          <w:rFonts w:ascii="Arial" w:hAnsi="Arial" w:cs="Arial"/>
          <w:b/>
          <w:color w:val="262626" w:themeColor="text1" w:themeTint="D9"/>
        </w:rPr>
      </w:pPr>
    </w:p>
    <w:p w:rsidR="00327DE5" w:rsidRPr="00CA44B7" w:rsidRDefault="00327DE5" w:rsidP="00473970">
      <w:pPr>
        <w:pStyle w:val="ListParagraph"/>
        <w:numPr>
          <w:ilvl w:val="0"/>
          <w:numId w:val="14"/>
        </w:numPr>
        <w:ind w:left="450" w:hanging="270"/>
        <w:rPr>
          <w:rFonts w:ascii="Arial" w:hAnsi="Arial" w:cs="Arial"/>
          <w:b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 xml:space="preserve">Purpose: </w:t>
      </w:r>
      <w:r w:rsidRPr="00CA44B7">
        <w:rPr>
          <w:rFonts w:ascii="Arial" w:hAnsi="Arial" w:cs="Arial"/>
          <w:color w:val="262626" w:themeColor="text1" w:themeTint="D9"/>
        </w:rPr>
        <w:t>Helps educators understand student experiences and improve course offerings.</w:t>
      </w:r>
    </w:p>
    <w:p w:rsidR="00061023" w:rsidRPr="00CA44B7" w:rsidRDefault="00061023" w:rsidP="00473970">
      <w:pPr>
        <w:pStyle w:val="ListParagraph"/>
        <w:ind w:left="450"/>
        <w:rPr>
          <w:rFonts w:ascii="Arial" w:hAnsi="Arial" w:cs="Arial"/>
          <w:b/>
          <w:color w:val="262626" w:themeColor="text1" w:themeTint="D9"/>
        </w:rPr>
      </w:pPr>
    </w:p>
    <w:p w:rsidR="00061023" w:rsidRPr="00CA44B7" w:rsidRDefault="00061023" w:rsidP="00473970">
      <w:pPr>
        <w:rPr>
          <w:rFonts w:cstheme="minorHAnsi"/>
          <w:b/>
          <w:color w:val="262626" w:themeColor="text1" w:themeTint="D9"/>
          <w:sz w:val="28"/>
          <w:szCs w:val="28"/>
          <w:u w:val="single"/>
        </w:rPr>
      </w:pPr>
      <w:r w:rsidRPr="00CA44B7">
        <w:rPr>
          <w:rFonts w:cstheme="minorHAnsi"/>
          <w:b/>
          <w:color w:val="262626" w:themeColor="text1" w:themeTint="D9"/>
          <w:sz w:val="28"/>
          <w:szCs w:val="28"/>
          <w:u w:val="single"/>
        </w:rPr>
        <w:t>Educator View</w:t>
      </w:r>
    </w:p>
    <w:p w:rsidR="00061023" w:rsidRPr="00CA44B7" w:rsidRDefault="00061023" w:rsidP="00473970">
      <w:pPr>
        <w:rPr>
          <w:rFonts w:ascii="Arial" w:hAnsi="Arial" w:cs="Arial"/>
          <w:b/>
          <w:color w:val="262626" w:themeColor="text1" w:themeTint="D9"/>
        </w:rPr>
      </w:pPr>
      <w:r w:rsidRPr="00CA44B7">
        <w:rPr>
          <w:noProof/>
          <w:color w:val="262626" w:themeColor="text1" w:themeTint="D9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321310</wp:posOffset>
            </wp:positionV>
            <wp:extent cx="6736715" cy="3171825"/>
            <wp:effectExtent l="0" t="0" r="6985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71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44B7">
        <w:rPr>
          <w:rFonts w:ascii="Arial" w:hAnsi="Arial" w:cs="Arial"/>
          <w:b/>
          <w:color w:val="262626" w:themeColor="text1" w:themeTint="D9"/>
        </w:rPr>
        <w:t>User/</w:t>
      </w:r>
      <w:proofErr w:type="spellStart"/>
      <w:r w:rsidRPr="00CA44B7">
        <w:rPr>
          <w:rFonts w:ascii="Arial" w:hAnsi="Arial" w:cs="Arial"/>
          <w:b/>
          <w:color w:val="262626" w:themeColor="text1" w:themeTint="D9"/>
        </w:rPr>
        <w:t>ELogin</w:t>
      </w:r>
      <w:proofErr w:type="spellEnd"/>
    </w:p>
    <w:p w:rsidR="00180260" w:rsidRPr="00CA44B7" w:rsidRDefault="00180260" w:rsidP="00473970">
      <w:pPr>
        <w:pStyle w:val="ListParagraph"/>
        <w:ind w:left="450"/>
        <w:rPr>
          <w:rFonts w:ascii="Arial" w:hAnsi="Arial" w:cs="Arial"/>
          <w:b/>
          <w:color w:val="262626" w:themeColor="text1" w:themeTint="D9"/>
        </w:rPr>
      </w:pPr>
    </w:p>
    <w:p w:rsidR="00061023" w:rsidRPr="00CA44B7" w:rsidRDefault="00061023" w:rsidP="00473970">
      <w:pPr>
        <w:pStyle w:val="ListParagraph"/>
        <w:numPr>
          <w:ilvl w:val="0"/>
          <w:numId w:val="16"/>
        </w:numPr>
        <w:ind w:left="450"/>
        <w:rPr>
          <w:rFonts w:cstheme="minorHAnsi"/>
          <w:b/>
          <w:color w:val="262626" w:themeColor="text1" w:themeTint="D9"/>
          <w:sz w:val="28"/>
          <w:szCs w:val="28"/>
        </w:rPr>
      </w:pPr>
      <w:r w:rsidRPr="00CA44B7">
        <w:rPr>
          <w:rFonts w:cstheme="minorHAnsi"/>
          <w:b/>
          <w:color w:val="262626" w:themeColor="text1" w:themeTint="D9"/>
          <w:sz w:val="28"/>
          <w:szCs w:val="28"/>
        </w:rPr>
        <w:t>User Interface</w:t>
      </w:r>
    </w:p>
    <w:p w:rsidR="00180260" w:rsidRPr="00CA44B7" w:rsidRDefault="00180260" w:rsidP="00473970">
      <w:pPr>
        <w:pStyle w:val="ListParagraph"/>
        <w:ind w:left="450"/>
        <w:rPr>
          <w:rFonts w:cstheme="minorHAnsi"/>
          <w:b/>
          <w:color w:val="262626" w:themeColor="text1" w:themeTint="D9"/>
          <w:sz w:val="28"/>
          <w:szCs w:val="28"/>
        </w:rPr>
      </w:pPr>
    </w:p>
    <w:p w:rsidR="00061023" w:rsidRPr="00CA44B7" w:rsidRDefault="00061023" w:rsidP="00473970">
      <w:pPr>
        <w:pStyle w:val="ListParagraph"/>
        <w:numPr>
          <w:ilvl w:val="0"/>
          <w:numId w:val="17"/>
        </w:numPr>
        <w:ind w:left="45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 xml:space="preserve">Login Form Layout: </w:t>
      </w:r>
      <w:r w:rsidRPr="00CA44B7">
        <w:rPr>
          <w:rFonts w:ascii="Arial" w:hAnsi="Arial" w:cs="Arial"/>
          <w:color w:val="262626" w:themeColor="text1" w:themeTint="D9"/>
        </w:rPr>
        <w:t>The login page features a user-friendly interface with fields for entering a username and password, designed to be visually appealing and easy to navigate.</w:t>
      </w:r>
    </w:p>
    <w:p w:rsidR="00044EF5" w:rsidRPr="00CA44B7" w:rsidRDefault="00044EF5" w:rsidP="00473970">
      <w:pPr>
        <w:pStyle w:val="ListParagraph"/>
        <w:ind w:left="450"/>
        <w:rPr>
          <w:rFonts w:ascii="Arial" w:hAnsi="Arial" w:cs="Arial"/>
          <w:color w:val="262626" w:themeColor="text1" w:themeTint="D9"/>
        </w:rPr>
      </w:pPr>
    </w:p>
    <w:p w:rsidR="00180260" w:rsidRPr="00CA44B7" w:rsidRDefault="00061023" w:rsidP="00473970">
      <w:pPr>
        <w:pStyle w:val="ListParagraph"/>
        <w:numPr>
          <w:ilvl w:val="0"/>
          <w:numId w:val="17"/>
        </w:numPr>
        <w:ind w:left="45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 xml:space="preserve">Responsive Design: </w:t>
      </w:r>
      <w:r w:rsidRPr="00CA44B7">
        <w:rPr>
          <w:rFonts w:ascii="Arial" w:hAnsi="Arial" w:cs="Arial"/>
          <w:color w:val="262626" w:themeColor="text1" w:themeTint="D9"/>
        </w:rPr>
        <w:t>The page adjusts seamlessly to different screen sizes, ensuring accessibility on various devices (desktops, tablets, smartphones).</w:t>
      </w:r>
    </w:p>
    <w:p w:rsidR="00061023" w:rsidRPr="00CA44B7" w:rsidRDefault="00061023" w:rsidP="00473970">
      <w:pPr>
        <w:ind w:left="90"/>
        <w:rPr>
          <w:rFonts w:cstheme="minorHAnsi"/>
          <w:b/>
          <w:color w:val="262626" w:themeColor="text1" w:themeTint="D9"/>
          <w:sz w:val="28"/>
          <w:szCs w:val="28"/>
        </w:rPr>
      </w:pPr>
      <w:r w:rsidRPr="00CA44B7">
        <w:rPr>
          <w:rFonts w:cstheme="minorHAnsi"/>
          <w:b/>
          <w:color w:val="262626" w:themeColor="text1" w:themeTint="D9"/>
          <w:sz w:val="28"/>
          <w:szCs w:val="28"/>
        </w:rPr>
        <w:t>2. Form Components</w:t>
      </w:r>
    </w:p>
    <w:p w:rsidR="00061023" w:rsidRPr="00CA44B7" w:rsidRDefault="00061023" w:rsidP="00473970">
      <w:pPr>
        <w:pStyle w:val="ListParagraph"/>
        <w:numPr>
          <w:ilvl w:val="0"/>
          <w:numId w:val="18"/>
        </w:numPr>
        <w:ind w:left="450" w:hanging="270"/>
        <w:rPr>
          <w:rFonts w:ascii="Arial" w:hAnsi="Arial" w:cs="Arial"/>
          <w:b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>Input Fields:</w:t>
      </w:r>
    </w:p>
    <w:p w:rsidR="00061023" w:rsidRPr="00CA44B7" w:rsidRDefault="00061023" w:rsidP="00473970">
      <w:pPr>
        <w:pStyle w:val="ListParagraph"/>
        <w:numPr>
          <w:ilvl w:val="0"/>
          <w:numId w:val="18"/>
        </w:numPr>
        <w:ind w:left="81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 xml:space="preserve">Username: </w:t>
      </w:r>
      <w:r w:rsidRPr="00CA44B7">
        <w:rPr>
          <w:rFonts w:ascii="Arial" w:hAnsi="Arial" w:cs="Arial"/>
          <w:color w:val="262626" w:themeColor="text1" w:themeTint="D9"/>
        </w:rPr>
        <w:t>A text input where educators enter their username. It's bound to the Username property of the Login model.</w:t>
      </w:r>
    </w:p>
    <w:p w:rsidR="00044EF5" w:rsidRPr="00CA44B7" w:rsidRDefault="00044EF5" w:rsidP="00473970">
      <w:pPr>
        <w:pStyle w:val="ListParagraph"/>
        <w:ind w:left="810"/>
        <w:rPr>
          <w:rFonts w:ascii="Arial" w:hAnsi="Arial" w:cs="Arial"/>
          <w:color w:val="262626" w:themeColor="text1" w:themeTint="D9"/>
        </w:rPr>
      </w:pPr>
    </w:p>
    <w:p w:rsidR="00061023" w:rsidRPr="00CA44B7" w:rsidRDefault="00061023" w:rsidP="00473970">
      <w:pPr>
        <w:pStyle w:val="ListParagraph"/>
        <w:numPr>
          <w:ilvl w:val="0"/>
          <w:numId w:val="18"/>
        </w:numPr>
        <w:ind w:left="81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 xml:space="preserve">Password: </w:t>
      </w:r>
      <w:r w:rsidRPr="00CA44B7">
        <w:rPr>
          <w:rFonts w:ascii="Arial" w:hAnsi="Arial" w:cs="Arial"/>
          <w:color w:val="262626" w:themeColor="text1" w:themeTint="D9"/>
        </w:rPr>
        <w:t>A password input field that masks the entered text for security. It's bound to the Password property of the Login model.</w:t>
      </w:r>
    </w:p>
    <w:p w:rsidR="00473970" w:rsidRPr="00CA44B7" w:rsidRDefault="00473970" w:rsidP="00473970">
      <w:pPr>
        <w:pStyle w:val="ListParagraph"/>
        <w:rPr>
          <w:rFonts w:ascii="Arial" w:hAnsi="Arial" w:cs="Arial"/>
          <w:color w:val="262626" w:themeColor="text1" w:themeTint="D9"/>
        </w:rPr>
      </w:pPr>
    </w:p>
    <w:p w:rsidR="00473970" w:rsidRPr="00CA44B7" w:rsidRDefault="00473970" w:rsidP="00473970">
      <w:pPr>
        <w:pStyle w:val="ListParagraph"/>
        <w:ind w:left="810"/>
        <w:rPr>
          <w:rFonts w:ascii="Arial" w:hAnsi="Arial" w:cs="Arial"/>
          <w:color w:val="262626" w:themeColor="text1" w:themeTint="D9"/>
        </w:rPr>
      </w:pPr>
    </w:p>
    <w:p w:rsidR="00180260" w:rsidRPr="00CA44B7" w:rsidRDefault="00180260" w:rsidP="00473970">
      <w:pPr>
        <w:pStyle w:val="ListParagraph"/>
        <w:ind w:left="810"/>
        <w:rPr>
          <w:rFonts w:ascii="Arial" w:hAnsi="Arial" w:cs="Arial"/>
          <w:color w:val="262626" w:themeColor="text1" w:themeTint="D9"/>
        </w:rPr>
      </w:pPr>
    </w:p>
    <w:p w:rsidR="00044EF5" w:rsidRPr="00CA44B7" w:rsidRDefault="00061023" w:rsidP="00473970">
      <w:pPr>
        <w:pStyle w:val="ListParagraph"/>
        <w:numPr>
          <w:ilvl w:val="0"/>
          <w:numId w:val="18"/>
        </w:numPr>
        <w:ind w:left="450" w:hanging="270"/>
        <w:rPr>
          <w:rFonts w:ascii="Arial" w:hAnsi="Arial" w:cs="Arial"/>
          <w:b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>Validation Feedback:</w:t>
      </w:r>
    </w:p>
    <w:p w:rsidR="00061023" w:rsidRPr="00CA44B7" w:rsidRDefault="00061023" w:rsidP="00473970">
      <w:pPr>
        <w:pStyle w:val="ListParagraph"/>
        <w:numPr>
          <w:ilvl w:val="0"/>
          <w:numId w:val="18"/>
        </w:numPr>
        <w:ind w:left="81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 xml:space="preserve">Client-Side Validation: </w:t>
      </w:r>
      <w:r w:rsidRPr="00CA44B7">
        <w:rPr>
          <w:rFonts w:ascii="Arial" w:hAnsi="Arial" w:cs="Arial"/>
          <w:color w:val="262626" w:themeColor="text1" w:themeTint="D9"/>
        </w:rPr>
        <w:t>Immediate feedback is provided through validation scripts, ensuring that users are informed of any input errors before form submission.</w:t>
      </w:r>
    </w:p>
    <w:p w:rsidR="00044EF5" w:rsidRPr="00CA44B7" w:rsidRDefault="00044EF5" w:rsidP="00473970">
      <w:pPr>
        <w:pStyle w:val="ListParagraph"/>
        <w:ind w:left="810"/>
        <w:rPr>
          <w:rFonts w:ascii="Arial" w:hAnsi="Arial" w:cs="Arial"/>
          <w:color w:val="262626" w:themeColor="text1" w:themeTint="D9"/>
        </w:rPr>
      </w:pPr>
    </w:p>
    <w:p w:rsidR="00061023" w:rsidRPr="00CA44B7" w:rsidRDefault="00061023" w:rsidP="00473970">
      <w:pPr>
        <w:pStyle w:val="ListParagraph"/>
        <w:numPr>
          <w:ilvl w:val="0"/>
          <w:numId w:val="18"/>
        </w:numPr>
        <w:ind w:left="81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>Error Messages</w:t>
      </w:r>
      <w:r w:rsidRPr="00CA44B7">
        <w:rPr>
          <w:rFonts w:ascii="Arial" w:hAnsi="Arial" w:cs="Arial"/>
          <w:color w:val="262626" w:themeColor="text1" w:themeTint="D9"/>
        </w:rPr>
        <w:t>: If validation fails, error messages are displayed next to the relevant input fields, guiding users to correct their entries.</w:t>
      </w:r>
    </w:p>
    <w:p w:rsidR="00061023" w:rsidRPr="00CA44B7" w:rsidRDefault="00061023" w:rsidP="00473970">
      <w:pPr>
        <w:ind w:left="90"/>
        <w:rPr>
          <w:rFonts w:cstheme="minorHAnsi"/>
          <w:b/>
          <w:color w:val="262626" w:themeColor="text1" w:themeTint="D9"/>
          <w:sz w:val="28"/>
          <w:szCs w:val="28"/>
        </w:rPr>
      </w:pPr>
      <w:r w:rsidRPr="00CA44B7">
        <w:rPr>
          <w:rFonts w:cstheme="minorHAnsi"/>
          <w:b/>
          <w:color w:val="262626" w:themeColor="text1" w:themeTint="D9"/>
          <w:sz w:val="28"/>
          <w:szCs w:val="28"/>
        </w:rPr>
        <w:t>3. Form Submission Process</w:t>
      </w:r>
    </w:p>
    <w:p w:rsidR="00061023" w:rsidRPr="00CA44B7" w:rsidRDefault="00061023" w:rsidP="00473970">
      <w:pPr>
        <w:pStyle w:val="ListParagraph"/>
        <w:numPr>
          <w:ilvl w:val="0"/>
          <w:numId w:val="19"/>
        </w:numPr>
        <w:ind w:left="45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 xml:space="preserve">Action Method: </w:t>
      </w:r>
      <w:r w:rsidRPr="00CA44B7">
        <w:rPr>
          <w:rFonts w:ascii="Arial" w:hAnsi="Arial" w:cs="Arial"/>
          <w:color w:val="262626" w:themeColor="text1" w:themeTint="D9"/>
        </w:rPr>
        <w:t xml:space="preserve">The form is configured to submit to an action method called </w:t>
      </w:r>
      <w:proofErr w:type="spellStart"/>
      <w:r w:rsidRPr="00CA44B7">
        <w:rPr>
          <w:rFonts w:ascii="Arial" w:hAnsi="Arial" w:cs="Arial"/>
          <w:color w:val="262626" w:themeColor="text1" w:themeTint="D9"/>
        </w:rPr>
        <w:t>ELogin</w:t>
      </w:r>
      <w:proofErr w:type="spellEnd"/>
      <w:r w:rsidRPr="00CA44B7">
        <w:rPr>
          <w:rFonts w:ascii="Arial" w:hAnsi="Arial" w:cs="Arial"/>
          <w:color w:val="262626" w:themeColor="text1" w:themeTint="D9"/>
        </w:rPr>
        <w:t xml:space="preserve"> in the controller when the "Login" button is clicked.</w:t>
      </w:r>
    </w:p>
    <w:p w:rsidR="00044EF5" w:rsidRPr="00CA44B7" w:rsidRDefault="00044EF5" w:rsidP="00473970">
      <w:pPr>
        <w:pStyle w:val="ListParagraph"/>
        <w:ind w:left="450"/>
        <w:rPr>
          <w:rFonts w:ascii="Arial" w:hAnsi="Arial" w:cs="Arial"/>
          <w:color w:val="262626" w:themeColor="text1" w:themeTint="D9"/>
        </w:rPr>
      </w:pPr>
    </w:p>
    <w:p w:rsidR="00366902" w:rsidRPr="00CA44B7" w:rsidRDefault="00061023" w:rsidP="00473970">
      <w:pPr>
        <w:pStyle w:val="ListParagraph"/>
        <w:numPr>
          <w:ilvl w:val="0"/>
          <w:numId w:val="19"/>
        </w:numPr>
        <w:ind w:left="45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 xml:space="preserve">HTTP POST Request: </w:t>
      </w:r>
      <w:r w:rsidRPr="00CA44B7">
        <w:rPr>
          <w:rFonts w:ascii="Arial" w:hAnsi="Arial" w:cs="Arial"/>
          <w:color w:val="262626" w:themeColor="text1" w:themeTint="D9"/>
        </w:rPr>
        <w:t>Upon submission, the form data (username and password) is sent as a POST request to the server.</w:t>
      </w:r>
    </w:p>
    <w:p w:rsidR="00366902" w:rsidRPr="00CA44B7" w:rsidRDefault="00366902" w:rsidP="00473970">
      <w:pPr>
        <w:rPr>
          <w:rFonts w:ascii="Arial" w:hAnsi="Arial" w:cs="Arial"/>
          <w:color w:val="262626" w:themeColor="text1" w:themeTint="D9"/>
        </w:rPr>
      </w:pPr>
    </w:p>
    <w:p w:rsidR="00044EF5" w:rsidRPr="00CA44B7" w:rsidRDefault="00061023" w:rsidP="00603424">
      <w:pPr>
        <w:rPr>
          <w:rFonts w:ascii="Arial" w:hAnsi="Arial" w:cs="Arial"/>
          <w:b/>
          <w:color w:val="262626" w:themeColor="text1" w:themeTint="D9"/>
        </w:rPr>
      </w:pPr>
      <w:r w:rsidRPr="00CA44B7">
        <w:rPr>
          <w:noProof/>
          <w:color w:val="262626" w:themeColor="text1" w:themeTint="D9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384175</wp:posOffset>
            </wp:positionV>
            <wp:extent cx="6640830" cy="3122930"/>
            <wp:effectExtent l="0" t="0" r="7620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44B7">
        <w:rPr>
          <w:rFonts w:ascii="Arial" w:hAnsi="Arial" w:cs="Arial"/>
          <w:b/>
          <w:color w:val="262626" w:themeColor="text1" w:themeTint="D9"/>
        </w:rPr>
        <w:t>User/</w:t>
      </w:r>
      <w:proofErr w:type="spellStart"/>
      <w:r w:rsidRPr="00CA44B7">
        <w:rPr>
          <w:rFonts w:ascii="Arial" w:hAnsi="Arial" w:cs="Arial"/>
          <w:b/>
          <w:color w:val="262626" w:themeColor="text1" w:themeTint="D9"/>
        </w:rPr>
        <w:t>EducatorIndex</w:t>
      </w:r>
      <w:proofErr w:type="spellEnd"/>
      <w:r w:rsidRPr="00CA44B7">
        <w:rPr>
          <w:rFonts w:ascii="Arial" w:hAnsi="Arial" w:cs="Arial"/>
          <w:b/>
          <w:color w:val="262626" w:themeColor="text1" w:themeTint="D9"/>
        </w:rPr>
        <w:t xml:space="preserve"> </w:t>
      </w:r>
    </w:p>
    <w:p w:rsidR="00473970" w:rsidRPr="00CA44B7" w:rsidRDefault="00473970" w:rsidP="00473970">
      <w:pPr>
        <w:rPr>
          <w:rFonts w:ascii="Arial" w:hAnsi="Arial" w:cs="Arial"/>
          <w:b/>
          <w:color w:val="262626" w:themeColor="text1" w:themeTint="D9"/>
        </w:rPr>
      </w:pPr>
    </w:p>
    <w:p w:rsidR="00366902" w:rsidRPr="00CA44B7" w:rsidRDefault="00366902" w:rsidP="00473970">
      <w:pPr>
        <w:ind w:left="90"/>
        <w:rPr>
          <w:rFonts w:cstheme="minorHAnsi"/>
          <w:b/>
          <w:color w:val="262626" w:themeColor="text1" w:themeTint="D9"/>
          <w:sz w:val="28"/>
          <w:szCs w:val="28"/>
        </w:rPr>
      </w:pPr>
      <w:r w:rsidRPr="00CA44B7">
        <w:rPr>
          <w:rFonts w:cstheme="minorHAnsi"/>
          <w:b/>
          <w:color w:val="262626" w:themeColor="text1" w:themeTint="D9"/>
          <w:sz w:val="28"/>
          <w:szCs w:val="28"/>
        </w:rPr>
        <w:t>1. User Interface</w:t>
      </w:r>
    </w:p>
    <w:p w:rsidR="00366902" w:rsidRPr="00CA44B7" w:rsidRDefault="00366902" w:rsidP="00473970">
      <w:pPr>
        <w:pStyle w:val="ListParagraph"/>
        <w:numPr>
          <w:ilvl w:val="0"/>
          <w:numId w:val="20"/>
        </w:numPr>
        <w:ind w:left="450" w:hanging="270"/>
        <w:rPr>
          <w:rFonts w:ascii="Arial" w:hAnsi="Arial" w:cs="Arial"/>
          <w:b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 xml:space="preserve">Dashboard Layout: </w:t>
      </w:r>
      <w:r w:rsidRPr="00CA44B7">
        <w:rPr>
          <w:rFonts w:ascii="Arial" w:hAnsi="Arial" w:cs="Arial"/>
          <w:color w:val="262626" w:themeColor="text1" w:themeTint="D9"/>
        </w:rPr>
        <w:t>The educator index page typically features a well-organized dashboard layout that displays important information and functionalities relevant to educators.</w:t>
      </w:r>
    </w:p>
    <w:p w:rsidR="00044EF5" w:rsidRPr="00CA44B7" w:rsidRDefault="00044EF5" w:rsidP="00473970">
      <w:pPr>
        <w:pStyle w:val="ListParagraph"/>
        <w:ind w:left="450"/>
        <w:rPr>
          <w:rFonts w:ascii="Arial" w:hAnsi="Arial" w:cs="Arial"/>
          <w:b/>
          <w:color w:val="262626" w:themeColor="text1" w:themeTint="D9"/>
        </w:rPr>
      </w:pPr>
    </w:p>
    <w:p w:rsidR="00366902" w:rsidRPr="00CA44B7" w:rsidRDefault="00366902" w:rsidP="00473970">
      <w:pPr>
        <w:pStyle w:val="ListParagraph"/>
        <w:numPr>
          <w:ilvl w:val="0"/>
          <w:numId w:val="20"/>
        </w:numPr>
        <w:ind w:left="45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 xml:space="preserve">Responsive Design: </w:t>
      </w:r>
      <w:r w:rsidRPr="00CA44B7">
        <w:rPr>
          <w:rFonts w:ascii="Arial" w:hAnsi="Arial" w:cs="Arial"/>
          <w:color w:val="262626" w:themeColor="text1" w:themeTint="D9"/>
        </w:rPr>
        <w:t>The page is designed to be accessible on various devices, such as desktops, tablets, and smartphones, ensuring a consistent experience.</w:t>
      </w:r>
    </w:p>
    <w:p w:rsidR="00473970" w:rsidRPr="00CA44B7" w:rsidRDefault="00473970" w:rsidP="00473970">
      <w:pPr>
        <w:pStyle w:val="ListParagraph"/>
        <w:rPr>
          <w:rFonts w:ascii="Arial" w:hAnsi="Arial" w:cs="Arial"/>
          <w:color w:val="262626" w:themeColor="text1" w:themeTint="D9"/>
        </w:rPr>
      </w:pPr>
    </w:p>
    <w:p w:rsidR="00473970" w:rsidRPr="00CA44B7" w:rsidRDefault="00473970" w:rsidP="00473970">
      <w:pPr>
        <w:rPr>
          <w:rFonts w:ascii="Arial" w:hAnsi="Arial" w:cs="Arial"/>
          <w:color w:val="262626" w:themeColor="text1" w:themeTint="D9"/>
        </w:rPr>
      </w:pPr>
    </w:p>
    <w:p w:rsidR="00473970" w:rsidRPr="00CA44B7" w:rsidRDefault="00473970" w:rsidP="00473970">
      <w:pPr>
        <w:rPr>
          <w:rFonts w:ascii="Arial" w:hAnsi="Arial" w:cs="Arial"/>
          <w:color w:val="262626" w:themeColor="text1" w:themeTint="D9"/>
        </w:rPr>
      </w:pPr>
    </w:p>
    <w:p w:rsidR="00473970" w:rsidRPr="00CA44B7" w:rsidRDefault="00473970" w:rsidP="00473970">
      <w:pPr>
        <w:rPr>
          <w:rFonts w:ascii="Arial" w:hAnsi="Arial" w:cs="Arial"/>
          <w:color w:val="262626" w:themeColor="text1" w:themeTint="D9"/>
        </w:rPr>
      </w:pPr>
    </w:p>
    <w:p w:rsidR="00366902" w:rsidRPr="00CA44B7" w:rsidRDefault="00366902" w:rsidP="00473970">
      <w:pPr>
        <w:ind w:left="90"/>
        <w:rPr>
          <w:rFonts w:cstheme="minorHAnsi"/>
          <w:b/>
          <w:color w:val="262626" w:themeColor="text1" w:themeTint="D9"/>
          <w:sz w:val="28"/>
          <w:szCs w:val="28"/>
        </w:rPr>
      </w:pPr>
      <w:r w:rsidRPr="00CA44B7">
        <w:rPr>
          <w:rFonts w:cstheme="minorHAnsi"/>
          <w:b/>
          <w:color w:val="262626" w:themeColor="text1" w:themeTint="D9"/>
          <w:sz w:val="28"/>
          <w:szCs w:val="28"/>
        </w:rPr>
        <w:lastRenderedPageBreak/>
        <w:t>2. Key Components</w:t>
      </w:r>
    </w:p>
    <w:p w:rsidR="00366902" w:rsidRPr="00CA44B7" w:rsidRDefault="00366902" w:rsidP="00473970">
      <w:pPr>
        <w:pStyle w:val="ListParagraph"/>
        <w:numPr>
          <w:ilvl w:val="0"/>
          <w:numId w:val="21"/>
        </w:numPr>
        <w:ind w:left="45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 xml:space="preserve">Navigation Bar: </w:t>
      </w:r>
      <w:r w:rsidRPr="00CA44B7">
        <w:rPr>
          <w:rFonts w:ascii="Arial" w:hAnsi="Arial" w:cs="Arial"/>
          <w:color w:val="262626" w:themeColor="text1" w:themeTint="D9"/>
        </w:rPr>
        <w:t>A navigation menu allows educators to easily access different sections of the application, such as courses, enrollments, enquiry etc.</w:t>
      </w:r>
    </w:p>
    <w:p w:rsidR="00044EF5" w:rsidRPr="00CA44B7" w:rsidRDefault="00044EF5" w:rsidP="00473970">
      <w:pPr>
        <w:pStyle w:val="ListParagraph"/>
        <w:ind w:left="450"/>
        <w:rPr>
          <w:rFonts w:ascii="Arial" w:hAnsi="Arial" w:cs="Arial"/>
          <w:color w:val="262626" w:themeColor="text1" w:themeTint="D9"/>
        </w:rPr>
      </w:pPr>
    </w:p>
    <w:p w:rsidR="00366902" w:rsidRPr="00CA44B7" w:rsidRDefault="00366902" w:rsidP="00473970">
      <w:pPr>
        <w:pStyle w:val="ListParagraph"/>
        <w:numPr>
          <w:ilvl w:val="0"/>
          <w:numId w:val="21"/>
        </w:numPr>
        <w:ind w:left="45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 xml:space="preserve">Welcome Message: </w:t>
      </w:r>
      <w:r w:rsidRPr="00CA44B7">
        <w:rPr>
          <w:rFonts w:ascii="Arial" w:hAnsi="Arial" w:cs="Arial"/>
          <w:color w:val="262626" w:themeColor="text1" w:themeTint="D9"/>
        </w:rPr>
        <w:t>A personalized greeting, often including the educator's name, enhances user experience and engagement.</w:t>
      </w:r>
    </w:p>
    <w:p w:rsidR="00366902" w:rsidRPr="00CA44B7" w:rsidRDefault="00366902" w:rsidP="00473970">
      <w:pPr>
        <w:ind w:left="90"/>
        <w:rPr>
          <w:rFonts w:ascii="Arial" w:hAnsi="Arial" w:cs="Arial"/>
          <w:b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>3</w:t>
      </w:r>
      <w:r w:rsidRPr="00CA44B7">
        <w:rPr>
          <w:rFonts w:cstheme="minorHAnsi"/>
          <w:b/>
          <w:color w:val="262626" w:themeColor="text1" w:themeTint="D9"/>
          <w:sz w:val="28"/>
          <w:szCs w:val="28"/>
        </w:rPr>
        <w:t>. Information Display</w:t>
      </w:r>
    </w:p>
    <w:p w:rsidR="00366902" w:rsidRPr="00CA44B7" w:rsidRDefault="00366902" w:rsidP="00473970">
      <w:pPr>
        <w:pStyle w:val="ListParagraph"/>
        <w:numPr>
          <w:ilvl w:val="0"/>
          <w:numId w:val="22"/>
        </w:numPr>
        <w:ind w:left="45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 xml:space="preserve">Course Overview: </w:t>
      </w:r>
      <w:r w:rsidRPr="00CA44B7">
        <w:rPr>
          <w:rFonts w:ascii="Arial" w:hAnsi="Arial" w:cs="Arial"/>
          <w:color w:val="262626" w:themeColor="text1" w:themeTint="D9"/>
        </w:rPr>
        <w:t>The index page may display a summary of the courses the educator is teaching, including:</w:t>
      </w:r>
    </w:p>
    <w:p w:rsidR="00366902" w:rsidRPr="00CA44B7" w:rsidRDefault="00366902" w:rsidP="00473970">
      <w:pPr>
        <w:pStyle w:val="ListParagraph"/>
        <w:numPr>
          <w:ilvl w:val="0"/>
          <w:numId w:val="22"/>
        </w:numPr>
        <w:ind w:left="99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color w:val="262626" w:themeColor="text1" w:themeTint="D9"/>
        </w:rPr>
        <w:t>Courses</w:t>
      </w:r>
    </w:p>
    <w:p w:rsidR="00366902" w:rsidRPr="00CA44B7" w:rsidRDefault="00366902" w:rsidP="00473970">
      <w:pPr>
        <w:pStyle w:val="ListParagraph"/>
        <w:numPr>
          <w:ilvl w:val="0"/>
          <w:numId w:val="22"/>
        </w:numPr>
        <w:ind w:left="99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color w:val="262626" w:themeColor="text1" w:themeTint="D9"/>
        </w:rPr>
        <w:t>My Courses</w:t>
      </w:r>
    </w:p>
    <w:p w:rsidR="00366902" w:rsidRPr="00CA44B7" w:rsidRDefault="00366902" w:rsidP="00473970">
      <w:pPr>
        <w:pStyle w:val="ListParagraph"/>
        <w:numPr>
          <w:ilvl w:val="0"/>
          <w:numId w:val="22"/>
        </w:numPr>
        <w:ind w:left="99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color w:val="262626" w:themeColor="text1" w:themeTint="D9"/>
        </w:rPr>
        <w:t>Enrollments</w:t>
      </w:r>
    </w:p>
    <w:p w:rsidR="00366902" w:rsidRPr="00CA44B7" w:rsidRDefault="00366902" w:rsidP="00473970">
      <w:pPr>
        <w:pStyle w:val="ListParagraph"/>
        <w:numPr>
          <w:ilvl w:val="0"/>
          <w:numId w:val="22"/>
        </w:numPr>
        <w:ind w:left="99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color w:val="262626" w:themeColor="text1" w:themeTint="D9"/>
        </w:rPr>
        <w:t>Enquiry List</w:t>
      </w:r>
    </w:p>
    <w:p w:rsidR="00044EF5" w:rsidRPr="00CA44B7" w:rsidRDefault="00044EF5" w:rsidP="00473970">
      <w:pPr>
        <w:pStyle w:val="ListParagraph"/>
        <w:ind w:left="990"/>
        <w:rPr>
          <w:rFonts w:ascii="Arial" w:hAnsi="Arial" w:cs="Arial"/>
          <w:color w:val="262626" w:themeColor="text1" w:themeTint="D9"/>
        </w:rPr>
      </w:pPr>
    </w:p>
    <w:p w:rsidR="00366902" w:rsidRPr="00CA44B7" w:rsidRDefault="00366902" w:rsidP="00473970">
      <w:pPr>
        <w:pStyle w:val="ListParagraph"/>
        <w:numPr>
          <w:ilvl w:val="0"/>
          <w:numId w:val="22"/>
        </w:numPr>
        <w:ind w:left="45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 xml:space="preserve">Student List: </w:t>
      </w:r>
      <w:r w:rsidRPr="00CA44B7">
        <w:rPr>
          <w:rFonts w:ascii="Arial" w:hAnsi="Arial" w:cs="Arial"/>
          <w:color w:val="262626" w:themeColor="text1" w:themeTint="D9"/>
        </w:rPr>
        <w:t>A list of students enrolled in the educator’s courses, often with options to view individual student profiles or performance metrics.</w:t>
      </w:r>
      <w:r w:rsidR="003A37DA" w:rsidRPr="00CA44B7">
        <w:rPr>
          <w:rFonts w:ascii="Arial" w:hAnsi="Arial" w:cs="Arial"/>
          <w:color w:val="262626" w:themeColor="text1" w:themeTint="D9"/>
        </w:rPr>
        <w:tab/>
      </w:r>
    </w:p>
    <w:p w:rsidR="00044EF5" w:rsidRPr="00CA44B7" w:rsidRDefault="00044EF5" w:rsidP="00473970">
      <w:pPr>
        <w:pStyle w:val="ListParagraph"/>
        <w:rPr>
          <w:rFonts w:ascii="Arial" w:hAnsi="Arial" w:cs="Arial"/>
          <w:color w:val="262626" w:themeColor="text1" w:themeTint="D9"/>
        </w:rPr>
      </w:pPr>
    </w:p>
    <w:p w:rsidR="00044EF5" w:rsidRPr="00CA44B7" w:rsidRDefault="00044EF5" w:rsidP="00473970">
      <w:pPr>
        <w:pStyle w:val="ListParagraph"/>
        <w:ind w:left="450"/>
        <w:rPr>
          <w:rFonts w:ascii="Arial" w:hAnsi="Arial" w:cs="Arial"/>
          <w:color w:val="262626" w:themeColor="text1" w:themeTint="D9"/>
        </w:rPr>
      </w:pPr>
    </w:p>
    <w:p w:rsidR="00044EF5" w:rsidRPr="00CA44B7" w:rsidRDefault="00044EF5" w:rsidP="00473970">
      <w:pPr>
        <w:pStyle w:val="Default"/>
        <w:rPr>
          <w:rFonts w:asciiTheme="minorHAnsi" w:hAnsiTheme="minorHAnsi" w:cstheme="minorHAnsi"/>
          <w:b/>
          <w:bCs/>
          <w:color w:val="262626" w:themeColor="text1" w:themeTint="D9"/>
          <w:sz w:val="28"/>
          <w:szCs w:val="28"/>
          <w:u w:val="single"/>
        </w:rPr>
      </w:pPr>
      <w:r w:rsidRPr="00CA44B7">
        <w:rPr>
          <w:rFonts w:asciiTheme="minorHAnsi" w:hAnsiTheme="minorHAnsi" w:cstheme="minorHAnsi"/>
          <w:b/>
          <w:bCs/>
          <w:color w:val="262626" w:themeColor="text1" w:themeTint="D9"/>
          <w:sz w:val="28"/>
          <w:szCs w:val="28"/>
          <w:u w:val="single"/>
        </w:rPr>
        <w:t>Student</w:t>
      </w:r>
      <w:r w:rsidR="00FB6607" w:rsidRPr="00CA44B7">
        <w:rPr>
          <w:rFonts w:asciiTheme="minorHAnsi" w:hAnsiTheme="minorHAnsi" w:cstheme="minorHAnsi"/>
          <w:b/>
          <w:bCs/>
          <w:color w:val="262626" w:themeColor="text1" w:themeTint="D9"/>
          <w:sz w:val="28"/>
          <w:szCs w:val="28"/>
          <w:u w:val="single"/>
        </w:rPr>
        <w:t xml:space="preserve"> Actions: </w:t>
      </w:r>
    </w:p>
    <w:p w:rsidR="00044EF5" w:rsidRPr="00CA44B7" w:rsidRDefault="00044EF5" w:rsidP="00473970">
      <w:pPr>
        <w:pStyle w:val="Default"/>
        <w:rPr>
          <w:rFonts w:asciiTheme="minorHAnsi" w:hAnsiTheme="minorHAnsi" w:cstheme="minorHAnsi"/>
          <w:b/>
          <w:bCs/>
          <w:color w:val="262626" w:themeColor="text1" w:themeTint="D9"/>
          <w:sz w:val="28"/>
          <w:szCs w:val="28"/>
          <w:u w:val="single"/>
        </w:rPr>
      </w:pPr>
    </w:p>
    <w:p w:rsidR="00FB6607" w:rsidRPr="00CA44B7" w:rsidRDefault="00044EF5" w:rsidP="00473970">
      <w:pPr>
        <w:pStyle w:val="Default"/>
        <w:rPr>
          <w:rFonts w:asciiTheme="minorHAnsi" w:hAnsiTheme="minorHAnsi" w:cstheme="minorHAnsi"/>
          <w:b/>
          <w:bCs/>
          <w:color w:val="262626" w:themeColor="text1" w:themeTint="D9"/>
          <w:sz w:val="28"/>
          <w:szCs w:val="28"/>
          <w:u w:val="single"/>
        </w:rPr>
      </w:pPr>
      <w:r w:rsidRPr="00CA44B7">
        <w:rPr>
          <w:rFonts w:cstheme="minorHAnsi"/>
          <w:b/>
          <w:noProof/>
          <w:color w:val="262626" w:themeColor="text1" w:themeTint="D9"/>
          <w:sz w:val="28"/>
          <w:szCs w:val="28"/>
          <w:u w:val="singl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303530</wp:posOffset>
            </wp:positionV>
            <wp:extent cx="5841365" cy="3291840"/>
            <wp:effectExtent l="0" t="0" r="6985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36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6607" w:rsidRPr="00CA44B7">
        <w:rPr>
          <w:rFonts w:ascii="Arial" w:hAnsi="Arial" w:cs="Arial"/>
          <w:b/>
          <w:bCs/>
          <w:color w:val="262626" w:themeColor="text1" w:themeTint="D9"/>
          <w:sz w:val="22"/>
          <w:szCs w:val="22"/>
        </w:rPr>
        <w:t>Flow Diagram:</w:t>
      </w:r>
    </w:p>
    <w:p w:rsidR="00044EF5" w:rsidRPr="00CA44B7" w:rsidRDefault="00044EF5" w:rsidP="00473970">
      <w:pPr>
        <w:rPr>
          <w:rFonts w:cstheme="minorHAnsi"/>
          <w:b/>
          <w:color w:val="262626" w:themeColor="text1" w:themeTint="D9"/>
          <w:sz w:val="28"/>
          <w:szCs w:val="28"/>
          <w:u w:val="single"/>
        </w:rPr>
      </w:pPr>
    </w:p>
    <w:p w:rsidR="00473970" w:rsidRPr="00CA44B7" w:rsidRDefault="00473970" w:rsidP="00473970">
      <w:pPr>
        <w:rPr>
          <w:rFonts w:cstheme="minorHAnsi"/>
          <w:b/>
          <w:color w:val="262626" w:themeColor="text1" w:themeTint="D9"/>
          <w:sz w:val="28"/>
          <w:szCs w:val="28"/>
          <w:u w:val="single"/>
        </w:rPr>
      </w:pPr>
    </w:p>
    <w:p w:rsidR="00473970" w:rsidRPr="00CA44B7" w:rsidRDefault="00473970" w:rsidP="00473970">
      <w:pPr>
        <w:rPr>
          <w:rFonts w:cstheme="minorHAnsi"/>
          <w:b/>
          <w:color w:val="262626" w:themeColor="text1" w:themeTint="D9"/>
          <w:sz w:val="28"/>
          <w:szCs w:val="28"/>
          <w:u w:val="single"/>
        </w:rPr>
      </w:pPr>
    </w:p>
    <w:p w:rsidR="00473970" w:rsidRPr="00CA44B7" w:rsidRDefault="00473970" w:rsidP="00473970">
      <w:pPr>
        <w:rPr>
          <w:rFonts w:cstheme="minorHAnsi"/>
          <w:b/>
          <w:color w:val="262626" w:themeColor="text1" w:themeTint="D9"/>
          <w:sz w:val="28"/>
          <w:szCs w:val="28"/>
          <w:u w:val="single"/>
        </w:rPr>
      </w:pPr>
    </w:p>
    <w:p w:rsidR="00FB6607" w:rsidRPr="00CA44B7" w:rsidRDefault="00FB6607" w:rsidP="00473970">
      <w:pPr>
        <w:rPr>
          <w:rFonts w:cstheme="minorHAnsi"/>
          <w:b/>
          <w:color w:val="262626" w:themeColor="text1" w:themeTint="D9"/>
          <w:sz w:val="28"/>
          <w:szCs w:val="28"/>
          <w:u w:val="single"/>
        </w:rPr>
      </w:pPr>
      <w:r w:rsidRPr="00CA44B7">
        <w:rPr>
          <w:rFonts w:cstheme="minorHAnsi"/>
          <w:b/>
          <w:color w:val="262626" w:themeColor="text1" w:themeTint="D9"/>
          <w:sz w:val="28"/>
          <w:szCs w:val="28"/>
          <w:u w:val="single"/>
        </w:rPr>
        <w:lastRenderedPageBreak/>
        <w:t>Course Management Features for Student</w:t>
      </w:r>
    </w:p>
    <w:p w:rsidR="00FB6607" w:rsidRPr="00CA44B7" w:rsidRDefault="00FB6607" w:rsidP="00473970">
      <w:pPr>
        <w:pStyle w:val="ListParagraph"/>
        <w:numPr>
          <w:ilvl w:val="0"/>
          <w:numId w:val="24"/>
        </w:numPr>
        <w:ind w:left="360"/>
        <w:rPr>
          <w:rFonts w:cstheme="minorHAnsi"/>
          <w:b/>
          <w:color w:val="262626" w:themeColor="text1" w:themeTint="D9"/>
          <w:sz w:val="28"/>
          <w:szCs w:val="28"/>
        </w:rPr>
      </w:pPr>
      <w:r w:rsidRPr="00CA44B7">
        <w:rPr>
          <w:rFonts w:cstheme="minorHAnsi"/>
          <w:b/>
          <w:color w:val="262626" w:themeColor="text1" w:themeTint="D9"/>
          <w:sz w:val="28"/>
          <w:szCs w:val="28"/>
        </w:rPr>
        <w:t>Enroll in Course:</w:t>
      </w:r>
    </w:p>
    <w:p w:rsidR="00FE1043" w:rsidRPr="00CA44B7" w:rsidRDefault="00FE1043" w:rsidP="00473970">
      <w:pPr>
        <w:pStyle w:val="ListParagraph"/>
        <w:ind w:left="360"/>
        <w:rPr>
          <w:rFonts w:cstheme="minorHAnsi"/>
          <w:b/>
          <w:color w:val="262626" w:themeColor="text1" w:themeTint="D9"/>
          <w:sz w:val="28"/>
          <w:szCs w:val="28"/>
        </w:rPr>
      </w:pPr>
    </w:p>
    <w:p w:rsidR="00FB6607" w:rsidRPr="00CA44B7" w:rsidRDefault="00FB6607" w:rsidP="00473970">
      <w:pPr>
        <w:pStyle w:val="ListParagraph"/>
        <w:numPr>
          <w:ilvl w:val="0"/>
          <w:numId w:val="26"/>
        </w:numPr>
        <w:ind w:left="36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>Browsing Available Courses:</w:t>
      </w:r>
      <w:r w:rsidRPr="00CA44B7">
        <w:rPr>
          <w:rFonts w:ascii="Arial" w:hAnsi="Arial" w:cs="Arial"/>
          <w:color w:val="262626" w:themeColor="text1" w:themeTint="D9"/>
        </w:rPr>
        <w:t xml:space="preserve"> Students can explore a catalog of courses offered by educators, filtering by subject, level, or availability.</w:t>
      </w:r>
    </w:p>
    <w:p w:rsidR="00FE1043" w:rsidRPr="00CA44B7" w:rsidRDefault="00FE1043" w:rsidP="00473970">
      <w:pPr>
        <w:pStyle w:val="ListParagraph"/>
        <w:ind w:left="360"/>
        <w:rPr>
          <w:rFonts w:ascii="Arial" w:hAnsi="Arial" w:cs="Arial"/>
          <w:color w:val="262626" w:themeColor="text1" w:themeTint="D9"/>
        </w:rPr>
      </w:pPr>
    </w:p>
    <w:p w:rsidR="00FB6607" w:rsidRPr="00CA44B7" w:rsidRDefault="00FB6607" w:rsidP="00473970">
      <w:pPr>
        <w:pStyle w:val="ListParagraph"/>
        <w:numPr>
          <w:ilvl w:val="0"/>
          <w:numId w:val="26"/>
        </w:numPr>
        <w:ind w:left="36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>Enrollment Request:</w:t>
      </w:r>
      <w:r w:rsidRPr="00CA44B7">
        <w:rPr>
          <w:rFonts w:ascii="Arial" w:hAnsi="Arial" w:cs="Arial"/>
          <w:color w:val="262626" w:themeColor="text1" w:themeTint="D9"/>
        </w:rPr>
        <w:t xml:space="preserve"> After selecting a course, students submit an enrollment request. This request is sent to the educator for approval, ensuring that only eligible students can join.</w:t>
      </w:r>
    </w:p>
    <w:p w:rsidR="00FE1043" w:rsidRPr="00CA44B7" w:rsidRDefault="00FE1043" w:rsidP="00473970">
      <w:pPr>
        <w:pStyle w:val="ListParagraph"/>
        <w:rPr>
          <w:rFonts w:ascii="Arial" w:hAnsi="Arial" w:cs="Arial"/>
          <w:color w:val="262626" w:themeColor="text1" w:themeTint="D9"/>
        </w:rPr>
      </w:pPr>
    </w:p>
    <w:p w:rsidR="00FE1043" w:rsidRPr="00CA44B7" w:rsidRDefault="00FE1043" w:rsidP="00473970">
      <w:pPr>
        <w:pStyle w:val="ListParagraph"/>
        <w:ind w:left="360"/>
        <w:rPr>
          <w:rFonts w:ascii="Arial" w:hAnsi="Arial" w:cs="Arial"/>
          <w:color w:val="262626" w:themeColor="text1" w:themeTint="D9"/>
        </w:rPr>
      </w:pPr>
    </w:p>
    <w:p w:rsidR="00FB6607" w:rsidRPr="00CA44B7" w:rsidRDefault="00FB6607" w:rsidP="00473970">
      <w:pPr>
        <w:pStyle w:val="ListParagraph"/>
        <w:numPr>
          <w:ilvl w:val="0"/>
          <w:numId w:val="24"/>
        </w:numPr>
        <w:ind w:left="360"/>
        <w:rPr>
          <w:rFonts w:cstheme="minorHAnsi"/>
          <w:b/>
          <w:color w:val="262626" w:themeColor="text1" w:themeTint="D9"/>
          <w:sz w:val="28"/>
          <w:szCs w:val="28"/>
        </w:rPr>
      </w:pPr>
      <w:r w:rsidRPr="00CA44B7">
        <w:rPr>
          <w:rFonts w:cstheme="minorHAnsi"/>
          <w:b/>
          <w:color w:val="262626" w:themeColor="text1" w:themeTint="D9"/>
          <w:sz w:val="28"/>
          <w:szCs w:val="28"/>
        </w:rPr>
        <w:t>View Course Materials:</w:t>
      </w:r>
    </w:p>
    <w:p w:rsidR="00FE1043" w:rsidRPr="00CA44B7" w:rsidRDefault="00FE1043" w:rsidP="00473970">
      <w:pPr>
        <w:pStyle w:val="ListParagraph"/>
        <w:ind w:left="360"/>
        <w:rPr>
          <w:rFonts w:cstheme="minorHAnsi"/>
          <w:b/>
          <w:color w:val="262626" w:themeColor="text1" w:themeTint="D9"/>
          <w:sz w:val="28"/>
          <w:szCs w:val="28"/>
        </w:rPr>
      </w:pPr>
    </w:p>
    <w:p w:rsidR="00FB6607" w:rsidRPr="00CA44B7" w:rsidRDefault="00FB6607" w:rsidP="00473970">
      <w:pPr>
        <w:pStyle w:val="ListParagraph"/>
        <w:numPr>
          <w:ilvl w:val="0"/>
          <w:numId w:val="27"/>
        </w:numPr>
        <w:ind w:left="36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 xml:space="preserve">Access to </w:t>
      </w:r>
      <w:r w:rsidR="00FE1043" w:rsidRPr="00CA44B7">
        <w:rPr>
          <w:rFonts w:ascii="Arial" w:hAnsi="Arial" w:cs="Arial"/>
          <w:b/>
          <w:color w:val="262626" w:themeColor="text1" w:themeTint="D9"/>
        </w:rPr>
        <w:t>Materials</w:t>
      </w:r>
      <w:r w:rsidRPr="00CA44B7">
        <w:rPr>
          <w:rFonts w:ascii="Arial" w:hAnsi="Arial" w:cs="Arial"/>
          <w:b/>
          <w:color w:val="262626" w:themeColor="text1" w:themeTint="D9"/>
        </w:rPr>
        <w:t>:</w:t>
      </w:r>
      <w:r w:rsidRPr="00CA44B7">
        <w:rPr>
          <w:rFonts w:ascii="Arial" w:hAnsi="Arial" w:cs="Arial"/>
          <w:color w:val="262626" w:themeColor="text1" w:themeTint="D9"/>
        </w:rPr>
        <w:t xml:space="preserve"> Once enrolled, students can access various materials uploaded by the educator, such as lecture notes, presentations, videos, and reading materials.</w:t>
      </w:r>
    </w:p>
    <w:p w:rsidR="00FE1043" w:rsidRPr="00CA44B7" w:rsidRDefault="00FE1043" w:rsidP="00473970">
      <w:pPr>
        <w:pStyle w:val="ListParagraph"/>
        <w:ind w:left="360"/>
        <w:rPr>
          <w:rFonts w:ascii="Arial" w:hAnsi="Arial" w:cs="Arial"/>
          <w:color w:val="262626" w:themeColor="text1" w:themeTint="D9"/>
        </w:rPr>
      </w:pPr>
    </w:p>
    <w:p w:rsidR="00FB6607" w:rsidRPr="00CA44B7" w:rsidRDefault="00FB6607" w:rsidP="00473970">
      <w:pPr>
        <w:pStyle w:val="ListParagraph"/>
        <w:numPr>
          <w:ilvl w:val="0"/>
          <w:numId w:val="27"/>
        </w:numPr>
        <w:ind w:left="36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>Organized Structure:</w:t>
      </w:r>
      <w:r w:rsidRPr="00CA44B7">
        <w:rPr>
          <w:rFonts w:ascii="Arial" w:hAnsi="Arial" w:cs="Arial"/>
          <w:color w:val="262626" w:themeColor="text1" w:themeTint="D9"/>
        </w:rPr>
        <w:t xml:space="preserve"> Course materials are typically organized by week or topic, making it easy for students to navigate and find relevant content.</w:t>
      </w:r>
    </w:p>
    <w:p w:rsidR="00FE1043" w:rsidRPr="00CA44B7" w:rsidRDefault="00FE1043" w:rsidP="00473970">
      <w:pPr>
        <w:pStyle w:val="ListParagraph"/>
        <w:rPr>
          <w:rFonts w:ascii="Arial" w:hAnsi="Arial" w:cs="Arial"/>
          <w:color w:val="262626" w:themeColor="text1" w:themeTint="D9"/>
        </w:rPr>
      </w:pPr>
    </w:p>
    <w:p w:rsidR="00FE1043" w:rsidRPr="00CA44B7" w:rsidRDefault="00FE1043" w:rsidP="00473970">
      <w:pPr>
        <w:pStyle w:val="ListParagraph"/>
        <w:ind w:left="360"/>
        <w:rPr>
          <w:rFonts w:ascii="Arial" w:hAnsi="Arial" w:cs="Arial"/>
          <w:color w:val="262626" w:themeColor="text1" w:themeTint="D9"/>
        </w:rPr>
      </w:pPr>
    </w:p>
    <w:p w:rsidR="00FB6607" w:rsidRPr="00CA44B7" w:rsidRDefault="00FB6607" w:rsidP="00473970">
      <w:pPr>
        <w:pStyle w:val="ListParagraph"/>
        <w:numPr>
          <w:ilvl w:val="0"/>
          <w:numId w:val="24"/>
        </w:numPr>
        <w:ind w:left="360"/>
        <w:rPr>
          <w:rFonts w:cstheme="minorHAnsi"/>
          <w:b/>
          <w:color w:val="262626" w:themeColor="text1" w:themeTint="D9"/>
          <w:sz w:val="28"/>
        </w:rPr>
      </w:pPr>
      <w:r w:rsidRPr="00CA44B7">
        <w:rPr>
          <w:rFonts w:cstheme="minorHAnsi"/>
          <w:b/>
          <w:color w:val="262626" w:themeColor="text1" w:themeTint="D9"/>
          <w:sz w:val="28"/>
        </w:rPr>
        <w:t>View Enrolled Courses:</w:t>
      </w:r>
    </w:p>
    <w:p w:rsidR="00FE1043" w:rsidRPr="00CA44B7" w:rsidRDefault="00FE1043" w:rsidP="00473970">
      <w:pPr>
        <w:pStyle w:val="ListParagraph"/>
        <w:ind w:left="360"/>
        <w:rPr>
          <w:rFonts w:cstheme="minorHAnsi"/>
          <w:b/>
          <w:color w:val="262626" w:themeColor="text1" w:themeTint="D9"/>
          <w:sz w:val="28"/>
        </w:rPr>
      </w:pPr>
    </w:p>
    <w:p w:rsidR="00FB6607" w:rsidRPr="00CA44B7" w:rsidRDefault="00FB6607" w:rsidP="00473970">
      <w:pPr>
        <w:pStyle w:val="ListParagraph"/>
        <w:numPr>
          <w:ilvl w:val="0"/>
          <w:numId w:val="28"/>
        </w:numPr>
        <w:ind w:left="36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>Course List:</w:t>
      </w:r>
      <w:r w:rsidRPr="00CA44B7">
        <w:rPr>
          <w:rFonts w:ascii="Arial" w:hAnsi="Arial" w:cs="Arial"/>
          <w:color w:val="262626" w:themeColor="text1" w:themeTint="D9"/>
        </w:rPr>
        <w:t xml:space="preserve"> Students can view a comprehensive list of all courses they are currently enrolled in.</w:t>
      </w:r>
    </w:p>
    <w:p w:rsidR="00FB6607" w:rsidRPr="00CA44B7" w:rsidRDefault="00FB6607" w:rsidP="00473970">
      <w:pPr>
        <w:pStyle w:val="ListParagraph"/>
        <w:numPr>
          <w:ilvl w:val="0"/>
          <w:numId w:val="28"/>
        </w:numPr>
        <w:ind w:left="36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>Course Details:</w:t>
      </w:r>
      <w:r w:rsidRPr="00CA44B7">
        <w:rPr>
          <w:rFonts w:ascii="Arial" w:hAnsi="Arial" w:cs="Arial"/>
          <w:color w:val="262626" w:themeColor="text1" w:themeTint="D9"/>
        </w:rPr>
        <w:t xml:space="preserve"> Each course entry includes vital information such as:</w:t>
      </w:r>
    </w:p>
    <w:p w:rsidR="00FB6607" w:rsidRPr="00CA44B7" w:rsidRDefault="00FB6607" w:rsidP="00473970">
      <w:pPr>
        <w:pStyle w:val="ListParagraph"/>
        <w:numPr>
          <w:ilvl w:val="0"/>
          <w:numId w:val="28"/>
        </w:numPr>
        <w:ind w:left="36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>Course Title:</w:t>
      </w:r>
      <w:r w:rsidRPr="00CA44B7">
        <w:rPr>
          <w:rFonts w:ascii="Arial" w:hAnsi="Arial" w:cs="Arial"/>
          <w:color w:val="262626" w:themeColor="text1" w:themeTint="D9"/>
        </w:rPr>
        <w:t xml:space="preserve"> The name of the course.</w:t>
      </w:r>
    </w:p>
    <w:p w:rsidR="00FB6607" w:rsidRPr="00CA44B7" w:rsidRDefault="00FB6607" w:rsidP="00473970">
      <w:pPr>
        <w:pStyle w:val="ListParagraph"/>
        <w:numPr>
          <w:ilvl w:val="0"/>
          <w:numId w:val="28"/>
        </w:numPr>
        <w:ind w:left="36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>Description:</w:t>
      </w:r>
      <w:r w:rsidRPr="00CA44B7">
        <w:rPr>
          <w:rFonts w:ascii="Arial" w:hAnsi="Arial" w:cs="Arial"/>
          <w:color w:val="262626" w:themeColor="text1" w:themeTint="D9"/>
        </w:rPr>
        <w:t xml:space="preserve"> A brief overview of the course content and objectives.</w:t>
      </w:r>
    </w:p>
    <w:p w:rsidR="00FB6607" w:rsidRPr="00CA44B7" w:rsidRDefault="00FB6607" w:rsidP="00473970">
      <w:pPr>
        <w:pStyle w:val="ListParagraph"/>
        <w:numPr>
          <w:ilvl w:val="0"/>
          <w:numId w:val="28"/>
        </w:numPr>
        <w:ind w:left="36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>Start and End Dates:</w:t>
      </w:r>
      <w:r w:rsidRPr="00CA44B7">
        <w:rPr>
          <w:rFonts w:ascii="Arial" w:hAnsi="Arial" w:cs="Arial"/>
          <w:color w:val="262626" w:themeColor="text1" w:themeTint="D9"/>
        </w:rPr>
        <w:t xml:space="preserve"> Important dates that help students manage their schedules.</w:t>
      </w:r>
    </w:p>
    <w:p w:rsidR="00FE1043" w:rsidRPr="00CA44B7" w:rsidRDefault="00FE1043" w:rsidP="00473970">
      <w:pPr>
        <w:pStyle w:val="ListParagraph"/>
        <w:ind w:left="360"/>
        <w:rPr>
          <w:rFonts w:ascii="Arial" w:hAnsi="Arial" w:cs="Arial"/>
          <w:color w:val="262626" w:themeColor="text1" w:themeTint="D9"/>
        </w:rPr>
      </w:pPr>
    </w:p>
    <w:p w:rsidR="00FB6607" w:rsidRPr="00CA44B7" w:rsidRDefault="00FB6607" w:rsidP="00473970">
      <w:pPr>
        <w:pStyle w:val="ListParagraph"/>
        <w:numPr>
          <w:ilvl w:val="0"/>
          <w:numId w:val="24"/>
        </w:numPr>
        <w:ind w:left="360"/>
        <w:rPr>
          <w:rFonts w:cstheme="minorHAnsi"/>
          <w:b/>
          <w:color w:val="262626" w:themeColor="text1" w:themeTint="D9"/>
          <w:sz w:val="28"/>
          <w:szCs w:val="28"/>
        </w:rPr>
      </w:pPr>
      <w:r w:rsidRPr="00CA44B7">
        <w:rPr>
          <w:rFonts w:cstheme="minorHAnsi"/>
          <w:b/>
          <w:color w:val="262626" w:themeColor="text1" w:themeTint="D9"/>
          <w:sz w:val="28"/>
          <w:szCs w:val="28"/>
        </w:rPr>
        <w:t>Submit Enquiries:</w:t>
      </w:r>
    </w:p>
    <w:p w:rsidR="00FE1043" w:rsidRPr="00CA44B7" w:rsidRDefault="00FE1043" w:rsidP="00473970">
      <w:pPr>
        <w:pStyle w:val="ListParagraph"/>
        <w:ind w:left="360"/>
        <w:rPr>
          <w:rFonts w:cstheme="minorHAnsi"/>
          <w:b/>
          <w:color w:val="262626" w:themeColor="text1" w:themeTint="D9"/>
          <w:sz w:val="28"/>
          <w:szCs w:val="28"/>
        </w:rPr>
      </w:pPr>
    </w:p>
    <w:p w:rsidR="00FB6607" w:rsidRPr="00CA44B7" w:rsidRDefault="00FB6607" w:rsidP="00473970">
      <w:pPr>
        <w:pStyle w:val="ListParagraph"/>
        <w:numPr>
          <w:ilvl w:val="0"/>
          <w:numId w:val="29"/>
        </w:numPr>
        <w:ind w:left="36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>Direct Communication:</w:t>
      </w:r>
      <w:r w:rsidRPr="00CA44B7">
        <w:rPr>
          <w:rFonts w:ascii="Arial" w:hAnsi="Arial" w:cs="Arial"/>
          <w:color w:val="262626" w:themeColor="text1" w:themeTint="D9"/>
        </w:rPr>
        <w:t xml:space="preserve"> Students can submit questions or concerns related to course content, assignments, or other topics directly to the educators.</w:t>
      </w:r>
    </w:p>
    <w:p w:rsidR="00FE1043" w:rsidRPr="00CA44B7" w:rsidRDefault="00FE1043" w:rsidP="00473970">
      <w:pPr>
        <w:pStyle w:val="ListParagraph"/>
        <w:ind w:left="360"/>
        <w:rPr>
          <w:rFonts w:ascii="Arial" w:hAnsi="Arial" w:cs="Arial"/>
          <w:color w:val="262626" w:themeColor="text1" w:themeTint="D9"/>
        </w:rPr>
      </w:pPr>
    </w:p>
    <w:p w:rsidR="00FB6607" w:rsidRPr="00CA44B7" w:rsidRDefault="00FB6607" w:rsidP="00473970">
      <w:pPr>
        <w:pStyle w:val="ListParagraph"/>
        <w:numPr>
          <w:ilvl w:val="0"/>
          <w:numId w:val="29"/>
        </w:numPr>
        <w:ind w:left="36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>User -Friendly Form:</w:t>
      </w:r>
      <w:r w:rsidRPr="00CA44B7">
        <w:rPr>
          <w:rFonts w:ascii="Arial" w:hAnsi="Arial" w:cs="Arial"/>
          <w:color w:val="262626" w:themeColor="text1" w:themeTint="D9"/>
        </w:rPr>
        <w:t xml:space="preserve"> A simple form allows students to describe their enquiry, ensuring they provide sufficient context for the educator to respond effectively.</w:t>
      </w:r>
    </w:p>
    <w:p w:rsidR="00FE1043" w:rsidRPr="00CA44B7" w:rsidRDefault="00FE1043" w:rsidP="00473970">
      <w:pPr>
        <w:pStyle w:val="ListParagraph"/>
        <w:rPr>
          <w:rFonts w:ascii="Arial" w:hAnsi="Arial" w:cs="Arial"/>
          <w:color w:val="262626" w:themeColor="text1" w:themeTint="D9"/>
        </w:rPr>
      </w:pPr>
    </w:p>
    <w:p w:rsidR="00FE1043" w:rsidRPr="00CA44B7" w:rsidRDefault="00FE1043" w:rsidP="00473970">
      <w:pPr>
        <w:pStyle w:val="ListParagraph"/>
        <w:ind w:left="360"/>
        <w:rPr>
          <w:rFonts w:ascii="Arial" w:hAnsi="Arial" w:cs="Arial"/>
          <w:color w:val="262626" w:themeColor="text1" w:themeTint="D9"/>
        </w:rPr>
      </w:pPr>
    </w:p>
    <w:p w:rsidR="00FB6607" w:rsidRPr="00CA44B7" w:rsidRDefault="00FB6607" w:rsidP="00473970">
      <w:pPr>
        <w:pStyle w:val="ListParagraph"/>
        <w:numPr>
          <w:ilvl w:val="0"/>
          <w:numId w:val="24"/>
        </w:numPr>
        <w:ind w:left="360"/>
        <w:rPr>
          <w:rFonts w:cstheme="minorHAnsi"/>
          <w:b/>
          <w:color w:val="262626" w:themeColor="text1" w:themeTint="D9"/>
          <w:sz w:val="28"/>
          <w:szCs w:val="28"/>
        </w:rPr>
      </w:pPr>
      <w:r w:rsidRPr="00CA44B7">
        <w:rPr>
          <w:rFonts w:cstheme="minorHAnsi"/>
          <w:b/>
          <w:color w:val="262626" w:themeColor="text1" w:themeTint="D9"/>
          <w:sz w:val="28"/>
          <w:szCs w:val="28"/>
        </w:rPr>
        <w:t>View Enquiries:</w:t>
      </w:r>
    </w:p>
    <w:p w:rsidR="00FE1043" w:rsidRPr="00CA44B7" w:rsidRDefault="00FE1043" w:rsidP="00473970">
      <w:pPr>
        <w:pStyle w:val="ListParagraph"/>
        <w:ind w:left="360" w:hanging="270"/>
        <w:rPr>
          <w:rFonts w:cstheme="minorHAnsi"/>
          <w:b/>
          <w:color w:val="262626" w:themeColor="text1" w:themeTint="D9"/>
          <w:sz w:val="28"/>
          <w:szCs w:val="28"/>
        </w:rPr>
      </w:pPr>
    </w:p>
    <w:p w:rsidR="00FB6607" w:rsidRPr="00CA44B7" w:rsidRDefault="00FB6607" w:rsidP="00473970">
      <w:pPr>
        <w:pStyle w:val="ListParagraph"/>
        <w:numPr>
          <w:ilvl w:val="0"/>
          <w:numId w:val="30"/>
        </w:numPr>
        <w:ind w:left="36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>Tracking Submissions:</w:t>
      </w:r>
      <w:r w:rsidRPr="00CA44B7">
        <w:rPr>
          <w:rFonts w:ascii="Arial" w:hAnsi="Arial" w:cs="Arial"/>
          <w:color w:val="262626" w:themeColor="text1" w:themeTint="D9"/>
        </w:rPr>
        <w:t xml:space="preserve"> Students can view a list of all enquiries they have submitted for each course.</w:t>
      </w:r>
    </w:p>
    <w:p w:rsidR="00FE1043" w:rsidRPr="00CA44B7" w:rsidRDefault="00FE1043" w:rsidP="00473970">
      <w:pPr>
        <w:pStyle w:val="ListParagraph"/>
        <w:ind w:left="360" w:hanging="270"/>
        <w:rPr>
          <w:rFonts w:ascii="Arial" w:hAnsi="Arial" w:cs="Arial"/>
          <w:color w:val="262626" w:themeColor="text1" w:themeTint="D9"/>
        </w:rPr>
      </w:pPr>
    </w:p>
    <w:p w:rsidR="00FB6607" w:rsidRPr="00CA44B7" w:rsidRDefault="00FB6607" w:rsidP="00473970">
      <w:pPr>
        <w:pStyle w:val="ListParagraph"/>
        <w:numPr>
          <w:ilvl w:val="0"/>
          <w:numId w:val="30"/>
        </w:numPr>
        <w:ind w:left="36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>Status Updates:</w:t>
      </w:r>
      <w:r w:rsidRPr="00CA44B7">
        <w:rPr>
          <w:rFonts w:ascii="Arial" w:hAnsi="Arial" w:cs="Arial"/>
          <w:color w:val="262626" w:themeColor="text1" w:themeTint="D9"/>
        </w:rPr>
        <w:t xml:space="preserve"> Each enquiry includes its status (e.g., pending, answered) and any responses from educators, allowing students to follow up if necessary.</w:t>
      </w:r>
    </w:p>
    <w:p w:rsidR="00FE1043" w:rsidRPr="00CA44B7" w:rsidRDefault="00FE1043" w:rsidP="00473970">
      <w:pPr>
        <w:pStyle w:val="ListParagraph"/>
        <w:rPr>
          <w:rFonts w:ascii="Arial" w:hAnsi="Arial" w:cs="Arial"/>
          <w:color w:val="262626" w:themeColor="text1" w:themeTint="D9"/>
        </w:rPr>
      </w:pPr>
    </w:p>
    <w:p w:rsidR="00FE1043" w:rsidRPr="00CA44B7" w:rsidRDefault="00FE1043" w:rsidP="00473970">
      <w:pPr>
        <w:pStyle w:val="ListParagraph"/>
        <w:rPr>
          <w:rFonts w:ascii="Arial" w:hAnsi="Arial" w:cs="Arial"/>
          <w:color w:val="262626" w:themeColor="text1" w:themeTint="D9"/>
        </w:rPr>
      </w:pPr>
    </w:p>
    <w:p w:rsidR="00FE1043" w:rsidRPr="00CA44B7" w:rsidRDefault="00FE1043" w:rsidP="00473970">
      <w:pPr>
        <w:pStyle w:val="ListParagraph"/>
        <w:rPr>
          <w:rFonts w:ascii="Arial" w:hAnsi="Arial" w:cs="Arial"/>
          <w:color w:val="262626" w:themeColor="text1" w:themeTint="D9"/>
        </w:rPr>
      </w:pPr>
    </w:p>
    <w:p w:rsidR="00FE1043" w:rsidRPr="00CA44B7" w:rsidRDefault="00FE1043" w:rsidP="00473970">
      <w:pPr>
        <w:pStyle w:val="ListParagraph"/>
        <w:rPr>
          <w:rFonts w:ascii="Arial" w:hAnsi="Arial" w:cs="Arial"/>
          <w:color w:val="262626" w:themeColor="text1" w:themeTint="D9"/>
        </w:rPr>
      </w:pPr>
    </w:p>
    <w:p w:rsidR="00FE1043" w:rsidRPr="00CA44B7" w:rsidRDefault="00FE1043" w:rsidP="00473970">
      <w:pPr>
        <w:pStyle w:val="ListParagraph"/>
        <w:rPr>
          <w:rFonts w:ascii="Arial" w:hAnsi="Arial" w:cs="Arial"/>
          <w:color w:val="262626" w:themeColor="text1" w:themeTint="D9"/>
        </w:rPr>
      </w:pPr>
    </w:p>
    <w:p w:rsidR="00FB6607" w:rsidRPr="00CA44B7" w:rsidRDefault="00FB6607" w:rsidP="00473970">
      <w:pPr>
        <w:pStyle w:val="ListParagraph"/>
        <w:numPr>
          <w:ilvl w:val="0"/>
          <w:numId w:val="24"/>
        </w:numPr>
        <w:ind w:left="360"/>
        <w:rPr>
          <w:rFonts w:cstheme="minorHAnsi"/>
          <w:b/>
          <w:color w:val="262626" w:themeColor="text1" w:themeTint="D9"/>
          <w:sz w:val="28"/>
          <w:szCs w:val="28"/>
        </w:rPr>
      </w:pPr>
      <w:r w:rsidRPr="00CA44B7">
        <w:rPr>
          <w:rFonts w:cstheme="minorHAnsi"/>
          <w:b/>
          <w:color w:val="262626" w:themeColor="text1" w:themeTint="D9"/>
          <w:sz w:val="28"/>
          <w:szCs w:val="28"/>
        </w:rPr>
        <w:lastRenderedPageBreak/>
        <w:t>Feedback:</w:t>
      </w:r>
    </w:p>
    <w:p w:rsidR="00FE1043" w:rsidRPr="00CA44B7" w:rsidRDefault="00FE1043" w:rsidP="00473970">
      <w:pPr>
        <w:pStyle w:val="ListParagraph"/>
        <w:ind w:left="360"/>
        <w:rPr>
          <w:rFonts w:ascii="Arial" w:hAnsi="Arial" w:cs="Arial"/>
          <w:color w:val="262626" w:themeColor="text1" w:themeTint="D9"/>
          <w:sz w:val="28"/>
          <w:szCs w:val="28"/>
        </w:rPr>
      </w:pPr>
    </w:p>
    <w:p w:rsidR="00FB6607" w:rsidRPr="00CA44B7" w:rsidRDefault="00FB6607" w:rsidP="00473970">
      <w:pPr>
        <w:pStyle w:val="ListParagraph"/>
        <w:numPr>
          <w:ilvl w:val="0"/>
          <w:numId w:val="31"/>
        </w:numPr>
        <w:ind w:left="36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>Post Feedback:</w:t>
      </w:r>
      <w:r w:rsidRPr="00CA44B7">
        <w:rPr>
          <w:rFonts w:ascii="Arial" w:hAnsi="Arial" w:cs="Arial"/>
          <w:color w:val="262626" w:themeColor="text1" w:themeTint="D9"/>
        </w:rPr>
        <w:t xml:space="preserve"> Students can provide feedback on courses and educators, sharing their thoughts on the course structure, materials, and overall experience.</w:t>
      </w:r>
    </w:p>
    <w:p w:rsidR="00FE1043" w:rsidRPr="00CA44B7" w:rsidRDefault="00FE1043" w:rsidP="00473970">
      <w:pPr>
        <w:pStyle w:val="ListParagraph"/>
        <w:ind w:left="360" w:hanging="270"/>
        <w:rPr>
          <w:rFonts w:ascii="Arial" w:hAnsi="Arial" w:cs="Arial"/>
          <w:color w:val="262626" w:themeColor="text1" w:themeTint="D9"/>
        </w:rPr>
      </w:pPr>
    </w:p>
    <w:p w:rsidR="00FB6607" w:rsidRPr="00CA44B7" w:rsidRDefault="00FB6607" w:rsidP="00473970">
      <w:pPr>
        <w:pStyle w:val="ListParagraph"/>
        <w:numPr>
          <w:ilvl w:val="0"/>
          <w:numId w:val="31"/>
        </w:numPr>
        <w:ind w:left="36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>View Feedback:</w:t>
      </w:r>
      <w:r w:rsidRPr="00CA44B7">
        <w:rPr>
          <w:rFonts w:ascii="Arial" w:hAnsi="Arial" w:cs="Arial"/>
          <w:color w:val="262626" w:themeColor="text1" w:themeTint="D9"/>
        </w:rPr>
        <w:t xml:space="preserve"> Students can also view feedback they have received, which can help them understand areas for improvement and strengths in their learning approach.</w:t>
      </w:r>
    </w:p>
    <w:p w:rsidR="00473970" w:rsidRPr="00CA44B7" w:rsidRDefault="00473970" w:rsidP="00473970">
      <w:pPr>
        <w:pStyle w:val="ListParagraph"/>
        <w:rPr>
          <w:rFonts w:ascii="Arial" w:hAnsi="Arial" w:cs="Arial"/>
          <w:color w:val="262626" w:themeColor="text1" w:themeTint="D9"/>
        </w:rPr>
      </w:pPr>
    </w:p>
    <w:p w:rsidR="00473970" w:rsidRPr="00CA44B7" w:rsidRDefault="00053169" w:rsidP="00473970">
      <w:pPr>
        <w:pStyle w:val="ListParagraph"/>
        <w:ind w:left="360"/>
        <w:rPr>
          <w:rFonts w:ascii="Arial" w:hAnsi="Arial" w:cs="Arial"/>
          <w:color w:val="262626" w:themeColor="text1" w:themeTint="D9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197441</wp:posOffset>
            </wp:positionV>
            <wp:extent cx="6286500" cy="2989313"/>
            <wp:effectExtent l="0" t="0" r="0" b="190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989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53169" w:rsidRDefault="00053169" w:rsidP="00473970">
      <w:pPr>
        <w:rPr>
          <w:rFonts w:cstheme="minorHAnsi"/>
          <w:b/>
          <w:color w:val="262626" w:themeColor="text1" w:themeTint="D9"/>
          <w:sz w:val="28"/>
          <w:szCs w:val="28"/>
          <w:u w:val="single"/>
        </w:rPr>
      </w:pPr>
    </w:p>
    <w:p w:rsidR="00053169" w:rsidRDefault="00053169" w:rsidP="00473970">
      <w:pPr>
        <w:rPr>
          <w:rFonts w:cstheme="minorHAnsi"/>
          <w:b/>
          <w:color w:val="262626" w:themeColor="text1" w:themeTint="D9"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552626</wp:posOffset>
            </wp:positionV>
            <wp:extent cx="6286500" cy="2958078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95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53169" w:rsidRDefault="00053169" w:rsidP="00473970">
      <w:pPr>
        <w:rPr>
          <w:rFonts w:cstheme="minorHAnsi"/>
          <w:b/>
          <w:color w:val="262626" w:themeColor="text1" w:themeTint="D9"/>
          <w:sz w:val="28"/>
          <w:szCs w:val="28"/>
          <w:u w:val="single"/>
        </w:rPr>
      </w:pPr>
    </w:p>
    <w:p w:rsidR="00053169" w:rsidRDefault="00053169" w:rsidP="00473970">
      <w:pPr>
        <w:rPr>
          <w:rFonts w:cstheme="minorHAnsi"/>
          <w:b/>
          <w:color w:val="262626" w:themeColor="text1" w:themeTint="D9"/>
          <w:sz w:val="28"/>
          <w:szCs w:val="28"/>
          <w:u w:val="single"/>
        </w:rPr>
      </w:pPr>
    </w:p>
    <w:p w:rsidR="00044EF5" w:rsidRPr="00CA44B7" w:rsidRDefault="00044EF5" w:rsidP="00473970">
      <w:pPr>
        <w:rPr>
          <w:rFonts w:cstheme="minorHAnsi"/>
          <w:b/>
          <w:color w:val="262626" w:themeColor="text1" w:themeTint="D9"/>
          <w:sz w:val="28"/>
          <w:szCs w:val="28"/>
          <w:u w:val="single"/>
        </w:rPr>
      </w:pPr>
      <w:r w:rsidRPr="00CA44B7">
        <w:rPr>
          <w:rFonts w:cstheme="minorHAnsi"/>
          <w:b/>
          <w:color w:val="262626" w:themeColor="text1" w:themeTint="D9"/>
          <w:sz w:val="28"/>
          <w:szCs w:val="28"/>
          <w:u w:val="single"/>
        </w:rPr>
        <w:lastRenderedPageBreak/>
        <w:t>Student View</w:t>
      </w:r>
    </w:p>
    <w:p w:rsidR="00044EF5" w:rsidRPr="00CA44B7" w:rsidRDefault="00044EF5" w:rsidP="00473970">
      <w:pPr>
        <w:rPr>
          <w:rFonts w:cstheme="minorHAnsi"/>
          <w:b/>
          <w:color w:val="262626" w:themeColor="text1" w:themeTint="D9"/>
          <w:sz w:val="28"/>
          <w:szCs w:val="28"/>
          <w:u w:val="single"/>
        </w:rPr>
      </w:pPr>
      <w:r w:rsidRPr="00CA44B7">
        <w:rPr>
          <w:rFonts w:cstheme="minorHAnsi"/>
          <w:b/>
          <w:noProof/>
          <w:color w:val="262626" w:themeColor="text1" w:themeTint="D9"/>
          <w:sz w:val="28"/>
          <w:szCs w:val="28"/>
          <w:u w:val="single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352184</wp:posOffset>
            </wp:positionV>
            <wp:extent cx="6427470" cy="306832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789" cy="308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44B7">
        <w:rPr>
          <w:rFonts w:cstheme="minorHAnsi"/>
          <w:b/>
          <w:color w:val="262626" w:themeColor="text1" w:themeTint="D9"/>
          <w:sz w:val="28"/>
          <w:szCs w:val="28"/>
          <w:u w:val="single"/>
        </w:rPr>
        <w:t>User/</w:t>
      </w:r>
      <w:proofErr w:type="spellStart"/>
      <w:r w:rsidRPr="00CA44B7">
        <w:rPr>
          <w:rFonts w:cstheme="minorHAnsi"/>
          <w:b/>
          <w:color w:val="262626" w:themeColor="text1" w:themeTint="D9"/>
          <w:sz w:val="28"/>
          <w:szCs w:val="28"/>
          <w:u w:val="single"/>
        </w:rPr>
        <w:t>SLogin</w:t>
      </w:r>
      <w:proofErr w:type="spellEnd"/>
    </w:p>
    <w:p w:rsidR="009660EF" w:rsidRPr="00CA44B7" w:rsidRDefault="009660EF" w:rsidP="00473970">
      <w:pPr>
        <w:rPr>
          <w:rFonts w:ascii="Arial" w:hAnsi="Arial" w:cs="Arial"/>
          <w:color w:val="262626" w:themeColor="text1" w:themeTint="D9"/>
        </w:rPr>
      </w:pPr>
    </w:p>
    <w:p w:rsidR="00473970" w:rsidRPr="00CA44B7" w:rsidRDefault="00044EF5" w:rsidP="00473970">
      <w:pPr>
        <w:pStyle w:val="ListParagraph"/>
        <w:numPr>
          <w:ilvl w:val="0"/>
          <w:numId w:val="32"/>
        </w:numPr>
        <w:ind w:left="360"/>
        <w:rPr>
          <w:rFonts w:cstheme="minorHAnsi"/>
          <w:b/>
          <w:color w:val="262626" w:themeColor="text1" w:themeTint="D9"/>
          <w:sz w:val="28"/>
          <w:szCs w:val="28"/>
        </w:rPr>
      </w:pPr>
      <w:r w:rsidRPr="00CA44B7">
        <w:rPr>
          <w:rFonts w:cstheme="minorHAnsi"/>
          <w:b/>
          <w:color w:val="262626" w:themeColor="text1" w:themeTint="D9"/>
          <w:sz w:val="28"/>
          <w:szCs w:val="28"/>
        </w:rPr>
        <w:t>User Interface</w:t>
      </w:r>
    </w:p>
    <w:p w:rsidR="00473970" w:rsidRPr="00CA44B7" w:rsidRDefault="00473970" w:rsidP="00473970">
      <w:pPr>
        <w:pStyle w:val="ListParagraph"/>
        <w:ind w:left="360"/>
        <w:rPr>
          <w:rFonts w:cstheme="minorHAnsi"/>
          <w:b/>
          <w:color w:val="262626" w:themeColor="text1" w:themeTint="D9"/>
          <w:sz w:val="28"/>
          <w:szCs w:val="28"/>
        </w:rPr>
      </w:pPr>
    </w:p>
    <w:p w:rsidR="00044EF5" w:rsidRPr="00CA44B7" w:rsidRDefault="00044EF5" w:rsidP="00473970">
      <w:pPr>
        <w:pStyle w:val="ListParagraph"/>
        <w:numPr>
          <w:ilvl w:val="0"/>
          <w:numId w:val="33"/>
        </w:numPr>
        <w:tabs>
          <w:tab w:val="left" w:pos="360"/>
        </w:tabs>
        <w:ind w:left="36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>Simple Layout:</w:t>
      </w:r>
      <w:r w:rsidRPr="00CA44B7">
        <w:rPr>
          <w:rFonts w:ascii="Arial" w:hAnsi="Arial" w:cs="Arial"/>
          <w:color w:val="262626" w:themeColor="text1" w:themeTint="D9"/>
        </w:rPr>
        <w:t xml:space="preserve"> The login page typically features a clean and straightforward design, allowing users to focus on the login process without distractions.</w:t>
      </w:r>
    </w:p>
    <w:p w:rsidR="00473970" w:rsidRPr="00CA44B7" w:rsidRDefault="00473970" w:rsidP="00473970">
      <w:pPr>
        <w:pStyle w:val="ListParagraph"/>
        <w:tabs>
          <w:tab w:val="left" w:pos="360"/>
        </w:tabs>
        <w:ind w:left="360" w:hanging="270"/>
        <w:rPr>
          <w:rFonts w:ascii="Arial" w:hAnsi="Arial" w:cs="Arial"/>
          <w:color w:val="262626" w:themeColor="text1" w:themeTint="D9"/>
        </w:rPr>
      </w:pPr>
    </w:p>
    <w:p w:rsidR="00044EF5" w:rsidRPr="00CA44B7" w:rsidRDefault="00044EF5" w:rsidP="00473970">
      <w:pPr>
        <w:pStyle w:val="ListParagraph"/>
        <w:numPr>
          <w:ilvl w:val="0"/>
          <w:numId w:val="33"/>
        </w:numPr>
        <w:tabs>
          <w:tab w:val="left" w:pos="360"/>
        </w:tabs>
        <w:ind w:left="36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>Branding:</w:t>
      </w:r>
      <w:r w:rsidRPr="00CA44B7">
        <w:rPr>
          <w:rFonts w:ascii="Arial" w:hAnsi="Arial" w:cs="Arial"/>
          <w:color w:val="262626" w:themeColor="text1" w:themeTint="D9"/>
        </w:rPr>
        <w:t xml:space="preserve"> The institution’s logo and colors are often displayed prominently to create familiarity and trust.</w:t>
      </w:r>
    </w:p>
    <w:p w:rsidR="00044EF5" w:rsidRPr="00CA44B7" w:rsidRDefault="00044EF5" w:rsidP="00473970">
      <w:pPr>
        <w:rPr>
          <w:rFonts w:cstheme="minorHAnsi"/>
          <w:b/>
          <w:color w:val="262626" w:themeColor="text1" w:themeTint="D9"/>
          <w:sz w:val="28"/>
          <w:szCs w:val="28"/>
        </w:rPr>
      </w:pPr>
      <w:r w:rsidRPr="00CA44B7">
        <w:rPr>
          <w:rFonts w:cstheme="minorHAnsi"/>
          <w:b/>
          <w:color w:val="262626" w:themeColor="text1" w:themeTint="D9"/>
          <w:sz w:val="28"/>
          <w:szCs w:val="28"/>
        </w:rPr>
        <w:t>2. Key Components</w:t>
      </w:r>
    </w:p>
    <w:p w:rsidR="00044EF5" w:rsidRPr="00CA44B7" w:rsidRDefault="00044EF5" w:rsidP="00473970">
      <w:pPr>
        <w:rPr>
          <w:rFonts w:ascii="Arial" w:hAnsi="Arial" w:cs="Arial"/>
          <w:b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>Login Form:</w:t>
      </w:r>
    </w:p>
    <w:p w:rsidR="00473970" w:rsidRPr="00CA44B7" w:rsidRDefault="00044EF5" w:rsidP="00473970">
      <w:pPr>
        <w:pStyle w:val="ListParagraph"/>
        <w:numPr>
          <w:ilvl w:val="0"/>
          <w:numId w:val="34"/>
        </w:numPr>
        <w:ind w:left="36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>Username/Email Field:</w:t>
      </w:r>
      <w:r w:rsidRPr="00CA44B7">
        <w:rPr>
          <w:rFonts w:ascii="Arial" w:hAnsi="Arial" w:cs="Arial"/>
          <w:color w:val="262626" w:themeColor="text1" w:themeTint="D9"/>
        </w:rPr>
        <w:t xml:space="preserve"> A field for students to enter their username or email address associated with their account.</w:t>
      </w:r>
    </w:p>
    <w:p w:rsidR="00473970" w:rsidRPr="00CA44B7" w:rsidRDefault="00473970" w:rsidP="00473970">
      <w:pPr>
        <w:pStyle w:val="ListParagraph"/>
        <w:ind w:left="360"/>
        <w:rPr>
          <w:rFonts w:ascii="Arial" w:hAnsi="Arial" w:cs="Arial"/>
          <w:color w:val="262626" w:themeColor="text1" w:themeTint="D9"/>
        </w:rPr>
      </w:pPr>
    </w:p>
    <w:p w:rsidR="00044EF5" w:rsidRPr="00CA44B7" w:rsidRDefault="00044EF5" w:rsidP="00473970">
      <w:pPr>
        <w:pStyle w:val="ListParagraph"/>
        <w:numPr>
          <w:ilvl w:val="0"/>
          <w:numId w:val="34"/>
        </w:numPr>
        <w:ind w:left="36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>Password Field:</w:t>
      </w:r>
      <w:r w:rsidRPr="00CA44B7">
        <w:rPr>
          <w:rFonts w:ascii="Arial" w:hAnsi="Arial" w:cs="Arial"/>
          <w:color w:val="262626" w:themeColor="text1" w:themeTint="D9"/>
        </w:rPr>
        <w:t xml:space="preserve"> A secure input field for the password, often masked for privacy.</w:t>
      </w:r>
    </w:p>
    <w:p w:rsidR="00473970" w:rsidRPr="00CA44B7" w:rsidRDefault="00473970" w:rsidP="00473970">
      <w:pPr>
        <w:pStyle w:val="ListParagraph"/>
        <w:rPr>
          <w:rFonts w:ascii="Arial" w:hAnsi="Arial" w:cs="Arial"/>
          <w:color w:val="262626" w:themeColor="text1" w:themeTint="D9"/>
        </w:rPr>
      </w:pPr>
    </w:p>
    <w:p w:rsidR="00473970" w:rsidRPr="00CA44B7" w:rsidRDefault="00473970" w:rsidP="00473970">
      <w:pPr>
        <w:pStyle w:val="ListParagraph"/>
        <w:ind w:left="360"/>
        <w:rPr>
          <w:rFonts w:ascii="Arial" w:hAnsi="Arial" w:cs="Arial"/>
          <w:color w:val="262626" w:themeColor="text1" w:themeTint="D9"/>
        </w:rPr>
      </w:pPr>
    </w:p>
    <w:p w:rsidR="00044EF5" w:rsidRPr="00CA44B7" w:rsidRDefault="00044EF5" w:rsidP="00473970">
      <w:pPr>
        <w:pStyle w:val="ListParagraph"/>
        <w:numPr>
          <w:ilvl w:val="0"/>
          <w:numId w:val="34"/>
        </w:numPr>
        <w:ind w:left="36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>Login Button:</w:t>
      </w:r>
      <w:r w:rsidRPr="00CA44B7">
        <w:rPr>
          <w:rFonts w:ascii="Arial" w:hAnsi="Arial" w:cs="Arial"/>
          <w:color w:val="262626" w:themeColor="text1" w:themeTint="D9"/>
        </w:rPr>
        <w:t xml:space="preserve"> A prominent button to submit the login information and access the student dashboard.</w:t>
      </w:r>
    </w:p>
    <w:p w:rsidR="00044EF5" w:rsidRPr="00CA44B7" w:rsidRDefault="00044EF5" w:rsidP="00473970">
      <w:pPr>
        <w:rPr>
          <w:rFonts w:cstheme="minorHAnsi"/>
          <w:b/>
          <w:color w:val="262626" w:themeColor="text1" w:themeTint="D9"/>
          <w:sz w:val="28"/>
          <w:szCs w:val="28"/>
        </w:rPr>
      </w:pPr>
      <w:r w:rsidRPr="00CA44B7">
        <w:rPr>
          <w:rFonts w:cstheme="minorHAnsi"/>
          <w:b/>
          <w:color w:val="262626" w:themeColor="text1" w:themeTint="D9"/>
          <w:sz w:val="28"/>
          <w:szCs w:val="28"/>
        </w:rPr>
        <w:t>3. Additional Features</w:t>
      </w:r>
    </w:p>
    <w:p w:rsidR="00044EF5" w:rsidRPr="00CA44B7" w:rsidRDefault="00044EF5" w:rsidP="00473970">
      <w:pPr>
        <w:pStyle w:val="ListParagraph"/>
        <w:numPr>
          <w:ilvl w:val="0"/>
          <w:numId w:val="35"/>
        </w:numPr>
        <w:ind w:left="360" w:hanging="270"/>
        <w:rPr>
          <w:rFonts w:ascii="Arial" w:hAnsi="Arial" w:cs="Arial"/>
          <w:b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>Forgot Password Link:</w:t>
      </w:r>
      <w:r w:rsidR="00473970" w:rsidRPr="00CA44B7">
        <w:rPr>
          <w:rFonts w:ascii="Arial" w:hAnsi="Arial" w:cs="Arial"/>
          <w:b/>
          <w:color w:val="262626" w:themeColor="text1" w:themeTint="D9"/>
        </w:rPr>
        <w:t xml:space="preserve"> </w:t>
      </w:r>
      <w:r w:rsidRPr="00CA44B7">
        <w:rPr>
          <w:rFonts w:ascii="Arial" w:hAnsi="Arial" w:cs="Arial"/>
          <w:color w:val="262626" w:themeColor="text1" w:themeTint="D9"/>
        </w:rPr>
        <w:t>A link for students who have forgotten their password, directing them to a password recovery process, which typically involves email verification.</w:t>
      </w:r>
    </w:p>
    <w:p w:rsidR="00473970" w:rsidRPr="00CA44B7" w:rsidRDefault="00473970" w:rsidP="00473970">
      <w:pPr>
        <w:pStyle w:val="ListParagraph"/>
        <w:ind w:left="630"/>
        <w:rPr>
          <w:rFonts w:ascii="Arial" w:hAnsi="Arial" w:cs="Arial"/>
          <w:color w:val="262626" w:themeColor="text1" w:themeTint="D9"/>
        </w:rPr>
      </w:pPr>
    </w:p>
    <w:p w:rsidR="00053169" w:rsidRPr="00053169" w:rsidRDefault="00044EF5" w:rsidP="00473970">
      <w:pPr>
        <w:pStyle w:val="ListParagraph"/>
        <w:numPr>
          <w:ilvl w:val="0"/>
          <w:numId w:val="35"/>
        </w:numPr>
        <w:ind w:left="360" w:hanging="270"/>
        <w:rPr>
          <w:rFonts w:ascii="Arial" w:hAnsi="Arial" w:cs="Arial"/>
          <w:b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>Sign-Up Link:</w:t>
      </w:r>
      <w:r w:rsidR="00473970" w:rsidRPr="00CA44B7">
        <w:rPr>
          <w:rFonts w:ascii="Arial" w:hAnsi="Arial" w:cs="Arial"/>
          <w:b/>
          <w:color w:val="262626" w:themeColor="text1" w:themeTint="D9"/>
        </w:rPr>
        <w:t xml:space="preserve"> </w:t>
      </w:r>
      <w:r w:rsidRPr="00CA44B7">
        <w:rPr>
          <w:rFonts w:ascii="Arial" w:hAnsi="Arial" w:cs="Arial"/>
          <w:color w:val="262626" w:themeColor="text1" w:themeTint="D9"/>
        </w:rPr>
        <w:t xml:space="preserve">For new users, a link to create an account if they do not already have one, guiding </w:t>
      </w:r>
    </w:p>
    <w:p w:rsidR="00053169" w:rsidRPr="00053169" w:rsidRDefault="00053169" w:rsidP="00053169">
      <w:pPr>
        <w:pStyle w:val="ListParagraph"/>
        <w:rPr>
          <w:rFonts w:ascii="Arial" w:hAnsi="Arial" w:cs="Arial"/>
          <w:color w:val="262626" w:themeColor="text1" w:themeTint="D9"/>
        </w:rPr>
      </w:pPr>
    </w:p>
    <w:p w:rsidR="00044EF5" w:rsidRPr="00CA44B7" w:rsidRDefault="00044EF5" w:rsidP="00473970">
      <w:pPr>
        <w:pStyle w:val="ListParagraph"/>
        <w:numPr>
          <w:ilvl w:val="0"/>
          <w:numId w:val="35"/>
        </w:numPr>
        <w:ind w:left="360" w:hanging="270"/>
        <w:rPr>
          <w:rFonts w:ascii="Arial" w:hAnsi="Arial" w:cs="Arial"/>
          <w:b/>
          <w:color w:val="262626" w:themeColor="text1" w:themeTint="D9"/>
        </w:rPr>
      </w:pPr>
      <w:r w:rsidRPr="00CA44B7">
        <w:rPr>
          <w:rFonts w:ascii="Arial" w:hAnsi="Arial" w:cs="Arial"/>
          <w:color w:val="262626" w:themeColor="text1" w:themeTint="D9"/>
        </w:rPr>
        <w:t>them through the registration process.</w:t>
      </w:r>
    </w:p>
    <w:p w:rsidR="00044EF5" w:rsidRPr="00CA44B7" w:rsidRDefault="00044EF5" w:rsidP="00473970">
      <w:pPr>
        <w:rPr>
          <w:rFonts w:cstheme="minorHAnsi"/>
          <w:b/>
          <w:color w:val="262626" w:themeColor="text1" w:themeTint="D9"/>
          <w:sz w:val="28"/>
          <w:szCs w:val="28"/>
        </w:rPr>
      </w:pPr>
      <w:r w:rsidRPr="00CA44B7">
        <w:rPr>
          <w:rFonts w:cstheme="minorHAnsi"/>
          <w:b/>
          <w:color w:val="262626" w:themeColor="text1" w:themeTint="D9"/>
          <w:sz w:val="28"/>
          <w:szCs w:val="28"/>
        </w:rPr>
        <w:lastRenderedPageBreak/>
        <w:t>4. Security Measures</w:t>
      </w:r>
    </w:p>
    <w:p w:rsidR="00473970" w:rsidRPr="00CA44B7" w:rsidRDefault="00044EF5" w:rsidP="00473970">
      <w:pPr>
        <w:pStyle w:val="ListParagraph"/>
        <w:numPr>
          <w:ilvl w:val="0"/>
          <w:numId w:val="35"/>
        </w:numPr>
        <w:tabs>
          <w:tab w:val="left" w:pos="360"/>
        </w:tabs>
        <w:ind w:hanging="63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>Input Validation:</w:t>
      </w:r>
      <w:r w:rsidR="00473970" w:rsidRPr="00CA44B7">
        <w:rPr>
          <w:rFonts w:ascii="Arial" w:hAnsi="Arial" w:cs="Arial"/>
          <w:color w:val="262626" w:themeColor="text1" w:themeTint="D9"/>
        </w:rPr>
        <w:t xml:space="preserve"> </w:t>
      </w:r>
      <w:r w:rsidRPr="00CA44B7">
        <w:rPr>
          <w:rFonts w:ascii="Arial" w:hAnsi="Arial" w:cs="Arial"/>
          <w:color w:val="262626" w:themeColor="text1" w:themeTint="D9"/>
        </w:rPr>
        <w:t>The system checks the format of the entered username/email and password to</w:t>
      </w:r>
    </w:p>
    <w:p w:rsidR="00053169" w:rsidRPr="00053169" w:rsidRDefault="00044EF5" w:rsidP="00053169">
      <w:pPr>
        <w:pStyle w:val="ListParagraph"/>
        <w:tabs>
          <w:tab w:val="left" w:pos="360"/>
        </w:tabs>
        <w:ind w:left="36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color w:val="262626" w:themeColor="text1" w:themeTint="D9"/>
        </w:rPr>
        <w:t>ensure they meet specific criteria before submission.</w:t>
      </w:r>
    </w:p>
    <w:p w:rsidR="00473970" w:rsidRPr="00CA44B7" w:rsidRDefault="00603424" w:rsidP="00473970">
      <w:pPr>
        <w:rPr>
          <w:rFonts w:ascii="Arial" w:hAnsi="Arial" w:cs="Arial"/>
          <w:b/>
          <w:color w:val="262626" w:themeColor="text1" w:themeTint="D9"/>
        </w:rPr>
      </w:pPr>
      <w:r w:rsidRPr="00CA44B7">
        <w:rPr>
          <w:rFonts w:ascii="Arial" w:hAnsi="Arial" w:cs="Arial"/>
          <w:noProof/>
          <w:color w:val="262626" w:themeColor="text1" w:themeTint="D9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369570</wp:posOffset>
            </wp:positionV>
            <wp:extent cx="6273800" cy="29591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A44B7">
        <w:rPr>
          <w:rFonts w:ascii="Arial" w:hAnsi="Arial" w:cs="Arial"/>
          <w:b/>
          <w:color w:val="262626" w:themeColor="text1" w:themeTint="D9"/>
        </w:rPr>
        <w:t>User/</w:t>
      </w:r>
      <w:proofErr w:type="spellStart"/>
      <w:r w:rsidRPr="00CA44B7">
        <w:rPr>
          <w:rFonts w:ascii="Arial" w:hAnsi="Arial" w:cs="Arial"/>
          <w:b/>
          <w:color w:val="262626" w:themeColor="text1" w:themeTint="D9"/>
        </w:rPr>
        <w:t>StudentIndex</w:t>
      </w:r>
      <w:proofErr w:type="spellEnd"/>
    </w:p>
    <w:p w:rsidR="005D6F52" w:rsidRPr="00CA44B7" w:rsidRDefault="005D6F52" w:rsidP="00473970">
      <w:pPr>
        <w:rPr>
          <w:rFonts w:ascii="Arial" w:hAnsi="Arial" w:cs="Arial"/>
          <w:color w:val="262626" w:themeColor="text1" w:themeTint="D9"/>
        </w:rPr>
      </w:pPr>
    </w:p>
    <w:p w:rsidR="005D6F52" w:rsidRPr="00CA44B7" w:rsidRDefault="005D6F52" w:rsidP="005D6F52">
      <w:pPr>
        <w:pStyle w:val="ListParagraph"/>
        <w:numPr>
          <w:ilvl w:val="0"/>
          <w:numId w:val="36"/>
        </w:numPr>
        <w:ind w:left="360"/>
        <w:rPr>
          <w:rFonts w:cstheme="minorHAnsi"/>
          <w:b/>
          <w:color w:val="262626" w:themeColor="text1" w:themeTint="D9"/>
          <w:sz w:val="28"/>
          <w:szCs w:val="28"/>
        </w:rPr>
      </w:pPr>
      <w:r w:rsidRPr="00CA44B7">
        <w:rPr>
          <w:rFonts w:cstheme="minorHAnsi"/>
          <w:b/>
          <w:color w:val="262626" w:themeColor="text1" w:themeTint="D9"/>
          <w:sz w:val="28"/>
          <w:szCs w:val="28"/>
        </w:rPr>
        <w:t>User Interface</w:t>
      </w:r>
    </w:p>
    <w:p w:rsidR="005D6F52" w:rsidRPr="00CA44B7" w:rsidRDefault="005D6F52" w:rsidP="005D6F52">
      <w:pPr>
        <w:pStyle w:val="ListParagraph"/>
        <w:ind w:left="360"/>
        <w:rPr>
          <w:rFonts w:cstheme="minorHAnsi"/>
          <w:b/>
          <w:color w:val="262626" w:themeColor="text1" w:themeTint="D9"/>
          <w:sz w:val="28"/>
          <w:szCs w:val="28"/>
        </w:rPr>
      </w:pPr>
    </w:p>
    <w:p w:rsidR="005D6F52" w:rsidRPr="00CA44B7" w:rsidRDefault="005D6F52" w:rsidP="005D6F52">
      <w:pPr>
        <w:pStyle w:val="ListParagraph"/>
        <w:numPr>
          <w:ilvl w:val="0"/>
          <w:numId w:val="35"/>
        </w:numPr>
        <w:tabs>
          <w:tab w:val="left" w:pos="360"/>
        </w:tabs>
        <w:ind w:left="360" w:hanging="270"/>
        <w:rPr>
          <w:rFonts w:ascii="Arial" w:hAnsi="Arial" w:cs="Arial"/>
          <w:b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 xml:space="preserve">Dashboard Layout: </w:t>
      </w:r>
      <w:r w:rsidRPr="00CA44B7">
        <w:rPr>
          <w:rFonts w:ascii="Arial" w:hAnsi="Arial" w:cs="Arial"/>
          <w:color w:val="262626" w:themeColor="text1" w:themeTint="D9"/>
        </w:rPr>
        <w:t>The index page typically features a well-organized layout, presenting information in a clear and visually appealing manner.</w:t>
      </w:r>
    </w:p>
    <w:p w:rsidR="005D6F52" w:rsidRPr="00CA44B7" w:rsidRDefault="005D6F52" w:rsidP="005D6F52">
      <w:pPr>
        <w:pStyle w:val="ListParagraph"/>
        <w:tabs>
          <w:tab w:val="left" w:pos="360"/>
        </w:tabs>
        <w:ind w:left="36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color w:val="262626" w:themeColor="text1" w:themeTint="D9"/>
        </w:rPr>
        <w:t>Sections may be divided into cards or panels for easy navigation.</w:t>
      </w:r>
    </w:p>
    <w:p w:rsidR="005D6F52" w:rsidRPr="00CA44B7" w:rsidRDefault="005D6F52" w:rsidP="005D6F52">
      <w:pPr>
        <w:pStyle w:val="ListParagraph"/>
        <w:tabs>
          <w:tab w:val="left" w:pos="360"/>
        </w:tabs>
        <w:ind w:left="360"/>
        <w:rPr>
          <w:rFonts w:ascii="Arial" w:hAnsi="Arial" w:cs="Arial"/>
          <w:b/>
          <w:color w:val="262626" w:themeColor="text1" w:themeTint="D9"/>
        </w:rPr>
      </w:pPr>
    </w:p>
    <w:p w:rsidR="005D6F52" w:rsidRPr="00CA44B7" w:rsidRDefault="005D6F52" w:rsidP="005D6F52">
      <w:pPr>
        <w:pStyle w:val="ListParagraph"/>
        <w:numPr>
          <w:ilvl w:val="0"/>
          <w:numId w:val="35"/>
        </w:numPr>
        <w:ind w:left="360" w:hanging="270"/>
        <w:rPr>
          <w:rFonts w:ascii="Arial" w:hAnsi="Arial" w:cs="Arial"/>
          <w:b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 xml:space="preserve">Branding: </w:t>
      </w:r>
      <w:r w:rsidRPr="00CA44B7">
        <w:rPr>
          <w:rFonts w:ascii="Arial" w:hAnsi="Arial" w:cs="Arial"/>
          <w:color w:val="262626" w:themeColor="text1" w:themeTint="D9"/>
        </w:rPr>
        <w:t>The institution's logo and color scheme are prominently displayed to reinforce branding and create a familiar environment for students.</w:t>
      </w:r>
    </w:p>
    <w:p w:rsidR="005D6F52" w:rsidRPr="00CA44B7" w:rsidRDefault="005D6F52" w:rsidP="005D6F52">
      <w:pPr>
        <w:rPr>
          <w:rFonts w:cstheme="minorHAnsi"/>
          <w:b/>
          <w:color w:val="262626" w:themeColor="text1" w:themeTint="D9"/>
          <w:sz w:val="28"/>
          <w:szCs w:val="28"/>
        </w:rPr>
      </w:pPr>
      <w:r w:rsidRPr="00CA44B7">
        <w:rPr>
          <w:rFonts w:cstheme="minorHAnsi"/>
          <w:b/>
          <w:color w:val="262626" w:themeColor="text1" w:themeTint="D9"/>
          <w:sz w:val="28"/>
          <w:szCs w:val="28"/>
        </w:rPr>
        <w:t>2. Key Components</w:t>
      </w:r>
    </w:p>
    <w:p w:rsidR="005D6F52" w:rsidRPr="00053169" w:rsidRDefault="005D6F52" w:rsidP="005D6F52">
      <w:pPr>
        <w:pStyle w:val="ListParagraph"/>
        <w:numPr>
          <w:ilvl w:val="0"/>
          <w:numId w:val="35"/>
        </w:numPr>
        <w:ind w:left="360" w:hanging="270"/>
        <w:rPr>
          <w:rFonts w:ascii="Arial" w:hAnsi="Arial" w:cs="Arial"/>
          <w:b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 xml:space="preserve">Welcome Message: </w:t>
      </w:r>
      <w:r w:rsidRPr="00CA44B7">
        <w:rPr>
          <w:rFonts w:ascii="Arial" w:hAnsi="Arial" w:cs="Arial"/>
          <w:color w:val="262626" w:themeColor="text1" w:themeTint="D9"/>
        </w:rPr>
        <w:t>A personalized greeting that may include the student’s name, enhancing user engagement.</w:t>
      </w:r>
    </w:p>
    <w:p w:rsidR="00053169" w:rsidRPr="00053169" w:rsidRDefault="00053169" w:rsidP="00053169">
      <w:pPr>
        <w:pStyle w:val="ListParagraph"/>
        <w:ind w:left="360"/>
        <w:rPr>
          <w:rFonts w:ascii="Arial" w:hAnsi="Arial" w:cs="Arial"/>
          <w:b/>
          <w:color w:val="262626" w:themeColor="text1" w:themeTint="D9"/>
        </w:rPr>
      </w:pPr>
    </w:p>
    <w:p w:rsidR="005D6F52" w:rsidRPr="00CA44B7" w:rsidRDefault="005D6F52" w:rsidP="005D6F52">
      <w:pPr>
        <w:pStyle w:val="ListParagraph"/>
        <w:numPr>
          <w:ilvl w:val="0"/>
          <w:numId w:val="35"/>
        </w:numPr>
        <w:ind w:left="360" w:hanging="270"/>
        <w:rPr>
          <w:rFonts w:ascii="Arial" w:hAnsi="Arial" w:cs="Arial"/>
          <w:b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 xml:space="preserve">Navigation Menu: </w:t>
      </w:r>
      <w:r w:rsidRPr="00CA44B7">
        <w:rPr>
          <w:rFonts w:ascii="Arial" w:hAnsi="Arial" w:cs="Arial"/>
          <w:color w:val="262626" w:themeColor="text1" w:themeTint="D9"/>
        </w:rPr>
        <w:t>A sidebar or top navigation bar containing links to various sections, such as:</w:t>
      </w:r>
    </w:p>
    <w:p w:rsidR="005D6F52" w:rsidRPr="00CA44B7" w:rsidRDefault="005D6F52" w:rsidP="005D6F52">
      <w:pPr>
        <w:pStyle w:val="ListParagraph"/>
        <w:ind w:left="360"/>
        <w:rPr>
          <w:rFonts w:ascii="Arial" w:hAnsi="Arial" w:cs="Arial"/>
          <w:b/>
          <w:color w:val="262626" w:themeColor="text1" w:themeTint="D9"/>
        </w:rPr>
      </w:pPr>
    </w:p>
    <w:p w:rsidR="005D6F52" w:rsidRPr="00CA44B7" w:rsidRDefault="005D6F52" w:rsidP="005D6F52">
      <w:pPr>
        <w:pStyle w:val="ListParagraph"/>
        <w:numPr>
          <w:ilvl w:val="0"/>
          <w:numId w:val="35"/>
        </w:numPr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color w:val="262626" w:themeColor="text1" w:themeTint="D9"/>
        </w:rPr>
        <w:t>Courses</w:t>
      </w:r>
    </w:p>
    <w:p w:rsidR="005D6F52" w:rsidRPr="00CA44B7" w:rsidRDefault="005D6F52" w:rsidP="005D6F52">
      <w:pPr>
        <w:pStyle w:val="ListParagraph"/>
        <w:numPr>
          <w:ilvl w:val="0"/>
          <w:numId w:val="35"/>
        </w:numPr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color w:val="262626" w:themeColor="text1" w:themeTint="D9"/>
        </w:rPr>
        <w:t>My Enquiry</w:t>
      </w:r>
    </w:p>
    <w:p w:rsidR="005D6F52" w:rsidRPr="00CA44B7" w:rsidRDefault="005D6F52" w:rsidP="005D6F52">
      <w:pPr>
        <w:pStyle w:val="ListParagraph"/>
        <w:numPr>
          <w:ilvl w:val="0"/>
          <w:numId w:val="35"/>
        </w:numPr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color w:val="262626" w:themeColor="text1" w:themeTint="D9"/>
        </w:rPr>
        <w:t>My Enrollments</w:t>
      </w:r>
    </w:p>
    <w:p w:rsidR="005D6F52" w:rsidRPr="00CA44B7" w:rsidRDefault="005D6F52" w:rsidP="005D6F52">
      <w:pPr>
        <w:pStyle w:val="ListParagraph"/>
        <w:numPr>
          <w:ilvl w:val="0"/>
          <w:numId w:val="35"/>
        </w:numPr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color w:val="262626" w:themeColor="text1" w:themeTint="D9"/>
        </w:rPr>
        <w:t>My Feedback</w:t>
      </w:r>
    </w:p>
    <w:p w:rsidR="005D6F52" w:rsidRPr="00CA44B7" w:rsidRDefault="005D6F52" w:rsidP="005D6F52">
      <w:pPr>
        <w:ind w:left="270" w:hanging="180"/>
        <w:rPr>
          <w:rFonts w:cstheme="minorHAnsi"/>
          <w:b/>
          <w:color w:val="262626" w:themeColor="text1" w:themeTint="D9"/>
          <w:sz w:val="28"/>
          <w:szCs w:val="28"/>
        </w:rPr>
      </w:pPr>
      <w:r w:rsidRPr="00CA44B7">
        <w:rPr>
          <w:rFonts w:cstheme="minorHAnsi"/>
          <w:b/>
          <w:color w:val="262626" w:themeColor="text1" w:themeTint="D9"/>
          <w:sz w:val="28"/>
          <w:szCs w:val="28"/>
        </w:rPr>
        <w:t>3. Course Overview</w:t>
      </w:r>
    </w:p>
    <w:p w:rsidR="005D6F52" w:rsidRPr="00CA44B7" w:rsidRDefault="005D6F52" w:rsidP="005D6F52">
      <w:pPr>
        <w:pStyle w:val="ListParagraph"/>
        <w:numPr>
          <w:ilvl w:val="0"/>
          <w:numId w:val="37"/>
        </w:numPr>
        <w:ind w:left="36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>List of Enrolled Courses:</w:t>
      </w:r>
      <w:r w:rsidRPr="00CA44B7">
        <w:rPr>
          <w:rFonts w:ascii="Arial" w:hAnsi="Arial" w:cs="Arial"/>
          <w:color w:val="262626" w:themeColor="text1" w:themeTint="D9"/>
        </w:rPr>
        <w:t xml:space="preserve"> A section displaying all courses the student is currently enrolled in, often presented in a tabular or card format.</w:t>
      </w:r>
    </w:p>
    <w:p w:rsidR="005D6F52" w:rsidRPr="00CA44B7" w:rsidRDefault="005D6F52" w:rsidP="005D6F52">
      <w:pPr>
        <w:pStyle w:val="ListParagraph"/>
        <w:ind w:left="360"/>
        <w:rPr>
          <w:rFonts w:ascii="Arial" w:hAnsi="Arial" w:cs="Arial"/>
          <w:color w:val="262626" w:themeColor="text1" w:themeTint="D9"/>
        </w:rPr>
      </w:pPr>
      <w:bookmarkStart w:id="0" w:name="_GoBack"/>
      <w:bookmarkEnd w:id="0"/>
    </w:p>
    <w:p w:rsidR="005D6F52" w:rsidRPr="00CA44B7" w:rsidRDefault="005D6F52" w:rsidP="005D6F52">
      <w:pPr>
        <w:pStyle w:val="ListParagraph"/>
        <w:numPr>
          <w:ilvl w:val="0"/>
          <w:numId w:val="37"/>
        </w:numPr>
        <w:tabs>
          <w:tab w:val="left" w:pos="630"/>
        </w:tabs>
        <w:ind w:left="360" w:hanging="27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color w:val="262626" w:themeColor="text1" w:themeTint="D9"/>
        </w:rPr>
        <w:t>Each course entry typically includes:</w:t>
      </w:r>
    </w:p>
    <w:p w:rsidR="005D6F52" w:rsidRPr="00CA44B7" w:rsidRDefault="005D6F52" w:rsidP="005D6F52">
      <w:pPr>
        <w:pStyle w:val="ListParagraph"/>
        <w:numPr>
          <w:ilvl w:val="0"/>
          <w:numId w:val="37"/>
        </w:numPr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lastRenderedPageBreak/>
        <w:t>Course Title</w:t>
      </w:r>
      <w:r w:rsidRPr="00CA44B7">
        <w:rPr>
          <w:rFonts w:ascii="Arial" w:hAnsi="Arial" w:cs="Arial"/>
          <w:color w:val="262626" w:themeColor="text1" w:themeTint="D9"/>
        </w:rPr>
        <w:t>: The name of the course.</w:t>
      </w:r>
    </w:p>
    <w:p w:rsidR="005D6F52" w:rsidRPr="00CA44B7" w:rsidRDefault="005D6F52" w:rsidP="005D6F52">
      <w:pPr>
        <w:pStyle w:val="ListParagraph"/>
        <w:numPr>
          <w:ilvl w:val="0"/>
          <w:numId w:val="37"/>
        </w:numPr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>Course Status:</w:t>
      </w:r>
      <w:r w:rsidRPr="00CA44B7">
        <w:rPr>
          <w:rFonts w:ascii="Arial" w:hAnsi="Arial" w:cs="Arial"/>
          <w:color w:val="262626" w:themeColor="text1" w:themeTint="D9"/>
        </w:rPr>
        <w:t xml:space="preserve"> Information on whether the course is ongoing, completed, or upcoming.</w:t>
      </w:r>
    </w:p>
    <w:p w:rsidR="005D6F52" w:rsidRPr="00CA44B7" w:rsidRDefault="005D6F52" w:rsidP="005D6F52">
      <w:pPr>
        <w:pStyle w:val="ListParagraph"/>
        <w:numPr>
          <w:ilvl w:val="0"/>
          <w:numId w:val="37"/>
        </w:numPr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>Start and End Dates:</w:t>
      </w:r>
      <w:r w:rsidRPr="00CA44B7">
        <w:rPr>
          <w:rFonts w:ascii="Arial" w:hAnsi="Arial" w:cs="Arial"/>
          <w:color w:val="262626" w:themeColor="text1" w:themeTint="D9"/>
        </w:rPr>
        <w:t xml:space="preserve"> Key dates for the course.</w:t>
      </w:r>
    </w:p>
    <w:p w:rsidR="005D6F52" w:rsidRPr="00CA44B7" w:rsidRDefault="005D6F52" w:rsidP="005D6F52">
      <w:pPr>
        <w:pStyle w:val="ListParagraph"/>
        <w:rPr>
          <w:rFonts w:ascii="Arial" w:hAnsi="Arial" w:cs="Arial"/>
          <w:color w:val="262626" w:themeColor="text1" w:themeTint="D9"/>
        </w:rPr>
      </w:pPr>
    </w:p>
    <w:p w:rsidR="005D6F52" w:rsidRPr="00CA44B7" w:rsidRDefault="005D6F52" w:rsidP="005D6F52">
      <w:pPr>
        <w:pStyle w:val="ListParagraph"/>
        <w:numPr>
          <w:ilvl w:val="0"/>
          <w:numId w:val="37"/>
        </w:numPr>
        <w:ind w:left="360" w:hanging="270"/>
        <w:rPr>
          <w:rFonts w:ascii="Arial" w:hAnsi="Arial" w:cs="Arial"/>
          <w:b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 xml:space="preserve">Quick Access Links: </w:t>
      </w:r>
      <w:r w:rsidRPr="00CA44B7">
        <w:rPr>
          <w:rFonts w:ascii="Arial" w:hAnsi="Arial" w:cs="Arial"/>
          <w:color w:val="262626" w:themeColor="text1" w:themeTint="D9"/>
        </w:rPr>
        <w:t>Direct links to access course materials, submit assignments, or participate in discussions for each enrolled course.</w:t>
      </w:r>
    </w:p>
    <w:p w:rsidR="005D6F52" w:rsidRPr="00CA44B7" w:rsidRDefault="005D6F52" w:rsidP="005D6F52">
      <w:pPr>
        <w:rPr>
          <w:rFonts w:cstheme="minorHAnsi"/>
          <w:b/>
          <w:color w:val="262626" w:themeColor="text1" w:themeTint="D9"/>
          <w:sz w:val="28"/>
          <w:szCs w:val="28"/>
        </w:rPr>
      </w:pPr>
      <w:r w:rsidRPr="00CA44B7">
        <w:rPr>
          <w:rFonts w:cstheme="minorHAnsi"/>
          <w:b/>
          <w:color w:val="262626" w:themeColor="text1" w:themeTint="D9"/>
          <w:sz w:val="28"/>
          <w:szCs w:val="28"/>
        </w:rPr>
        <w:t>4. Notifications and Alerts</w:t>
      </w:r>
    </w:p>
    <w:p w:rsidR="005D6F52" w:rsidRPr="00CA44B7" w:rsidRDefault="005D6F52" w:rsidP="005D6F52">
      <w:pPr>
        <w:pStyle w:val="ListParagraph"/>
        <w:numPr>
          <w:ilvl w:val="0"/>
          <w:numId w:val="38"/>
        </w:numPr>
        <w:ind w:left="360" w:hanging="270"/>
        <w:rPr>
          <w:rFonts w:ascii="Arial" w:hAnsi="Arial" w:cs="Arial"/>
          <w:b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 xml:space="preserve">Important Announcements: </w:t>
      </w:r>
      <w:r w:rsidRPr="00CA44B7">
        <w:rPr>
          <w:rFonts w:ascii="Arial" w:hAnsi="Arial" w:cs="Arial"/>
          <w:color w:val="262626" w:themeColor="text1" w:themeTint="D9"/>
        </w:rPr>
        <w:t>A section for displaying recent announcements from educators or the institution, ensuring students stay informed about course updates and deadlines.</w:t>
      </w:r>
    </w:p>
    <w:p w:rsidR="005D6F52" w:rsidRPr="00CA44B7" w:rsidRDefault="005D6F52" w:rsidP="005D6F52">
      <w:pPr>
        <w:pStyle w:val="ListParagraph"/>
        <w:ind w:left="360"/>
        <w:rPr>
          <w:rFonts w:ascii="Arial" w:hAnsi="Arial" w:cs="Arial"/>
          <w:b/>
          <w:color w:val="262626" w:themeColor="text1" w:themeTint="D9"/>
        </w:rPr>
      </w:pPr>
    </w:p>
    <w:p w:rsidR="005D6F52" w:rsidRPr="007C31E5" w:rsidRDefault="005D6F52" w:rsidP="005D6F52">
      <w:pPr>
        <w:pStyle w:val="ListParagraph"/>
        <w:numPr>
          <w:ilvl w:val="0"/>
          <w:numId w:val="38"/>
        </w:numPr>
        <w:ind w:left="360" w:hanging="270"/>
        <w:rPr>
          <w:rFonts w:ascii="Arial" w:hAnsi="Arial" w:cs="Arial"/>
          <w:b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 xml:space="preserve">Alerts for Enquiries and Feedback: </w:t>
      </w:r>
      <w:r w:rsidRPr="00CA44B7">
        <w:rPr>
          <w:rFonts w:ascii="Arial" w:hAnsi="Arial" w:cs="Arial"/>
          <w:color w:val="262626" w:themeColor="text1" w:themeTint="D9"/>
        </w:rPr>
        <w:t>Notifications regarding the status of submitted enquiries and feedback, such as responses from educators or reminders for pending actions.</w:t>
      </w:r>
    </w:p>
    <w:p w:rsidR="007C31E5" w:rsidRPr="007C31E5" w:rsidRDefault="007C31E5" w:rsidP="007C31E5">
      <w:pPr>
        <w:pStyle w:val="ListParagraph"/>
        <w:rPr>
          <w:rFonts w:ascii="Arial" w:hAnsi="Arial" w:cs="Arial"/>
          <w:b/>
          <w:color w:val="262626" w:themeColor="text1" w:themeTint="D9"/>
        </w:rPr>
      </w:pPr>
    </w:p>
    <w:p w:rsidR="007C31E5" w:rsidRDefault="00053169" w:rsidP="007C31E5">
      <w:pPr>
        <w:rPr>
          <w:rFonts w:ascii="Arial" w:hAnsi="Arial" w:cs="Arial"/>
          <w:b/>
          <w:color w:val="262626" w:themeColor="text1" w:themeTint="D9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161203</wp:posOffset>
            </wp:positionV>
            <wp:extent cx="6179820" cy="2933065"/>
            <wp:effectExtent l="0" t="0" r="0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31E5" w:rsidRDefault="007C31E5" w:rsidP="007C31E5">
      <w:pPr>
        <w:rPr>
          <w:rFonts w:ascii="Arial" w:hAnsi="Arial" w:cs="Arial"/>
          <w:b/>
          <w:color w:val="262626" w:themeColor="text1" w:themeTint="D9"/>
        </w:rPr>
      </w:pPr>
    </w:p>
    <w:p w:rsidR="007C31E5" w:rsidRDefault="00053169" w:rsidP="007C31E5">
      <w:pPr>
        <w:rPr>
          <w:rFonts w:ascii="Arial" w:hAnsi="Arial" w:cs="Arial"/>
          <w:b/>
          <w:color w:val="262626" w:themeColor="text1" w:themeTint="D9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posOffset>599090</wp:posOffset>
            </wp:positionH>
            <wp:positionV relativeFrom="paragraph">
              <wp:posOffset>409137</wp:posOffset>
            </wp:positionV>
            <wp:extent cx="5895061" cy="2737135"/>
            <wp:effectExtent l="0" t="0" r="0" b="635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766" cy="2740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31E5" w:rsidRDefault="00053169" w:rsidP="007C31E5">
      <w:pPr>
        <w:rPr>
          <w:rFonts w:ascii="Arial" w:hAnsi="Arial" w:cs="Arial"/>
          <w:b/>
          <w:color w:val="262626" w:themeColor="text1" w:themeTint="D9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460</wp:posOffset>
            </wp:positionV>
            <wp:extent cx="6878320" cy="3215640"/>
            <wp:effectExtent l="0" t="0" r="0" b="381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83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31E5" w:rsidRDefault="00053169" w:rsidP="007C31E5">
      <w:pPr>
        <w:rPr>
          <w:rFonts w:ascii="Arial" w:hAnsi="Arial" w:cs="Arial"/>
          <w:b/>
          <w:color w:val="262626" w:themeColor="text1" w:themeTint="D9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186843</wp:posOffset>
            </wp:positionV>
            <wp:extent cx="7319702" cy="3429018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9702" cy="342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31E5" w:rsidRDefault="007C31E5" w:rsidP="007C31E5">
      <w:pPr>
        <w:rPr>
          <w:rFonts w:ascii="Arial" w:hAnsi="Arial" w:cs="Arial"/>
          <w:b/>
          <w:color w:val="262626" w:themeColor="text1" w:themeTint="D9"/>
        </w:rPr>
      </w:pPr>
    </w:p>
    <w:p w:rsidR="007C31E5" w:rsidRDefault="007C31E5" w:rsidP="007C31E5">
      <w:pPr>
        <w:rPr>
          <w:rFonts w:ascii="Arial" w:hAnsi="Arial" w:cs="Arial"/>
          <w:b/>
          <w:color w:val="262626" w:themeColor="text1" w:themeTint="D9"/>
        </w:rPr>
      </w:pPr>
    </w:p>
    <w:p w:rsidR="007C31E5" w:rsidRDefault="007C31E5" w:rsidP="007C31E5">
      <w:pPr>
        <w:rPr>
          <w:rFonts w:ascii="Arial" w:hAnsi="Arial" w:cs="Arial"/>
          <w:b/>
          <w:color w:val="262626" w:themeColor="text1" w:themeTint="D9"/>
        </w:rPr>
      </w:pPr>
    </w:p>
    <w:p w:rsidR="007C31E5" w:rsidRDefault="007C31E5" w:rsidP="007C31E5">
      <w:pPr>
        <w:rPr>
          <w:rFonts w:ascii="Arial" w:hAnsi="Arial" w:cs="Arial"/>
          <w:b/>
          <w:color w:val="262626" w:themeColor="text1" w:themeTint="D9"/>
        </w:rPr>
      </w:pPr>
    </w:p>
    <w:p w:rsidR="007C31E5" w:rsidRDefault="007C31E5" w:rsidP="007C31E5">
      <w:pPr>
        <w:rPr>
          <w:rFonts w:ascii="Arial" w:hAnsi="Arial" w:cs="Arial"/>
          <w:b/>
          <w:color w:val="262626" w:themeColor="text1" w:themeTint="D9"/>
        </w:rPr>
      </w:pPr>
    </w:p>
    <w:p w:rsidR="00053169" w:rsidRDefault="00053169" w:rsidP="007C31E5">
      <w:pPr>
        <w:rPr>
          <w:rFonts w:ascii="Arial" w:hAnsi="Arial" w:cs="Arial"/>
          <w:b/>
          <w:color w:val="262626" w:themeColor="text1" w:themeTint="D9"/>
        </w:rPr>
      </w:pPr>
    </w:p>
    <w:p w:rsidR="00CA44B7" w:rsidRPr="00053169" w:rsidRDefault="00CA44B7" w:rsidP="00053169">
      <w:pPr>
        <w:rPr>
          <w:rFonts w:ascii="Arial" w:hAnsi="Arial" w:cs="Arial"/>
          <w:b/>
          <w:color w:val="262626" w:themeColor="text1" w:themeTint="D9"/>
        </w:rPr>
      </w:pPr>
    </w:p>
    <w:p w:rsidR="00CA44B7" w:rsidRPr="00CA44B7" w:rsidRDefault="00CA44B7" w:rsidP="00CA44B7">
      <w:pPr>
        <w:rPr>
          <w:rFonts w:cstheme="minorHAnsi"/>
          <w:b/>
          <w:color w:val="262626" w:themeColor="text1" w:themeTint="D9"/>
          <w:sz w:val="28"/>
          <w:szCs w:val="28"/>
          <w:u w:val="single"/>
        </w:rPr>
      </w:pPr>
      <w:r w:rsidRPr="00CA44B7">
        <w:rPr>
          <w:rFonts w:cstheme="minorHAnsi"/>
          <w:b/>
          <w:color w:val="262626" w:themeColor="text1" w:themeTint="D9"/>
          <w:sz w:val="28"/>
          <w:szCs w:val="28"/>
          <w:u w:val="single"/>
        </w:rPr>
        <w:lastRenderedPageBreak/>
        <w:t>Conclusion</w:t>
      </w:r>
    </w:p>
    <w:p w:rsidR="00CA44B7" w:rsidRPr="00CA44B7" w:rsidRDefault="00CA44B7" w:rsidP="00CA44B7">
      <w:pPr>
        <w:rPr>
          <w:rFonts w:ascii="Arial" w:hAnsi="Arial" w:cs="Arial"/>
          <w:color w:val="262626" w:themeColor="text1" w:themeTint="D9"/>
        </w:rPr>
      </w:pPr>
      <w:proofErr w:type="spellStart"/>
      <w:r w:rsidRPr="00CA44B7">
        <w:rPr>
          <w:rFonts w:ascii="Arial" w:hAnsi="Arial" w:cs="Arial"/>
          <w:color w:val="262626" w:themeColor="text1" w:themeTint="D9"/>
        </w:rPr>
        <w:t>EduHub</w:t>
      </w:r>
      <w:proofErr w:type="spellEnd"/>
      <w:r w:rsidRPr="00CA44B7">
        <w:rPr>
          <w:rFonts w:ascii="Arial" w:hAnsi="Arial" w:cs="Arial"/>
          <w:color w:val="262626" w:themeColor="text1" w:themeTint="D9"/>
        </w:rPr>
        <w:t xml:space="preserve"> offers a transformative online platform that empowers both educators and students in their educational journey. With comprehensive resources and tools, students can engage in self-paced learning while educators efficiently create and manage courses tailored to student needs.</w:t>
      </w:r>
    </w:p>
    <w:p w:rsidR="00CA44B7" w:rsidRDefault="00CA44B7" w:rsidP="00CA44B7">
      <w:pPr>
        <w:pStyle w:val="ListParagraph"/>
        <w:numPr>
          <w:ilvl w:val="0"/>
          <w:numId w:val="39"/>
        </w:numPr>
        <w:ind w:left="36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 xml:space="preserve">Personalized Learning Experiences: </w:t>
      </w:r>
      <w:proofErr w:type="spellStart"/>
      <w:r w:rsidRPr="00CA44B7">
        <w:rPr>
          <w:rFonts w:ascii="Arial" w:hAnsi="Arial" w:cs="Arial"/>
          <w:color w:val="262626" w:themeColor="text1" w:themeTint="D9"/>
        </w:rPr>
        <w:t>EduHub</w:t>
      </w:r>
      <w:proofErr w:type="spellEnd"/>
      <w:r w:rsidRPr="00CA44B7">
        <w:rPr>
          <w:rFonts w:ascii="Arial" w:hAnsi="Arial" w:cs="Arial"/>
          <w:color w:val="262626" w:themeColor="text1" w:themeTint="D9"/>
        </w:rPr>
        <w:t xml:space="preserve"> fosters academic growth by allowing students to learn at their own pace, accommodating diverse learning styles and preferences. This flexibility enhances student engagement and motivation.</w:t>
      </w:r>
    </w:p>
    <w:p w:rsidR="00CA44B7" w:rsidRPr="00CA44B7" w:rsidRDefault="00CA44B7" w:rsidP="00CA44B7">
      <w:pPr>
        <w:pStyle w:val="ListParagraph"/>
        <w:ind w:left="360"/>
        <w:rPr>
          <w:rFonts w:ascii="Arial" w:hAnsi="Arial" w:cs="Arial"/>
          <w:color w:val="262626" w:themeColor="text1" w:themeTint="D9"/>
        </w:rPr>
      </w:pPr>
    </w:p>
    <w:p w:rsidR="00CA44B7" w:rsidRDefault="00CA44B7" w:rsidP="00CA44B7">
      <w:pPr>
        <w:pStyle w:val="ListParagraph"/>
        <w:numPr>
          <w:ilvl w:val="0"/>
          <w:numId w:val="39"/>
        </w:numPr>
        <w:ind w:left="36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 xml:space="preserve">Efficient Course Management: </w:t>
      </w:r>
      <w:r w:rsidRPr="00CA44B7">
        <w:rPr>
          <w:rFonts w:ascii="Arial" w:hAnsi="Arial" w:cs="Arial"/>
          <w:color w:val="262626" w:themeColor="text1" w:themeTint="D9"/>
        </w:rPr>
        <w:t>Educators benefit from streamlined tools that simplify course creation, material distribution, and student communication. This efficiency allows them to focus more on teaching and less on administrative tasks.</w:t>
      </w:r>
    </w:p>
    <w:p w:rsidR="00CA44B7" w:rsidRPr="00CA44B7" w:rsidRDefault="00CA44B7" w:rsidP="00CA44B7">
      <w:pPr>
        <w:pStyle w:val="ListParagraph"/>
        <w:rPr>
          <w:rFonts w:ascii="Arial" w:hAnsi="Arial" w:cs="Arial"/>
          <w:b/>
          <w:color w:val="262626" w:themeColor="text1" w:themeTint="D9"/>
        </w:rPr>
      </w:pPr>
    </w:p>
    <w:p w:rsidR="00CA44B7" w:rsidRPr="00CA44B7" w:rsidRDefault="00CA44B7" w:rsidP="00CA44B7">
      <w:pPr>
        <w:pStyle w:val="ListParagraph"/>
        <w:numPr>
          <w:ilvl w:val="0"/>
          <w:numId w:val="39"/>
        </w:numPr>
        <w:ind w:left="36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 xml:space="preserve">Enhanced Collaboration: </w:t>
      </w:r>
      <w:r w:rsidRPr="00CA44B7">
        <w:rPr>
          <w:rFonts w:ascii="Arial" w:hAnsi="Arial" w:cs="Arial"/>
          <w:color w:val="262626" w:themeColor="text1" w:themeTint="D9"/>
        </w:rPr>
        <w:t>The platform promotes interaction between students and educators through features like enquiries and feedback, creating a supportive learning environment where students feel valued and heard.</w:t>
      </w:r>
    </w:p>
    <w:p w:rsidR="00CA44B7" w:rsidRPr="00CA44B7" w:rsidRDefault="00CA44B7" w:rsidP="00CA44B7">
      <w:pPr>
        <w:pStyle w:val="ListParagraph"/>
        <w:ind w:left="360"/>
        <w:rPr>
          <w:rFonts w:ascii="Arial" w:hAnsi="Arial" w:cs="Arial"/>
          <w:b/>
          <w:color w:val="262626" w:themeColor="text1" w:themeTint="D9"/>
        </w:rPr>
      </w:pPr>
    </w:p>
    <w:p w:rsidR="00CA44B7" w:rsidRPr="00CA44B7" w:rsidRDefault="00CA44B7" w:rsidP="00CA44B7">
      <w:pPr>
        <w:pStyle w:val="ListParagraph"/>
        <w:numPr>
          <w:ilvl w:val="0"/>
          <w:numId w:val="39"/>
        </w:numPr>
        <w:ind w:left="360"/>
        <w:rPr>
          <w:rFonts w:ascii="Arial" w:hAnsi="Arial" w:cs="Arial"/>
          <w:color w:val="262626" w:themeColor="text1" w:themeTint="D9"/>
        </w:rPr>
      </w:pPr>
      <w:r w:rsidRPr="00CA44B7">
        <w:rPr>
          <w:rFonts w:ascii="Arial" w:hAnsi="Arial" w:cs="Arial"/>
          <w:b/>
          <w:color w:val="262626" w:themeColor="text1" w:themeTint="D9"/>
        </w:rPr>
        <w:t xml:space="preserve">Revolutionizing Education: </w:t>
      </w:r>
      <w:r w:rsidRPr="00CA44B7">
        <w:rPr>
          <w:rFonts w:ascii="Arial" w:hAnsi="Arial" w:cs="Arial"/>
          <w:color w:val="262626" w:themeColor="text1" w:themeTint="D9"/>
        </w:rPr>
        <w:t xml:space="preserve">By combining innovative technology with educational best practices, </w:t>
      </w:r>
      <w:proofErr w:type="spellStart"/>
      <w:r w:rsidRPr="00CA44B7">
        <w:rPr>
          <w:rFonts w:ascii="Arial" w:hAnsi="Arial" w:cs="Arial"/>
          <w:color w:val="262626" w:themeColor="text1" w:themeTint="D9"/>
        </w:rPr>
        <w:t>EduHub</w:t>
      </w:r>
      <w:proofErr w:type="spellEnd"/>
      <w:r w:rsidRPr="00CA44B7">
        <w:rPr>
          <w:rFonts w:ascii="Arial" w:hAnsi="Arial" w:cs="Arial"/>
          <w:color w:val="262626" w:themeColor="text1" w:themeTint="D9"/>
        </w:rPr>
        <w:t xml:space="preserve"> is reshaping the landscape of education, making learning more accessible and effective for all participants.</w:t>
      </w:r>
    </w:p>
    <w:sectPr w:rsidR="00CA44B7" w:rsidRPr="00CA44B7" w:rsidSect="003360E4">
      <w:pgSz w:w="12240" w:h="15840"/>
      <w:pgMar w:top="810" w:right="1440" w:bottom="63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03829"/>
    <w:multiLevelType w:val="hybridMultilevel"/>
    <w:tmpl w:val="7A8E0AB6"/>
    <w:lvl w:ilvl="0" w:tplc="0409000F">
      <w:start w:val="1"/>
      <w:numFmt w:val="decimal"/>
      <w:lvlText w:val="%1."/>
      <w:lvlJc w:val="left"/>
      <w:pPr>
        <w:ind w:left="495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03202080"/>
    <w:multiLevelType w:val="hybridMultilevel"/>
    <w:tmpl w:val="F8F222CE"/>
    <w:lvl w:ilvl="0" w:tplc="5BEE4C00">
      <w:numFmt w:val="bullet"/>
      <w:lvlText w:val="•"/>
      <w:lvlJc w:val="left"/>
      <w:pPr>
        <w:ind w:left="720" w:hanging="63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" w15:restartNumberingAfterBreak="0">
    <w:nsid w:val="0651107F"/>
    <w:multiLevelType w:val="hybridMultilevel"/>
    <w:tmpl w:val="1CA07832"/>
    <w:lvl w:ilvl="0" w:tplc="454CC1BE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  <w:b w:val="0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D25946"/>
    <w:multiLevelType w:val="hybridMultilevel"/>
    <w:tmpl w:val="2D2ECB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EE0E97"/>
    <w:multiLevelType w:val="hybridMultilevel"/>
    <w:tmpl w:val="D892FDE6"/>
    <w:lvl w:ilvl="0" w:tplc="5BEE4C00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210E7C"/>
    <w:multiLevelType w:val="hybridMultilevel"/>
    <w:tmpl w:val="DC262970"/>
    <w:lvl w:ilvl="0" w:tplc="0409000F">
      <w:start w:val="1"/>
      <w:numFmt w:val="decimal"/>
      <w:lvlText w:val="%1."/>
      <w:lvlJc w:val="left"/>
      <w:pPr>
        <w:ind w:left="495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" w15:restartNumberingAfterBreak="0">
    <w:nsid w:val="125B6288"/>
    <w:multiLevelType w:val="hybridMultilevel"/>
    <w:tmpl w:val="9A065366"/>
    <w:lvl w:ilvl="0" w:tplc="5BEE4C00">
      <w:numFmt w:val="bullet"/>
      <w:lvlText w:val="•"/>
      <w:lvlJc w:val="left"/>
      <w:pPr>
        <w:ind w:left="720" w:hanging="63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8F1FFF"/>
    <w:multiLevelType w:val="hybridMultilevel"/>
    <w:tmpl w:val="3D6E168A"/>
    <w:lvl w:ilvl="0" w:tplc="5BEE4C00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2713FA"/>
    <w:multiLevelType w:val="hybridMultilevel"/>
    <w:tmpl w:val="298AEBDA"/>
    <w:lvl w:ilvl="0" w:tplc="5BEE4C00">
      <w:numFmt w:val="bullet"/>
      <w:lvlText w:val="•"/>
      <w:lvlJc w:val="left"/>
      <w:pPr>
        <w:ind w:left="810" w:hanging="63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9" w15:restartNumberingAfterBreak="0">
    <w:nsid w:val="18302145"/>
    <w:multiLevelType w:val="hybridMultilevel"/>
    <w:tmpl w:val="3708928E"/>
    <w:lvl w:ilvl="0" w:tplc="5BEE4C00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A05ECB"/>
    <w:multiLevelType w:val="hybridMultilevel"/>
    <w:tmpl w:val="B400E424"/>
    <w:lvl w:ilvl="0" w:tplc="454CC1BE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  <w:b w:val="0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1" w15:restartNumberingAfterBreak="0">
    <w:nsid w:val="1B123457"/>
    <w:multiLevelType w:val="hybridMultilevel"/>
    <w:tmpl w:val="7C044966"/>
    <w:lvl w:ilvl="0" w:tplc="5BEE4C00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05573F"/>
    <w:multiLevelType w:val="hybridMultilevel"/>
    <w:tmpl w:val="A6C2E426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3" w15:restartNumberingAfterBreak="0">
    <w:nsid w:val="216D7926"/>
    <w:multiLevelType w:val="hybridMultilevel"/>
    <w:tmpl w:val="054EC7EA"/>
    <w:lvl w:ilvl="0" w:tplc="454CC1BE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  <w:b w:val="0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4" w15:restartNumberingAfterBreak="0">
    <w:nsid w:val="24534DBB"/>
    <w:multiLevelType w:val="hybridMultilevel"/>
    <w:tmpl w:val="87869176"/>
    <w:lvl w:ilvl="0" w:tplc="454CC1BE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  <w:b w:val="0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5" w15:restartNumberingAfterBreak="0">
    <w:nsid w:val="24854070"/>
    <w:multiLevelType w:val="hybridMultilevel"/>
    <w:tmpl w:val="906C2754"/>
    <w:lvl w:ilvl="0" w:tplc="454CC1BE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  <w:b w:val="0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A221A1"/>
    <w:multiLevelType w:val="hybridMultilevel"/>
    <w:tmpl w:val="B4C0B220"/>
    <w:lvl w:ilvl="0" w:tplc="161A35C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223E51"/>
    <w:multiLevelType w:val="hybridMultilevel"/>
    <w:tmpl w:val="D5745A34"/>
    <w:lvl w:ilvl="0" w:tplc="5BEE4C00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8C55034"/>
    <w:multiLevelType w:val="hybridMultilevel"/>
    <w:tmpl w:val="DC262970"/>
    <w:lvl w:ilvl="0" w:tplc="0409000F">
      <w:start w:val="1"/>
      <w:numFmt w:val="decimal"/>
      <w:lvlText w:val="%1."/>
      <w:lvlJc w:val="left"/>
      <w:pPr>
        <w:ind w:left="495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9" w15:restartNumberingAfterBreak="0">
    <w:nsid w:val="2D8C1200"/>
    <w:multiLevelType w:val="hybridMultilevel"/>
    <w:tmpl w:val="8FE83E0E"/>
    <w:lvl w:ilvl="0" w:tplc="5BEE4C00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0500D4"/>
    <w:multiLevelType w:val="hybridMultilevel"/>
    <w:tmpl w:val="0BFC16C4"/>
    <w:lvl w:ilvl="0" w:tplc="5BEE4C00">
      <w:numFmt w:val="bullet"/>
      <w:lvlText w:val="•"/>
      <w:lvlJc w:val="left"/>
      <w:pPr>
        <w:ind w:left="720" w:hanging="63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AA3041"/>
    <w:multiLevelType w:val="hybridMultilevel"/>
    <w:tmpl w:val="DDA82B94"/>
    <w:lvl w:ilvl="0" w:tplc="5BEE4C00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5F06E16"/>
    <w:multiLevelType w:val="hybridMultilevel"/>
    <w:tmpl w:val="9B048D3E"/>
    <w:lvl w:ilvl="0" w:tplc="5BEE4C00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A50D57"/>
    <w:multiLevelType w:val="hybridMultilevel"/>
    <w:tmpl w:val="B39C14C0"/>
    <w:lvl w:ilvl="0" w:tplc="454CC1BE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  <w:b w:val="0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4" w15:restartNumberingAfterBreak="0">
    <w:nsid w:val="37CF3FC2"/>
    <w:multiLevelType w:val="hybridMultilevel"/>
    <w:tmpl w:val="058C4CDA"/>
    <w:lvl w:ilvl="0" w:tplc="454CC1BE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  <w:b w:val="0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5" w15:restartNumberingAfterBreak="0">
    <w:nsid w:val="4461038F"/>
    <w:multiLevelType w:val="hybridMultilevel"/>
    <w:tmpl w:val="4D9836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55260C"/>
    <w:multiLevelType w:val="hybridMultilevel"/>
    <w:tmpl w:val="8CB6A21A"/>
    <w:lvl w:ilvl="0" w:tplc="5BEE4C00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474E73"/>
    <w:multiLevelType w:val="hybridMultilevel"/>
    <w:tmpl w:val="33549322"/>
    <w:lvl w:ilvl="0" w:tplc="0409000F">
      <w:start w:val="1"/>
      <w:numFmt w:val="decimal"/>
      <w:lvlText w:val="%1."/>
      <w:lvlJc w:val="left"/>
      <w:pPr>
        <w:ind w:left="495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8" w15:restartNumberingAfterBreak="0">
    <w:nsid w:val="51D10CF3"/>
    <w:multiLevelType w:val="hybridMultilevel"/>
    <w:tmpl w:val="AA8644BA"/>
    <w:lvl w:ilvl="0" w:tplc="454CC1BE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  <w:b w:val="0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9" w15:restartNumberingAfterBreak="0">
    <w:nsid w:val="523F788F"/>
    <w:multiLevelType w:val="hybridMultilevel"/>
    <w:tmpl w:val="A30C810C"/>
    <w:lvl w:ilvl="0" w:tplc="5BEE4C00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DF05FD"/>
    <w:multiLevelType w:val="hybridMultilevel"/>
    <w:tmpl w:val="CC4AE720"/>
    <w:lvl w:ilvl="0" w:tplc="5BEE4C00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E24F89"/>
    <w:multiLevelType w:val="hybridMultilevel"/>
    <w:tmpl w:val="1D2A4C66"/>
    <w:lvl w:ilvl="0" w:tplc="161A35C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D53F54"/>
    <w:multiLevelType w:val="hybridMultilevel"/>
    <w:tmpl w:val="74EAA312"/>
    <w:lvl w:ilvl="0" w:tplc="5BEE4C00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60549C1"/>
    <w:multiLevelType w:val="hybridMultilevel"/>
    <w:tmpl w:val="8E0ABCBA"/>
    <w:lvl w:ilvl="0" w:tplc="454CC1BE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  <w:b w:val="0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6153278"/>
    <w:multiLevelType w:val="hybridMultilevel"/>
    <w:tmpl w:val="ACAA8D76"/>
    <w:lvl w:ilvl="0" w:tplc="0409000F">
      <w:start w:val="1"/>
      <w:numFmt w:val="decimal"/>
      <w:lvlText w:val="%1."/>
      <w:lvlJc w:val="left"/>
      <w:pPr>
        <w:ind w:left="495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5" w15:restartNumberingAfterBreak="0">
    <w:nsid w:val="5BFC11E7"/>
    <w:multiLevelType w:val="hybridMultilevel"/>
    <w:tmpl w:val="71A418D2"/>
    <w:lvl w:ilvl="0" w:tplc="454CC1BE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  <w:b w:val="0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6" w15:restartNumberingAfterBreak="0">
    <w:nsid w:val="6E2311F6"/>
    <w:multiLevelType w:val="hybridMultilevel"/>
    <w:tmpl w:val="5EB0FB34"/>
    <w:lvl w:ilvl="0" w:tplc="0409000F">
      <w:start w:val="1"/>
      <w:numFmt w:val="decimal"/>
      <w:lvlText w:val="%1."/>
      <w:lvlJc w:val="left"/>
      <w:pPr>
        <w:ind w:left="495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7" w15:restartNumberingAfterBreak="0">
    <w:nsid w:val="6E685B4D"/>
    <w:multiLevelType w:val="hybridMultilevel"/>
    <w:tmpl w:val="A2FE90EA"/>
    <w:lvl w:ilvl="0" w:tplc="0409000F">
      <w:start w:val="1"/>
      <w:numFmt w:val="decimal"/>
      <w:lvlText w:val="%1."/>
      <w:lvlJc w:val="left"/>
      <w:pPr>
        <w:ind w:left="495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8" w15:restartNumberingAfterBreak="0">
    <w:nsid w:val="7B525478"/>
    <w:multiLevelType w:val="hybridMultilevel"/>
    <w:tmpl w:val="8D5A61E8"/>
    <w:lvl w:ilvl="0" w:tplc="5BEE4C00">
      <w:numFmt w:val="bullet"/>
      <w:lvlText w:val="•"/>
      <w:lvlJc w:val="left"/>
      <w:pPr>
        <w:ind w:left="810" w:hanging="63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3"/>
  </w:num>
  <w:num w:numId="3">
    <w:abstractNumId w:val="36"/>
  </w:num>
  <w:num w:numId="4">
    <w:abstractNumId w:val="12"/>
  </w:num>
  <w:num w:numId="5">
    <w:abstractNumId w:val="1"/>
  </w:num>
  <w:num w:numId="6">
    <w:abstractNumId w:val="38"/>
  </w:num>
  <w:num w:numId="7">
    <w:abstractNumId w:val="8"/>
  </w:num>
  <w:num w:numId="8">
    <w:abstractNumId w:val="0"/>
  </w:num>
  <w:num w:numId="9">
    <w:abstractNumId w:val="20"/>
  </w:num>
  <w:num w:numId="10">
    <w:abstractNumId w:val="6"/>
  </w:num>
  <w:num w:numId="11">
    <w:abstractNumId w:val="13"/>
  </w:num>
  <w:num w:numId="12">
    <w:abstractNumId w:val="15"/>
  </w:num>
  <w:num w:numId="13">
    <w:abstractNumId w:val="2"/>
  </w:num>
  <w:num w:numId="14">
    <w:abstractNumId w:val="33"/>
  </w:num>
  <w:num w:numId="15">
    <w:abstractNumId w:val="34"/>
  </w:num>
  <w:num w:numId="16">
    <w:abstractNumId w:val="37"/>
  </w:num>
  <w:num w:numId="17">
    <w:abstractNumId w:val="28"/>
  </w:num>
  <w:num w:numId="18">
    <w:abstractNumId w:val="35"/>
  </w:num>
  <w:num w:numId="19">
    <w:abstractNumId w:val="24"/>
  </w:num>
  <w:num w:numId="20">
    <w:abstractNumId w:val="14"/>
  </w:num>
  <w:num w:numId="21">
    <w:abstractNumId w:val="10"/>
  </w:num>
  <w:num w:numId="22">
    <w:abstractNumId w:val="23"/>
  </w:num>
  <w:num w:numId="23">
    <w:abstractNumId w:val="16"/>
  </w:num>
  <w:num w:numId="24">
    <w:abstractNumId w:val="27"/>
  </w:num>
  <w:num w:numId="25">
    <w:abstractNumId w:val="31"/>
  </w:num>
  <w:num w:numId="26">
    <w:abstractNumId w:val="21"/>
  </w:num>
  <w:num w:numId="27">
    <w:abstractNumId w:val="9"/>
  </w:num>
  <w:num w:numId="28">
    <w:abstractNumId w:val="29"/>
  </w:num>
  <w:num w:numId="29">
    <w:abstractNumId w:val="19"/>
  </w:num>
  <w:num w:numId="30">
    <w:abstractNumId w:val="4"/>
  </w:num>
  <w:num w:numId="31">
    <w:abstractNumId w:val="30"/>
  </w:num>
  <w:num w:numId="32">
    <w:abstractNumId w:val="18"/>
  </w:num>
  <w:num w:numId="33">
    <w:abstractNumId w:val="7"/>
  </w:num>
  <w:num w:numId="34">
    <w:abstractNumId w:val="32"/>
  </w:num>
  <w:num w:numId="35">
    <w:abstractNumId w:val="11"/>
  </w:num>
  <w:num w:numId="36">
    <w:abstractNumId w:val="5"/>
  </w:num>
  <w:num w:numId="37">
    <w:abstractNumId w:val="22"/>
  </w:num>
  <w:num w:numId="38">
    <w:abstractNumId w:val="17"/>
  </w:num>
  <w:num w:numId="3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4AC"/>
    <w:rsid w:val="00044EF5"/>
    <w:rsid w:val="00053169"/>
    <w:rsid w:val="00053903"/>
    <w:rsid w:val="00061023"/>
    <w:rsid w:val="000F54AC"/>
    <w:rsid w:val="00180260"/>
    <w:rsid w:val="00327DE5"/>
    <w:rsid w:val="003360E4"/>
    <w:rsid w:val="00366902"/>
    <w:rsid w:val="003A37DA"/>
    <w:rsid w:val="00473970"/>
    <w:rsid w:val="005D6F52"/>
    <w:rsid w:val="00603424"/>
    <w:rsid w:val="00761536"/>
    <w:rsid w:val="007C31E5"/>
    <w:rsid w:val="00873AB9"/>
    <w:rsid w:val="009660EF"/>
    <w:rsid w:val="00A07D0E"/>
    <w:rsid w:val="00B22E47"/>
    <w:rsid w:val="00B44B78"/>
    <w:rsid w:val="00B4543E"/>
    <w:rsid w:val="00C97525"/>
    <w:rsid w:val="00CA44B7"/>
    <w:rsid w:val="00EC01E5"/>
    <w:rsid w:val="00F170B6"/>
    <w:rsid w:val="00FB6607"/>
    <w:rsid w:val="00FE1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9D0A1"/>
  <w15:chartTrackingRefBased/>
  <w15:docId w15:val="{BD7731B1-0F8F-4ED3-B712-71F16C53D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44E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F54A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A07D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2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0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emf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613</TotalTime>
  <Pages>16</Pages>
  <Words>1743</Words>
  <Characters>9939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Suresh Rebbawar</dc:creator>
  <cp:keywords/>
  <dc:description/>
  <cp:lastModifiedBy>Yash Suresh Rebbawar</cp:lastModifiedBy>
  <cp:revision>3</cp:revision>
  <dcterms:created xsi:type="dcterms:W3CDTF">2024-10-20T10:03:00Z</dcterms:created>
  <dcterms:modified xsi:type="dcterms:W3CDTF">2024-10-21T06:05:00Z</dcterms:modified>
</cp:coreProperties>
</file>