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46703" w14:textId="77777777" w:rsidR="00BD053A" w:rsidRDefault="00BD053A" w:rsidP="00BD053A">
      <w:pPr>
        <w:spacing w:after="509"/>
        <w:ind w:right="14"/>
        <w:jc w:val="center"/>
      </w:pPr>
      <w:r>
        <w:rPr>
          <w:noProof/>
        </w:rPr>
        <w:drawing>
          <wp:inline distT="0" distB="0" distL="0" distR="0" wp14:anchorId="2AACBC0D" wp14:editId="3FB6FDBD">
            <wp:extent cx="3114675" cy="1466850"/>
            <wp:effectExtent l="0" t="0" r="0" b="0"/>
            <wp:docPr id="51" name="Picture 51"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51" name="Picture 51" descr="Logo, company name&#10;&#10;Description automatically generated"/>
                    <pic:cNvPicPr/>
                  </pic:nvPicPr>
                  <pic:blipFill>
                    <a:blip r:embed="rId8"/>
                    <a:stretch>
                      <a:fillRect/>
                    </a:stretch>
                  </pic:blipFill>
                  <pic:spPr>
                    <a:xfrm>
                      <a:off x="0" y="0"/>
                      <a:ext cx="3114675" cy="1466850"/>
                    </a:xfrm>
                    <a:prstGeom prst="rect">
                      <a:avLst/>
                    </a:prstGeom>
                  </pic:spPr>
                </pic:pic>
              </a:graphicData>
            </a:graphic>
          </wp:inline>
        </w:drawing>
      </w:r>
      <w:r>
        <w:rPr>
          <w:rFonts w:ascii="Calibri" w:eastAsia="Calibri" w:hAnsi="Calibri" w:cs="Calibri"/>
          <w:b/>
          <w:sz w:val="48"/>
        </w:rPr>
        <w:t xml:space="preserve"> </w:t>
      </w:r>
    </w:p>
    <w:p w14:paraId="76B0B4A1" w14:textId="1BBEE910" w:rsidR="00BD053A" w:rsidRPr="00355BF7" w:rsidRDefault="00BD053A" w:rsidP="00BD053A">
      <w:pPr>
        <w:spacing w:line="480" w:lineRule="auto"/>
        <w:jc w:val="center"/>
        <w:rPr>
          <w:rFonts w:asciiTheme="majorHAnsi" w:hAnsiTheme="majorHAnsi" w:cstheme="majorHAnsi"/>
          <w:b/>
          <w:bCs/>
          <w:sz w:val="32"/>
          <w:szCs w:val="32"/>
        </w:rPr>
      </w:pPr>
      <w:r w:rsidRPr="006741FB">
        <w:rPr>
          <w:rFonts w:asciiTheme="majorHAnsi" w:eastAsia="Calibri" w:hAnsiTheme="majorHAnsi" w:cstheme="majorHAnsi"/>
          <w:b/>
          <w:sz w:val="32"/>
          <w:szCs w:val="32"/>
        </w:rPr>
        <w:t xml:space="preserve">The Final Project report:  </w:t>
      </w:r>
      <w:r w:rsidR="009C5C7C">
        <w:rPr>
          <w:rFonts w:asciiTheme="majorHAnsi" w:hAnsiTheme="majorHAnsi" w:cstheme="majorHAnsi"/>
          <w:b/>
          <w:bCs/>
          <w:sz w:val="32"/>
          <w:szCs w:val="32"/>
        </w:rPr>
        <w:t>Flight Price Prediction</w:t>
      </w:r>
    </w:p>
    <w:p w14:paraId="740E7CD2" w14:textId="77777777" w:rsidR="00BD053A" w:rsidRDefault="00BD053A" w:rsidP="00BD053A">
      <w:pPr>
        <w:spacing w:after="11" w:line="263" w:lineRule="auto"/>
        <w:ind w:left="515"/>
        <w:jc w:val="center"/>
      </w:pPr>
      <w:r>
        <w:t>Submitted in partial fulfillment of the requirement for project deliverable.</w:t>
      </w:r>
    </w:p>
    <w:p w14:paraId="68BA1B47" w14:textId="77777777" w:rsidR="009C5C7C" w:rsidRDefault="009C5C7C" w:rsidP="009C5C7C">
      <w:pPr>
        <w:rPr>
          <w:rFonts w:ascii="Calibri" w:hAnsi="Calibri" w:cs="Calibri"/>
          <w:b/>
          <w:bCs/>
          <w:sz w:val="28"/>
          <w:szCs w:val="28"/>
        </w:rPr>
      </w:pPr>
    </w:p>
    <w:p w14:paraId="30D9902C" w14:textId="2779C070" w:rsidR="009C5C7C" w:rsidRPr="00257435" w:rsidRDefault="009C5C7C" w:rsidP="009C5C7C">
      <w:pPr>
        <w:rPr>
          <w:rFonts w:ascii="Calibri" w:hAnsi="Calibri" w:cs="Calibri"/>
          <w:b/>
          <w:bCs/>
          <w:sz w:val="28"/>
          <w:szCs w:val="28"/>
        </w:rPr>
      </w:pPr>
      <w:r>
        <w:rPr>
          <w:rFonts w:ascii="Calibri" w:hAnsi="Calibri" w:cs="Calibri"/>
          <w:b/>
          <w:bCs/>
          <w:sz w:val="28"/>
          <w:szCs w:val="28"/>
        </w:rPr>
        <w:t xml:space="preserve">                                                        </w:t>
      </w:r>
      <w:r w:rsidRPr="00257435">
        <w:rPr>
          <w:rFonts w:ascii="Calibri" w:hAnsi="Calibri" w:cs="Calibri"/>
          <w:b/>
          <w:bCs/>
          <w:sz w:val="28"/>
          <w:szCs w:val="28"/>
        </w:rPr>
        <w:t xml:space="preserve">PYTHON PROGRAMMING  </w:t>
      </w:r>
    </w:p>
    <w:p w14:paraId="257CAA39" w14:textId="009FE070" w:rsidR="009C5C7C" w:rsidRPr="00257435" w:rsidRDefault="009C5C7C" w:rsidP="009C5C7C">
      <w:pPr>
        <w:rPr>
          <w:rFonts w:ascii="Calibri" w:hAnsi="Calibri" w:cs="Calibri"/>
          <w:sz w:val="28"/>
          <w:szCs w:val="28"/>
        </w:rPr>
      </w:pPr>
      <w:r w:rsidRPr="00257435">
        <w:rPr>
          <w:rFonts w:ascii="Calibri" w:hAnsi="Calibri" w:cs="Calibri"/>
          <w:b/>
          <w:bCs/>
          <w:sz w:val="28"/>
          <w:szCs w:val="28"/>
        </w:rPr>
        <w:t xml:space="preserve">                                        </w:t>
      </w:r>
      <w:r>
        <w:rPr>
          <w:rFonts w:ascii="Calibri" w:hAnsi="Calibri" w:cs="Calibri"/>
          <w:b/>
          <w:bCs/>
          <w:sz w:val="28"/>
          <w:szCs w:val="28"/>
        </w:rPr>
        <w:t xml:space="preserve">                 </w:t>
      </w:r>
      <w:r w:rsidRPr="00257435">
        <w:rPr>
          <w:rFonts w:ascii="Calibri" w:hAnsi="Calibri" w:cs="Calibri"/>
          <w:b/>
          <w:bCs/>
          <w:sz w:val="28"/>
          <w:szCs w:val="28"/>
        </w:rPr>
        <w:t>SPRING SEMESTER 2024</w:t>
      </w:r>
    </w:p>
    <w:p w14:paraId="3A9B1610" w14:textId="77777777" w:rsidR="009C5C7C" w:rsidRPr="00257435" w:rsidRDefault="009C5C7C" w:rsidP="009C5C7C">
      <w:pPr>
        <w:rPr>
          <w:rFonts w:ascii="Calibri" w:hAnsi="Calibri" w:cs="Calibri"/>
          <w:sz w:val="28"/>
          <w:szCs w:val="28"/>
        </w:rPr>
      </w:pPr>
    </w:p>
    <w:p w14:paraId="6AAA36FB" w14:textId="01D05B94" w:rsidR="009C5C7C" w:rsidRPr="00257435" w:rsidRDefault="009C5C7C" w:rsidP="009C5C7C">
      <w:pPr>
        <w:rPr>
          <w:rFonts w:ascii="Calibri" w:hAnsi="Calibri" w:cs="Calibri"/>
          <w:b/>
          <w:bCs/>
          <w:sz w:val="28"/>
          <w:szCs w:val="28"/>
        </w:rPr>
      </w:pPr>
      <w:r w:rsidRPr="00257435">
        <w:rPr>
          <w:rFonts w:ascii="Calibri" w:hAnsi="Calibri" w:cs="Calibri"/>
          <w:sz w:val="28"/>
          <w:szCs w:val="28"/>
        </w:rPr>
        <w:t xml:space="preserve">                                       </w:t>
      </w:r>
      <w:r>
        <w:rPr>
          <w:rFonts w:ascii="Calibri" w:hAnsi="Calibri" w:cs="Calibri"/>
          <w:sz w:val="28"/>
          <w:szCs w:val="28"/>
        </w:rPr>
        <w:t xml:space="preserve">                 </w:t>
      </w:r>
      <w:r w:rsidRPr="00257435">
        <w:rPr>
          <w:rFonts w:ascii="Calibri" w:hAnsi="Calibri" w:cs="Calibri"/>
          <w:b/>
          <w:bCs/>
          <w:sz w:val="28"/>
          <w:szCs w:val="28"/>
        </w:rPr>
        <w:t>Submitted by Group - 7</w:t>
      </w:r>
    </w:p>
    <w:p w14:paraId="1F0C2CDA" w14:textId="7DBCAB2F" w:rsidR="009C5C7C" w:rsidRPr="00257435" w:rsidRDefault="009C5C7C" w:rsidP="009C5C7C">
      <w:pPr>
        <w:rPr>
          <w:rFonts w:ascii="Calibri" w:hAnsi="Calibri" w:cs="Calibri"/>
          <w:b/>
          <w:bCs/>
          <w:sz w:val="28"/>
          <w:szCs w:val="28"/>
        </w:rPr>
      </w:pPr>
      <w:r w:rsidRPr="00257435">
        <w:rPr>
          <w:rFonts w:ascii="Calibri" w:hAnsi="Calibri" w:cs="Calibri"/>
          <w:b/>
          <w:bCs/>
          <w:sz w:val="28"/>
          <w:szCs w:val="28"/>
        </w:rPr>
        <w:t xml:space="preserve">                                        </w:t>
      </w:r>
      <w:r>
        <w:rPr>
          <w:rFonts w:ascii="Calibri" w:hAnsi="Calibri" w:cs="Calibri"/>
          <w:b/>
          <w:bCs/>
          <w:sz w:val="28"/>
          <w:szCs w:val="28"/>
        </w:rPr>
        <w:t xml:space="preserve"> </w:t>
      </w:r>
      <w:r>
        <w:rPr>
          <w:rFonts w:ascii="Calibri" w:hAnsi="Calibri" w:cs="Calibri"/>
          <w:b/>
          <w:bCs/>
          <w:sz w:val="28"/>
          <w:szCs w:val="28"/>
        </w:rPr>
        <w:t xml:space="preserve">               </w:t>
      </w:r>
      <w:r w:rsidRPr="00257435">
        <w:rPr>
          <w:rFonts w:ascii="Calibri" w:hAnsi="Calibri" w:cs="Calibri"/>
          <w:b/>
          <w:bCs/>
          <w:sz w:val="28"/>
          <w:szCs w:val="28"/>
        </w:rPr>
        <w:t>BOMMINENI ALEKHYA</w:t>
      </w:r>
    </w:p>
    <w:p w14:paraId="31216FBA" w14:textId="58362E82" w:rsidR="009C5C7C" w:rsidRPr="00257435" w:rsidRDefault="009C5C7C" w:rsidP="009C5C7C">
      <w:pPr>
        <w:rPr>
          <w:rFonts w:ascii="Calibri" w:hAnsi="Calibri" w:cs="Calibri"/>
          <w:b/>
          <w:bCs/>
          <w:sz w:val="28"/>
          <w:szCs w:val="28"/>
        </w:rPr>
      </w:pPr>
      <w:r w:rsidRPr="00257435">
        <w:rPr>
          <w:rFonts w:ascii="Calibri" w:hAnsi="Calibri" w:cs="Calibri"/>
          <w:b/>
          <w:bCs/>
          <w:sz w:val="28"/>
          <w:szCs w:val="28"/>
        </w:rPr>
        <w:t xml:space="preserve">                                         </w:t>
      </w:r>
      <w:r>
        <w:rPr>
          <w:rFonts w:ascii="Calibri" w:hAnsi="Calibri" w:cs="Calibri"/>
          <w:b/>
          <w:bCs/>
          <w:sz w:val="28"/>
          <w:szCs w:val="28"/>
        </w:rPr>
        <w:t xml:space="preserve">               </w:t>
      </w:r>
      <w:r w:rsidRPr="00257435">
        <w:rPr>
          <w:rFonts w:ascii="Calibri" w:hAnsi="Calibri" w:cs="Calibri"/>
          <w:b/>
          <w:bCs/>
          <w:sz w:val="28"/>
          <w:szCs w:val="28"/>
        </w:rPr>
        <w:t>YASHWANTH THALLA</w:t>
      </w:r>
    </w:p>
    <w:p w14:paraId="6AC805D0" w14:textId="392E4B3A" w:rsidR="009C5C7C" w:rsidRPr="00257435" w:rsidRDefault="009C5C7C" w:rsidP="009C5C7C">
      <w:pPr>
        <w:rPr>
          <w:rFonts w:ascii="Calibri" w:hAnsi="Calibri" w:cs="Calibri"/>
          <w:b/>
          <w:bCs/>
          <w:sz w:val="28"/>
          <w:szCs w:val="28"/>
        </w:rPr>
      </w:pPr>
      <w:r w:rsidRPr="00257435">
        <w:rPr>
          <w:rFonts w:ascii="Calibri" w:hAnsi="Calibri" w:cs="Calibri"/>
          <w:b/>
          <w:bCs/>
          <w:sz w:val="28"/>
          <w:szCs w:val="28"/>
        </w:rPr>
        <w:t xml:space="preserve">                                         </w:t>
      </w:r>
      <w:r>
        <w:rPr>
          <w:rFonts w:ascii="Calibri" w:hAnsi="Calibri" w:cs="Calibri"/>
          <w:b/>
          <w:bCs/>
          <w:sz w:val="28"/>
          <w:szCs w:val="28"/>
        </w:rPr>
        <w:t xml:space="preserve">              </w:t>
      </w:r>
      <w:r w:rsidRPr="00257435">
        <w:rPr>
          <w:rFonts w:ascii="Calibri" w:hAnsi="Calibri" w:cs="Calibri"/>
          <w:b/>
          <w:bCs/>
          <w:sz w:val="28"/>
          <w:szCs w:val="28"/>
        </w:rPr>
        <w:t xml:space="preserve"> MAMIDALA RUTHWIK </w:t>
      </w:r>
    </w:p>
    <w:p w14:paraId="057115C5" w14:textId="77777777" w:rsidR="00BD053A" w:rsidRDefault="00BD053A" w:rsidP="00BD053A">
      <w:pPr>
        <w:spacing w:after="2"/>
        <w:ind w:left="10" w:right="122" w:hanging="10"/>
        <w:jc w:val="center"/>
        <w:rPr>
          <w:rFonts w:ascii="Times New Roman" w:hAnsi="Times New Roman" w:cs="Times New Roman"/>
          <w:b/>
          <w:bCs/>
          <w:sz w:val="24"/>
          <w:szCs w:val="24"/>
        </w:rPr>
      </w:pPr>
    </w:p>
    <w:p w14:paraId="5E5CE20F" w14:textId="77777777" w:rsidR="00BD053A" w:rsidRPr="006741FB" w:rsidRDefault="00BD053A" w:rsidP="00BD053A">
      <w:pPr>
        <w:spacing w:after="2"/>
        <w:ind w:left="10" w:right="122" w:hanging="10"/>
        <w:jc w:val="center"/>
        <w:rPr>
          <w:b/>
          <w:bCs/>
        </w:rPr>
      </w:pPr>
    </w:p>
    <w:p w14:paraId="2C593BD5" w14:textId="77777777" w:rsidR="00BD053A" w:rsidRDefault="00BD053A" w:rsidP="00BD053A">
      <w:pPr>
        <w:spacing w:after="2"/>
        <w:ind w:left="10" w:right="122" w:hanging="10"/>
        <w:jc w:val="center"/>
        <w:rPr>
          <w:rFonts w:ascii="Calibri" w:eastAsia="Calibri" w:hAnsi="Calibri" w:cs="Calibri"/>
        </w:rPr>
      </w:pPr>
      <w:r>
        <w:rPr>
          <w:rFonts w:ascii="Calibri" w:eastAsia="Calibri" w:hAnsi="Calibri" w:cs="Calibri"/>
          <w:u w:val="single" w:color="000000"/>
        </w:rPr>
        <w:t>Supervised by</w:t>
      </w:r>
      <w:r>
        <w:rPr>
          <w:rFonts w:ascii="Calibri" w:eastAsia="Calibri" w:hAnsi="Calibri" w:cs="Calibri"/>
        </w:rPr>
        <w:t xml:space="preserve"> </w:t>
      </w:r>
    </w:p>
    <w:p w14:paraId="70DE0CFD" w14:textId="11A5393A" w:rsidR="009C5C7C" w:rsidRDefault="009C5C7C" w:rsidP="00BD053A">
      <w:pPr>
        <w:spacing w:after="2"/>
        <w:ind w:left="10" w:right="122" w:hanging="10"/>
        <w:jc w:val="center"/>
        <w:rPr>
          <w:rFonts w:ascii="Calibri" w:hAnsi="Calibri" w:cs="Calibri"/>
          <w:b/>
          <w:bCs/>
          <w:sz w:val="28"/>
          <w:szCs w:val="28"/>
        </w:rPr>
      </w:pPr>
      <w:r w:rsidRPr="00257435">
        <w:rPr>
          <w:rFonts w:ascii="Calibri" w:hAnsi="Calibri" w:cs="Calibri"/>
          <w:b/>
          <w:bCs/>
          <w:sz w:val="28"/>
          <w:szCs w:val="28"/>
        </w:rPr>
        <w:t>Professor Kshitij Sharma</w:t>
      </w:r>
    </w:p>
    <w:p w14:paraId="48302C69" w14:textId="77777777" w:rsidR="009C5C7C" w:rsidRDefault="009C5C7C" w:rsidP="00BD053A">
      <w:pPr>
        <w:spacing w:after="2"/>
        <w:ind w:left="10" w:right="122" w:hanging="10"/>
        <w:jc w:val="center"/>
        <w:rPr>
          <w:rFonts w:ascii="Calibri" w:hAnsi="Calibri" w:cs="Calibri"/>
          <w:b/>
          <w:bCs/>
          <w:sz w:val="28"/>
          <w:szCs w:val="28"/>
        </w:rPr>
      </w:pPr>
    </w:p>
    <w:p w14:paraId="42A2BD82" w14:textId="77777777" w:rsidR="009C5C7C" w:rsidRDefault="009C5C7C" w:rsidP="00BD053A">
      <w:pPr>
        <w:spacing w:after="2"/>
        <w:ind w:left="10" w:right="122" w:hanging="10"/>
        <w:jc w:val="center"/>
        <w:rPr>
          <w:rFonts w:ascii="Calibri" w:hAnsi="Calibri" w:cs="Calibri"/>
          <w:b/>
          <w:bCs/>
          <w:sz w:val="28"/>
          <w:szCs w:val="28"/>
        </w:rPr>
      </w:pPr>
    </w:p>
    <w:p w14:paraId="3AC1BA9C" w14:textId="77777777" w:rsidR="009C5C7C" w:rsidRDefault="009C5C7C" w:rsidP="00BD053A">
      <w:pPr>
        <w:spacing w:after="2"/>
        <w:ind w:left="10" w:right="122" w:hanging="10"/>
        <w:jc w:val="center"/>
      </w:pPr>
    </w:p>
    <w:p w14:paraId="544C9B83" w14:textId="77777777" w:rsidR="00BD053A" w:rsidRDefault="00BD053A" w:rsidP="00BD053A">
      <w:pPr>
        <w:spacing w:after="0" w:line="265" w:lineRule="auto"/>
        <w:ind w:left="10" w:right="122" w:hanging="10"/>
        <w:jc w:val="center"/>
      </w:pPr>
      <w:r>
        <w:rPr>
          <w:rFonts w:ascii="Calibri" w:eastAsia="Calibri" w:hAnsi="Calibri" w:cs="Calibri"/>
          <w:b/>
        </w:rPr>
        <w:t xml:space="preserve">PACE UNIVERSITY </w:t>
      </w:r>
    </w:p>
    <w:p w14:paraId="19F6C33D" w14:textId="77777777" w:rsidR="00BD053A" w:rsidRDefault="00BD053A" w:rsidP="00BD053A">
      <w:pPr>
        <w:spacing w:after="293" w:line="260" w:lineRule="auto"/>
        <w:ind w:left="1045"/>
        <w:jc w:val="center"/>
        <w:rPr>
          <w:rFonts w:ascii="Calibri" w:eastAsia="Calibri" w:hAnsi="Calibri" w:cs="Calibri"/>
          <w:b/>
        </w:rPr>
      </w:pPr>
      <w:r>
        <w:rPr>
          <w:rFonts w:ascii="Calibri" w:eastAsia="Calibri" w:hAnsi="Calibri" w:cs="Calibri"/>
          <w:b/>
        </w:rPr>
        <w:t>SEIDENBERG SCHOOL OF COMPUTER SCIENCE AND INFORMATION SYSTEMS</w:t>
      </w:r>
    </w:p>
    <w:p w14:paraId="05C539CF" w14:textId="77777777" w:rsidR="00BD053A" w:rsidRDefault="00BD053A">
      <w:pPr>
        <w:pStyle w:val="TOCHeading"/>
        <w:rPr>
          <w:rFonts w:asciiTheme="minorHAnsi" w:eastAsiaTheme="minorEastAsia" w:hAnsiTheme="minorHAnsi" w:cstheme="minorBidi"/>
          <w:b w:val="0"/>
          <w:bCs w:val="0"/>
          <w:color w:val="auto"/>
          <w:sz w:val="22"/>
          <w:szCs w:val="22"/>
        </w:rPr>
      </w:pPr>
    </w:p>
    <w:p w14:paraId="74B152DA" w14:textId="77777777" w:rsidR="00BD053A" w:rsidRDefault="00BD053A">
      <w:pPr>
        <w:pStyle w:val="TOCHeading"/>
        <w:rPr>
          <w:rFonts w:asciiTheme="minorHAnsi" w:eastAsiaTheme="minorEastAsia" w:hAnsiTheme="minorHAnsi" w:cstheme="minorBidi"/>
          <w:b w:val="0"/>
          <w:bCs w:val="0"/>
          <w:color w:val="auto"/>
          <w:sz w:val="22"/>
          <w:szCs w:val="22"/>
        </w:rPr>
      </w:pPr>
    </w:p>
    <w:p w14:paraId="7601CE55" w14:textId="77777777" w:rsidR="00BD053A" w:rsidRDefault="00BD053A" w:rsidP="00BD053A"/>
    <w:p w14:paraId="72437208" w14:textId="77777777" w:rsidR="00BD053A" w:rsidRPr="00BD053A" w:rsidRDefault="00BD053A" w:rsidP="00BD053A"/>
    <w:sdt>
      <w:sdtPr>
        <w:rPr>
          <w:rFonts w:asciiTheme="minorHAnsi" w:eastAsiaTheme="minorEastAsia" w:hAnsiTheme="minorHAnsi" w:cstheme="minorBidi"/>
          <w:b w:val="0"/>
          <w:bCs w:val="0"/>
          <w:color w:val="auto"/>
          <w:sz w:val="22"/>
          <w:szCs w:val="22"/>
        </w:rPr>
        <w:id w:val="2100743102"/>
        <w:docPartObj>
          <w:docPartGallery w:val="Table of Contents"/>
          <w:docPartUnique/>
        </w:docPartObj>
      </w:sdtPr>
      <w:sdtEndPr>
        <w:rPr>
          <w:noProof/>
        </w:rPr>
      </w:sdtEndPr>
      <w:sdtContent>
        <w:p w14:paraId="726BB33C" w14:textId="08CB275A" w:rsidR="001450FB" w:rsidRDefault="001450FB">
          <w:pPr>
            <w:pStyle w:val="TOCHeading"/>
          </w:pPr>
          <w:r>
            <w:t>Contents</w:t>
          </w:r>
        </w:p>
        <w:p w14:paraId="5015466E" w14:textId="4FB612C4" w:rsidR="00C170EA" w:rsidRDefault="001450FB">
          <w:pPr>
            <w:pStyle w:val="TOC1"/>
            <w:tabs>
              <w:tab w:val="right" w:leader="dot" w:pos="10790"/>
            </w:tabs>
            <w:rPr>
              <w:noProof/>
              <w:kern w:val="2"/>
              <w:sz w:val="24"/>
              <w:szCs w:val="24"/>
              <w:lang w:val="en-IN" w:eastAsia="en-IN"/>
              <w14:ligatures w14:val="standardContextual"/>
            </w:rPr>
          </w:pPr>
          <w:r>
            <w:fldChar w:fldCharType="begin"/>
          </w:r>
          <w:r>
            <w:instrText xml:space="preserve"> TOC \o "1-3" \h \z \u </w:instrText>
          </w:r>
          <w:r>
            <w:fldChar w:fldCharType="separate"/>
          </w:r>
          <w:hyperlink w:anchor="_Toc165469210" w:history="1">
            <w:r w:rsidR="00C170EA" w:rsidRPr="00C666A0">
              <w:rPr>
                <w:rStyle w:val="Hyperlink"/>
                <w:noProof/>
              </w:rPr>
              <w:t>Abstract:</w:t>
            </w:r>
            <w:r w:rsidR="00C170EA">
              <w:rPr>
                <w:noProof/>
                <w:webHidden/>
              </w:rPr>
              <w:tab/>
            </w:r>
            <w:r w:rsidR="00C170EA">
              <w:rPr>
                <w:noProof/>
                <w:webHidden/>
              </w:rPr>
              <w:fldChar w:fldCharType="begin"/>
            </w:r>
            <w:r w:rsidR="00C170EA">
              <w:rPr>
                <w:noProof/>
                <w:webHidden/>
              </w:rPr>
              <w:instrText xml:space="preserve"> PAGEREF _Toc165469210 \h </w:instrText>
            </w:r>
            <w:r w:rsidR="00C170EA">
              <w:rPr>
                <w:noProof/>
                <w:webHidden/>
              </w:rPr>
            </w:r>
            <w:r w:rsidR="00C170EA">
              <w:rPr>
                <w:noProof/>
                <w:webHidden/>
              </w:rPr>
              <w:fldChar w:fldCharType="separate"/>
            </w:r>
            <w:r w:rsidR="007A404E">
              <w:rPr>
                <w:noProof/>
                <w:webHidden/>
              </w:rPr>
              <w:t>3</w:t>
            </w:r>
            <w:r w:rsidR="00C170EA">
              <w:rPr>
                <w:noProof/>
                <w:webHidden/>
              </w:rPr>
              <w:fldChar w:fldCharType="end"/>
            </w:r>
          </w:hyperlink>
        </w:p>
        <w:p w14:paraId="5B3BC080" w14:textId="2B9DDFBE" w:rsidR="00C170EA" w:rsidRDefault="009C5C7C">
          <w:pPr>
            <w:pStyle w:val="TOC1"/>
            <w:tabs>
              <w:tab w:val="right" w:leader="dot" w:pos="10790"/>
            </w:tabs>
            <w:rPr>
              <w:noProof/>
              <w:kern w:val="2"/>
              <w:sz w:val="24"/>
              <w:szCs w:val="24"/>
              <w:lang w:val="en-IN" w:eastAsia="en-IN"/>
              <w14:ligatures w14:val="standardContextual"/>
            </w:rPr>
          </w:pPr>
          <w:hyperlink w:anchor="_Toc165469211" w:history="1">
            <w:r w:rsidR="00C170EA" w:rsidRPr="00C666A0">
              <w:rPr>
                <w:rStyle w:val="Hyperlink"/>
                <w:noProof/>
                <w:lang w:val="en-IN"/>
              </w:rPr>
              <w:t>Introduction</w:t>
            </w:r>
            <w:r w:rsidR="00C170EA">
              <w:rPr>
                <w:noProof/>
                <w:webHidden/>
              </w:rPr>
              <w:tab/>
            </w:r>
            <w:r w:rsidR="00C170EA">
              <w:rPr>
                <w:noProof/>
                <w:webHidden/>
              </w:rPr>
              <w:fldChar w:fldCharType="begin"/>
            </w:r>
            <w:r w:rsidR="00C170EA">
              <w:rPr>
                <w:noProof/>
                <w:webHidden/>
              </w:rPr>
              <w:instrText xml:space="preserve"> PAGEREF _Toc165469211 \h </w:instrText>
            </w:r>
            <w:r w:rsidR="00C170EA">
              <w:rPr>
                <w:noProof/>
                <w:webHidden/>
              </w:rPr>
            </w:r>
            <w:r w:rsidR="00C170EA">
              <w:rPr>
                <w:noProof/>
                <w:webHidden/>
              </w:rPr>
              <w:fldChar w:fldCharType="separate"/>
            </w:r>
            <w:r w:rsidR="007A404E">
              <w:rPr>
                <w:noProof/>
                <w:webHidden/>
              </w:rPr>
              <w:t>3</w:t>
            </w:r>
            <w:r w:rsidR="00C170EA">
              <w:rPr>
                <w:noProof/>
                <w:webHidden/>
              </w:rPr>
              <w:fldChar w:fldCharType="end"/>
            </w:r>
          </w:hyperlink>
        </w:p>
        <w:p w14:paraId="1E54E6D6" w14:textId="442B480D" w:rsidR="00C170EA" w:rsidRDefault="009C5C7C">
          <w:pPr>
            <w:pStyle w:val="TOC1"/>
            <w:tabs>
              <w:tab w:val="right" w:leader="dot" w:pos="10790"/>
            </w:tabs>
            <w:rPr>
              <w:noProof/>
              <w:kern w:val="2"/>
              <w:sz w:val="24"/>
              <w:szCs w:val="24"/>
              <w:lang w:val="en-IN" w:eastAsia="en-IN"/>
              <w14:ligatures w14:val="standardContextual"/>
            </w:rPr>
          </w:pPr>
          <w:hyperlink w:anchor="_Toc165469212" w:history="1">
            <w:r w:rsidR="00C170EA" w:rsidRPr="00C666A0">
              <w:rPr>
                <w:rStyle w:val="Hyperlink"/>
                <w:noProof/>
                <w:lang w:val="en-IN"/>
              </w:rPr>
              <w:t>Project Workflow</w:t>
            </w:r>
            <w:r w:rsidR="00C170EA">
              <w:rPr>
                <w:noProof/>
                <w:webHidden/>
              </w:rPr>
              <w:tab/>
            </w:r>
            <w:r w:rsidR="00C170EA">
              <w:rPr>
                <w:noProof/>
                <w:webHidden/>
              </w:rPr>
              <w:fldChar w:fldCharType="begin"/>
            </w:r>
            <w:r w:rsidR="00C170EA">
              <w:rPr>
                <w:noProof/>
                <w:webHidden/>
              </w:rPr>
              <w:instrText xml:space="preserve"> PAGEREF _Toc165469212 \h </w:instrText>
            </w:r>
            <w:r w:rsidR="00C170EA">
              <w:rPr>
                <w:noProof/>
                <w:webHidden/>
              </w:rPr>
            </w:r>
            <w:r w:rsidR="00C170EA">
              <w:rPr>
                <w:noProof/>
                <w:webHidden/>
              </w:rPr>
              <w:fldChar w:fldCharType="separate"/>
            </w:r>
            <w:r w:rsidR="007A404E">
              <w:rPr>
                <w:noProof/>
                <w:webHidden/>
              </w:rPr>
              <w:t>3</w:t>
            </w:r>
            <w:r w:rsidR="00C170EA">
              <w:rPr>
                <w:noProof/>
                <w:webHidden/>
              </w:rPr>
              <w:fldChar w:fldCharType="end"/>
            </w:r>
          </w:hyperlink>
        </w:p>
        <w:p w14:paraId="3A286EA4" w14:textId="527E1A8A" w:rsidR="00C170EA" w:rsidRDefault="009C5C7C">
          <w:pPr>
            <w:pStyle w:val="TOC2"/>
            <w:tabs>
              <w:tab w:val="right" w:leader="dot" w:pos="10790"/>
            </w:tabs>
            <w:rPr>
              <w:noProof/>
              <w:kern w:val="2"/>
              <w:sz w:val="24"/>
              <w:szCs w:val="24"/>
              <w:lang w:val="en-IN" w:eastAsia="en-IN"/>
              <w14:ligatures w14:val="standardContextual"/>
            </w:rPr>
          </w:pPr>
          <w:hyperlink w:anchor="_Toc165469213" w:history="1">
            <w:r w:rsidR="00C170EA" w:rsidRPr="00C666A0">
              <w:rPr>
                <w:rStyle w:val="Hyperlink"/>
                <w:noProof/>
              </w:rPr>
              <w:t>Dataset:</w:t>
            </w:r>
            <w:r w:rsidR="00C170EA">
              <w:rPr>
                <w:noProof/>
                <w:webHidden/>
              </w:rPr>
              <w:tab/>
            </w:r>
            <w:r w:rsidR="00C170EA">
              <w:rPr>
                <w:noProof/>
                <w:webHidden/>
              </w:rPr>
              <w:fldChar w:fldCharType="begin"/>
            </w:r>
            <w:r w:rsidR="00C170EA">
              <w:rPr>
                <w:noProof/>
                <w:webHidden/>
              </w:rPr>
              <w:instrText xml:space="preserve"> PAGEREF _Toc165469213 \h </w:instrText>
            </w:r>
            <w:r w:rsidR="00C170EA">
              <w:rPr>
                <w:noProof/>
                <w:webHidden/>
              </w:rPr>
            </w:r>
            <w:r w:rsidR="00C170EA">
              <w:rPr>
                <w:noProof/>
                <w:webHidden/>
              </w:rPr>
              <w:fldChar w:fldCharType="separate"/>
            </w:r>
            <w:r w:rsidR="007A404E">
              <w:rPr>
                <w:noProof/>
                <w:webHidden/>
              </w:rPr>
              <w:t>3</w:t>
            </w:r>
            <w:r w:rsidR="00C170EA">
              <w:rPr>
                <w:noProof/>
                <w:webHidden/>
              </w:rPr>
              <w:fldChar w:fldCharType="end"/>
            </w:r>
          </w:hyperlink>
        </w:p>
        <w:p w14:paraId="3C296DAF" w14:textId="331D6876" w:rsidR="00C170EA" w:rsidRDefault="009C5C7C">
          <w:pPr>
            <w:pStyle w:val="TOC2"/>
            <w:tabs>
              <w:tab w:val="right" w:leader="dot" w:pos="10790"/>
            </w:tabs>
            <w:rPr>
              <w:noProof/>
              <w:kern w:val="2"/>
              <w:sz w:val="24"/>
              <w:szCs w:val="24"/>
              <w:lang w:val="en-IN" w:eastAsia="en-IN"/>
              <w14:ligatures w14:val="standardContextual"/>
            </w:rPr>
          </w:pPr>
          <w:hyperlink w:anchor="_Toc165469214" w:history="1">
            <w:r w:rsidR="00C170EA" w:rsidRPr="00C666A0">
              <w:rPr>
                <w:rStyle w:val="Hyperlink"/>
                <w:noProof/>
                <w:lang w:val="en-IN"/>
              </w:rPr>
              <w:t>Data Pre-processing and EDA:</w:t>
            </w:r>
            <w:r w:rsidR="00C170EA">
              <w:rPr>
                <w:noProof/>
                <w:webHidden/>
              </w:rPr>
              <w:tab/>
            </w:r>
            <w:r w:rsidR="00C170EA">
              <w:rPr>
                <w:noProof/>
                <w:webHidden/>
              </w:rPr>
              <w:fldChar w:fldCharType="begin"/>
            </w:r>
            <w:r w:rsidR="00C170EA">
              <w:rPr>
                <w:noProof/>
                <w:webHidden/>
              </w:rPr>
              <w:instrText xml:space="preserve"> PAGEREF _Toc165469214 \h </w:instrText>
            </w:r>
            <w:r w:rsidR="00C170EA">
              <w:rPr>
                <w:noProof/>
                <w:webHidden/>
              </w:rPr>
            </w:r>
            <w:r w:rsidR="00C170EA">
              <w:rPr>
                <w:noProof/>
                <w:webHidden/>
              </w:rPr>
              <w:fldChar w:fldCharType="separate"/>
            </w:r>
            <w:r w:rsidR="007A404E">
              <w:rPr>
                <w:noProof/>
                <w:webHidden/>
              </w:rPr>
              <w:t>3</w:t>
            </w:r>
            <w:r w:rsidR="00C170EA">
              <w:rPr>
                <w:noProof/>
                <w:webHidden/>
              </w:rPr>
              <w:fldChar w:fldCharType="end"/>
            </w:r>
          </w:hyperlink>
        </w:p>
        <w:p w14:paraId="1C619FD4" w14:textId="69C1AA4A" w:rsidR="00C170EA" w:rsidRDefault="009C5C7C">
          <w:pPr>
            <w:pStyle w:val="TOC1"/>
            <w:tabs>
              <w:tab w:val="right" w:leader="dot" w:pos="10790"/>
            </w:tabs>
            <w:rPr>
              <w:noProof/>
              <w:kern w:val="2"/>
              <w:sz w:val="24"/>
              <w:szCs w:val="24"/>
              <w:lang w:val="en-IN" w:eastAsia="en-IN"/>
              <w14:ligatures w14:val="standardContextual"/>
            </w:rPr>
          </w:pPr>
          <w:hyperlink w:anchor="_Toc165469215" w:history="1">
            <w:r w:rsidR="00C170EA" w:rsidRPr="00C666A0">
              <w:rPr>
                <w:rStyle w:val="Hyperlink"/>
                <w:noProof/>
                <w:lang w:val="en-IN"/>
              </w:rPr>
              <w:t>Model Training and Evaluation:</w:t>
            </w:r>
            <w:r w:rsidR="00C170EA">
              <w:rPr>
                <w:noProof/>
                <w:webHidden/>
              </w:rPr>
              <w:tab/>
            </w:r>
            <w:r w:rsidR="00C170EA">
              <w:rPr>
                <w:noProof/>
                <w:webHidden/>
              </w:rPr>
              <w:fldChar w:fldCharType="begin"/>
            </w:r>
            <w:r w:rsidR="00C170EA">
              <w:rPr>
                <w:noProof/>
                <w:webHidden/>
              </w:rPr>
              <w:instrText xml:space="preserve"> PAGEREF _Toc165469215 \h </w:instrText>
            </w:r>
            <w:r w:rsidR="00C170EA">
              <w:rPr>
                <w:noProof/>
                <w:webHidden/>
              </w:rPr>
            </w:r>
            <w:r w:rsidR="00C170EA">
              <w:rPr>
                <w:noProof/>
                <w:webHidden/>
              </w:rPr>
              <w:fldChar w:fldCharType="separate"/>
            </w:r>
            <w:r w:rsidR="007A404E">
              <w:rPr>
                <w:noProof/>
                <w:webHidden/>
              </w:rPr>
              <w:t>13</w:t>
            </w:r>
            <w:r w:rsidR="00C170EA">
              <w:rPr>
                <w:noProof/>
                <w:webHidden/>
              </w:rPr>
              <w:fldChar w:fldCharType="end"/>
            </w:r>
          </w:hyperlink>
        </w:p>
        <w:p w14:paraId="683D45E7" w14:textId="5F69370F" w:rsidR="00C170EA" w:rsidRDefault="009C5C7C">
          <w:pPr>
            <w:pStyle w:val="TOC2"/>
            <w:tabs>
              <w:tab w:val="right" w:leader="dot" w:pos="10790"/>
            </w:tabs>
            <w:rPr>
              <w:noProof/>
              <w:kern w:val="2"/>
              <w:sz w:val="24"/>
              <w:szCs w:val="24"/>
              <w:lang w:val="en-IN" w:eastAsia="en-IN"/>
              <w14:ligatures w14:val="standardContextual"/>
            </w:rPr>
          </w:pPr>
          <w:hyperlink w:anchor="_Toc165469216" w:history="1">
            <w:r w:rsidR="00C170EA" w:rsidRPr="00C666A0">
              <w:rPr>
                <w:rStyle w:val="Hyperlink"/>
                <w:noProof/>
                <w:lang w:val="en-IN"/>
              </w:rPr>
              <w:t>Linear Regression:</w:t>
            </w:r>
            <w:r w:rsidR="00C170EA">
              <w:rPr>
                <w:noProof/>
                <w:webHidden/>
              </w:rPr>
              <w:tab/>
            </w:r>
            <w:r w:rsidR="00C170EA">
              <w:rPr>
                <w:noProof/>
                <w:webHidden/>
              </w:rPr>
              <w:fldChar w:fldCharType="begin"/>
            </w:r>
            <w:r w:rsidR="00C170EA">
              <w:rPr>
                <w:noProof/>
                <w:webHidden/>
              </w:rPr>
              <w:instrText xml:space="preserve"> PAGEREF _Toc165469216 \h </w:instrText>
            </w:r>
            <w:r w:rsidR="00C170EA">
              <w:rPr>
                <w:noProof/>
                <w:webHidden/>
              </w:rPr>
            </w:r>
            <w:r w:rsidR="00C170EA">
              <w:rPr>
                <w:noProof/>
                <w:webHidden/>
              </w:rPr>
              <w:fldChar w:fldCharType="separate"/>
            </w:r>
            <w:r w:rsidR="007A404E">
              <w:rPr>
                <w:noProof/>
                <w:webHidden/>
              </w:rPr>
              <w:t>13</w:t>
            </w:r>
            <w:r w:rsidR="00C170EA">
              <w:rPr>
                <w:noProof/>
                <w:webHidden/>
              </w:rPr>
              <w:fldChar w:fldCharType="end"/>
            </w:r>
          </w:hyperlink>
        </w:p>
        <w:p w14:paraId="11AFB079" w14:textId="51300223" w:rsidR="00C170EA" w:rsidRDefault="009C5C7C">
          <w:pPr>
            <w:pStyle w:val="TOC2"/>
            <w:tabs>
              <w:tab w:val="right" w:leader="dot" w:pos="10790"/>
            </w:tabs>
            <w:rPr>
              <w:noProof/>
              <w:kern w:val="2"/>
              <w:sz w:val="24"/>
              <w:szCs w:val="24"/>
              <w:lang w:val="en-IN" w:eastAsia="en-IN"/>
              <w14:ligatures w14:val="standardContextual"/>
            </w:rPr>
          </w:pPr>
          <w:hyperlink w:anchor="_Toc165469217" w:history="1">
            <w:r w:rsidR="00C170EA" w:rsidRPr="00C666A0">
              <w:rPr>
                <w:rStyle w:val="Hyperlink"/>
                <w:noProof/>
                <w:lang w:val="en-IN"/>
              </w:rPr>
              <w:t>Decision Tree:</w:t>
            </w:r>
            <w:r w:rsidR="00C170EA">
              <w:rPr>
                <w:noProof/>
                <w:webHidden/>
              </w:rPr>
              <w:tab/>
            </w:r>
            <w:r w:rsidR="00C170EA">
              <w:rPr>
                <w:noProof/>
                <w:webHidden/>
              </w:rPr>
              <w:fldChar w:fldCharType="begin"/>
            </w:r>
            <w:r w:rsidR="00C170EA">
              <w:rPr>
                <w:noProof/>
                <w:webHidden/>
              </w:rPr>
              <w:instrText xml:space="preserve"> PAGEREF _Toc165469217 \h </w:instrText>
            </w:r>
            <w:r w:rsidR="00C170EA">
              <w:rPr>
                <w:noProof/>
                <w:webHidden/>
              </w:rPr>
            </w:r>
            <w:r w:rsidR="00C170EA">
              <w:rPr>
                <w:noProof/>
                <w:webHidden/>
              </w:rPr>
              <w:fldChar w:fldCharType="separate"/>
            </w:r>
            <w:r w:rsidR="007A404E">
              <w:rPr>
                <w:noProof/>
                <w:webHidden/>
              </w:rPr>
              <w:t>14</w:t>
            </w:r>
            <w:r w:rsidR="00C170EA">
              <w:rPr>
                <w:noProof/>
                <w:webHidden/>
              </w:rPr>
              <w:fldChar w:fldCharType="end"/>
            </w:r>
          </w:hyperlink>
        </w:p>
        <w:p w14:paraId="1C11C79C" w14:textId="4D06338D" w:rsidR="00C170EA" w:rsidRDefault="009C5C7C">
          <w:pPr>
            <w:pStyle w:val="TOC2"/>
            <w:tabs>
              <w:tab w:val="right" w:leader="dot" w:pos="10790"/>
            </w:tabs>
            <w:rPr>
              <w:noProof/>
              <w:kern w:val="2"/>
              <w:sz w:val="24"/>
              <w:szCs w:val="24"/>
              <w:lang w:val="en-IN" w:eastAsia="en-IN"/>
              <w14:ligatures w14:val="standardContextual"/>
            </w:rPr>
          </w:pPr>
          <w:hyperlink w:anchor="_Toc165469218" w:history="1">
            <w:r w:rsidR="00C170EA" w:rsidRPr="00C666A0">
              <w:rPr>
                <w:rStyle w:val="Hyperlink"/>
                <w:noProof/>
                <w:lang w:val="en-IN"/>
              </w:rPr>
              <w:t>Random Forest:</w:t>
            </w:r>
            <w:r w:rsidR="00C170EA">
              <w:rPr>
                <w:noProof/>
                <w:webHidden/>
              </w:rPr>
              <w:tab/>
            </w:r>
            <w:r w:rsidR="00C170EA">
              <w:rPr>
                <w:noProof/>
                <w:webHidden/>
              </w:rPr>
              <w:fldChar w:fldCharType="begin"/>
            </w:r>
            <w:r w:rsidR="00C170EA">
              <w:rPr>
                <w:noProof/>
                <w:webHidden/>
              </w:rPr>
              <w:instrText xml:space="preserve"> PAGEREF _Toc165469218 \h </w:instrText>
            </w:r>
            <w:r w:rsidR="00C170EA">
              <w:rPr>
                <w:noProof/>
                <w:webHidden/>
              </w:rPr>
            </w:r>
            <w:r w:rsidR="00C170EA">
              <w:rPr>
                <w:noProof/>
                <w:webHidden/>
              </w:rPr>
              <w:fldChar w:fldCharType="separate"/>
            </w:r>
            <w:r w:rsidR="007A404E">
              <w:rPr>
                <w:noProof/>
                <w:webHidden/>
              </w:rPr>
              <w:t>15</w:t>
            </w:r>
            <w:r w:rsidR="00C170EA">
              <w:rPr>
                <w:noProof/>
                <w:webHidden/>
              </w:rPr>
              <w:fldChar w:fldCharType="end"/>
            </w:r>
          </w:hyperlink>
        </w:p>
        <w:p w14:paraId="7123613E" w14:textId="1F30CED4" w:rsidR="00C170EA" w:rsidRDefault="009C5C7C">
          <w:pPr>
            <w:pStyle w:val="TOC1"/>
            <w:tabs>
              <w:tab w:val="right" w:leader="dot" w:pos="10790"/>
            </w:tabs>
            <w:rPr>
              <w:noProof/>
              <w:kern w:val="2"/>
              <w:sz w:val="24"/>
              <w:szCs w:val="24"/>
              <w:lang w:val="en-IN" w:eastAsia="en-IN"/>
              <w14:ligatures w14:val="standardContextual"/>
            </w:rPr>
          </w:pPr>
          <w:hyperlink w:anchor="_Toc165469219" w:history="1">
            <w:r w:rsidR="00C170EA" w:rsidRPr="00C666A0">
              <w:rPr>
                <w:rStyle w:val="Hyperlink"/>
                <w:noProof/>
                <w:lang w:val="en-IN"/>
              </w:rPr>
              <w:t>Results:</w:t>
            </w:r>
            <w:r w:rsidR="00C170EA">
              <w:rPr>
                <w:noProof/>
                <w:webHidden/>
              </w:rPr>
              <w:tab/>
            </w:r>
            <w:r w:rsidR="00C170EA">
              <w:rPr>
                <w:noProof/>
                <w:webHidden/>
              </w:rPr>
              <w:fldChar w:fldCharType="begin"/>
            </w:r>
            <w:r w:rsidR="00C170EA">
              <w:rPr>
                <w:noProof/>
                <w:webHidden/>
              </w:rPr>
              <w:instrText xml:space="preserve"> PAGEREF _Toc165469219 \h </w:instrText>
            </w:r>
            <w:r w:rsidR="00C170EA">
              <w:rPr>
                <w:noProof/>
                <w:webHidden/>
              </w:rPr>
            </w:r>
            <w:r w:rsidR="00C170EA">
              <w:rPr>
                <w:noProof/>
                <w:webHidden/>
              </w:rPr>
              <w:fldChar w:fldCharType="separate"/>
            </w:r>
            <w:r w:rsidR="007A404E">
              <w:rPr>
                <w:noProof/>
                <w:webHidden/>
              </w:rPr>
              <w:t>16</w:t>
            </w:r>
            <w:r w:rsidR="00C170EA">
              <w:rPr>
                <w:noProof/>
                <w:webHidden/>
              </w:rPr>
              <w:fldChar w:fldCharType="end"/>
            </w:r>
          </w:hyperlink>
        </w:p>
        <w:p w14:paraId="755682DA" w14:textId="4CA45342" w:rsidR="00C170EA" w:rsidRDefault="009C5C7C">
          <w:pPr>
            <w:pStyle w:val="TOC1"/>
            <w:tabs>
              <w:tab w:val="right" w:leader="dot" w:pos="10790"/>
            </w:tabs>
            <w:rPr>
              <w:noProof/>
              <w:kern w:val="2"/>
              <w:sz w:val="24"/>
              <w:szCs w:val="24"/>
              <w:lang w:val="en-IN" w:eastAsia="en-IN"/>
              <w14:ligatures w14:val="standardContextual"/>
            </w:rPr>
          </w:pPr>
          <w:hyperlink w:anchor="_Toc165469220" w:history="1">
            <w:r w:rsidR="00C170EA" w:rsidRPr="00C666A0">
              <w:rPr>
                <w:rStyle w:val="Hyperlink"/>
                <w:noProof/>
                <w:lang w:val="en-IN"/>
              </w:rPr>
              <w:t>Conclusion</w:t>
            </w:r>
            <w:r w:rsidR="00C170EA">
              <w:rPr>
                <w:noProof/>
                <w:webHidden/>
              </w:rPr>
              <w:tab/>
            </w:r>
            <w:r w:rsidR="00C170EA">
              <w:rPr>
                <w:noProof/>
                <w:webHidden/>
              </w:rPr>
              <w:fldChar w:fldCharType="begin"/>
            </w:r>
            <w:r w:rsidR="00C170EA">
              <w:rPr>
                <w:noProof/>
                <w:webHidden/>
              </w:rPr>
              <w:instrText xml:space="preserve"> PAGEREF _Toc165469220 \h </w:instrText>
            </w:r>
            <w:r w:rsidR="00C170EA">
              <w:rPr>
                <w:noProof/>
                <w:webHidden/>
              </w:rPr>
            </w:r>
            <w:r w:rsidR="00C170EA">
              <w:rPr>
                <w:noProof/>
                <w:webHidden/>
              </w:rPr>
              <w:fldChar w:fldCharType="separate"/>
            </w:r>
            <w:r w:rsidR="007A404E">
              <w:rPr>
                <w:noProof/>
                <w:webHidden/>
              </w:rPr>
              <w:t>17</w:t>
            </w:r>
            <w:r w:rsidR="00C170EA">
              <w:rPr>
                <w:noProof/>
                <w:webHidden/>
              </w:rPr>
              <w:fldChar w:fldCharType="end"/>
            </w:r>
          </w:hyperlink>
        </w:p>
        <w:p w14:paraId="12E6E4CD" w14:textId="3C9B252D" w:rsidR="00C170EA" w:rsidRDefault="009C5C7C">
          <w:pPr>
            <w:pStyle w:val="TOC2"/>
            <w:tabs>
              <w:tab w:val="right" w:leader="dot" w:pos="10790"/>
            </w:tabs>
            <w:rPr>
              <w:noProof/>
              <w:kern w:val="2"/>
              <w:sz w:val="24"/>
              <w:szCs w:val="24"/>
              <w:lang w:val="en-IN" w:eastAsia="en-IN"/>
              <w14:ligatures w14:val="standardContextual"/>
            </w:rPr>
          </w:pPr>
          <w:hyperlink w:anchor="_Toc165469221" w:history="1">
            <w:r w:rsidR="00C170EA" w:rsidRPr="00C666A0">
              <w:rPr>
                <w:rStyle w:val="Hyperlink"/>
                <w:noProof/>
                <w:lang w:val="en-IN"/>
              </w:rPr>
              <w:t>Recommendations:</w:t>
            </w:r>
            <w:r w:rsidR="00C170EA">
              <w:rPr>
                <w:noProof/>
                <w:webHidden/>
              </w:rPr>
              <w:tab/>
            </w:r>
            <w:r w:rsidR="00C170EA">
              <w:rPr>
                <w:noProof/>
                <w:webHidden/>
              </w:rPr>
              <w:fldChar w:fldCharType="begin"/>
            </w:r>
            <w:r w:rsidR="00C170EA">
              <w:rPr>
                <w:noProof/>
                <w:webHidden/>
              </w:rPr>
              <w:instrText xml:space="preserve"> PAGEREF _Toc165469221 \h </w:instrText>
            </w:r>
            <w:r w:rsidR="00C170EA">
              <w:rPr>
                <w:noProof/>
                <w:webHidden/>
              </w:rPr>
            </w:r>
            <w:r w:rsidR="00C170EA">
              <w:rPr>
                <w:noProof/>
                <w:webHidden/>
              </w:rPr>
              <w:fldChar w:fldCharType="separate"/>
            </w:r>
            <w:r w:rsidR="007A404E">
              <w:rPr>
                <w:noProof/>
                <w:webHidden/>
              </w:rPr>
              <w:t>17</w:t>
            </w:r>
            <w:r w:rsidR="00C170EA">
              <w:rPr>
                <w:noProof/>
                <w:webHidden/>
              </w:rPr>
              <w:fldChar w:fldCharType="end"/>
            </w:r>
          </w:hyperlink>
        </w:p>
        <w:p w14:paraId="3EE44CD6" w14:textId="166D1665" w:rsidR="00C170EA" w:rsidRDefault="009C5C7C">
          <w:pPr>
            <w:pStyle w:val="TOC1"/>
            <w:tabs>
              <w:tab w:val="right" w:leader="dot" w:pos="10790"/>
            </w:tabs>
            <w:rPr>
              <w:noProof/>
              <w:kern w:val="2"/>
              <w:sz w:val="24"/>
              <w:szCs w:val="24"/>
              <w:lang w:val="en-IN" w:eastAsia="en-IN"/>
              <w14:ligatures w14:val="standardContextual"/>
            </w:rPr>
          </w:pPr>
          <w:hyperlink w:anchor="_Toc165469222" w:history="1">
            <w:r w:rsidR="00C170EA" w:rsidRPr="00C666A0">
              <w:rPr>
                <w:rStyle w:val="Hyperlink"/>
                <w:noProof/>
                <w:lang w:val="en-IN"/>
              </w:rPr>
              <w:t>Future Work:</w:t>
            </w:r>
            <w:r w:rsidR="00C170EA">
              <w:rPr>
                <w:noProof/>
                <w:webHidden/>
              </w:rPr>
              <w:tab/>
            </w:r>
            <w:r w:rsidR="00C170EA">
              <w:rPr>
                <w:noProof/>
                <w:webHidden/>
              </w:rPr>
              <w:fldChar w:fldCharType="begin"/>
            </w:r>
            <w:r w:rsidR="00C170EA">
              <w:rPr>
                <w:noProof/>
                <w:webHidden/>
              </w:rPr>
              <w:instrText xml:space="preserve"> PAGEREF _Toc165469222 \h </w:instrText>
            </w:r>
            <w:r w:rsidR="00C170EA">
              <w:rPr>
                <w:noProof/>
                <w:webHidden/>
              </w:rPr>
            </w:r>
            <w:r w:rsidR="00C170EA">
              <w:rPr>
                <w:noProof/>
                <w:webHidden/>
              </w:rPr>
              <w:fldChar w:fldCharType="separate"/>
            </w:r>
            <w:r w:rsidR="007A404E">
              <w:rPr>
                <w:noProof/>
                <w:webHidden/>
              </w:rPr>
              <w:t>17</w:t>
            </w:r>
            <w:r w:rsidR="00C170EA">
              <w:rPr>
                <w:noProof/>
                <w:webHidden/>
              </w:rPr>
              <w:fldChar w:fldCharType="end"/>
            </w:r>
          </w:hyperlink>
        </w:p>
        <w:p w14:paraId="576488B4" w14:textId="2667D552" w:rsidR="00C170EA" w:rsidRDefault="009C5C7C">
          <w:pPr>
            <w:pStyle w:val="TOC1"/>
            <w:tabs>
              <w:tab w:val="right" w:leader="dot" w:pos="10790"/>
            </w:tabs>
            <w:rPr>
              <w:noProof/>
              <w:kern w:val="2"/>
              <w:sz w:val="24"/>
              <w:szCs w:val="24"/>
              <w:lang w:val="en-IN" w:eastAsia="en-IN"/>
              <w14:ligatures w14:val="standardContextual"/>
            </w:rPr>
          </w:pPr>
          <w:hyperlink w:anchor="_Toc165469223" w:history="1">
            <w:r w:rsidR="00C170EA" w:rsidRPr="00C666A0">
              <w:rPr>
                <w:rStyle w:val="Hyperlink"/>
                <w:noProof/>
                <w:lang w:val="en-IN"/>
              </w:rPr>
              <w:t>References and Links:</w:t>
            </w:r>
            <w:r w:rsidR="00C170EA">
              <w:rPr>
                <w:noProof/>
                <w:webHidden/>
              </w:rPr>
              <w:tab/>
            </w:r>
            <w:r w:rsidR="00C170EA">
              <w:rPr>
                <w:noProof/>
                <w:webHidden/>
              </w:rPr>
              <w:fldChar w:fldCharType="begin"/>
            </w:r>
            <w:r w:rsidR="00C170EA">
              <w:rPr>
                <w:noProof/>
                <w:webHidden/>
              </w:rPr>
              <w:instrText xml:space="preserve"> PAGEREF _Toc165469223 \h </w:instrText>
            </w:r>
            <w:r w:rsidR="00C170EA">
              <w:rPr>
                <w:noProof/>
                <w:webHidden/>
              </w:rPr>
            </w:r>
            <w:r w:rsidR="00C170EA">
              <w:rPr>
                <w:noProof/>
                <w:webHidden/>
              </w:rPr>
              <w:fldChar w:fldCharType="separate"/>
            </w:r>
            <w:r w:rsidR="007A404E">
              <w:rPr>
                <w:noProof/>
                <w:webHidden/>
              </w:rPr>
              <w:t>18</w:t>
            </w:r>
            <w:r w:rsidR="00C170EA">
              <w:rPr>
                <w:noProof/>
                <w:webHidden/>
              </w:rPr>
              <w:fldChar w:fldCharType="end"/>
            </w:r>
          </w:hyperlink>
        </w:p>
        <w:p w14:paraId="28C7E814" w14:textId="46DD4EDC" w:rsidR="001450FB" w:rsidRDefault="001450FB">
          <w:r>
            <w:rPr>
              <w:b/>
              <w:bCs/>
              <w:noProof/>
            </w:rPr>
            <w:fldChar w:fldCharType="end"/>
          </w:r>
        </w:p>
      </w:sdtContent>
    </w:sdt>
    <w:p w14:paraId="517B429A" w14:textId="77777777" w:rsidR="001450FB" w:rsidRDefault="001450FB" w:rsidP="005A0954"/>
    <w:p w14:paraId="5ED843E4" w14:textId="77777777" w:rsidR="001450FB" w:rsidRDefault="001450FB" w:rsidP="005A0954"/>
    <w:p w14:paraId="62278E15" w14:textId="77777777" w:rsidR="001450FB" w:rsidRDefault="001450FB" w:rsidP="005A0954"/>
    <w:p w14:paraId="7E646116" w14:textId="77777777" w:rsidR="001450FB" w:rsidRDefault="001450FB" w:rsidP="005A0954"/>
    <w:p w14:paraId="36144835" w14:textId="77777777" w:rsidR="001450FB" w:rsidRDefault="001450FB" w:rsidP="005A0954"/>
    <w:p w14:paraId="2884FDAB" w14:textId="77777777" w:rsidR="00F74070" w:rsidRDefault="00F74070">
      <w:pPr>
        <w:pStyle w:val="Heading1"/>
      </w:pPr>
      <w:bookmarkStart w:id="0" w:name="_Toc160993043"/>
      <w:bookmarkStart w:id="1" w:name="_Toc165469210"/>
    </w:p>
    <w:p w14:paraId="6C531735" w14:textId="77777777" w:rsidR="00F74070" w:rsidRDefault="00F74070">
      <w:pPr>
        <w:pStyle w:val="Heading1"/>
      </w:pPr>
    </w:p>
    <w:p w14:paraId="17E98205" w14:textId="77777777" w:rsidR="00F74070" w:rsidRDefault="00F74070">
      <w:pPr>
        <w:pStyle w:val="Heading1"/>
      </w:pPr>
    </w:p>
    <w:p w14:paraId="4DFCEFE8" w14:textId="77777777" w:rsidR="00F74070" w:rsidRDefault="00F74070">
      <w:pPr>
        <w:pStyle w:val="Heading1"/>
      </w:pPr>
    </w:p>
    <w:p w14:paraId="67CE6CD4" w14:textId="77777777" w:rsidR="00F74070" w:rsidRDefault="00F74070" w:rsidP="00F74070"/>
    <w:p w14:paraId="1515F031" w14:textId="77777777" w:rsidR="00F74070" w:rsidRPr="00F74070" w:rsidRDefault="00F74070" w:rsidP="00F74070"/>
    <w:p w14:paraId="64277514" w14:textId="33869B34" w:rsidR="005A0954" w:rsidRDefault="005A0954">
      <w:pPr>
        <w:pStyle w:val="Heading1"/>
      </w:pPr>
      <w:r>
        <w:lastRenderedPageBreak/>
        <w:t>Abstract:</w:t>
      </w:r>
      <w:bookmarkEnd w:id="0"/>
      <w:bookmarkEnd w:id="1"/>
    </w:p>
    <w:p w14:paraId="13CA6A88" w14:textId="77777777" w:rsidR="00EA2142" w:rsidRDefault="00EA2142" w:rsidP="00EA2142">
      <w:pPr>
        <w:rPr>
          <w:b/>
          <w:bCs/>
        </w:rPr>
      </w:pPr>
      <w:r w:rsidRPr="00EA2142">
        <w:t>This study undertakes a comprehensive evaluation of three prevalent machine learning models—Linear Regression, Decision Tree, and Random Forest—by analyzing their performance on a standardized dataset preprocessed for optimal analysis. The research incorporates exploratory data analysis (EDA) to identify underlying patterns, distributions, and anomalies within the dataset, followed by rigorous data preprocessing techniques such as handling missing values, feature scaling, and encoding categorical variables. Performance metrics including Mean Absolute Error (MAE), Mean Squared Error (MSE), Root Mean Squared Error (RMSE), and the Coefficient of Determination (R-squared) are employed to compare the accuracy, consistency, and reliability of each model. Results indicate that Decision Trees provide high accuracy but may risk overfitting, Linear Regression offers clarity in linear relationships but is limited by its assumptions, and Random Forests achieve a balance of accuracy and stability, demonstrating robustness across complex datasets.</w:t>
      </w:r>
    </w:p>
    <w:p w14:paraId="0F485641" w14:textId="5BD84B37" w:rsidR="00CB3087" w:rsidRDefault="00CB3087" w:rsidP="00CB3087">
      <w:pPr>
        <w:pStyle w:val="Heading1"/>
        <w:rPr>
          <w:lang w:val="en-IN"/>
        </w:rPr>
      </w:pPr>
      <w:bookmarkStart w:id="2" w:name="_Toc165469211"/>
      <w:r w:rsidRPr="00CB3087">
        <w:rPr>
          <w:lang w:val="en-IN"/>
        </w:rPr>
        <w:t>Introduction</w:t>
      </w:r>
      <w:bookmarkEnd w:id="2"/>
    </w:p>
    <w:p w14:paraId="5A1FB0F3" w14:textId="7D8BB9CD" w:rsidR="00EA2142" w:rsidRPr="00EA2142" w:rsidRDefault="00EA2142" w:rsidP="00EA2142">
      <w:pPr>
        <w:rPr>
          <w:lang w:val="en-IN"/>
        </w:rPr>
      </w:pPr>
      <w:r w:rsidRPr="00EA2142">
        <w:rPr>
          <w:lang w:val="en-IN"/>
        </w:rPr>
        <w:t xml:space="preserve">Predictive </w:t>
      </w:r>
      <w:r w:rsidR="001779E1" w:rsidRPr="00EA2142">
        <w:rPr>
          <w:lang w:val="en-IN"/>
        </w:rPr>
        <w:t>modelling</w:t>
      </w:r>
      <w:r w:rsidRPr="00EA2142">
        <w:rPr>
          <w:lang w:val="en-IN"/>
        </w:rPr>
        <w:t xml:space="preserve"> is a cornerstone of machine learning, enabling effective interpretation of data for decision-making. Among the diverse array of algorithms, Linear Regression, Decision Trees, and Random Forests stand out for their unique capabilities and widespread application across various domains. Before applying these models, exploratory data analysis (EDA) is essential to understand the dataset's characteristics, such as its central tendencies, dispersion, and potential correlations between variables. This initial phase helps in uncovering insights, guiding the subsequent data preprocessing steps.</w:t>
      </w:r>
    </w:p>
    <w:p w14:paraId="0CD44235" w14:textId="6D91F37E" w:rsidR="00EA2142" w:rsidRPr="00EA2142" w:rsidRDefault="00EA2142" w:rsidP="00EA2142">
      <w:pPr>
        <w:rPr>
          <w:lang w:val="en-IN"/>
        </w:rPr>
      </w:pPr>
      <w:r w:rsidRPr="00EA2142">
        <w:rPr>
          <w:lang w:val="en-IN"/>
        </w:rPr>
        <w:t xml:space="preserve">Data preprocessing is a critical step that ensures the quality and suitability of data for </w:t>
      </w:r>
      <w:r w:rsidR="001779E1" w:rsidRPr="00EA2142">
        <w:rPr>
          <w:lang w:val="en-IN"/>
        </w:rPr>
        <w:t>modelling</w:t>
      </w:r>
      <w:r w:rsidRPr="00EA2142">
        <w:rPr>
          <w:lang w:val="en-IN"/>
        </w:rPr>
        <w:t xml:space="preserve">. It involves cleaning the data, dealing with missing values, </w:t>
      </w:r>
      <w:proofErr w:type="gramStart"/>
      <w:r w:rsidRPr="00EA2142">
        <w:rPr>
          <w:lang w:val="en-IN"/>
        </w:rPr>
        <w:t>normalizing</w:t>
      </w:r>
      <w:proofErr w:type="gramEnd"/>
      <w:r w:rsidRPr="00EA2142">
        <w:rPr>
          <w:lang w:val="en-IN"/>
        </w:rPr>
        <w:t xml:space="preserve"> or scaling features, and encoding categorical variables to convert them into a machine-readable format. This study integrates these preliminary steps to prepare the dataset for the application of three machine learning models, assessing each model's performance based on accuracy, error metrics, and explanatory power.</w:t>
      </w:r>
    </w:p>
    <w:p w14:paraId="205B9127" w14:textId="4438571F" w:rsidR="00370128" w:rsidRPr="00370128" w:rsidRDefault="00EA2142" w:rsidP="00370128">
      <w:pPr>
        <w:rPr>
          <w:lang w:val="en-IN"/>
        </w:rPr>
      </w:pPr>
      <w:r w:rsidRPr="00EA2142">
        <w:rPr>
          <w:lang w:val="en-IN"/>
        </w:rPr>
        <w:t xml:space="preserve">This paper details the methods and results of EDA and data preprocessing, followed by a comparative analysis of the models using quantitative performance metrics. The aim is to identify which model performs best under various conditions, offering insights into their applicability for specific analytical tasks. By examining Linear Regression, Decision Trees, and Random Forests within this framework, the paper seeks to provide a comprehensive guide to selecting appropriate </w:t>
      </w:r>
      <w:r w:rsidR="001779E1" w:rsidRPr="00EA2142">
        <w:rPr>
          <w:lang w:val="en-IN"/>
        </w:rPr>
        <w:t>modelling</w:t>
      </w:r>
      <w:r w:rsidRPr="00EA2142">
        <w:rPr>
          <w:lang w:val="en-IN"/>
        </w:rPr>
        <w:t xml:space="preserve"> techniques based on the specific needs and characteristics of the dataset, ultimately enhancing the effectiveness of predictive analytics in real-world applications.</w:t>
      </w:r>
    </w:p>
    <w:p w14:paraId="39C4FA5D" w14:textId="77777777" w:rsidR="00CB3087" w:rsidRDefault="00CB3087" w:rsidP="00CB3087">
      <w:pPr>
        <w:pStyle w:val="Heading1"/>
        <w:rPr>
          <w:lang w:val="en-IN"/>
        </w:rPr>
      </w:pPr>
      <w:bookmarkStart w:id="3" w:name="_Toc165469212"/>
      <w:r w:rsidRPr="00CB3087">
        <w:rPr>
          <w:lang w:val="en-IN"/>
        </w:rPr>
        <w:t>Project Workflow</w:t>
      </w:r>
      <w:bookmarkEnd w:id="3"/>
    </w:p>
    <w:p w14:paraId="0FF1335F" w14:textId="334C8CA5" w:rsidR="001C7257" w:rsidRPr="001C7257" w:rsidRDefault="005F0009" w:rsidP="005F0009">
      <w:bookmarkStart w:id="4" w:name="_Toc165469213"/>
      <w:r w:rsidRPr="003C6CD4">
        <w:rPr>
          <w:rStyle w:val="Heading2Char"/>
        </w:rPr>
        <w:t>Dataset:</w:t>
      </w:r>
      <w:bookmarkEnd w:id="4"/>
      <w:r w:rsidRPr="005F0009">
        <w:rPr>
          <w:lang w:val="en-IN"/>
        </w:rPr>
        <w:t xml:space="preserve"> </w:t>
      </w:r>
      <w:hyperlink r:id="rId9" w:history="1">
        <w:r w:rsidR="001C7257">
          <w:rPr>
            <w:rStyle w:val="Hyperlink"/>
          </w:rPr>
          <w:t>Flight Price Prediction (kaggle.com)</w:t>
        </w:r>
      </w:hyperlink>
    </w:p>
    <w:p w14:paraId="6336C7A2" w14:textId="59DF54BF" w:rsidR="00CB3087" w:rsidRDefault="00370128" w:rsidP="00333776">
      <w:pPr>
        <w:pStyle w:val="Heading2"/>
        <w:rPr>
          <w:lang w:val="en-IN"/>
        </w:rPr>
      </w:pPr>
      <w:bookmarkStart w:id="5" w:name="_Toc165469214"/>
      <w:r>
        <w:rPr>
          <w:lang w:val="en-IN"/>
        </w:rPr>
        <w:t>Data Pre-processing and EDA:</w:t>
      </w:r>
      <w:bookmarkEnd w:id="5"/>
    </w:p>
    <w:p w14:paraId="6E7B26E6" w14:textId="77777777" w:rsidR="00073E00" w:rsidRPr="00073E00" w:rsidRDefault="00073E00" w:rsidP="00073E00">
      <w:pPr>
        <w:rPr>
          <w:lang w:val="en-IN"/>
        </w:rPr>
      </w:pPr>
    </w:p>
    <w:p w14:paraId="682039EF" w14:textId="49A32F30" w:rsidR="001C7257" w:rsidRPr="001C7257" w:rsidRDefault="001C7257" w:rsidP="001C7257">
      <w:pPr>
        <w:rPr>
          <w:b/>
          <w:bCs/>
          <w:lang w:val="en-IN"/>
        </w:rPr>
      </w:pPr>
      <w:r w:rsidRPr="001C7257">
        <w:rPr>
          <w:b/>
          <w:bCs/>
          <w:lang w:val="en-IN"/>
        </w:rPr>
        <w:t>Removing unwanted Columns:</w:t>
      </w:r>
    </w:p>
    <w:p w14:paraId="49697DB8" w14:textId="7226DB50" w:rsidR="001C7257" w:rsidRDefault="001C7257" w:rsidP="001C7257">
      <w:pPr>
        <w:rPr>
          <w:lang w:val="en-IN"/>
        </w:rPr>
      </w:pPr>
      <w:r w:rsidRPr="001C7257">
        <w:rPr>
          <w:noProof/>
          <w:lang w:val="en-IN"/>
        </w:rPr>
        <w:drawing>
          <wp:inline distT="0" distB="0" distL="0" distR="0" wp14:anchorId="57B88080" wp14:editId="5C2692D4">
            <wp:extent cx="4363059" cy="533474"/>
            <wp:effectExtent l="0" t="0" r="0" b="0"/>
            <wp:docPr id="986013221"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13221" name="Picture 1" descr="A close-up of a computer screen&#10;&#10;Description automatically generated"/>
                    <pic:cNvPicPr/>
                  </pic:nvPicPr>
                  <pic:blipFill>
                    <a:blip r:embed="rId10"/>
                    <a:stretch>
                      <a:fillRect/>
                    </a:stretch>
                  </pic:blipFill>
                  <pic:spPr>
                    <a:xfrm>
                      <a:off x="0" y="0"/>
                      <a:ext cx="4363059" cy="533474"/>
                    </a:xfrm>
                    <a:prstGeom prst="rect">
                      <a:avLst/>
                    </a:prstGeom>
                  </pic:spPr>
                </pic:pic>
              </a:graphicData>
            </a:graphic>
          </wp:inline>
        </w:drawing>
      </w:r>
    </w:p>
    <w:p w14:paraId="71661BDF" w14:textId="77777777" w:rsidR="00073E00" w:rsidRDefault="00073E00" w:rsidP="001C7257">
      <w:pPr>
        <w:rPr>
          <w:lang w:val="en-IN"/>
        </w:rPr>
      </w:pPr>
    </w:p>
    <w:p w14:paraId="5D28BCE0" w14:textId="574A5D09" w:rsidR="001C7257" w:rsidRPr="00073E00" w:rsidRDefault="001C7257" w:rsidP="001C7257">
      <w:pPr>
        <w:rPr>
          <w:b/>
          <w:bCs/>
          <w:lang w:val="en-IN"/>
        </w:rPr>
      </w:pPr>
      <w:r w:rsidRPr="00073E00">
        <w:rPr>
          <w:b/>
          <w:bCs/>
          <w:lang w:val="en-IN"/>
        </w:rPr>
        <w:lastRenderedPageBreak/>
        <w:t xml:space="preserve">Changing datatypes of numerical features to 32 </w:t>
      </w:r>
      <w:proofErr w:type="gramStart"/>
      <w:r w:rsidRPr="00073E00">
        <w:rPr>
          <w:b/>
          <w:bCs/>
          <w:lang w:val="en-IN"/>
        </w:rPr>
        <w:t>bit</w:t>
      </w:r>
      <w:proofErr w:type="gramEnd"/>
      <w:r w:rsidRPr="00073E00">
        <w:rPr>
          <w:b/>
          <w:bCs/>
          <w:lang w:val="en-IN"/>
        </w:rPr>
        <w:t xml:space="preserve"> for reducing memory usage:</w:t>
      </w:r>
    </w:p>
    <w:p w14:paraId="61B1837C" w14:textId="43B744C1" w:rsidR="001C7257" w:rsidRDefault="001C7257" w:rsidP="001C7257">
      <w:pPr>
        <w:rPr>
          <w:lang w:val="en-IN"/>
        </w:rPr>
      </w:pPr>
      <w:r w:rsidRPr="001C7257">
        <w:rPr>
          <w:noProof/>
          <w:lang w:val="en-IN"/>
        </w:rPr>
        <w:drawing>
          <wp:inline distT="0" distB="0" distL="0" distR="0" wp14:anchorId="68D575D4" wp14:editId="2BB86B04">
            <wp:extent cx="4143375" cy="4495800"/>
            <wp:effectExtent l="0" t="0" r="9525" b="0"/>
            <wp:docPr id="2813115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11581" name="Picture 1" descr="A screenshot of a computer code&#10;&#10;Description automatically generated"/>
                    <pic:cNvPicPr/>
                  </pic:nvPicPr>
                  <pic:blipFill>
                    <a:blip r:embed="rId11"/>
                    <a:stretch>
                      <a:fillRect/>
                    </a:stretch>
                  </pic:blipFill>
                  <pic:spPr>
                    <a:xfrm>
                      <a:off x="0" y="0"/>
                      <a:ext cx="4143955" cy="4496429"/>
                    </a:xfrm>
                    <a:prstGeom prst="rect">
                      <a:avLst/>
                    </a:prstGeom>
                  </pic:spPr>
                </pic:pic>
              </a:graphicData>
            </a:graphic>
          </wp:inline>
        </w:drawing>
      </w:r>
    </w:p>
    <w:p w14:paraId="68560236" w14:textId="6F623C38" w:rsidR="001C7257" w:rsidRDefault="001C7257" w:rsidP="001C7257">
      <w:pPr>
        <w:rPr>
          <w:b/>
          <w:bCs/>
          <w:lang w:val="en-IN"/>
        </w:rPr>
      </w:pPr>
      <w:r w:rsidRPr="001C7257">
        <w:rPr>
          <w:b/>
          <w:bCs/>
          <w:lang w:val="en-IN"/>
        </w:rPr>
        <w:t>Descriptive Statistics:</w:t>
      </w:r>
    </w:p>
    <w:p w14:paraId="706000EA" w14:textId="2E0FFB2F" w:rsidR="001C7257" w:rsidRPr="001C7257" w:rsidRDefault="001C7257" w:rsidP="001C7257">
      <w:pPr>
        <w:rPr>
          <w:b/>
          <w:bCs/>
          <w:lang w:val="en-IN"/>
        </w:rPr>
      </w:pPr>
      <w:r w:rsidRPr="001C7257">
        <w:rPr>
          <w:b/>
          <w:bCs/>
          <w:noProof/>
          <w:lang w:val="en-IN"/>
        </w:rPr>
        <w:drawing>
          <wp:inline distT="0" distB="0" distL="0" distR="0" wp14:anchorId="6AB1681E" wp14:editId="32F42E00">
            <wp:extent cx="4124901" cy="3600953"/>
            <wp:effectExtent l="0" t="0" r="9525" b="0"/>
            <wp:docPr id="1640404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404799" name="Picture 1" descr="A screenshot of a computer&#10;&#10;Description automatically generated"/>
                    <pic:cNvPicPr/>
                  </pic:nvPicPr>
                  <pic:blipFill>
                    <a:blip r:embed="rId12"/>
                    <a:stretch>
                      <a:fillRect/>
                    </a:stretch>
                  </pic:blipFill>
                  <pic:spPr>
                    <a:xfrm>
                      <a:off x="0" y="0"/>
                      <a:ext cx="4124901" cy="3600953"/>
                    </a:xfrm>
                    <a:prstGeom prst="rect">
                      <a:avLst/>
                    </a:prstGeom>
                  </pic:spPr>
                </pic:pic>
              </a:graphicData>
            </a:graphic>
          </wp:inline>
        </w:drawing>
      </w:r>
    </w:p>
    <w:p w14:paraId="51C5FF52" w14:textId="3623FC63" w:rsidR="001771C2" w:rsidRDefault="001771C2" w:rsidP="002C3093">
      <w:pPr>
        <w:jc w:val="both"/>
        <w:rPr>
          <w:b/>
          <w:bCs/>
          <w:lang w:val="en-IN"/>
        </w:rPr>
      </w:pPr>
      <w:r w:rsidRPr="00333776">
        <w:rPr>
          <w:b/>
          <w:bCs/>
          <w:lang w:val="en-IN"/>
        </w:rPr>
        <w:lastRenderedPageBreak/>
        <w:t>Checking for missing values</w:t>
      </w:r>
      <w:r w:rsidR="001C7257">
        <w:rPr>
          <w:b/>
          <w:bCs/>
          <w:lang w:val="en-IN"/>
        </w:rPr>
        <w:t>:</w:t>
      </w:r>
    </w:p>
    <w:p w14:paraId="26140FEF" w14:textId="544B67E2" w:rsidR="001C7257" w:rsidRDefault="001C7257" w:rsidP="002C3093">
      <w:pPr>
        <w:jc w:val="both"/>
        <w:rPr>
          <w:b/>
          <w:bCs/>
          <w:lang w:val="en-IN"/>
        </w:rPr>
      </w:pPr>
      <w:r w:rsidRPr="001C7257">
        <w:rPr>
          <w:b/>
          <w:bCs/>
          <w:noProof/>
          <w:lang w:val="en-IN"/>
        </w:rPr>
        <w:drawing>
          <wp:inline distT="0" distB="0" distL="0" distR="0" wp14:anchorId="6BDD349F" wp14:editId="2038AAB4">
            <wp:extent cx="2924583" cy="3067478"/>
            <wp:effectExtent l="0" t="0" r="9525" b="0"/>
            <wp:docPr id="26663185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31858" name="Picture 1" descr="A screenshot of a computer code&#10;&#10;Description automatically generated"/>
                    <pic:cNvPicPr/>
                  </pic:nvPicPr>
                  <pic:blipFill>
                    <a:blip r:embed="rId13"/>
                    <a:stretch>
                      <a:fillRect/>
                    </a:stretch>
                  </pic:blipFill>
                  <pic:spPr>
                    <a:xfrm>
                      <a:off x="0" y="0"/>
                      <a:ext cx="2924583" cy="3067478"/>
                    </a:xfrm>
                    <a:prstGeom prst="rect">
                      <a:avLst/>
                    </a:prstGeom>
                  </pic:spPr>
                </pic:pic>
              </a:graphicData>
            </a:graphic>
          </wp:inline>
        </w:drawing>
      </w:r>
    </w:p>
    <w:p w14:paraId="57CDE1E6" w14:textId="5F808777" w:rsidR="001C7257" w:rsidRDefault="001C7257" w:rsidP="002C3093">
      <w:pPr>
        <w:jc w:val="both"/>
        <w:rPr>
          <w:b/>
          <w:bCs/>
          <w:lang w:val="en-IN"/>
        </w:rPr>
      </w:pPr>
      <w:r>
        <w:rPr>
          <w:b/>
          <w:bCs/>
          <w:lang w:val="en-IN"/>
        </w:rPr>
        <w:t>Checked for Duplicated values:</w:t>
      </w:r>
    </w:p>
    <w:p w14:paraId="1CE38948" w14:textId="4F0ABF01" w:rsidR="001C7257" w:rsidRDefault="001C7257" w:rsidP="002C3093">
      <w:pPr>
        <w:jc w:val="both"/>
        <w:rPr>
          <w:b/>
          <w:bCs/>
          <w:lang w:val="en-IN"/>
        </w:rPr>
      </w:pPr>
      <w:r w:rsidRPr="001C7257">
        <w:rPr>
          <w:b/>
          <w:bCs/>
          <w:noProof/>
          <w:lang w:val="en-IN"/>
        </w:rPr>
        <w:drawing>
          <wp:inline distT="0" distB="0" distL="0" distR="0" wp14:anchorId="6A4E76FB" wp14:editId="5F37716B">
            <wp:extent cx="4525006" cy="1019317"/>
            <wp:effectExtent l="0" t="0" r="9525" b="9525"/>
            <wp:docPr id="4203678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6788" name="Picture 1" descr="A screen shot of a computer code&#10;&#10;Description automatically generated"/>
                    <pic:cNvPicPr/>
                  </pic:nvPicPr>
                  <pic:blipFill>
                    <a:blip r:embed="rId14"/>
                    <a:stretch>
                      <a:fillRect/>
                    </a:stretch>
                  </pic:blipFill>
                  <pic:spPr>
                    <a:xfrm>
                      <a:off x="0" y="0"/>
                      <a:ext cx="4525006" cy="1019317"/>
                    </a:xfrm>
                    <a:prstGeom prst="rect">
                      <a:avLst/>
                    </a:prstGeom>
                  </pic:spPr>
                </pic:pic>
              </a:graphicData>
            </a:graphic>
          </wp:inline>
        </w:drawing>
      </w:r>
    </w:p>
    <w:p w14:paraId="02563E13" w14:textId="02AF4825" w:rsidR="001C7257" w:rsidRDefault="001C7257" w:rsidP="002C3093">
      <w:pPr>
        <w:jc w:val="both"/>
        <w:rPr>
          <w:b/>
          <w:bCs/>
          <w:lang w:val="en-IN"/>
        </w:rPr>
      </w:pPr>
      <w:r>
        <w:rPr>
          <w:b/>
          <w:bCs/>
          <w:lang w:val="en-IN"/>
        </w:rPr>
        <w:t>Data Distributions:</w:t>
      </w:r>
    </w:p>
    <w:p w14:paraId="61D1D6C9" w14:textId="1EC686D1" w:rsidR="001C7257" w:rsidRDefault="001C7257" w:rsidP="002C3093">
      <w:pPr>
        <w:jc w:val="both"/>
        <w:rPr>
          <w:b/>
          <w:bCs/>
          <w:lang w:val="en-IN"/>
        </w:rPr>
      </w:pPr>
      <w:r>
        <w:rPr>
          <w:noProof/>
        </w:rPr>
        <w:drawing>
          <wp:inline distT="0" distB="0" distL="0" distR="0" wp14:anchorId="648AD101" wp14:editId="1CC37C6A">
            <wp:extent cx="6038850" cy="3543300"/>
            <wp:effectExtent l="0" t="0" r="0" b="0"/>
            <wp:docPr id="33439188" name="Picture 1" descr="A graph showing a distribution of flight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9188" name="Picture 1" descr="A graph showing a distribution of flight pric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8850" cy="3543300"/>
                    </a:xfrm>
                    <a:prstGeom prst="rect">
                      <a:avLst/>
                    </a:prstGeom>
                    <a:noFill/>
                    <a:ln>
                      <a:noFill/>
                    </a:ln>
                  </pic:spPr>
                </pic:pic>
              </a:graphicData>
            </a:graphic>
          </wp:inline>
        </w:drawing>
      </w:r>
    </w:p>
    <w:p w14:paraId="47775072" w14:textId="77777777" w:rsidR="001C7257" w:rsidRPr="001C7257" w:rsidRDefault="001C7257" w:rsidP="001C7257">
      <w:pPr>
        <w:jc w:val="both"/>
        <w:rPr>
          <w:lang w:val="en-IN"/>
        </w:rPr>
      </w:pPr>
      <w:r w:rsidRPr="001C7257">
        <w:rPr>
          <w:b/>
          <w:bCs/>
          <w:lang w:val="en-IN"/>
        </w:rPr>
        <w:lastRenderedPageBreak/>
        <w:t>Observations from the Graph:</w:t>
      </w:r>
    </w:p>
    <w:p w14:paraId="47560DDD" w14:textId="77777777" w:rsidR="001C7257" w:rsidRPr="001C7257" w:rsidRDefault="001C7257" w:rsidP="001C7257">
      <w:pPr>
        <w:jc w:val="both"/>
        <w:rPr>
          <w:lang w:val="en-IN"/>
        </w:rPr>
      </w:pPr>
      <w:r w:rsidRPr="001C7257">
        <w:rPr>
          <w:b/>
          <w:bCs/>
          <w:lang w:val="en-IN"/>
        </w:rPr>
        <w:t>Skewness:</w:t>
      </w:r>
      <w:r w:rsidRPr="001C7257">
        <w:rPr>
          <w:lang w:val="en-IN"/>
        </w:rPr>
        <w:t> The distribution of flight prices is right-skewed, indicating that most of the flight prices are clustered towards the lower end of the scale, but there are a few relatively expensive flights.</w:t>
      </w:r>
    </w:p>
    <w:p w14:paraId="4B5EB911" w14:textId="77777777" w:rsidR="001C7257" w:rsidRPr="001C7257" w:rsidRDefault="001C7257" w:rsidP="001C7257">
      <w:pPr>
        <w:jc w:val="both"/>
        <w:rPr>
          <w:lang w:val="en-IN"/>
        </w:rPr>
      </w:pPr>
      <w:r w:rsidRPr="001C7257">
        <w:rPr>
          <w:b/>
          <w:bCs/>
          <w:lang w:val="en-IN"/>
        </w:rPr>
        <w:t>Primary Mode:</w:t>
      </w:r>
      <w:r w:rsidRPr="001C7257">
        <w:rPr>
          <w:lang w:val="en-IN"/>
        </w:rPr>
        <w:t> The most frequent price range appears to be just under 10,000, suggesting this is the most common price for flights within the dataset.</w:t>
      </w:r>
    </w:p>
    <w:p w14:paraId="0BEE9C98" w14:textId="77777777" w:rsidR="001C7257" w:rsidRPr="001C7257" w:rsidRDefault="001C7257" w:rsidP="001C7257">
      <w:pPr>
        <w:jc w:val="both"/>
        <w:rPr>
          <w:lang w:val="en-IN"/>
        </w:rPr>
      </w:pPr>
      <w:r w:rsidRPr="001C7257">
        <w:rPr>
          <w:b/>
          <w:bCs/>
          <w:lang w:val="en-IN"/>
        </w:rPr>
        <w:t>Secondary Peaks:</w:t>
      </w:r>
      <w:r w:rsidRPr="001C7257">
        <w:rPr>
          <w:lang w:val="en-IN"/>
        </w:rPr>
        <w:t> There are noticeable secondary peaks around 40,000andjustunder100,000. These peaks could represent premium or luxury flight options, or perhaps flights to particularly distant or popular destinations.</w:t>
      </w:r>
    </w:p>
    <w:p w14:paraId="5BFA1768" w14:textId="77777777" w:rsidR="001C7257" w:rsidRDefault="001C7257" w:rsidP="001C7257">
      <w:pPr>
        <w:jc w:val="both"/>
        <w:rPr>
          <w:lang w:val="en-IN"/>
        </w:rPr>
      </w:pPr>
      <w:r w:rsidRPr="001C7257">
        <w:rPr>
          <w:b/>
          <w:bCs/>
          <w:lang w:val="en-IN"/>
        </w:rPr>
        <w:t>Tail of Distribution:</w:t>
      </w:r>
      <w:r w:rsidRPr="001C7257">
        <w:rPr>
          <w:lang w:val="en-IN"/>
        </w:rPr>
        <w:t> The long tail extending towards the higher price range ($100,000 and beyond) suggests that while expensive flights are less common, there is a significant variety in how high flight prices can go.</w:t>
      </w:r>
    </w:p>
    <w:p w14:paraId="4FFBF3DB" w14:textId="3D4B401A" w:rsidR="00493C2F" w:rsidRDefault="00493C2F" w:rsidP="001C7257">
      <w:pPr>
        <w:jc w:val="both"/>
        <w:rPr>
          <w:lang w:val="en-IN"/>
        </w:rPr>
      </w:pPr>
      <w:r>
        <w:rPr>
          <w:noProof/>
        </w:rPr>
        <w:drawing>
          <wp:inline distT="0" distB="0" distL="0" distR="0" wp14:anchorId="16AEC3FE" wp14:editId="06E861B5">
            <wp:extent cx="4410075" cy="3381375"/>
            <wp:effectExtent l="0" t="0" r="9525" b="9525"/>
            <wp:docPr id="564644956" name="Picture 6" descr="A graph of a distribution of du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644956" name="Picture 6" descr="A graph of a distribution of dur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0075" cy="3381375"/>
                    </a:xfrm>
                    <a:prstGeom prst="rect">
                      <a:avLst/>
                    </a:prstGeom>
                    <a:noFill/>
                    <a:ln>
                      <a:noFill/>
                    </a:ln>
                  </pic:spPr>
                </pic:pic>
              </a:graphicData>
            </a:graphic>
          </wp:inline>
        </w:drawing>
      </w:r>
    </w:p>
    <w:p w14:paraId="5C40D527" w14:textId="57487398" w:rsidR="00493C2F" w:rsidRDefault="00493C2F" w:rsidP="001C7257">
      <w:pPr>
        <w:jc w:val="both"/>
        <w:rPr>
          <w:lang w:val="en-IN"/>
        </w:rPr>
      </w:pPr>
      <w:r>
        <w:rPr>
          <w:noProof/>
        </w:rPr>
        <w:drawing>
          <wp:inline distT="0" distB="0" distL="0" distR="0" wp14:anchorId="3D7735A4" wp14:editId="210EC90D">
            <wp:extent cx="4333875" cy="3133725"/>
            <wp:effectExtent l="0" t="0" r="9525" b="9525"/>
            <wp:docPr id="877086884" name="Picture 7" descr="A graph of a number of days le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86884" name="Picture 7" descr="A graph of a number of days lef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3875" cy="3133725"/>
                    </a:xfrm>
                    <a:prstGeom prst="rect">
                      <a:avLst/>
                    </a:prstGeom>
                    <a:noFill/>
                    <a:ln>
                      <a:noFill/>
                    </a:ln>
                  </pic:spPr>
                </pic:pic>
              </a:graphicData>
            </a:graphic>
          </wp:inline>
        </w:drawing>
      </w:r>
    </w:p>
    <w:p w14:paraId="12737BD7" w14:textId="51AC2530" w:rsidR="00493C2F" w:rsidRDefault="00493C2F" w:rsidP="001C7257">
      <w:pPr>
        <w:jc w:val="both"/>
        <w:rPr>
          <w:lang w:val="en-IN"/>
        </w:rPr>
      </w:pPr>
      <w:r>
        <w:rPr>
          <w:noProof/>
        </w:rPr>
        <w:lastRenderedPageBreak/>
        <w:drawing>
          <wp:inline distT="0" distB="0" distL="0" distR="0" wp14:anchorId="554888EC" wp14:editId="5298A32C">
            <wp:extent cx="4257675" cy="3219450"/>
            <wp:effectExtent l="0" t="0" r="9525" b="0"/>
            <wp:docPr id="428134656" name="Picture 8" descr="A graph of a distribution of pr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134656" name="Picture 8" descr="A graph of a distribution of pric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675" cy="3219450"/>
                    </a:xfrm>
                    <a:prstGeom prst="rect">
                      <a:avLst/>
                    </a:prstGeom>
                    <a:noFill/>
                    <a:ln>
                      <a:noFill/>
                    </a:ln>
                  </pic:spPr>
                </pic:pic>
              </a:graphicData>
            </a:graphic>
          </wp:inline>
        </w:drawing>
      </w:r>
    </w:p>
    <w:p w14:paraId="709E583E" w14:textId="77777777" w:rsidR="00493C2F" w:rsidRPr="00493C2F" w:rsidRDefault="00493C2F" w:rsidP="00493C2F">
      <w:pPr>
        <w:jc w:val="both"/>
        <w:rPr>
          <w:lang w:val="en-IN"/>
        </w:rPr>
      </w:pPr>
      <w:r w:rsidRPr="00493C2F">
        <w:rPr>
          <w:b/>
          <w:bCs/>
          <w:lang w:val="en-IN"/>
        </w:rPr>
        <w:t>Distribution of Flight Duration</w:t>
      </w:r>
    </w:p>
    <w:p w14:paraId="05AC2D13" w14:textId="77777777" w:rsidR="00493C2F" w:rsidRPr="00493C2F" w:rsidRDefault="00493C2F" w:rsidP="00493C2F">
      <w:pPr>
        <w:jc w:val="both"/>
        <w:rPr>
          <w:lang w:val="en-IN"/>
        </w:rPr>
      </w:pPr>
      <w:r w:rsidRPr="00493C2F">
        <w:rPr>
          <w:b/>
          <w:bCs/>
          <w:lang w:val="en-IN"/>
        </w:rPr>
        <w:t>Shape and Trend:</w:t>
      </w:r>
      <w:r w:rsidRPr="00493C2F">
        <w:rPr>
          <w:lang w:val="en-IN"/>
        </w:rPr>
        <w:t> The histogram shows a right-skewed distribution with most flights having shorter durations, peaking at 10-15 hours. The frequency then gradually decreases as the duration increases.</w:t>
      </w:r>
    </w:p>
    <w:p w14:paraId="3949F0C5" w14:textId="77777777" w:rsidR="00493C2F" w:rsidRPr="00493C2F" w:rsidRDefault="00493C2F" w:rsidP="00493C2F">
      <w:pPr>
        <w:jc w:val="both"/>
        <w:rPr>
          <w:lang w:val="en-IN"/>
        </w:rPr>
      </w:pPr>
      <w:r w:rsidRPr="00493C2F">
        <w:rPr>
          <w:b/>
          <w:bCs/>
          <w:lang w:val="en-IN"/>
        </w:rPr>
        <w:t>Implications:</w:t>
      </w:r>
      <w:r w:rsidRPr="00493C2F">
        <w:rPr>
          <w:lang w:val="en-IN"/>
        </w:rPr>
        <w:t> This suggests that shorter flights are more common, which could be due to the prevalence of domestic or short-haul international flights. Airlines may prioritize these routes due to higher demand or profitability.</w:t>
      </w:r>
    </w:p>
    <w:p w14:paraId="64A67840" w14:textId="77777777" w:rsidR="00493C2F" w:rsidRPr="00493C2F" w:rsidRDefault="00493C2F" w:rsidP="00493C2F">
      <w:pPr>
        <w:jc w:val="both"/>
        <w:rPr>
          <w:lang w:val="en-IN"/>
        </w:rPr>
      </w:pPr>
      <w:r w:rsidRPr="00493C2F">
        <w:rPr>
          <w:b/>
          <w:bCs/>
          <w:lang w:val="en-IN"/>
        </w:rPr>
        <w:t>Distribution of Days Left Before Flight</w:t>
      </w:r>
    </w:p>
    <w:p w14:paraId="6160226A" w14:textId="77777777" w:rsidR="00493C2F" w:rsidRPr="00493C2F" w:rsidRDefault="00493C2F" w:rsidP="00493C2F">
      <w:pPr>
        <w:jc w:val="both"/>
        <w:rPr>
          <w:lang w:val="en-IN"/>
        </w:rPr>
      </w:pPr>
      <w:r w:rsidRPr="00493C2F">
        <w:rPr>
          <w:b/>
          <w:bCs/>
          <w:lang w:val="en-IN"/>
        </w:rPr>
        <w:t>Shape and Trend:</w:t>
      </w:r>
      <w:r w:rsidRPr="00493C2F">
        <w:rPr>
          <w:lang w:val="en-IN"/>
        </w:rPr>
        <w:t xml:space="preserve"> This distribution is somewhat uniform but slightly </w:t>
      </w:r>
      <w:proofErr w:type="gramStart"/>
      <w:r w:rsidRPr="00493C2F">
        <w:rPr>
          <w:lang w:val="en-IN"/>
        </w:rPr>
        <w:t>right-skewed</w:t>
      </w:r>
      <w:proofErr w:type="gramEnd"/>
      <w:r w:rsidRPr="00493C2F">
        <w:rPr>
          <w:lang w:val="en-IN"/>
        </w:rPr>
        <w:t>, with frequencies gradually increasing from 0 days left to about 30-35 days, then stabilizing around 25,000 to 30,000 flights until it peaks again slightly around 40-45 days.</w:t>
      </w:r>
    </w:p>
    <w:p w14:paraId="40151D51" w14:textId="77777777" w:rsidR="00493C2F" w:rsidRPr="00493C2F" w:rsidRDefault="00493C2F" w:rsidP="00493C2F">
      <w:pPr>
        <w:jc w:val="both"/>
        <w:rPr>
          <w:lang w:val="en-IN"/>
        </w:rPr>
      </w:pPr>
      <w:r w:rsidRPr="00493C2F">
        <w:rPr>
          <w:b/>
          <w:bCs/>
          <w:lang w:val="en-IN"/>
        </w:rPr>
        <w:t>Implications:</w:t>
      </w:r>
      <w:r w:rsidRPr="00493C2F">
        <w:rPr>
          <w:lang w:val="en-IN"/>
        </w:rPr>
        <w:t> This might indicate booking patterns where a significant number of bookings occur both well in advance (30-45 days) and at the last minute. This can help airlines adjust pricing strategies or promotions based on booking timelines.</w:t>
      </w:r>
    </w:p>
    <w:p w14:paraId="051279FB" w14:textId="77777777" w:rsidR="00493C2F" w:rsidRPr="00493C2F" w:rsidRDefault="00493C2F" w:rsidP="00493C2F">
      <w:pPr>
        <w:jc w:val="both"/>
        <w:rPr>
          <w:lang w:val="en-IN"/>
        </w:rPr>
      </w:pPr>
      <w:r w:rsidRPr="00493C2F">
        <w:rPr>
          <w:b/>
          <w:bCs/>
          <w:lang w:val="en-IN"/>
        </w:rPr>
        <w:t>Distribution of Price</w:t>
      </w:r>
    </w:p>
    <w:p w14:paraId="30DE4596" w14:textId="77777777" w:rsidR="00493C2F" w:rsidRPr="00493C2F" w:rsidRDefault="00493C2F" w:rsidP="00493C2F">
      <w:pPr>
        <w:jc w:val="both"/>
        <w:rPr>
          <w:lang w:val="en-IN"/>
        </w:rPr>
      </w:pPr>
      <w:r w:rsidRPr="00493C2F">
        <w:rPr>
          <w:b/>
          <w:bCs/>
          <w:lang w:val="en-IN"/>
        </w:rPr>
        <w:t>Shape and Trend:</w:t>
      </w:r>
      <w:r w:rsidRPr="00493C2F">
        <w:rPr>
          <w:lang w:val="en-IN"/>
        </w:rPr>
        <w:t xml:space="preserve"> The price distribution is strongly </w:t>
      </w:r>
      <w:proofErr w:type="gramStart"/>
      <w:r w:rsidRPr="00493C2F">
        <w:rPr>
          <w:lang w:val="en-IN"/>
        </w:rPr>
        <w:t>right-skewed</w:t>
      </w:r>
      <w:proofErr w:type="gramEnd"/>
      <w:r w:rsidRPr="00493C2F">
        <w:rPr>
          <w:lang w:val="en-IN"/>
        </w:rPr>
        <w:t xml:space="preserve"> with a significant peak at lower prices (below 20,000) and smaller peaks around 40,000 and 80,000.</w:t>
      </w:r>
    </w:p>
    <w:p w14:paraId="5A205632" w14:textId="77777777" w:rsidR="00493C2F" w:rsidRPr="00493C2F" w:rsidRDefault="00493C2F" w:rsidP="00493C2F">
      <w:pPr>
        <w:jc w:val="both"/>
        <w:rPr>
          <w:lang w:val="en-IN"/>
        </w:rPr>
      </w:pPr>
      <w:r w:rsidRPr="00493C2F">
        <w:rPr>
          <w:b/>
          <w:bCs/>
          <w:lang w:val="en-IN"/>
        </w:rPr>
        <w:t>Implications:</w:t>
      </w:r>
      <w:r w:rsidRPr="00493C2F">
        <w:rPr>
          <w:lang w:val="en-IN"/>
        </w:rPr>
        <w:t> The large peak at the lower price range suggests that most flights are relatively affordable, with fewer flights in the higher price ranges, likely corresponding to longer or more premium service offerings. This could reflect a broader market focus on budget to mid-range travel options.</w:t>
      </w:r>
    </w:p>
    <w:p w14:paraId="259799AD" w14:textId="77777777" w:rsidR="00493C2F" w:rsidRPr="00493C2F" w:rsidRDefault="00493C2F" w:rsidP="00493C2F">
      <w:pPr>
        <w:jc w:val="both"/>
        <w:rPr>
          <w:lang w:val="en-IN"/>
        </w:rPr>
      </w:pPr>
      <w:r w:rsidRPr="00493C2F">
        <w:rPr>
          <w:b/>
          <w:bCs/>
          <w:lang w:val="en-IN"/>
        </w:rPr>
        <w:t>Combined Insights</w:t>
      </w:r>
    </w:p>
    <w:p w14:paraId="43EF4FB3" w14:textId="77777777" w:rsidR="00493C2F" w:rsidRPr="00493C2F" w:rsidRDefault="00493C2F" w:rsidP="00493C2F">
      <w:pPr>
        <w:jc w:val="both"/>
        <w:rPr>
          <w:lang w:val="en-IN"/>
        </w:rPr>
      </w:pPr>
      <w:r w:rsidRPr="00493C2F">
        <w:rPr>
          <w:b/>
          <w:bCs/>
          <w:lang w:val="en-IN"/>
        </w:rPr>
        <w:t>Flight Duration and Price Relationship:</w:t>
      </w:r>
      <w:r w:rsidRPr="00493C2F">
        <w:rPr>
          <w:lang w:val="en-IN"/>
        </w:rPr>
        <w:t> Shorter, more frequent flights are generally cheaper, aligning with the peak of lower prices in the price distribution. Longer flights, which are less frequent, may correspond to the higher price outliers.</w:t>
      </w:r>
    </w:p>
    <w:p w14:paraId="4ED1554D" w14:textId="77777777" w:rsidR="00493C2F" w:rsidRPr="00493C2F" w:rsidRDefault="00493C2F" w:rsidP="00493C2F">
      <w:pPr>
        <w:jc w:val="both"/>
        <w:rPr>
          <w:lang w:val="en-IN"/>
        </w:rPr>
      </w:pPr>
      <w:r w:rsidRPr="00493C2F">
        <w:rPr>
          <w:b/>
          <w:bCs/>
          <w:lang w:val="en-IN"/>
        </w:rPr>
        <w:lastRenderedPageBreak/>
        <w:t>Booking Patterns and Flight Prices:</w:t>
      </w:r>
      <w:r w:rsidRPr="00493C2F">
        <w:rPr>
          <w:lang w:val="en-IN"/>
        </w:rPr>
        <w:t xml:space="preserve"> With a stable booking rate around 30-45 days before flight (as shown in the days left distribution), this might be an optimal time for promotions or price adjustments to capture bookings before </w:t>
      </w:r>
      <w:proofErr w:type="spellStart"/>
      <w:r w:rsidRPr="00493C2F">
        <w:rPr>
          <w:lang w:val="en-IN"/>
        </w:rPr>
        <w:t>traveler</w:t>
      </w:r>
      <w:proofErr w:type="spellEnd"/>
      <w:r w:rsidRPr="00493C2F">
        <w:rPr>
          <w:lang w:val="en-IN"/>
        </w:rPr>
        <w:t xml:space="preserve"> commitment drops.</w:t>
      </w:r>
    </w:p>
    <w:p w14:paraId="4FC24B8E" w14:textId="77777777" w:rsidR="00493C2F" w:rsidRPr="00493C2F" w:rsidRDefault="00493C2F" w:rsidP="00493C2F">
      <w:pPr>
        <w:jc w:val="both"/>
        <w:rPr>
          <w:lang w:val="en-IN"/>
        </w:rPr>
      </w:pPr>
      <w:r w:rsidRPr="00493C2F">
        <w:rPr>
          <w:b/>
          <w:bCs/>
          <w:lang w:val="en-IN"/>
        </w:rPr>
        <w:t>Strategic Implications:</w:t>
      </w:r>
      <w:r w:rsidRPr="00493C2F">
        <w:rPr>
          <w:lang w:val="en-IN"/>
        </w:rPr>
        <w:t> Airlines can use this data to better understand consumer preferences and adjust their route planning, pricing strategies, and promotional efforts to maximize occupancy and revenue.</w:t>
      </w:r>
    </w:p>
    <w:p w14:paraId="406C9F95" w14:textId="77777777" w:rsidR="00493C2F" w:rsidRPr="001C7257" w:rsidRDefault="00493C2F" w:rsidP="001C7257">
      <w:pPr>
        <w:jc w:val="both"/>
        <w:rPr>
          <w:lang w:val="en-IN"/>
        </w:rPr>
      </w:pPr>
    </w:p>
    <w:p w14:paraId="7FA8EA80" w14:textId="25F421FD" w:rsidR="001C7257" w:rsidRDefault="001C7257" w:rsidP="002C3093">
      <w:pPr>
        <w:jc w:val="both"/>
        <w:rPr>
          <w:lang w:val="en-IN"/>
        </w:rPr>
      </w:pPr>
      <w:r>
        <w:rPr>
          <w:noProof/>
        </w:rPr>
        <w:drawing>
          <wp:inline distT="0" distB="0" distL="0" distR="0" wp14:anchorId="3D8CFFBB" wp14:editId="71B481F1">
            <wp:extent cx="5972175" cy="4667250"/>
            <wp:effectExtent l="0" t="0" r="9525" b="0"/>
            <wp:docPr id="62787937" name="Picture 2"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7937" name="Picture 2" descr="A pie chart with different colored circl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4667250"/>
                    </a:xfrm>
                    <a:prstGeom prst="rect">
                      <a:avLst/>
                    </a:prstGeom>
                    <a:noFill/>
                    <a:ln>
                      <a:noFill/>
                    </a:ln>
                  </pic:spPr>
                </pic:pic>
              </a:graphicData>
            </a:graphic>
          </wp:inline>
        </w:drawing>
      </w:r>
    </w:p>
    <w:p w14:paraId="60A1D0C0" w14:textId="77777777" w:rsidR="001C7257" w:rsidRPr="001C7257" w:rsidRDefault="001C7257" w:rsidP="001C7257">
      <w:pPr>
        <w:jc w:val="both"/>
        <w:rPr>
          <w:lang w:val="en-IN"/>
        </w:rPr>
      </w:pPr>
      <w:r w:rsidRPr="001C7257">
        <w:rPr>
          <w:b/>
          <w:bCs/>
          <w:lang w:val="en-IN"/>
        </w:rPr>
        <w:t>Analysis of the Airline Market Shares:</w:t>
      </w:r>
    </w:p>
    <w:p w14:paraId="3AD24DF0" w14:textId="77777777" w:rsidR="001C7257" w:rsidRPr="001C7257" w:rsidRDefault="001C7257" w:rsidP="001C7257">
      <w:pPr>
        <w:jc w:val="both"/>
        <w:rPr>
          <w:lang w:val="en-IN"/>
        </w:rPr>
      </w:pPr>
      <w:r w:rsidRPr="001C7257">
        <w:rPr>
          <w:b/>
          <w:bCs/>
          <w:lang w:val="en-IN"/>
        </w:rPr>
        <w:t>Vistara:</w:t>
      </w:r>
      <w:r w:rsidRPr="001C7257">
        <w:rPr>
          <w:lang w:val="en-IN"/>
        </w:rPr>
        <w:t xml:space="preserve"> Holds the largest share of the market at 42.6%. This dominance suggests Vistara is a leading choice among </w:t>
      </w:r>
      <w:proofErr w:type="spellStart"/>
      <w:r w:rsidRPr="001C7257">
        <w:rPr>
          <w:lang w:val="en-IN"/>
        </w:rPr>
        <w:t>travelers</w:t>
      </w:r>
      <w:proofErr w:type="spellEnd"/>
      <w:r w:rsidRPr="001C7257">
        <w:rPr>
          <w:lang w:val="en-IN"/>
        </w:rPr>
        <w:t>, possibly due to its routes, service quality, or pricing strategies.</w:t>
      </w:r>
    </w:p>
    <w:p w14:paraId="3104B127" w14:textId="77777777" w:rsidR="001C7257" w:rsidRPr="001C7257" w:rsidRDefault="001C7257" w:rsidP="001C7257">
      <w:pPr>
        <w:jc w:val="both"/>
        <w:rPr>
          <w:lang w:val="en-IN"/>
        </w:rPr>
      </w:pPr>
      <w:r w:rsidRPr="001C7257">
        <w:rPr>
          <w:b/>
          <w:bCs/>
          <w:lang w:val="en-IN"/>
        </w:rPr>
        <w:t>Air India</w:t>
      </w:r>
      <w:r w:rsidRPr="001C7257">
        <w:rPr>
          <w:lang w:val="en-IN"/>
        </w:rPr>
        <w:t>: The second largest, with 27.0% of the market share, indicating that it remains a significant player in the airline industry, possibly due to its historical presence and government backing.</w:t>
      </w:r>
    </w:p>
    <w:p w14:paraId="1C0CEB27" w14:textId="77777777" w:rsidR="001C7257" w:rsidRPr="001C7257" w:rsidRDefault="001C7257" w:rsidP="001C7257">
      <w:pPr>
        <w:jc w:val="both"/>
        <w:rPr>
          <w:lang w:val="en-IN"/>
        </w:rPr>
      </w:pPr>
      <w:r w:rsidRPr="001C7257">
        <w:rPr>
          <w:b/>
          <w:bCs/>
          <w:lang w:val="en-IN"/>
        </w:rPr>
        <w:t>Indigo:</w:t>
      </w:r>
      <w:r w:rsidRPr="001C7257">
        <w:rPr>
          <w:lang w:val="en-IN"/>
        </w:rPr>
        <w:t> Captures 14.4% of the market, placing it as a substantial but smaller competitor compared to Vistara and Air India. Its positioning might appeal to specific consumer segments.</w:t>
      </w:r>
    </w:p>
    <w:p w14:paraId="36A603AC" w14:textId="77777777" w:rsidR="001C7257" w:rsidRPr="001C7257" w:rsidRDefault="001C7257" w:rsidP="001C7257">
      <w:pPr>
        <w:jc w:val="both"/>
        <w:rPr>
          <w:lang w:val="en-IN"/>
        </w:rPr>
      </w:pPr>
      <w:r w:rsidRPr="001C7257">
        <w:rPr>
          <w:b/>
          <w:bCs/>
          <w:lang w:val="en-IN"/>
        </w:rPr>
        <w:t>SpiceJet and Others:</w:t>
      </w:r>
      <w:r w:rsidRPr="001C7257">
        <w:rPr>
          <w:lang w:val="en-IN"/>
        </w:rPr>
        <w:t> SpiceJet, at 5.4%, followed by AirAsia at 3.0%, and GO_FIRST at 7.7%, represent smaller segments of the market. These shares suggest they cater to niche markets or compete on specific routes or price points.</w:t>
      </w:r>
    </w:p>
    <w:p w14:paraId="31ACEEF2" w14:textId="506C899A" w:rsidR="001C7257" w:rsidRDefault="001C7257" w:rsidP="002C3093">
      <w:pPr>
        <w:jc w:val="both"/>
        <w:rPr>
          <w:lang w:val="en-IN"/>
        </w:rPr>
      </w:pPr>
      <w:r>
        <w:rPr>
          <w:noProof/>
        </w:rPr>
        <w:lastRenderedPageBreak/>
        <w:drawing>
          <wp:inline distT="0" distB="0" distL="0" distR="0" wp14:anchorId="4349C67D" wp14:editId="5B745C09">
            <wp:extent cx="5829300" cy="3657600"/>
            <wp:effectExtent l="0" t="0" r="0" b="0"/>
            <wp:docPr id="1973518608"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18608" name="Picture 3" descr="A graph of different colored bar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9300" cy="3657600"/>
                    </a:xfrm>
                    <a:prstGeom prst="rect">
                      <a:avLst/>
                    </a:prstGeom>
                    <a:noFill/>
                    <a:ln>
                      <a:noFill/>
                    </a:ln>
                  </pic:spPr>
                </pic:pic>
              </a:graphicData>
            </a:graphic>
          </wp:inline>
        </w:drawing>
      </w:r>
    </w:p>
    <w:p w14:paraId="0CB5C13E" w14:textId="77777777" w:rsidR="001C7257" w:rsidRPr="001C7257" w:rsidRDefault="001C7257" w:rsidP="001C7257">
      <w:pPr>
        <w:jc w:val="both"/>
        <w:rPr>
          <w:b/>
          <w:bCs/>
          <w:lang w:val="en-IN"/>
        </w:rPr>
      </w:pPr>
      <w:r w:rsidRPr="001C7257">
        <w:rPr>
          <w:b/>
          <w:bCs/>
          <w:lang w:val="en-IN"/>
        </w:rPr>
        <w:t>Observations from the Chart:</w:t>
      </w:r>
    </w:p>
    <w:p w14:paraId="33C31B26" w14:textId="77777777" w:rsidR="001C7257" w:rsidRPr="001C7257" w:rsidRDefault="001C7257" w:rsidP="001C7257">
      <w:pPr>
        <w:jc w:val="both"/>
        <w:rPr>
          <w:lang w:val="en-IN"/>
        </w:rPr>
      </w:pPr>
      <w:r w:rsidRPr="001C7257">
        <w:rPr>
          <w:b/>
          <w:bCs/>
          <w:lang w:val="en-IN"/>
        </w:rPr>
        <w:t>Delhi and Mumbai:</w:t>
      </w:r>
      <w:r w:rsidRPr="001C7257">
        <w:rPr>
          <w:lang w:val="en-IN"/>
        </w:rPr>
        <w:t> These two cities have the highest number of flights, both close to 60,000. This high volume likely reflects their roles as major economic and transportation hubs in the country.</w:t>
      </w:r>
    </w:p>
    <w:p w14:paraId="5EF56069" w14:textId="77777777" w:rsidR="001C7257" w:rsidRPr="001C7257" w:rsidRDefault="001C7257" w:rsidP="001C7257">
      <w:pPr>
        <w:jc w:val="both"/>
        <w:rPr>
          <w:lang w:val="en-IN"/>
        </w:rPr>
      </w:pPr>
      <w:r w:rsidRPr="001C7257">
        <w:rPr>
          <w:b/>
          <w:bCs/>
          <w:lang w:val="en-IN"/>
        </w:rPr>
        <w:t>Bangalore and Kolkata:</w:t>
      </w:r>
      <w:r w:rsidRPr="001C7257">
        <w:rPr>
          <w:lang w:val="en-IN"/>
        </w:rPr>
        <w:t> Both cities have a significant number of flights, roughly around 50,000 each. Bangalore's prominence as a tech hub and Kolkata's historical significance and population might contribute to these numbers.</w:t>
      </w:r>
    </w:p>
    <w:p w14:paraId="068093A9" w14:textId="77777777" w:rsidR="001C7257" w:rsidRPr="001C7257" w:rsidRDefault="001C7257" w:rsidP="001C7257">
      <w:pPr>
        <w:jc w:val="both"/>
        <w:rPr>
          <w:lang w:val="en-IN"/>
        </w:rPr>
      </w:pPr>
      <w:r w:rsidRPr="001C7257">
        <w:rPr>
          <w:b/>
          <w:bCs/>
          <w:lang w:val="en-IN"/>
        </w:rPr>
        <w:t>Hyderabad and Chennai:</w:t>
      </w:r>
      <w:r w:rsidRPr="001C7257">
        <w:rPr>
          <w:lang w:val="en-IN"/>
        </w:rPr>
        <w:t> These cities show a slightly lower flight volume compared to the others, each with around 40,000 flights. These figures still indicate their importance as central travel points in their respective regions.</w:t>
      </w:r>
    </w:p>
    <w:p w14:paraId="5698F793" w14:textId="77777777" w:rsidR="001C7257" w:rsidRDefault="001C7257" w:rsidP="002C3093">
      <w:pPr>
        <w:jc w:val="both"/>
        <w:rPr>
          <w:lang w:val="en-IN"/>
        </w:rPr>
      </w:pPr>
    </w:p>
    <w:p w14:paraId="26621762" w14:textId="50A25CCC" w:rsidR="001C7257" w:rsidRDefault="001C7257" w:rsidP="002C3093">
      <w:pPr>
        <w:jc w:val="both"/>
        <w:rPr>
          <w:lang w:val="en-IN"/>
        </w:rPr>
      </w:pPr>
      <w:r>
        <w:rPr>
          <w:noProof/>
        </w:rPr>
        <w:lastRenderedPageBreak/>
        <w:drawing>
          <wp:inline distT="0" distB="0" distL="0" distR="0" wp14:anchorId="539F54CC" wp14:editId="3586F926">
            <wp:extent cx="6324600" cy="4000500"/>
            <wp:effectExtent l="0" t="0" r="0" b="0"/>
            <wp:docPr id="1539812183" name="Picture 4" descr="A graph showing a number of days left before f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812183" name="Picture 4" descr="A graph showing a number of days left before fligh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24600" cy="4000500"/>
                    </a:xfrm>
                    <a:prstGeom prst="rect">
                      <a:avLst/>
                    </a:prstGeom>
                    <a:noFill/>
                    <a:ln>
                      <a:noFill/>
                    </a:ln>
                  </pic:spPr>
                </pic:pic>
              </a:graphicData>
            </a:graphic>
          </wp:inline>
        </w:drawing>
      </w:r>
    </w:p>
    <w:p w14:paraId="2A5306E9" w14:textId="77777777" w:rsidR="001C7257" w:rsidRPr="001C7257" w:rsidRDefault="001C7257" w:rsidP="001C7257">
      <w:pPr>
        <w:jc w:val="both"/>
        <w:rPr>
          <w:lang w:val="en-IN"/>
        </w:rPr>
      </w:pPr>
      <w:r w:rsidRPr="001C7257">
        <w:rPr>
          <w:b/>
          <w:bCs/>
          <w:lang w:val="en-IN"/>
        </w:rPr>
        <w:t>Key Observations from the Plot:</w:t>
      </w:r>
    </w:p>
    <w:p w14:paraId="4E3CD45D" w14:textId="77777777" w:rsidR="001C7257" w:rsidRPr="001C7257" w:rsidRDefault="001C7257" w:rsidP="001C7257">
      <w:pPr>
        <w:jc w:val="both"/>
        <w:rPr>
          <w:lang w:val="en-IN"/>
        </w:rPr>
      </w:pPr>
      <w:r w:rsidRPr="001C7257">
        <w:rPr>
          <w:b/>
          <w:bCs/>
          <w:lang w:val="en-IN"/>
        </w:rPr>
        <w:t>Price Variability:</w:t>
      </w:r>
      <w:r w:rsidRPr="001C7257">
        <w:rPr>
          <w:lang w:val="en-IN"/>
        </w:rPr>
        <w:t> There is a wide range of prices across the number of days left before the flight. Prices vary from low to high without a clear pattern of increase or decrease as the departure date approaches.</w:t>
      </w:r>
    </w:p>
    <w:p w14:paraId="0EABC4B6" w14:textId="77777777" w:rsidR="001C7257" w:rsidRPr="001C7257" w:rsidRDefault="001C7257" w:rsidP="001C7257">
      <w:pPr>
        <w:jc w:val="both"/>
        <w:rPr>
          <w:lang w:val="en-IN"/>
        </w:rPr>
      </w:pPr>
      <w:r w:rsidRPr="001C7257">
        <w:rPr>
          <w:b/>
          <w:bCs/>
          <w:lang w:val="en-IN"/>
        </w:rPr>
        <w:t>High Price Points:</w:t>
      </w:r>
      <w:r w:rsidRPr="001C7257">
        <w:rPr>
          <w:lang w:val="en-IN"/>
        </w:rPr>
        <w:t> There are flights with very high prices scattered throughout the range of days, suggesting that certain flights remain expensive regardless of how far in advance they are booked.</w:t>
      </w:r>
    </w:p>
    <w:p w14:paraId="6EA6342F" w14:textId="77777777" w:rsidR="001C7257" w:rsidRPr="001C7257" w:rsidRDefault="001C7257" w:rsidP="001C7257">
      <w:pPr>
        <w:jc w:val="both"/>
        <w:rPr>
          <w:lang w:val="en-IN"/>
        </w:rPr>
      </w:pPr>
      <w:r w:rsidRPr="001C7257">
        <w:rPr>
          <w:b/>
          <w:bCs/>
          <w:lang w:val="en-IN"/>
        </w:rPr>
        <w:t>Clusters:</w:t>
      </w:r>
      <w:r w:rsidRPr="001C7257">
        <w:rPr>
          <w:lang w:val="en-IN"/>
        </w:rPr>
        <w:t> Prices are densely packed at certain levels, indicating common pricing tiers utilized by airlines. These clusters do not show a definitive trend related to the days left, which implies that other factors such as flight demand, route popularity, or airline pricing strategies might be influencing the pricing more than the booking lead time.</w:t>
      </w:r>
    </w:p>
    <w:p w14:paraId="3151BBCE" w14:textId="77777777" w:rsidR="001C7257" w:rsidRDefault="001C7257" w:rsidP="002C3093">
      <w:pPr>
        <w:jc w:val="both"/>
        <w:rPr>
          <w:lang w:val="en-IN"/>
        </w:rPr>
      </w:pPr>
    </w:p>
    <w:p w14:paraId="5378358F" w14:textId="73FB987F" w:rsidR="001C7257" w:rsidRDefault="001C7257" w:rsidP="002C3093">
      <w:pPr>
        <w:jc w:val="both"/>
        <w:rPr>
          <w:lang w:val="en-IN"/>
        </w:rPr>
      </w:pPr>
      <w:r>
        <w:rPr>
          <w:noProof/>
        </w:rPr>
        <w:lastRenderedPageBreak/>
        <w:drawing>
          <wp:inline distT="0" distB="0" distL="0" distR="0" wp14:anchorId="038EAED1" wp14:editId="210C6798">
            <wp:extent cx="6134100" cy="3790950"/>
            <wp:effectExtent l="0" t="0" r="0" b="0"/>
            <wp:docPr id="1321542163" name="Picture 5" descr="A graph showing a number of st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42163" name="Picture 5" descr="A graph showing a number of stop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4100" cy="3790950"/>
                    </a:xfrm>
                    <a:prstGeom prst="rect">
                      <a:avLst/>
                    </a:prstGeom>
                    <a:noFill/>
                    <a:ln>
                      <a:noFill/>
                    </a:ln>
                  </pic:spPr>
                </pic:pic>
              </a:graphicData>
            </a:graphic>
          </wp:inline>
        </w:drawing>
      </w:r>
    </w:p>
    <w:p w14:paraId="425B0937" w14:textId="77777777" w:rsidR="00493C2F" w:rsidRPr="00493C2F" w:rsidRDefault="00493C2F" w:rsidP="00493C2F">
      <w:pPr>
        <w:jc w:val="both"/>
        <w:rPr>
          <w:lang w:val="en-IN"/>
        </w:rPr>
      </w:pPr>
      <w:r w:rsidRPr="00493C2F">
        <w:rPr>
          <w:b/>
          <w:bCs/>
          <w:lang w:val="en-IN"/>
        </w:rPr>
        <w:t>Key Observations from the Plot:</w:t>
      </w:r>
    </w:p>
    <w:p w14:paraId="397D5182" w14:textId="77777777" w:rsidR="00493C2F" w:rsidRPr="00493C2F" w:rsidRDefault="00493C2F" w:rsidP="00493C2F">
      <w:pPr>
        <w:jc w:val="both"/>
        <w:rPr>
          <w:lang w:val="en-IN"/>
        </w:rPr>
      </w:pPr>
      <w:r w:rsidRPr="00493C2F">
        <w:rPr>
          <w:b/>
          <w:bCs/>
          <w:lang w:val="en-IN"/>
        </w:rPr>
        <w:t>Non-Stop Flights (Zero Stops):</w:t>
      </w:r>
      <w:r w:rsidRPr="00493C2F">
        <w:rPr>
          <w:lang w:val="en-IN"/>
        </w:rPr>
        <w:t> These flights have the lowest price range and the smallest interquartile range (IQR), indicating less variability in prices. The majority of prices are concentrated at the lower end, with some outliers indicating more expensive direct flights.</w:t>
      </w:r>
    </w:p>
    <w:p w14:paraId="17ACA97E" w14:textId="77777777" w:rsidR="00493C2F" w:rsidRPr="00493C2F" w:rsidRDefault="00493C2F" w:rsidP="00493C2F">
      <w:pPr>
        <w:jc w:val="both"/>
        <w:rPr>
          <w:lang w:val="en-IN"/>
        </w:rPr>
      </w:pPr>
      <w:r w:rsidRPr="00493C2F">
        <w:rPr>
          <w:b/>
          <w:bCs/>
          <w:lang w:val="en-IN"/>
        </w:rPr>
        <w:t>One Stop:</w:t>
      </w:r>
      <w:r w:rsidRPr="00493C2F">
        <w:rPr>
          <w:lang w:val="en-IN"/>
        </w:rPr>
        <w:t> This category shows a much higher median price and a larger IQR, suggesting greater variability in the prices of one-stop flights. The range extends significantly higher than the zero-stop flights, with several outliers indicating that some one-stop flights can be very expensive.</w:t>
      </w:r>
    </w:p>
    <w:p w14:paraId="55EF0244" w14:textId="77777777" w:rsidR="00493C2F" w:rsidRDefault="00493C2F" w:rsidP="00493C2F">
      <w:pPr>
        <w:jc w:val="both"/>
        <w:rPr>
          <w:lang w:val="en-IN"/>
        </w:rPr>
      </w:pPr>
      <w:r w:rsidRPr="00493C2F">
        <w:rPr>
          <w:b/>
          <w:bCs/>
          <w:lang w:val="en-IN"/>
        </w:rPr>
        <w:t>Two or More Stops:</w:t>
      </w:r>
      <w:r w:rsidRPr="00493C2F">
        <w:rPr>
          <w:lang w:val="en-IN"/>
        </w:rPr>
        <w:t> Interestingly, the median price for flights with two or more stops is lower than for one-stop flights, and the IQR is also narrower, suggesting less variability. However, there is a notable spread of lower prices and a few high-priced outliers.</w:t>
      </w:r>
    </w:p>
    <w:p w14:paraId="55FF8966" w14:textId="77777777" w:rsidR="00073E00" w:rsidRDefault="00073E00" w:rsidP="00493C2F">
      <w:pPr>
        <w:jc w:val="both"/>
        <w:rPr>
          <w:lang w:val="en-IN"/>
        </w:rPr>
      </w:pPr>
    </w:p>
    <w:p w14:paraId="05243A69" w14:textId="77777777" w:rsidR="00073E00" w:rsidRDefault="00073E00" w:rsidP="00493C2F">
      <w:pPr>
        <w:jc w:val="both"/>
        <w:rPr>
          <w:lang w:val="en-IN"/>
        </w:rPr>
      </w:pPr>
    </w:p>
    <w:p w14:paraId="3D8F4768" w14:textId="77777777" w:rsidR="00073E00" w:rsidRDefault="00073E00" w:rsidP="00493C2F">
      <w:pPr>
        <w:jc w:val="both"/>
        <w:rPr>
          <w:lang w:val="en-IN"/>
        </w:rPr>
      </w:pPr>
    </w:p>
    <w:p w14:paraId="40337616" w14:textId="77777777" w:rsidR="00073E00" w:rsidRDefault="00073E00" w:rsidP="00493C2F">
      <w:pPr>
        <w:jc w:val="both"/>
        <w:rPr>
          <w:lang w:val="en-IN"/>
        </w:rPr>
      </w:pPr>
    </w:p>
    <w:p w14:paraId="42E058A6" w14:textId="77777777" w:rsidR="00073E00" w:rsidRDefault="00073E00" w:rsidP="00493C2F">
      <w:pPr>
        <w:jc w:val="both"/>
        <w:rPr>
          <w:lang w:val="en-IN"/>
        </w:rPr>
      </w:pPr>
    </w:p>
    <w:p w14:paraId="5EBC0D60" w14:textId="77777777" w:rsidR="00073E00" w:rsidRDefault="00073E00" w:rsidP="00493C2F">
      <w:pPr>
        <w:jc w:val="both"/>
        <w:rPr>
          <w:lang w:val="en-IN"/>
        </w:rPr>
      </w:pPr>
    </w:p>
    <w:p w14:paraId="6CB7F6AC" w14:textId="77777777" w:rsidR="00073E00" w:rsidRDefault="00073E00" w:rsidP="00493C2F">
      <w:pPr>
        <w:jc w:val="both"/>
        <w:rPr>
          <w:lang w:val="en-IN"/>
        </w:rPr>
      </w:pPr>
    </w:p>
    <w:p w14:paraId="6D0BEF95" w14:textId="77777777" w:rsidR="00073E00" w:rsidRDefault="00073E00" w:rsidP="00493C2F">
      <w:pPr>
        <w:jc w:val="both"/>
        <w:rPr>
          <w:lang w:val="en-IN"/>
        </w:rPr>
      </w:pPr>
    </w:p>
    <w:p w14:paraId="74135B61" w14:textId="77777777" w:rsidR="00073E00" w:rsidRPr="00493C2F" w:rsidRDefault="00073E00" w:rsidP="00493C2F">
      <w:pPr>
        <w:jc w:val="both"/>
        <w:rPr>
          <w:lang w:val="en-IN"/>
        </w:rPr>
      </w:pPr>
    </w:p>
    <w:p w14:paraId="31C27FAD" w14:textId="79111F32" w:rsidR="001C7257" w:rsidRDefault="00493C2F" w:rsidP="002C3093">
      <w:pPr>
        <w:jc w:val="both"/>
        <w:rPr>
          <w:b/>
          <w:bCs/>
          <w:lang w:val="en-IN"/>
        </w:rPr>
      </w:pPr>
      <w:r w:rsidRPr="00493C2F">
        <w:rPr>
          <w:b/>
          <w:bCs/>
          <w:lang w:val="en-IN"/>
        </w:rPr>
        <w:lastRenderedPageBreak/>
        <w:t>Corelation Plot:</w:t>
      </w:r>
    </w:p>
    <w:p w14:paraId="4C872812" w14:textId="0439E3D8" w:rsidR="00493C2F" w:rsidRDefault="00493C2F" w:rsidP="002C3093">
      <w:pPr>
        <w:jc w:val="both"/>
        <w:rPr>
          <w:b/>
          <w:bCs/>
          <w:lang w:val="en-IN"/>
        </w:rPr>
      </w:pPr>
      <w:r>
        <w:rPr>
          <w:noProof/>
        </w:rPr>
        <w:drawing>
          <wp:inline distT="0" distB="0" distL="0" distR="0" wp14:anchorId="66C882A1" wp14:editId="0F7F12BD">
            <wp:extent cx="4810125" cy="3629025"/>
            <wp:effectExtent l="0" t="0" r="9525" b="9525"/>
            <wp:docPr id="467409668"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09668" name="Picture 9" descr="A screenshot of a graph&#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0125" cy="3629025"/>
                    </a:xfrm>
                    <a:prstGeom prst="rect">
                      <a:avLst/>
                    </a:prstGeom>
                    <a:noFill/>
                    <a:ln>
                      <a:noFill/>
                    </a:ln>
                  </pic:spPr>
                </pic:pic>
              </a:graphicData>
            </a:graphic>
          </wp:inline>
        </w:drawing>
      </w:r>
    </w:p>
    <w:p w14:paraId="26CA47F9" w14:textId="77777777" w:rsidR="00493C2F" w:rsidRPr="00493C2F" w:rsidRDefault="00493C2F" w:rsidP="00493C2F">
      <w:pPr>
        <w:jc w:val="both"/>
        <w:rPr>
          <w:b/>
          <w:bCs/>
          <w:lang w:val="en-IN"/>
        </w:rPr>
      </w:pPr>
      <w:r w:rsidRPr="00493C2F">
        <w:rPr>
          <w:b/>
          <w:bCs/>
          <w:lang w:val="en-IN"/>
        </w:rPr>
        <w:t>Analysis of the Correlation Matrix</w:t>
      </w:r>
    </w:p>
    <w:p w14:paraId="3937E0B1" w14:textId="77777777" w:rsidR="00493C2F" w:rsidRPr="00493C2F" w:rsidRDefault="00493C2F" w:rsidP="00493C2F">
      <w:pPr>
        <w:numPr>
          <w:ilvl w:val="0"/>
          <w:numId w:val="40"/>
        </w:numPr>
        <w:jc w:val="both"/>
        <w:rPr>
          <w:lang w:val="en-IN"/>
        </w:rPr>
      </w:pPr>
      <w:r w:rsidRPr="00493C2F">
        <w:rPr>
          <w:b/>
          <w:bCs/>
          <w:lang w:val="en-IN"/>
        </w:rPr>
        <w:t>Duration and Days Left (-0.039)</w:t>
      </w:r>
      <w:r w:rsidRPr="00493C2F">
        <w:rPr>
          <w:lang w:val="en-IN"/>
        </w:rPr>
        <w:t>:</w:t>
      </w:r>
    </w:p>
    <w:p w14:paraId="2FB3B9D9" w14:textId="77777777" w:rsidR="00493C2F" w:rsidRPr="00493C2F" w:rsidRDefault="00493C2F" w:rsidP="00493C2F">
      <w:pPr>
        <w:numPr>
          <w:ilvl w:val="1"/>
          <w:numId w:val="40"/>
        </w:numPr>
        <w:jc w:val="both"/>
        <w:rPr>
          <w:lang w:val="en-IN"/>
        </w:rPr>
      </w:pPr>
      <w:r w:rsidRPr="00493C2F">
        <w:rPr>
          <w:lang w:val="en-IN"/>
        </w:rPr>
        <w:t xml:space="preserve">This value indicates a very weak negative correlation between </w:t>
      </w:r>
      <w:r w:rsidRPr="00493C2F">
        <w:rPr>
          <w:b/>
          <w:bCs/>
          <w:lang w:val="en-IN"/>
        </w:rPr>
        <w:t>duration</w:t>
      </w:r>
      <w:r w:rsidRPr="00493C2F">
        <w:rPr>
          <w:lang w:val="en-IN"/>
        </w:rPr>
        <w:t xml:space="preserve"> and </w:t>
      </w:r>
      <w:proofErr w:type="spellStart"/>
      <w:r w:rsidRPr="00493C2F">
        <w:rPr>
          <w:b/>
          <w:bCs/>
          <w:lang w:val="en-IN"/>
        </w:rPr>
        <w:t>days_left</w:t>
      </w:r>
      <w:proofErr w:type="spellEnd"/>
      <w:r w:rsidRPr="00493C2F">
        <w:rPr>
          <w:lang w:val="en-IN"/>
        </w:rPr>
        <w:t>. This suggests that there is almost no linear relationship between how long a duration is and how many days are left. This implies that the duration of whatever is being measured does not significantly change as the event or deadline approaches.</w:t>
      </w:r>
    </w:p>
    <w:p w14:paraId="1CED819E" w14:textId="77777777" w:rsidR="00493C2F" w:rsidRPr="00493C2F" w:rsidRDefault="00493C2F" w:rsidP="00493C2F">
      <w:pPr>
        <w:numPr>
          <w:ilvl w:val="0"/>
          <w:numId w:val="40"/>
        </w:numPr>
        <w:jc w:val="both"/>
        <w:rPr>
          <w:lang w:val="en-IN"/>
        </w:rPr>
      </w:pPr>
      <w:r w:rsidRPr="00493C2F">
        <w:rPr>
          <w:b/>
          <w:bCs/>
          <w:lang w:val="en-IN"/>
        </w:rPr>
        <w:t>Duration and Price (0.2)</w:t>
      </w:r>
      <w:r w:rsidRPr="00493C2F">
        <w:rPr>
          <w:lang w:val="en-IN"/>
        </w:rPr>
        <w:t>:</w:t>
      </w:r>
    </w:p>
    <w:p w14:paraId="5E923E52" w14:textId="77777777" w:rsidR="00493C2F" w:rsidRPr="00493C2F" w:rsidRDefault="00493C2F" w:rsidP="00493C2F">
      <w:pPr>
        <w:numPr>
          <w:ilvl w:val="1"/>
          <w:numId w:val="40"/>
        </w:numPr>
        <w:jc w:val="both"/>
        <w:rPr>
          <w:lang w:val="en-IN"/>
        </w:rPr>
      </w:pPr>
      <w:r w:rsidRPr="00493C2F">
        <w:rPr>
          <w:lang w:val="en-IN"/>
        </w:rPr>
        <w:t xml:space="preserve">There is a weak positive correlation between </w:t>
      </w:r>
      <w:r w:rsidRPr="00493C2F">
        <w:rPr>
          <w:b/>
          <w:bCs/>
          <w:lang w:val="en-IN"/>
        </w:rPr>
        <w:t>duration</w:t>
      </w:r>
      <w:r w:rsidRPr="00493C2F">
        <w:rPr>
          <w:lang w:val="en-IN"/>
        </w:rPr>
        <w:t xml:space="preserve"> and </w:t>
      </w:r>
      <w:r w:rsidRPr="00493C2F">
        <w:rPr>
          <w:b/>
          <w:bCs/>
          <w:lang w:val="en-IN"/>
        </w:rPr>
        <w:t>price</w:t>
      </w:r>
      <w:r w:rsidRPr="00493C2F">
        <w:rPr>
          <w:lang w:val="en-IN"/>
        </w:rPr>
        <w:t>. A positive correlation of 0.2 suggests that as the duration increases, the price tends to slightly increase as well, but the relationship is not strong. This could indicate that longer durations might be associated with higher costs, but other factors likely have a more substantial impact on the price.</w:t>
      </w:r>
    </w:p>
    <w:p w14:paraId="2B6DCB46" w14:textId="77777777" w:rsidR="00493C2F" w:rsidRPr="00493C2F" w:rsidRDefault="00493C2F" w:rsidP="00493C2F">
      <w:pPr>
        <w:numPr>
          <w:ilvl w:val="0"/>
          <w:numId w:val="40"/>
        </w:numPr>
        <w:jc w:val="both"/>
        <w:rPr>
          <w:lang w:val="en-IN"/>
        </w:rPr>
      </w:pPr>
      <w:r w:rsidRPr="00493C2F">
        <w:rPr>
          <w:b/>
          <w:bCs/>
          <w:lang w:val="en-IN"/>
        </w:rPr>
        <w:t>Days Left and Price (-0.092)</w:t>
      </w:r>
      <w:r w:rsidRPr="00493C2F">
        <w:rPr>
          <w:lang w:val="en-IN"/>
        </w:rPr>
        <w:t>:</w:t>
      </w:r>
    </w:p>
    <w:p w14:paraId="2E1BFD18" w14:textId="77777777" w:rsidR="00493C2F" w:rsidRDefault="00493C2F" w:rsidP="00493C2F">
      <w:pPr>
        <w:numPr>
          <w:ilvl w:val="1"/>
          <w:numId w:val="40"/>
        </w:numPr>
        <w:jc w:val="both"/>
        <w:rPr>
          <w:lang w:val="en-IN"/>
        </w:rPr>
      </w:pPr>
      <w:r w:rsidRPr="00493C2F">
        <w:rPr>
          <w:lang w:val="en-IN"/>
        </w:rPr>
        <w:t xml:space="preserve">There is a very weak negative correlation between </w:t>
      </w:r>
      <w:proofErr w:type="spellStart"/>
      <w:r w:rsidRPr="00493C2F">
        <w:rPr>
          <w:b/>
          <w:bCs/>
          <w:lang w:val="en-IN"/>
        </w:rPr>
        <w:t>days_left</w:t>
      </w:r>
      <w:proofErr w:type="spellEnd"/>
      <w:r w:rsidRPr="00493C2F">
        <w:rPr>
          <w:lang w:val="en-IN"/>
        </w:rPr>
        <w:t xml:space="preserve"> and </w:t>
      </w:r>
      <w:r w:rsidRPr="00493C2F">
        <w:rPr>
          <w:b/>
          <w:bCs/>
          <w:lang w:val="en-IN"/>
        </w:rPr>
        <w:t>price</w:t>
      </w:r>
      <w:r w:rsidRPr="00493C2F">
        <w:rPr>
          <w:lang w:val="en-IN"/>
        </w:rPr>
        <w:t>. This suggests that as the number of days left decreases, the price might slightly decrease, but again, the relationship is very weak. This could be relevant in scenarios such as booking or reservations, where prices might decrease as the event date approaches to encourage last-minute sales, but the effect here is minimal.</w:t>
      </w:r>
    </w:p>
    <w:p w14:paraId="77F80B60" w14:textId="77777777" w:rsidR="00073E00" w:rsidRDefault="00073E00" w:rsidP="00073E00">
      <w:pPr>
        <w:jc w:val="both"/>
        <w:rPr>
          <w:lang w:val="en-IN"/>
        </w:rPr>
      </w:pPr>
    </w:p>
    <w:p w14:paraId="0C43C30D" w14:textId="77777777" w:rsidR="00073E00" w:rsidRDefault="00073E00" w:rsidP="00073E00">
      <w:pPr>
        <w:jc w:val="both"/>
        <w:rPr>
          <w:lang w:val="en-IN"/>
        </w:rPr>
      </w:pPr>
    </w:p>
    <w:p w14:paraId="43B6F95A" w14:textId="77777777" w:rsidR="00073E00" w:rsidRPr="00493C2F" w:rsidRDefault="00073E00" w:rsidP="00073E00">
      <w:pPr>
        <w:jc w:val="both"/>
        <w:rPr>
          <w:lang w:val="en-IN"/>
        </w:rPr>
      </w:pPr>
    </w:p>
    <w:p w14:paraId="14B03229" w14:textId="7BF74126" w:rsidR="00493C2F" w:rsidRDefault="001C6D12" w:rsidP="002C3093">
      <w:pPr>
        <w:jc w:val="both"/>
        <w:rPr>
          <w:b/>
          <w:bCs/>
          <w:lang w:val="en-IN"/>
        </w:rPr>
      </w:pPr>
      <w:r w:rsidRPr="001C6D12">
        <w:rPr>
          <w:b/>
          <w:bCs/>
          <w:lang w:val="en-IN"/>
        </w:rPr>
        <w:lastRenderedPageBreak/>
        <w:t>Train and Split:</w:t>
      </w:r>
    </w:p>
    <w:p w14:paraId="53526C14" w14:textId="71CD5E96" w:rsidR="007B36FA" w:rsidRDefault="007B36FA" w:rsidP="002C3093">
      <w:pPr>
        <w:jc w:val="both"/>
        <w:rPr>
          <w:b/>
          <w:bCs/>
          <w:lang w:val="en-IN"/>
        </w:rPr>
      </w:pPr>
      <w:r w:rsidRPr="007B36FA">
        <w:rPr>
          <w:b/>
          <w:bCs/>
          <w:noProof/>
          <w:lang w:val="en-IN"/>
        </w:rPr>
        <w:drawing>
          <wp:inline distT="0" distB="0" distL="0" distR="0" wp14:anchorId="6EB28950" wp14:editId="5B9D5CFC">
            <wp:extent cx="6858000" cy="3111500"/>
            <wp:effectExtent l="0" t="0" r="0" b="0"/>
            <wp:docPr id="141869563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95638" name="Picture 1" descr="A screen shot of a computer code&#10;&#10;Description automatically generated"/>
                    <pic:cNvPicPr/>
                  </pic:nvPicPr>
                  <pic:blipFill>
                    <a:blip r:embed="rId24"/>
                    <a:stretch>
                      <a:fillRect/>
                    </a:stretch>
                  </pic:blipFill>
                  <pic:spPr>
                    <a:xfrm>
                      <a:off x="0" y="0"/>
                      <a:ext cx="6858000" cy="3111500"/>
                    </a:xfrm>
                    <a:prstGeom prst="rect">
                      <a:avLst/>
                    </a:prstGeom>
                  </pic:spPr>
                </pic:pic>
              </a:graphicData>
            </a:graphic>
          </wp:inline>
        </w:drawing>
      </w:r>
    </w:p>
    <w:p w14:paraId="400C43B7" w14:textId="77777777" w:rsidR="007B36FA" w:rsidRPr="001C6D12" w:rsidRDefault="007B36FA" w:rsidP="002C3093">
      <w:pPr>
        <w:jc w:val="both"/>
        <w:rPr>
          <w:b/>
          <w:bCs/>
          <w:lang w:val="en-IN"/>
        </w:rPr>
      </w:pPr>
    </w:p>
    <w:p w14:paraId="707A7860" w14:textId="7BF74126" w:rsidR="004E3989" w:rsidRDefault="004E3989" w:rsidP="00333776">
      <w:pPr>
        <w:pStyle w:val="Heading1"/>
        <w:rPr>
          <w:lang w:val="en-IN"/>
        </w:rPr>
      </w:pPr>
      <w:bookmarkStart w:id="6" w:name="_Toc165469215"/>
      <w:r>
        <w:rPr>
          <w:lang w:val="en-IN"/>
        </w:rPr>
        <w:t xml:space="preserve">Model Training </w:t>
      </w:r>
      <w:r w:rsidR="00960FF8">
        <w:rPr>
          <w:lang w:val="en-IN"/>
        </w:rPr>
        <w:t>and</w:t>
      </w:r>
      <w:r>
        <w:rPr>
          <w:lang w:val="en-IN"/>
        </w:rPr>
        <w:t xml:space="preserve"> Evaluation:</w:t>
      </w:r>
      <w:bookmarkEnd w:id="6"/>
    </w:p>
    <w:p w14:paraId="5BF82D92" w14:textId="572EE6E7" w:rsidR="007B36FA" w:rsidRDefault="007B36FA" w:rsidP="007B36FA">
      <w:pPr>
        <w:pStyle w:val="Heading2"/>
        <w:rPr>
          <w:lang w:val="en-IN"/>
        </w:rPr>
      </w:pPr>
      <w:bookmarkStart w:id="7" w:name="_Toc165469216"/>
      <w:r w:rsidRPr="007B36FA">
        <w:rPr>
          <w:lang w:val="en-IN"/>
        </w:rPr>
        <w:t>Linear Regression:</w:t>
      </w:r>
      <w:bookmarkEnd w:id="7"/>
    </w:p>
    <w:p w14:paraId="55C2CB9C" w14:textId="0DDE601F" w:rsidR="007B36FA" w:rsidRDefault="007B36FA" w:rsidP="007B36FA">
      <w:pPr>
        <w:rPr>
          <w:lang w:val="en-IN"/>
        </w:rPr>
      </w:pPr>
      <w:r w:rsidRPr="007B36FA">
        <w:rPr>
          <w:noProof/>
          <w:lang w:val="en-IN"/>
        </w:rPr>
        <w:drawing>
          <wp:inline distT="0" distB="0" distL="0" distR="0" wp14:anchorId="271A2D33" wp14:editId="3244D040">
            <wp:extent cx="6392167" cy="3134162"/>
            <wp:effectExtent l="0" t="0" r="8890" b="9525"/>
            <wp:docPr id="96304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43104" name=""/>
                    <pic:cNvPicPr/>
                  </pic:nvPicPr>
                  <pic:blipFill>
                    <a:blip r:embed="rId25"/>
                    <a:stretch>
                      <a:fillRect/>
                    </a:stretch>
                  </pic:blipFill>
                  <pic:spPr>
                    <a:xfrm>
                      <a:off x="0" y="0"/>
                      <a:ext cx="6392167" cy="3134162"/>
                    </a:xfrm>
                    <a:prstGeom prst="rect">
                      <a:avLst/>
                    </a:prstGeom>
                  </pic:spPr>
                </pic:pic>
              </a:graphicData>
            </a:graphic>
          </wp:inline>
        </w:drawing>
      </w:r>
    </w:p>
    <w:p w14:paraId="39E2C011" w14:textId="783C73F6" w:rsidR="007B36FA" w:rsidRDefault="007B36FA" w:rsidP="007B36FA">
      <w:pPr>
        <w:rPr>
          <w:lang w:val="en-IN"/>
        </w:rPr>
      </w:pPr>
      <w:r w:rsidRPr="007B36FA">
        <w:rPr>
          <w:noProof/>
          <w:lang w:val="en-IN"/>
        </w:rPr>
        <w:lastRenderedPageBreak/>
        <w:drawing>
          <wp:inline distT="0" distB="0" distL="0" distR="0" wp14:anchorId="4239ABC3" wp14:editId="397F3A5F">
            <wp:extent cx="4934639" cy="2162477"/>
            <wp:effectExtent l="0" t="0" r="0" b="9525"/>
            <wp:docPr id="8035336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3364" name="Picture 1" descr="A screenshot of a computer error&#10;&#10;Description automatically generated"/>
                    <pic:cNvPicPr/>
                  </pic:nvPicPr>
                  <pic:blipFill>
                    <a:blip r:embed="rId26"/>
                    <a:stretch>
                      <a:fillRect/>
                    </a:stretch>
                  </pic:blipFill>
                  <pic:spPr>
                    <a:xfrm>
                      <a:off x="0" y="0"/>
                      <a:ext cx="4934639" cy="2162477"/>
                    </a:xfrm>
                    <a:prstGeom prst="rect">
                      <a:avLst/>
                    </a:prstGeom>
                  </pic:spPr>
                </pic:pic>
              </a:graphicData>
            </a:graphic>
          </wp:inline>
        </w:drawing>
      </w:r>
    </w:p>
    <w:p w14:paraId="5119FFCF" w14:textId="6498D57A" w:rsidR="007B36FA" w:rsidRDefault="007B36FA" w:rsidP="007B36FA">
      <w:pPr>
        <w:pStyle w:val="Heading2"/>
        <w:rPr>
          <w:lang w:val="en-IN"/>
        </w:rPr>
      </w:pPr>
      <w:bookmarkStart w:id="8" w:name="_Toc165469217"/>
      <w:r>
        <w:rPr>
          <w:lang w:val="en-IN"/>
        </w:rPr>
        <w:t>Decision Tree:</w:t>
      </w:r>
      <w:bookmarkEnd w:id="8"/>
    </w:p>
    <w:p w14:paraId="2BAF48C8" w14:textId="4F393A7B" w:rsidR="007B36FA" w:rsidRDefault="007B36FA" w:rsidP="007B36FA">
      <w:pPr>
        <w:rPr>
          <w:lang w:val="en-IN"/>
        </w:rPr>
      </w:pPr>
      <w:r w:rsidRPr="007B36FA">
        <w:rPr>
          <w:noProof/>
          <w:lang w:val="en-IN"/>
        </w:rPr>
        <w:drawing>
          <wp:inline distT="0" distB="0" distL="0" distR="0" wp14:anchorId="61856B74" wp14:editId="56783B1F">
            <wp:extent cx="5449060" cy="4143953"/>
            <wp:effectExtent l="0" t="0" r="0" b="9525"/>
            <wp:docPr id="12617070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707063" name="Picture 1" descr="A screenshot of a computer program&#10;&#10;Description automatically generated"/>
                    <pic:cNvPicPr/>
                  </pic:nvPicPr>
                  <pic:blipFill>
                    <a:blip r:embed="rId27"/>
                    <a:stretch>
                      <a:fillRect/>
                    </a:stretch>
                  </pic:blipFill>
                  <pic:spPr>
                    <a:xfrm>
                      <a:off x="0" y="0"/>
                      <a:ext cx="5449060" cy="4143953"/>
                    </a:xfrm>
                    <a:prstGeom prst="rect">
                      <a:avLst/>
                    </a:prstGeom>
                  </pic:spPr>
                </pic:pic>
              </a:graphicData>
            </a:graphic>
          </wp:inline>
        </w:drawing>
      </w:r>
    </w:p>
    <w:p w14:paraId="3A517E0B" w14:textId="0FDFFAE7" w:rsidR="007B36FA" w:rsidRDefault="007B36FA" w:rsidP="007B36FA">
      <w:pPr>
        <w:rPr>
          <w:lang w:val="en-IN"/>
        </w:rPr>
      </w:pPr>
      <w:r w:rsidRPr="007B36FA">
        <w:rPr>
          <w:noProof/>
          <w:lang w:val="en-IN"/>
        </w:rPr>
        <w:drawing>
          <wp:inline distT="0" distB="0" distL="0" distR="0" wp14:anchorId="1EA93348" wp14:editId="5C210FF2">
            <wp:extent cx="5039428" cy="809738"/>
            <wp:effectExtent l="0" t="0" r="8890" b="9525"/>
            <wp:docPr id="56623841"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3841" name="Picture 1" descr="A number and numbers on a white background&#10;&#10;Description automatically generated"/>
                    <pic:cNvPicPr/>
                  </pic:nvPicPr>
                  <pic:blipFill>
                    <a:blip r:embed="rId28"/>
                    <a:stretch>
                      <a:fillRect/>
                    </a:stretch>
                  </pic:blipFill>
                  <pic:spPr>
                    <a:xfrm>
                      <a:off x="0" y="0"/>
                      <a:ext cx="5039428" cy="809738"/>
                    </a:xfrm>
                    <a:prstGeom prst="rect">
                      <a:avLst/>
                    </a:prstGeom>
                  </pic:spPr>
                </pic:pic>
              </a:graphicData>
            </a:graphic>
          </wp:inline>
        </w:drawing>
      </w:r>
    </w:p>
    <w:p w14:paraId="6640EDF4" w14:textId="77777777" w:rsidR="00073E00" w:rsidRDefault="00073E00" w:rsidP="007B36FA">
      <w:pPr>
        <w:rPr>
          <w:lang w:val="en-IN"/>
        </w:rPr>
      </w:pPr>
    </w:p>
    <w:p w14:paraId="621A19CB" w14:textId="77777777" w:rsidR="00073E00" w:rsidRDefault="00073E00" w:rsidP="007B36FA">
      <w:pPr>
        <w:rPr>
          <w:lang w:val="en-IN"/>
        </w:rPr>
      </w:pPr>
    </w:p>
    <w:p w14:paraId="5CF70585" w14:textId="77777777" w:rsidR="00073E00" w:rsidRDefault="00073E00" w:rsidP="007B36FA">
      <w:pPr>
        <w:rPr>
          <w:lang w:val="en-IN"/>
        </w:rPr>
      </w:pPr>
    </w:p>
    <w:p w14:paraId="1F1D3478" w14:textId="43230058" w:rsidR="0093592B" w:rsidRDefault="0093592B" w:rsidP="0093592B">
      <w:pPr>
        <w:pStyle w:val="Heading2"/>
        <w:rPr>
          <w:lang w:val="en-IN"/>
        </w:rPr>
      </w:pPr>
      <w:bookmarkStart w:id="9" w:name="_Toc165469218"/>
      <w:r>
        <w:rPr>
          <w:lang w:val="en-IN"/>
        </w:rPr>
        <w:lastRenderedPageBreak/>
        <w:t>Random Forest:</w:t>
      </w:r>
      <w:bookmarkEnd w:id="9"/>
    </w:p>
    <w:p w14:paraId="12462F24" w14:textId="6AF36957" w:rsidR="0093592B" w:rsidRPr="00073E00" w:rsidRDefault="007B36FA" w:rsidP="007B36FA">
      <w:pPr>
        <w:rPr>
          <w:b/>
          <w:bCs/>
          <w:lang w:val="en-IN"/>
        </w:rPr>
      </w:pPr>
      <w:r w:rsidRPr="0093592B">
        <w:rPr>
          <w:b/>
          <w:bCs/>
          <w:lang w:val="en-IN"/>
        </w:rPr>
        <w:t xml:space="preserve">Garbage Collection and Sampling Data for random forest for </w:t>
      </w:r>
      <w:r w:rsidR="0093592B" w:rsidRPr="0093592B">
        <w:rPr>
          <w:b/>
          <w:bCs/>
          <w:lang w:val="en-IN"/>
        </w:rPr>
        <w:t>reducing time complexity:</w:t>
      </w:r>
    </w:p>
    <w:p w14:paraId="5329C39B" w14:textId="398A8612" w:rsidR="0093592B" w:rsidRDefault="007B36FA" w:rsidP="007B36FA">
      <w:pPr>
        <w:rPr>
          <w:lang w:val="en-IN"/>
        </w:rPr>
      </w:pPr>
      <w:r w:rsidRPr="007B36FA">
        <w:rPr>
          <w:noProof/>
          <w:lang w:val="en-IN"/>
        </w:rPr>
        <w:drawing>
          <wp:inline distT="0" distB="0" distL="0" distR="0" wp14:anchorId="47C15477" wp14:editId="21D39F3B">
            <wp:extent cx="6858000" cy="3051175"/>
            <wp:effectExtent l="0" t="0" r="0" b="0"/>
            <wp:docPr id="55401739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17391" name="Picture 1" descr="A screen shot of a computer code&#10;&#10;Description automatically generated"/>
                    <pic:cNvPicPr/>
                  </pic:nvPicPr>
                  <pic:blipFill>
                    <a:blip r:embed="rId29"/>
                    <a:stretch>
                      <a:fillRect/>
                    </a:stretch>
                  </pic:blipFill>
                  <pic:spPr>
                    <a:xfrm>
                      <a:off x="0" y="0"/>
                      <a:ext cx="6858000" cy="3051175"/>
                    </a:xfrm>
                    <a:prstGeom prst="rect">
                      <a:avLst/>
                    </a:prstGeom>
                  </pic:spPr>
                </pic:pic>
              </a:graphicData>
            </a:graphic>
          </wp:inline>
        </w:drawing>
      </w:r>
    </w:p>
    <w:p w14:paraId="5E2EF46F" w14:textId="7A9505C1" w:rsidR="0093592B" w:rsidRPr="0093592B" w:rsidRDefault="0093592B" w:rsidP="007B36FA">
      <w:pPr>
        <w:rPr>
          <w:b/>
          <w:bCs/>
          <w:lang w:val="en-IN"/>
        </w:rPr>
      </w:pPr>
      <w:r w:rsidRPr="0093592B">
        <w:rPr>
          <w:b/>
          <w:bCs/>
          <w:lang w:val="en-IN"/>
        </w:rPr>
        <w:t>Algorithm:</w:t>
      </w:r>
    </w:p>
    <w:p w14:paraId="36933F8F" w14:textId="723581D4" w:rsidR="007B36FA" w:rsidRDefault="007B36FA" w:rsidP="007B36FA">
      <w:pPr>
        <w:rPr>
          <w:lang w:val="en-IN"/>
        </w:rPr>
      </w:pPr>
      <w:r w:rsidRPr="007B36FA">
        <w:rPr>
          <w:noProof/>
          <w:lang w:val="en-IN"/>
        </w:rPr>
        <w:drawing>
          <wp:inline distT="0" distB="0" distL="0" distR="0" wp14:anchorId="484444EF" wp14:editId="7E156CAC">
            <wp:extent cx="6001588" cy="4839375"/>
            <wp:effectExtent l="0" t="0" r="0" b="0"/>
            <wp:docPr id="18691055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05560" name="Picture 1" descr="A screenshot of a computer program&#10;&#10;Description automatically generated"/>
                    <pic:cNvPicPr/>
                  </pic:nvPicPr>
                  <pic:blipFill>
                    <a:blip r:embed="rId30"/>
                    <a:stretch>
                      <a:fillRect/>
                    </a:stretch>
                  </pic:blipFill>
                  <pic:spPr>
                    <a:xfrm>
                      <a:off x="0" y="0"/>
                      <a:ext cx="6001588" cy="4839375"/>
                    </a:xfrm>
                    <a:prstGeom prst="rect">
                      <a:avLst/>
                    </a:prstGeom>
                  </pic:spPr>
                </pic:pic>
              </a:graphicData>
            </a:graphic>
          </wp:inline>
        </w:drawing>
      </w:r>
    </w:p>
    <w:p w14:paraId="3086842D" w14:textId="60A552E1" w:rsidR="0093592B" w:rsidRDefault="0093592B" w:rsidP="0093592B">
      <w:pPr>
        <w:pStyle w:val="Heading1"/>
        <w:rPr>
          <w:lang w:val="en-IN"/>
        </w:rPr>
      </w:pPr>
      <w:bookmarkStart w:id="10" w:name="_Toc165469219"/>
      <w:r>
        <w:rPr>
          <w:lang w:val="en-IN"/>
        </w:rPr>
        <w:lastRenderedPageBreak/>
        <w:t>Results:</w:t>
      </w:r>
      <w:bookmarkEnd w:id="10"/>
    </w:p>
    <w:p w14:paraId="264C8AD5" w14:textId="77777777" w:rsidR="0093592B" w:rsidRPr="0093592B" w:rsidRDefault="0093592B" w:rsidP="0093592B">
      <w:pPr>
        <w:rPr>
          <w:b/>
          <w:bCs/>
          <w:lang w:val="en-IN"/>
        </w:rPr>
      </w:pPr>
      <w:r w:rsidRPr="0093592B">
        <w:rPr>
          <w:b/>
          <w:bCs/>
          <w:lang w:val="en-IN"/>
        </w:rPr>
        <w:t>Linear Regression</w:t>
      </w:r>
    </w:p>
    <w:p w14:paraId="6176D2C3" w14:textId="77777777" w:rsidR="0093592B" w:rsidRPr="0093592B" w:rsidRDefault="0093592B" w:rsidP="0093592B">
      <w:pPr>
        <w:numPr>
          <w:ilvl w:val="0"/>
          <w:numId w:val="41"/>
        </w:numPr>
        <w:rPr>
          <w:lang w:val="en-IN"/>
        </w:rPr>
      </w:pPr>
      <w:r w:rsidRPr="0093592B">
        <w:rPr>
          <w:b/>
          <w:bCs/>
          <w:lang w:val="en-IN"/>
        </w:rPr>
        <w:t>MAE</w:t>
      </w:r>
      <w:r w:rsidRPr="0093592B">
        <w:rPr>
          <w:lang w:val="en-IN"/>
        </w:rPr>
        <w:t>: 4254.83 indicates that, on average, the predicted values deviate from the actual values by about 4254 units.</w:t>
      </w:r>
    </w:p>
    <w:p w14:paraId="26806453" w14:textId="77777777" w:rsidR="0093592B" w:rsidRPr="0093592B" w:rsidRDefault="0093592B" w:rsidP="0093592B">
      <w:pPr>
        <w:numPr>
          <w:ilvl w:val="0"/>
          <w:numId w:val="41"/>
        </w:numPr>
        <w:rPr>
          <w:lang w:val="en-IN"/>
        </w:rPr>
      </w:pPr>
      <w:r w:rsidRPr="0093592B">
        <w:rPr>
          <w:b/>
          <w:bCs/>
          <w:lang w:val="en-IN"/>
        </w:rPr>
        <w:t>MSE</w:t>
      </w:r>
      <w:r w:rsidRPr="0093592B">
        <w:rPr>
          <w:lang w:val="en-IN"/>
        </w:rPr>
        <w:t>: 38409361.97 is quite high, suggesting that there are significant variations in the errors of predictions.</w:t>
      </w:r>
    </w:p>
    <w:p w14:paraId="269583B2" w14:textId="77777777" w:rsidR="0093592B" w:rsidRPr="0093592B" w:rsidRDefault="0093592B" w:rsidP="0093592B">
      <w:pPr>
        <w:numPr>
          <w:ilvl w:val="0"/>
          <w:numId w:val="41"/>
        </w:numPr>
        <w:rPr>
          <w:lang w:val="en-IN"/>
        </w:rPr>
      </w:pPr>
      <w:r w:rsidRPr="0093592B">
        <w:rPr>
          <w:b/>
          <w:bCs/>
          <w:lang w:val="en-IN"/>
        </w:rPr>
        <w:t>RMSE</w:t>
      </w:r>
      <w:r w:rsidRPr="0093592B">
        <w:rPr>
          <w:lang w:val="en-IN"/>
        </w:rPr>
        <w:t>: 6197.53, also a large value, indicates a high level of error in the currency of the output variable.</w:t>
      </w:r>
    </w:p>
    <w:p w14:paraId="50E9F857" w14:textId="77777777" w:rsidR="0093592B" w:rsidRPr="0093592B" w:rsidRDefault="0093592B" w:rsidP="0093592B">
      <w:pPr>
        <w:numPr>
          <w:ilvl w:val="0"/>
          <w:numId w:val="41"/>
        </w:numPr>
        <w:rPr>
          <w:lang w:val="en-IN"/>
        </w:rPr>
      </w:pPr>
      <w:r w:rsidRPr="0093592B">
        <w:rPr>
          <w:b/>
          <w:bCs/>
          <w:lang w:val="en-IN"/>
        </w:rPr>
        <w:t>R-squared</w:t>
      </w:r>
      <w:r w:rsidRPr="0093592B">
        <w:rPr>
          <w:lang w:val="en-IN"/>
        </w:rPr>
        <w:t>: 0.9255 shows that approximately 92.55% of the variance in the dependent variable is predictable from the independent variables. This is fairly high, suggesting good model performance in terms of explained variability, though the error metrics suggest the predictions are off by a considerable margin.</w:t>
      </w:r>
    </w:p>
    <w:p w14:paraId="3AE8EFAE" w14:textId="77777777" w:rsidR="0093592B" w:rsidRPr="0093592B" w:rsidRDefault="0093592B" w:rsidP="0093592B">
      <w:pPr>
        <w:rPr>
          <w:b/>
          <w:bCs/>
          <w:lang w:val="en-IN"/>
        </w:rPr>
      </w:pPr>
      <w:r w:rsidRPr="0093592B">
        <w:rPr>
          <w:b/>
          <w:bCs/>
          <w:lang w:val="en-IN"/>
        </w:rPr>
        <w:t>Decision Tree</w:t>
      </w:r>
    </w:p>
    <w:p w14:paraId="153FCA65" w14:textId="77777777" w:rsidR="0093592B" w:rsidRPr="0093592B" w:rsidRDefault="0093592B" w:rsidP="0093592B">
      <w:pPr>
        <w:numPr>
          <w:ilvl w:val="0"/>
          <w:numId w:val="42"/>
        </w:numPr>
        <w:rPr>
          <w:lang w:val="en-IN"/>
        </w:rPr>
      </w:pPr>
      <w:r w:rsidRPr="0093592B">
        <w:rPr>
          <w:b/>
          <w:bCs/>
          <w:lang w:val="en-IN"/>
        </w:rPr>
        <w:t>MAE</w:t>
      </w:r>
      <w:r w:rsidRPr="0093592B">
        <w:rPr>
          <w:lang w:val="en-IN"/>
        </w:rPr>
        <w:t>: 880.62 is much lower than that of Linear Regression, indicating more precise predictions.</w:t>
      </w:r>
    </w:p>
    <w:p w14:paraId="4B44328C" w14:textId="77777777" w:rsidR="0093592B" w:rsidRPr="0093592B" w:rsidRDefault="0093592B" w:rsidP="0093592B">
      <w:pPr>
        <w:numPr>
          <w:ilvl w:val="0"/>
          <w:numId w:val="42"/>
        </w:numPr>
        <w:rPr>
          <w:lang w:val="en-IN"/>
        </w:rPr>
      </w:pPr>
      <w:r w:rsidRPr="0093592B">
        <w:rPr>
          <w:b/>
          <w:bCs/>
          <w:lang w:val="en-IN"/>
        </w:rPr>
        <w:t>MSE</w:t>
      </w:r>
      <w:r w:rsidRPr="0093592B">
        <w:rPr>
          <w:lang w:val="en-IN"/>
        </w:rPr>
        <w:t>: 8889112.54, while lower than Linear Regression’s MSE, still indicates a notable variance in prediction errors.</w:t>
      </w:r>
    </w:p>
    <w:p w14:paraId="125404FF" w14:textId="77777777" w:rsidR="0093592B" w:rsidRPr="0093592B" w:rsidRDefault="0093592B" w:rsidP="0093592B">
      <w:pPr>
        <w:numPr>
          <w:ilvl w:val="0"/>
          <w:numId w:val="42"/>
        </w:numPr>
        <w:rPr>
          <w:lang w:val="en-IN"/>
        </w:rPr>
      </w:pPr>
      <w:r w:rsidRPr="0093592B">
        <w:rPr>
          <w:b/>
          <w:bCs/>
          <w:lang w:val="en-IN"/>
        </w:rPr>
        <w:t>RMSE</w:t>
      </w:r>
      <w:r w:rsidRPr="0093592B">
        <w:rPr>
          <w:lang w:val="en-IN"/>
        </w:rPr>
        <w:t>: 2981.46, significantly lower than that of Linear Regression, indicates improved accuracy in predictions.</w:t>
      </w:r>
    </w:p>
    <w:p w14:paraId="3C505FD6" w14:textId="77777777" w:rsidR="0093592B" w:rsidRPr="0093592B" w:rsidRDefault="0093592B" w:rsidP="0093592B">
      <w:pPr>
        <w:numPr>
          <w:ilvl w:val="0"/>
          <w:numId w:val="42"/>
        </w:numPr>
        <w:rPr>
          <w:lang w:val="en-IN"/>
        </w:rPr>
      </w:pPr>
      <w:r w:rsidRPr="0093592B">
        <w:rPr>
          <w:b/>
          <w:bCs/>
          <w:lang w:val="en-IN"/>
        </w:rPr>
        <w:t>R-squared</w:t>
      </w:r>
      <w:r w:rsidRPr="0093592B">
        <w:rPr>
          <w:lang w:val="en-IN"/>
        </w:rPr>
        <w:t>: 0.9828 is very high, suggesting that the model explains nearly 98.28% of the variance. This indicates excellent model performance.</w:t>
      </w:r>
    </w:p>
    <w:p w14:paraId="72796D3B" w14:textId="77777777" w:rsidR="0093592B" w:rsidRPr="0093592B" w:rsidRDefault="0093592B" w:rsidP="0093592B">
      <w:pPr>
        <w:rPr>
          <w:b/>
          <w:bCs/>
          <w:lang w:val="en-IN"/>
        </w:rPr>
      </w:pPr>
      <w:r w:rsidRPr="0093592B">
        <w:rPr>
          <w:b/>
          <w:bCs/>
          <w:lang w:val="en-IN"/>
        </w:rPr>
        <w:t>Random Forest</w:t>
      </w:r>
    </w:p>
    <w:p w14:paraId="37605E21" w14:textId="77777777" w:rsidR="0093592B" w:rsidRPr="0093592B" w:rsidRDefault="0093592B" w:rsidP="0093592B">
      <w:pPr>
        <w:numPr>
          <w:ilvl w:val="0"/>
          <w:numId w:val="43"/>
        </w:numPr>
        <w:rPr>
          <w:lang w:val="en-IN"/>
        </w:rPr>
      </w:pPr>
      <w:r w:rsidRPr="0093592B">
        <w:rPr>
          <w:b/>
          <w:bCs/>
          <w:lang w:val="en-IN"/>
        </w:rPr>
        <w:t>MAE</w:t>
      </w:r>
      <w:r w:rsidRPr="0093592B">
        <w:rPr>
          <w:lang w:val="en-IN"/>
        </w:rPr>
        <w:t>: 1438.97 is higher than the Decision Tree but substantially lower than the Linear Regression model.</w:t>
      </w:r>
    </w:p>
    <w:p w14:paraId="0707EED5" w14:textId="77777777" w:rsidR="0093592B" w:rsidRPr="0093592B" w:rsidRDefault="0093592B" w:rsidP="0093592B">
      <w:pPr>
        <w:numPr>
          <w:ilvl w:val="0"/>
          <w:numId w:val="43"/>
        </w:numPr>
        <w:rPr>
          <w:lang w:val="en-IN"/>
        </w:rPr>
      </w:pPr>
      <w:r w:rsidRPr="0093592B">
        <w:rPr>
          <w:b/>
          <w:bCs/>
          <w:lang w:val="en-IN"/>
        </w:rPr>
        <w:t>MSE</w:t>
      </w:r>
      <w:r w:rsidRPr="0093592B">
        <w:rPr>
          <w:lang w:val="en-IN"/>
        </w:rPr>
        <w:t>: 10051078.12, which is higher than the Decision Tree but lower than Linear Regression, suggesting moderate error variance.</w:t>
      </w:r>
    </w:p>
    <w:p w14:paraId="566228DC" w14:textId="77777777" w:rsidR="0093592B" w:rsidRPr="0093592B" w:rsidRDefault="0093592B" w:rsidP="0093592B">
      <w:pPr>
        <w:numPr>
          <w:ilvl w:val="0"/>
          <w:numId w:val="43"/>
        </w:numPr>
        <w:rPr>
          <w:lang w:val="en-IN"/>
        </w:rPr>
      </w:pPr>
      <w:r w:rsidRPr="0093592B">
        <w:rPr>
          <w:b/>
          <w:bCs/>
          <w:lang w:val="en-IN"/>
        </w:rPr>
        <w:t>RMSE</w:t>
      </w:r>
      <w:r w:rsidRPr="0093592B">
        <w:rPr>
          <w:lang w:val="en-IN"/>
        </w:rPr>
        <w:t>: 3170.34, also indicating better performance than Linear Regression but not as good as the Decision Tree.</w:t>
      </w:r>
    </w:p>
    <w:p w14:paraId="0EC664B4" w14:textId="77777777" w:rsidR="0093592B" w:rsidRPr="0093592B" w:rsidRDefault="0093592B" w:rsidP="0093592B">
      <w:pPr>
        <w:numPr>
          <w:ilvl w:val="0"/>
          <w:numId w:val="43"/>
        </w:numPr>
        <w:rPr>
          <w:lang w:val="en-IN"/>
        </w:rPr>
      </w:pPr>
      <w:r w:rsidRPr="0093592B">
        <w:rPr>
          <w:b/>
          <w:bCs/>
          <w:lang w:val="en-IN"/>
        </w:rPr>
        <w:t>R-squared</w:t>
      </w:r>
      <w:r w:rsidRPr="0093592B">
        <w:rPr>
          <w:lang w:val="en-IN"/>
        </w:rPr>
        <w:t>: 0.9803, very close to the Decision Tree, indicating that the model explains about 98.03% of the variance, which is excellent.</w:t>
      </w:r>
    </w:p>
    <w:p w14:paraId="6C120CA1" w14:textId="77777777" w:rsidR="0093592B" w:rsidRPr="0093592B" w:rsidRDefault="0093592B" w:rsidP="0093592B">
      <w:pPr>
        <w:rPr>
          <w:b/>
          <w:bCs/>
          <w:lang w:val="en-IN"/>
        </w:rPr>
      </w:pPr>
      <w:r w:rsidRPr="0093592B">
        <w:rPr>
          <w:b/>
          <w:bCs/>
          <w:lang w:val="en-IN"/>
        </w:rPr>
        <w:t>Comparison and Conclusion</w:t>
      </w:r>
    </w:p>
    <w:p w14:paraId="0B7B6205" w14:textId="77777777" w:rsidR="0093592B" w:rsidRPr="0093592B" w:rsidRDefault="0093592B" w:rsidP="0093592B">
      <w:pPr>
        <w:numPr>
          <w:ilvl w:val="0"/>
          <w:numId w:val="44"/>
        </w:numPr>
        <w:rPr>
          <w:lang w:val="en-IN"/>
        </w:rPr>
      </w:pPr>
      <w:r w:rsidRPr="0093592B">
        <w:rPr>
          <w:b/>
          <w:bCs/>
          <w:lang w:val="en-IN"/>
        </w:rPr>
        <w:t>Accuracy</w:t>
      </w:r>
      <w:r w:rsidRPr="0093592B">
        <w:rPr>
          <w:lang w:val="en-IN"/>
        </w:rPr>
        <w:t>: The Decision Tree model provides the most accurate predictions (lowest MAE and RMSE) among the three, followed by the Random Forest and then Linear Regression.</w:t>
      </w:r>
    </w:p>
    <w:p w14:paraId="176C1217" w14:textId="77777777" w:rsidR="0093592B" w:rsidRPr="0093592B" w:rsidRDefault="0093592B" w:rsidP="0093592B">
      <w:pPr>
        <w:numPr>
          <w:ilvl w:val="0"/>
          <w:numId w:val="44"/>
        </w:numPr>
        <w:rPr>
          <w:lang w:val="en-IN"/>
        </w:rPr>
      </w:pPr>
      <w:r w:rsidRPr="0093592B">
        <w:rPr>
          <w:b/>
          <w:bCs/>
          <w:lang w:val="en-IN"/>
        </w:rPr>
        <w:t>Consistency</w:t>
      </w:r>
      <w:r w:rsidRPr="0093592B">
        <w:rPr>
          <w:lang w:val="en-IN"/>
        </w:rPr>
        <w:t>: Despite the Decision Tree having the lowest error metrics, Decision Trees are generally more prone to overfitting compared to Random Forests. The Random Forest model, which is an ensemble of decision trees, tends to provide more stable and consistent predictions across different datasets.</w:t>
      </w:r>
    </w:p>
    <w:p w14:paraId="27FEBFA5" w14:textId="77777777" w:rsidR="0093592B" w:rsidRPr="0093592B" w:rsidRDefault="0093592B" w:rsidP="0093592B">
      <w:pPr>
        <w:numPr>
          <w:ilvl w:val="0"/>
          <w:numId w:val="44"/>
        </w:numPr>
        <w:rPr>
          <w:lang w:val="en-IN"/>
        </w:rPr>
      </w:pPr>
      <w:r w:rsidRPr="0093592B">
        <w:rPr>
          <w:b/>
          <w:bCs/>
          <w:lang w:val="en-IN"/>
        </w:rPr>
        <w:t>Model Fit</w:t>
      </w:r>
      <w:r w:rsidRPr="0093592B">
        <w:rPr>
          <w:lang w:val="en-IN"/>
        </w:rPr>
        <w:t>: The R-squared value is very high for both the Decision Tree and Random Forest, indicating that they both capture the variability of the target variable very well. Linear Regression, while still showing a good fit (92.55%), is outperformed in terms of both error metrics and the proportion of variance explained.</w:t>
      </w:r>
    </w:p>
    <w:p w14:paraId="520EAB08" w14:textId="5F5FFA65" w:rsidR="0093592B" w:rsidRPr="0093592B" w:rsidRDefault="0093592B" w:rsidP="0093592B">
      <w:pPr>
        <w:numPr>
          <w:ilvl w:val="0"/>
          <w:numId w:val="44"/>
        </w:numPr>
        <w:rPr>
          <w:lang w:val="en-IN"/>
        </w:rPr>
      </w:pPr>
      <w:r w:rsidRPr="0093592B">
        <w:rPr>
          <w:b/>
          <w:bCs/>
          <w:lang w:val="en-IN"/>
        </w:rPr>
        <w:lastRenderedPageBreak/>
        <w:t>Suitability</w:t>
      </w:r>
      <w:r w:rsidRPr="0093592B">
        <w:rPr>
          <w:lang w:val="en-IN"/>
        </w:rPr>
        <w:t>: Decision Trees and Random Forests are more suitable for complex datasets where relationships between features are non-linear. Linear Regression, while useful for understanding relationships between variables, may not capture complex patterns as effectively as tree-based methods.</w:t>
      </w:r>
    </w:p>
    <w:p w14:paraId="096244AC" w14:textId="77777777" w:rsidR="009C5549" w:rsidRDefault="009C5549" w:rsidP="009C5549">
      <w:pPr>
        <w:pStyle w:val="Heading1"/>
        <w:rPr>
          <w:lang w:val="en-IN"/>
        </w:rPr>
      </w:pPr>
      <w:bookmarkStart w:id="11" w:name="_Toc165469220"/>
      <w:r w:rsidRPr="009C5549">
        <w:rPr>
          <w:lang w:val="en-IN"/>
        </w:rPr>
        <w:t>Conclusion</w:t>
      </w:r>
      <w:bookmarkEnd w:id="11"/>
    </w:p>
    <w:p w14:paraId="59411309" w14:textId="3F36B76E" w:rsidR="0093592B" w:rsidRPr="0093592B" w:rsidRDefault="0093592B" w:rsidP="0093592B">
      <w:pPr>
        <w:rPr>
          <w:lang w:val="en-IN"/>
        </w:rPr>
      </w:pPr>
      <w:r w:rsidRPr="0093592B">
        <w:rPr>
          <w:lang w:val="en-IN"/>
        </w:rPr>
        <w:t>This study evaluated three widely-used machine learning models—Linear Regression, Decision Tree, and Random Forest—through exploratory data analysis (EDA), data preprocessing, and a series of performance metrics (MAE, MSE, RMSE, and R-squared). The analysis highlighted the strengths and weaknesses of each model in handling a standardized dataset, which underwent comprehensive preprocessing to ensure data quality and suitability for modelling.</w:t>
      </w:r>
    </w:p>
    <w:p w14:paraId="58182573" w14:textId="5FB2F7F2" w:rsidR="00333776" w:rsidRPr="00333776" w:rsidRDefault="0093592B" w:rsidP="00333776">
      <w:pPr>
        <w:rPr>
          <w:lang w:val="en-IN"/>
        </w:rPr>
      </w:pPr>
      <w:r w:rsidRPr="0093592B">
        <w:rPr>
          <w:lang w:val="en-IN"/>
        </w:rPr>
        <w:t xml:space="preserve">The Decision Tree model exhibited the highest accuracy but raised concerns about potential overfitting. Linear Regression, while providing valuable insights into linear relationships, was limited by its </w:t>
      </w:r>
      <w:proofErr w:type="gramStart"/>
      <w:r w:rsidRPr="0093592B">
        <w:rPr>
          <w:lang w:val="en-IN"/>
        </w:rPr>
        <w:t>assumptions</w:t>
      </w:r>
      <w:proofErr w:type="gramEnd"/>
      <w:r w:rsidRPr="0093592B">
        <w:rPr>
          <w:lang w:val="en-IN"/>
        </w:rPr>
        <w:t xml:space="preserve"> and was outperformed by the more complex models in terms of error metrics. The Random Forest model demonstrated a strong balance between accuracy and model stability, proving to be robust across various scenarios and capable of handling complex, non-linear data structures effectively.</w:t>
      </w:r>
    </w:p>
    <w:p w14:paraId="01ABAC7F" w14:textId="25B6AB06" w:rsidR="00F62833" w:rsidRDefault="00F62833" w:rsidP="00F62833">
      <w:pPr>
        <w:pStyle w:val="Heading2"/>
        <w:rPr>
          <w:lang w:val="en-IN"/>
        </w:rPr>
      </w:pPr>
      <w:bookmarkStart w:id="12" w:name="_Toc160993086"/>
      <w:bookmarkStart w:id="13" w:name="_Toc165469221"/>
      <w:r w:rsidRPr="00F62833">
        <w:rPr>
          <w:lang w:val="en-IN"/>
        </w:rPr>
        <w:t>Recommendations</w:t>
      </w:r>
      <w:r>
        <w:rPr>
          <w:lang w:val="en-IN"/>
        </w:rPr>
        <w:t>:</w:t>
      </w:r>
      <w:bookmarkEnd w:id="12"/>
      <w:bookmarkEnd w:id="13"/>
    </w:p>
    <w:p w14:paraId="4C2BC27A" w14:textId="77777777" w:rsidR="0093592B" w:rsidRPr="0093592B" w:rsidRDefault="0093592B" w:rsidP="0093592B">
      <w:pPr>
        <w:rPr>
          <w:lang w:val="en-IN"/>
        </w:rPr>
      </w:pPr>
      <w:r w:rsidRPr="0093592B">
        <w:rPr>
          <w:lang w:val="en-IN"/>
        </w:rPr>
        <w:t>Based on the findings from this study, the following recommendations are proposed:</w:t>
      </w:r>
    </w:p>
    <w:p w14:paraId="45D09916" w14:textId="77777777" w:rsidR="0093592B" w:rsidRPr="0093592B" w:rsidRDefault="0093592B" w:rsidP="0093592B">
      <w:pPr>
        <w:numPr>
          <w:ilvl w:val="0"/>
          <w:numId w:val="45"/>
        </w:numPr>
        <w:rPr>
          <w:lang w:val="en-IN"/>
        </w:rPr>
      </w:pPr>
      <w:r w:rsidRPr="0093592B">
        <w:rPr>
          <w:b/>
          <w:bCs/>
          <w:lang w:val="en-IN"/>
        </w:rPr>
        <w:t>Model Selection</w:t>
      </w:r>
      <w:r w:rsidRPr="0093592B">
        <w:rPr>
          <w:lang w:val="en-IN"/>
        </w:rPr>
        <w:t>: For datasets characterized by non-linear relationships and high complexity, Random Forest is recommended due to its robust performance and generalizability. However, for simpler or well-defined linear relationships, Linear Regression can provide transparency and ease of interpretation.</w:t>
      </w:r>
    </w:p>
    <w:p w14:paraId="6E8DC7DE" w14:textId="77777777" w:rsidR="0093592B" w:rsidRPr="0093592B" w:rsidRDefault="0093592B" w:rsidP="0093592B">
      <w:pPr>
        <w:numPr>
          <w:ilvl w:val="0"/>
          <w:numId w:val="45"/>
        </w:numPr>
        <w:rPr>
          <w:lang w:val="en-IN"/>
        </w:rPr>
      </w:pPr>
      <w:r w:rsidRPr="0093592B">
        <w:rPr>
          <w:b/>
          <w:bCs/>
          <w:lang w:val="en-IN"/>
        </w:rPr>
        <w:t>Data Preprocessing</w:t>
      </w:r>
      <w:r w:rsidRPr="0093592B">
        <w:rPr>
          <w:lang w:val="en-IN"/>
        </w:rPr>
        <w:t>: Continued emphasis should be placed on thorough data preprocessing, including the handling of missing values, normalization of data, and encoding of categorical variables. This foundational work is crucial for the successful application of any machine learning model.</w:t>
      </w:r>
    </w:p>
    <w:p w14:paraId="5039788C" w14:textId="77777777" w:rsidR="0093592B" w:rsidRPr="0093592B" w:rsidRDefault="0093592B" w:rsidP="0093592B">
      <w:pPr>
        <w:numPr>
          <w:ilvl w:val="0"/>
          <w:numId w:val="45"/>
        </w:numPr>
        <w:rPr>
          <w:lang w:val="en-IN"/>
        </w:rPr>
      </w:pPr>
      <w:r w:rsidRPr="0093592B">
        <w:rPr>
          <w:b/>
          <w:bCs/>
          <w:lang w:val="en-IN"/>
        </w:rPr>
        <w:t>Feature Selection and Engineering</w:t>
      </w:r>
      <w:r w:rsidRPr="0093592B">
        <w:rPr>
          <w:lang w:val="en-IN"/>
        </w:rPr>
        <w:t>: Invest efforts in feature selection and engineering to enhance model performance. Identifying and engineering features that directly influence the target variable can lead to more accurate and efficient models.</w:t>
      </w:r>
    </w:p>
    <w:p w14:paraId="47D27816" w14:textId="77777777" w:rsidR="0093592B" w:rsidRPr="0093592B" w:rsidRDefault="0093592B" w:rsidP="0093592B">
      <w:pPr>
        <w:numPr>
          <w:ilvl w:val="0"/>
          <w:numId w:val="45"/>
        </w:numPr>
        <w:rPr>
          <w:lang w:val="en-IN"/>
        </w:rPr>
      </w:pPr>
      <w:r w:rsidRPr="0093592B">
        <w:rPr>
          <w:b/>
          <w:bCs/>
          <w:lang w:val="en-IN"/>
        </w:rPr>
        <w:t>Avoid Overfitting</w:t>
      </w:r>
      <w:r w:rsidRPr="0093592B">
        <w:rPr>
          <w:lang w:val="en-IN"/>
        </w:rPr>
        <w:t>: Particularly with Decision Trees and complex models, implement strategies to prevent overfitting, such as setting maximum depth for trees, increasing the number of trees in Random Forests, and using cross-validation techniques.</w:t>
      </w:r>
    </w:p>
    <w:p w14:paraId="7055CD0A" w14:textId="6BCBD0B4" w:rsidR="0093592B" w:rsidRPr="0093592B" w:rsidRDefault="0093592B" w:rsidP="0093592B">
      <w:pPr>
        <w:pStyle w:val="Heading1"/>
        <w:rPr>
          <w:lang w:val="en-IN"/>
        </w:rPr>
      </w:pPr>
      <w:bookmarkStart w:id="14" w:name="_Toc165469222"/>
      <w:r w:rsidRPr="0093592B">
        <w:rPr>
          <w:lang w:val="en-IN"/>
        </w:rPr>
        <w:t>Future Work</w:t>
      </w:r>
      <w:r>
        <w:rPr>
          <w:lang w:val="en-IN"/>
        </w:rPr>
        <w:t>:</w:t>
      </w:r>
      <w:bookmarkEnd w:id="14"/>
    </w:p>
    <w:p w14:paraId="26A7EBCD" w14:textId="77777777" w:rsidR="0093592B" w:rsidRPr="0093592B" w:rsidRDefault="0093592B" w:rsidP="0093592B">
      <w:pPr>
        <w:rPr>
          <w:lang w:val="en-IN"/>
        </w:rPr>
      </w:pPr>
      <w:r w:rsidRPr="0093592B">
        <w:rPr>
          <w:lang w:val="en-IN"/>
        </w:rPr>
        <w:t>To build on the findings of this study, the following areas for future work are identified:</w:t>
      </w:r>
    </w:p>
    <w:p w14:paraId="130DD1FF" w14:textId="77777777" w:rsidR="0093592B" w:rsidRPr="0093592B" w:rsidRDefault="0093592B" w:rsidP="0093592B">
      <w:pPr>
        <w:numPr>
          <w:ilvl w:val="0"/>
          <w:numId w:val="46"/>
        </w:numPr>
        <w:rPr>
          <w:lang w:val="en-IN"/>
        </w:rPr>
      </w:pPr>
      <w:r w:rsidRPr="0093592B">
        <w:rPr>
          <w:b/>
          <w:bCs/>
          <w:lang w:val="en-IN"/>
        </w:rPr>
        <w:t>Incorporating Additional Data</w:t>
      </w:r>
      <w:r w:rsidRPr="0093592B">
        <w:rPr>
          <w:lang w:val="en-IN"/>
        </w:rPr>
        <w:t>: Expanding the dataset to include more variables that might affect the target variable could provide deeper insights and improve model accuracy.</w:t>
      </w:r>
    </w:p>
    <w:p w14:paraId="143DD1CC" w14:textId="4A6A4FFB" w:rsidR="0093592B" w:rsidRPr="0093592B" w:rsidRDefault="0093592B" w:rsidP="0093592B">
      <w:pPr>
        <w:numPr>
          <w:ilvl w:val="0"/>
          <w:numId w:val="46"/>
        </w:numPr>
        <w:rPr>
          <w:lang w:val="en-IN"/>
        </w:rPr>
      </w:pPr>
      <w:r w:rsidRPr="0093592B">
        <w:rPr>
          <w:b/>
          <w:bCs/>
          <w:lang w:val="en-IN"/>
        </w:rPr>
        <w:t>Advanced Modelling Techniques</w:t>
      </w:r>
      <w:r w:rsidRPr="0093592B">
        <w:rPr>
          <w:lang w:val="en-IN"/>
        </w:rPr>
        <w:t>: Exploring advanced machine learning techniques such as Gradient Boosting Machines (GBMs) or neural networks could offer improvements over the models tested, especially in handling non-linear and complex data patterns.</w:t>
      </w:r>
    </w:p>
    <w:p w14:paraId="22A62E64" w14:textId="77777777" w:rsidR="0093592B" w:rsidRPr="0093592B" w:rsidRDefault="0093592B" w:rsidP="0093592B">
      <w:pPr>
        <w:numPr>
          <w:ilvl w:val="0"/>
          <w:numId w:val="46"/>
        </w:numPr>
        <w:rPr>
          <w:lang w:val="en-IN"/>
        </w:rPr>
      </w:pPr>
      <w:r w:rsidRPr="0093592B">
        <w:rPr>
          <w:b/>
          <w:bCs/>
          <w:lang w:val="en-IN"/>
        </w:rPr>
        <w:t>Real-time Data Processing</w:t>
      </w:r>
      <w:r w:rsidRPr="0093592B">
        <w:rPr>
          <w:lang w:val="en-IN"/>
        </w:rPr>
        <w:t>: Investigating models that can adapt to real-time data and offer dynamic predictions could be highly beneficial, especially in rapidly changing environments like finance or social media analytics.</w:t>
      </w:r>
    </w:p>
    <w:p w14:paraId="5C4E7D68" w14:textId="77777777" w:rsidR="0093592B" w:rsidRPr="0093592B" w:rsidRDefault="0093592B" w:rsidP="0093592B">
      <w:pPr>
        <w:numPr>
          <w:ilvl w:val="0"/>
          <w:numId w:val="46"/>
        </w:numPr>
        <w:rPr>
          <w:lang w:val="en-IN"/>
        </w:rPr>
      </w:pPr>
      <w:r w:rsidRPr="0093592B">
        <w:rPr>
          <w:b/>
          <w:bCs/>
          <w:lang w:val="en-IN"/>
        </w:rPr>
        <w:lastRenderedPageBreak/>
        <w:t>Hybrid Models</w:t>
      </w:r>
      <w:r w:rsidRPr="0093592B">
        <w:rPr>
          <w:lang w:val="en-IN"/>
        </w:rPr>
        <w:t>: Combining the strengths of different models through techniques such as stacking or blending might yield better performance than any single model, especially in complex predictive tasks.</w:t>
      </w:r>
    </w:p>
    <w:p w14:paraId="493DAEDA" w14:textId="728038A5" w:rsidR="003C6CD4" w:rsidRPr="0093592B" w:rsidRDefault="0093592B" w:rsidP="003C6CD4">
      <w:pPr>
        <w:numPr>
          <w:ilvl w:val="0"/>
          <w:numId w:val="46"/>
        </w:numPr>
        <w:rPr>
          <w:lang w:val="en-IN"/>
        </w:rPr>
      </w:pPr>
      <w:r w:rsidRPr="0093592B">
        <w:rPr>
          <w:b/>
          <w:bCs/>
          <w:lang w:val="en-IN"/>
        </w:rPr>
        <w:t>Longitudinal Study</w:t>
      </w:r>
      <w:r w:rsidRPr="0093592B">
        <w:rPr>
          <w:lang w:val="en-IN"/>
        </w:rPr>
        <w:t>: Conducting a longitudinal study to understand the impact of temporal dynamics on model performance, which could be particularly relevant for industries like retail or seasonal services.</w:t>
      </w:r>
    </w:p>
    <w:p w14:paraId="170F680D" w14:textId="45178520" w:rsidR="00D813FE" w:rsidRPr="00D813FE" w:rsidRDefault="00A24194" w:rsidP="00D813FE">
      <w:pPr>
        <w:pStyle w:val="Heading1"/>
        <w:jc w:val="both"/>
        <w:rPr>
          <w:lang w:val="en-IN"/>
        </w:rPr>
      </w:pPr>
      <w:bookmarkStart w:id="15" w:name="_Toc160993093"/>
      <w:bookmarkStart w:id="16" w:name="_Toc165469223"/>
      <w:r w:rsidRPr="00391026">
        <w:rPr>
          <w:lang w:val="en-IN"/>
        </w:rPr>
        <w:t>References</w:t>
      </w:r>
      <w:r w:rsidR="00D813FE">
        <w:rPr>
          <w:lang w:val="en-IN"/>
        </w:rPr>
        <w:t xml:space="preserve"> and Links:</w:t>
      </w:r>
      <w:bookmarkEnd w:id="15"/>
      <w:bookmarkEnd w:id="16"/>
    </w:p>
    <w:p w14:paraId="5328FCE2" w14:textId="51669556" w:rsidR="002945E1" w:rsidRPr="002945E1" w:rsidRDefault="002945E1" w:rsidP="002945E1">
      <w:pPr>
        <w:jc w:val="both"/>
        <w:rPr>
          <w:b/>
          <w:bCs/>
          <w:lang w:val="en-IN"/>
        </w:rPr>
      </w:pPr>
      <w:r w:rsidRPr="002945E1">
        <w:rPr>
          <w:b/>
          <w:bCs/>
          <w:lang w:val="en-IN"/>
        </w:rPr>
        <w:t>References:</w:t>
      </w:r>
    </w:p>
    <w:p w14:paraId="69BA77A1" w14:textId="7A0383C9" w:rsidR="001E41FC" w:rsidRPr="001E41FC" w:rsidRDefault="001E41FC" w:rsidP="00A24194">
      <w:pPr>
        <w:pStyle w:val="ListParagraph"/>
        <w:numPr>
          <w:ilvl w:val="0"/>
          <w:numId w:val="24"/>
        </w:numPr>
        <w:jc w:val="both"/>
        <w:rPr>
          <w:lang w:val="en-IN"/>
        </w:rPr>
      </w:pPr>
      <w:r w:rsidRPr="001E41FC">
        <w:t xml:space="preserve">https://stackoverflow.com/questions/ </w:t>
      </w:r>
    </w:p>
    <w:p w14:paraId="023E34D2" w14:textId="318C46C9" w:rsidR="001E41FC" w:rsidRPr="001E41FC" w:rsidRDefault="001E41FC" w:rsidP="00A24194">
      <w:pPr>
        <w:pStyle w:val="ListParagraph"/>
        <w:numPr>
          <w:ilvl w:val="0"/>
          <w:numId w:val="24"/>
        </w:numPr>
        <w:jc w:val="both"/>
        <w:rPr>
          <w:lang w:val="en-IN"/>
        </w:rPr>
      </w:pPr>
      <w:r w:rsidRPr="001E41FC">
        <w:t>Lectures Note</w:t>
      </w:r>
      <w:r>
        <w:t>s</w:t>
      </w:r>
    </w:p>
    <w:p w14:paraId="7EB31934" w14:textId="77777777" w:rsidR="00A24194" w:rsidRDefault="00A24194" w:rsidP="00A24194">
      <w:pPr>
        <w:jc w:val="both"/>
      </w:pPr>
    </w:p>
    <w:sectPr w:rsidR="00A24194" w:rsidSect="00007938">
      <w:headerReference w:type="default" r:id="rId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1AF34" w14:textId="77777777" w:rsidR="00007938" w:rsidRDefault="00007938" w:rsidP="00421896">
      <w:pPr>
        <w:spacing w:after="0" w:line="240" w:lineRule="auto"/>
      </w:pPr>
      <w:r>
        <w:separator/>
      </w:r>
    </w:p>
  </w:endnote>
  <w:endnote w:type="continuationSeparator" w:id="0">
    <w:p w14:paraId="49E461B8" w14:textId="77777777" w:rsidR="00007938" w:rsidRDefault="00007938" w:rsidP="0042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31548C" w14:textId="77777777" w:rsidR="00007938" w:rsidRDefault="00007938" w:rsidP="00421896">
      <w:pPr>
        <w:spacing w:after="0" w:line="240" w:lineRule="auto"/>
      </w:pPr>
      <w:r>
        <w:separator/>
      </w:r>
    </w:p>
  </w:footnote>
  <w:footnote w:type="continuationSeparator" w:id="0">
    <w:p w14:paraId="43E830E0" w14:textId="77777777" w:rsidR="00007938" w:rsidRDefault="00007938" w:rsidP="00421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A99D7" w14:textId="77777777" w:rsidR="00496AB0" w:rsidRDefault="00496AB0">
    <w:pPr>
      <w:pStyle w:val="BodyText"/>
      <w:spacing w:line="14" w:lineRule="auto"/>
      <w:rPr>
        <w:b/>
        <w:sz w:val="20"/>
      </w:rPr>
    </w:pPr>
    <w:r>
      <w:rPr>
        <w:noProof/>
      </w:rPr>
      <mc:AlternateContent>
        <mc:Choice Requires="wps">
          <w:drawing>
            <wp:anchor distT="0" distB="0" distL="0" distR="0" simplePos="0" relativeHeight="251678208" behindDoc="1" locked="0" layoutInCell="1" allowOverlap="1" wp14:anchorId="0EFCC22F" wp14:editId="11B25088">
              <wp:simplePos x="0" y="0"/>
              <wp:positionH relativeFrom="page">
                <wp:posOffset>1130604</wp:posOffset>
              </wp:positionH>
              <wp:positionV relativeFrom="page">
                <wp:posOffset>516127</wp:posOffset>
              </wp:positionV>
              <wp:extent cx="770255" cy="1905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0255" cy="190500"/>
                      </a:xfrm>
                      <a:prstGeom prst="rect">
                        <a:avLst/>
                      </a:prstGeom>
                    </wps:spPr>
                    <wps:txbx>
                      <w:txbxContent>
                        <w:p w14:paraId="022800FD" w14:textId="77777777" w:rsidR="00496AB0" w:rsidRDefault="00496AB0">
                          <w:pPr>
                            <w:spacing w:line="284" w:lineRule="exact"/>
                            <w:ind w:left="20"/>
                            <w:rPr>
                              <w:rFonts w:ascii="Calibri Light"/>
                              <w:sz w:val="26"/>
                            </w:rPr>
                          </w:pPr>
                        </w:p>
                      </w:txbxContent>
                    </wps:txbx>
                    <wps:bodyPr wrap="square" lIns="0" tIns="0" rIns="0" bIns="0" rtlCol="0">
                      <a:noAutofit/>
                    </wps:bodyPr>
                  </wps:wsp>
                </a:graphicData>
              </a:graphic>
            </wp:anchor>
          </w:drawing>
        </mc:Choice>
        <mc:Fallback>
          <w:pict>
            <v:shapetype w14:anchorId="0EFCC22F" id="_x0000_t202" coordsize="21600,21600" o:spt="202" path="m,l,21600r21600,l21600,xe">
              <v:stroke joinstyle="miter"/>
              <v:path gradientshapeok="t" o:connecttype="rect"/>
            </v:shapetype>
            <v:shape id="Textbox 5" o:spid="_x0000_s1026" type="#_x0000_t202" style="position:absolute;margin-left:89pt;margin-top:40.65pt;width:60.65pt;height:15pt;z-index:-25163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" filled="f" stroked="f">
              <v:textbox inset="0,0,0,0">
                <w:txbxContent>
                  <w:p w14:paraId="022800FD" w14:textId="77777777" w:rsidR="00496AB0" w:rsidRDefault="00496AB0">
                    <w:pPr>
                      <w:spacing w:line="284" w:lineRule="exact"/>
                      <w:ind w:left="20"/>
                      <w:rPr>
                        <w:rFonts w:ascii="Calibri Light"/>
                        <w:sz w:val="2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D71FC"/>
    <w:multiLevelType w:val="multilevel"/>
    <w:tmpl w:val="32FA2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08F1F70"/>
    <w:multiLevelType w:val="multilevel"/>
    <w:tmpl w:val="81CC0A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BC486D"/>
    <w:multiLevelType w:val="hybridMultilevel"/>
    <w:tmpl w:val="D72AE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76439FD"/>
    <w:multiLevelType w:val="multilevel"/>
    <w:tmpl w:val="A126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F76CC9"/>
    <w:multiLevelType w:val="multilevel"/>
    <w:tmpl w:val="40A8F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DC56BC"/>
    <w:multiLevelType w:val="multilevel"/>
    <w:tmpl w:val="652E3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EF6A9B"/>
    <w:multiLevelType w:val="multilevel"/>
    <w:tmpl w:val="2DE0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0F42B6"/>
    <w:multiLevelType w:val="multilevel"/>
    <w:tmpl w:val="F4421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650C56"/>
    <w:multiLevelType w:val="multilevel"/>
    <w:tmpl w:val="E600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5224B1"/>
    <w:multiLevelType w:val="hybridMultilevel"/>
    <w:tmpl w:val="44583A20"/>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31D4138"/>
    <w:multiLevelType w:val="multilevel"/>
    <w:tmpl w:val="701AF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26248A"/>
    <w:multiLevelType w:val="multilevel"/>
    <w:tmpl w:val="D7FE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98529A"/>
    <w:multiLevelType w:val="multilevel"/>
    <w:tmpl w:val="305A7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F02831"/>
    <w:multiLevelType w:val="hybridMultilevel"/>
    <w:tmpl w:val="D4C41DB6"/>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A4C5710"/>
    <w:multiLevelType w:val="multilevel"/>
    <w:tmpl w:val="A434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18640D"/>
    <w:multiLevelType w:val="multilevel"/>
    <w:tmpl w:val="2A30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274735"/>
    <w:multiLevelType w:val="multilevel"/>
    <w:tmpl w:val="20A2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A77ADF"/>
    <w:multiLevelType w:val="multilevel"/>
    <w:tmpl w:val="2D9C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011DF7"/>
    <w:multiLevelType w:val="multilevel"/>
    <w:tmpl w:val="A344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11278B"/>
    <w:multiLevelType w:val="multilevel"/>
    <w:tmpl w:val="8F28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D35245"/>
    <w:multiLevelType w:val="multilevel"/>
    <w:tmpl w:val="C25A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2D4F6E"/>
    <w:multiLevelType w:val="multilevel"/>
    <w:tmpl w:val="CBEA5E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11299A"/>
    <w:multiLevelType w:val="hybridMultilevel"/>
    <w:tmpl w:val="5C8A8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662601A"/>
    <w:multiLevelType w:val="multilevel"/>
    <w:tmpl w:val="287C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1061D7"/>
    <w:multiLevelType w:val="multilevel"/>
    <w:tmpl w:val="9CE6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1E497F"/>
    <w:multiLevelType w:val="multilevel"/>
    <w:tmpl w:val="92821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BC3F22"/>
    <w:multiLevelType w:val="hybridMultilevel"/>
    <w:tmpl w:val="C37CF262"/>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1C63F5F"/>
    <w:multiLevelType w:val="multilevel"/>
    <w:tmpl w:val="A202AE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A94343"/>
    <w:multiLevelType w:val="multilevel"/>
    <w:tmpl w:val="46F4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CC4C41"/>
    <w:multiLevelType w:val="multilevel"/>
    <w:tmpl w:val="555A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A11047"/>
    <w:multiLevelType w:val="hybridMultilevel"/>
    <w:tmpl w:val="49DA94C0"/>
    <w:lvl w:ilvl="0" w:tplc="0DD277F0">
      <w:start w:val="1"/>
      <w:numFmt w:val="decimal"/>
      <w:lvlText w:val="%1-"/>
      <w:lvlJc w:val="left"/>
      <w:pPr>
        <w:ind w:left="654" w:hanging="360"/>
      </w:pPr>
      <w:rPr>
        <w:rFonts w:ascii="Arial" w:eastAsia="Arial" w:hAnsi="Arial" w:cs="Arial" w:hint="default"/>
        <w:b/>
        <w:bCs/>
        <w:color w:val="4F81BC"/>
        <w:spacing w:val="-1"/>
        <w:w w:val="99"/>
        <w:sz w:val="26"/>
        <w:szCs w:val="26"/>
        <w:lang w:val="en-US" w:eastAsia="en-US" w:bidi="ar-SA"/>
      </w:rPr>
    </w:lvl>
    <w:lvl w:ilvl="1" w:tplc="B9660144">
      <w:numFmt w:val="bullet"/>
      <w:lvlText w:val="•"/>
      <w:lvlJc w:val="left"/>
      <w:pPr>
        <w:ind w:left="1658" w:hanging="360"/>
      </w:pPr>
      <w:rPr>
        <w:lang w:val="en-US" w:eastAsia="en-US" w:bidi="ar-SA"/>
      </w:rPr>
    </w:lvl>
    <w:lvl w:ilvl="2" w:tplc="F16EBCB0">
      <w:numFmt w:val="bullet"/>
      <w:lvlText w:val="•"/>
      <w:lvlJc w:val="left"/>
      <w:pPr>
        <w:ind w:left="2656" w:hanging="360"/>
      </w:pPr>
      <w:rPr>
        <w:lang w:val="en-US" w:eastAsia="en-US" w:bidi="ar-SA"/>
      </w:rPr>
    </w:lvl>
    <w:lvl w:ilvl="3" w:tplc="664E4534">
      <w:numFmt w:val="bullet"/>
      <w:lvlText w:val="•"/>
      <w:lvlJc w:val="left"/>
      <w:pPr>
        <w:ind w:left="3654" w:hanging="360"/>
      </w:pPr>
      <w:rPr>
        <w:lang w:val="en-US" w:eastAsia="en-US" w:bidi="ar-SA"/>
      </w:rPr>
    </w:lvl>
    <w:lvl w:ilvl="4" w:tplc="5A828AFC">
      <w:numFmt w:val="bullet"/>
      <w:lvlText w:val="•"/>
      <w:lvlJc w:val="left"/>
      <w:pPr>
        <w:ind w:left="4652" w:hanging="360"/>
      </w:pPr>
      <w:rPr>
        <w:lang w:val="en-US" w:eastAsia="en-US" w:bidi="ar-SA"/>
      </w:rPr>
    </w:lvl>
    <w:lvl w:ilvl="5" w:tplc="6AD4E12E">
      <w:numFmt w:val="bullet"/>
      <w:lvlText w:val="•"/>
      <w:lvlJc w:val="left"/>
      <w:pPr>
        <w:ind w:left="5650" w:hanging="360"/>
      </w:pPr>
      <w:rPr>
        <w:lang w:val="en-US" w:eastAsia="en-US" w:bidi="ar-SA"/>
      </w:rPr>
    </w:lvl>
    <w:lvl w:ilvl="6" w:tplc="2FFC2FA8">
      <w:numFmt w:val="bullet"/>
      <w:lvlText w:val="•"/>
      <w:lvlJc w:val="left"/>
      <w:pPr>
        <w:ind w:left="6648" w:hanging="360"/>
      </w:pPr>
      <w:rPr>
        <w:lang w:val="en-US" w:eastAsia="en-US" w:bidi="ar-SA"/>
      </w:rPr>
    </w:lvl>
    <w:lvl w:ilvl="7" w:tplc="AF166D0E">
      <w:numFmt w:val="bullet"/>
      <w:lvlText w:val="•"/>
      <w:lvlJc w:val="left"/>
      <w:pPr>
        <w:ind w:left="7646" w:hanging="360"/>
      </w:pPr>
      <w:rPr>
        <w:lang w:val="en-US" w:eastAsia="en-US" w:bidi="ar-SA"/>
      </w:rPr>
    </w:lvl>
    <w:lvl w:ilvl="8" w:tplc="21F8B02C">
      <w:numFmt w:val="bullet"/>
      <w:lvlText w:val="•"/>
      <w:lvlJc w:val="left"/>
      <w:pPr>
        <w:ind w:left="8644" w:hanging="360"/>
      </w:pPr>
      <w:rPr>
        <w:lang w:val="en-US" w:eastAsia="en-US" w:bidi="ar-SA"/>
      </w:rPr>
    </w:lvl>
  </w:abstractNum>
  <w:abstractNum w:abstractNumId="40" w15:restartNumberingAfterBreak="0">
    <w:nsid w:val="706527C2"/>
    <w:multiLevelType w:val="multilevel"/>
    <w:tmpl w:val="D3E8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68283C"/>
    <w:multiLevelType w:val="multilevel"/>
    <w:tmpl w:val="95FA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7B12EF"/>
    <w:multiLevelType w:val="multilevel"/>
    <w:tmpl w:val="3F5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92751C"/>
    <w:multiLevelType w:val="multilevel"/>
    <w:tmpl w:val="14E6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631C07"/>
    <w:multiLevelType w:val="multilevel"/>
    <w:tmpl w:val="CC78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5028456">
    <w:abstractNumId w:val="8"/>
  </w:num>
  <w:num w:numId="2" w16cid:durableId="1197428658">
    <w:abstractNumId w:val="6"/>
  </w:num>
  <w:num w:numId="3" w16cid:durableId="1597441783">
    <w:abstractNumId w:val="5"/>
  </w:num>
  <w:num w:numId="4" w16cid:durableId="1606882115">
    <w:abstractNumId w:val="4"/>
  </w:num>
  <w:num w:numId="5" w16cid:durableId="1726879063">
    <w:abstractNumId w:val="7"/>
  </w:num>
  <w:num w:numId="6" w16cid:durableId="1169098826">
    <w:abstractNumId w:val="3"/>
  </w:num>
  <w:num w:numId="7" w16cid:durableId="1153522313">
    <w:abstractNumId w:val="2"/>
  </w:num>
  <w:num w:numId="8" w16cid:durableId="1781804514">
    <w:abstractNumId w:val="1"/>
  </w:num>
  <w:num w:numId="9" w16cid:durableId="173418755">
    <w:abstractNumId w:val="0"/>
  </w:num>
  <w:num w:numId="10" w16cid:durableId="1711802646">
    <w:abstractNumId w:val="17"/>
  </w:num>
  <w:num w:numId="11" w16cid:durableId="343048026">
    <w:abstractNumId w:val="28"/>
  </w:num>
  <w:num w:numId="12" w16cid:durableId="659043030">
    <w:abstractNumId w:val="43"/>
  </w:num>
  <w:num w:numId="13" w16cid:durableId="188419332">
    <w:abstractNumId w:val="40"/>
  </w:num>
  <w:num w:numId="14" w16cid:durableId="788278962">
    <w:abstractNumId w:val="13"/>
  </w:num>
  <w:num w:numId="15" w16cid:durableId="1148786606">
    <w:abstractNumId w:val="10"/>
  </w:num>
  <w:num w:numId="16" w16cid:durableId="973291039">
    <w:abstractNumId w:val="22"/>
  </w:num>
  <w:num w:numId="17" w16cid:durableId="507714765">
    <w:abstractNumId w:val="18"/>
  </w:num>
  <w:num w:numId="18" w16cid:durableId="1497302076">
    <w:abstractNumId w:val="39"/>
  </w:num>
  <w:num w:numId="19" w16cid:durableId="433285373">
    <w:abstractNumId w:val="39"/>
    <w:lvlOverride w:ilvl="0">
      <w:startOverride w:val="1"/>
    </w:lvlOverride>
    <w:lvlOverride w:ilvl="1"/>
    <w:lvlOverride w:ilvl="2"/>
    <w:lvlOverride w:ilvl="3"/>
    <w:lvlOverride w:ilvl="4"/>
    <w:lvlOverride w:ilvl="5"/>
    <w:lvlOverride w:ilvl="6"/>
    <w:lvlOverride w:ilvl="7"/>
    <w:lvlOverride w:ilvl="8"/>
  </w:num>
  <w:num w:numId="20" w16cid:durableId="510491817">
    <w:abstractNumId w:val="31"/>
  </w:num>
  <w:num w:numId="21" w16cid:durableId="874729072">
    <w:abstractNumId w:val="33"/>
  </w:num>
  <w:num w:numId="22" w16cid:durableId="7293238">
    <w:abstractNumId w:val="42"/>
  </w:num>
  <w:num w:numId="23" w16cid:durableId="1422871899">
    <w:abstractNumId w:val="35"/>
  </w:num>
  <w:num w:numId="24" w16cid:durableId="1320185021">
    <w:abstractNumId w:val="11"/>
  </w:num>
  <w:num w:numId="25" w16cid:durableId="181165112">
    <w:abstractNumId w:val="37"/>
  </w:num>
  <w:num w:numId="26" w16cid:durableId="611670820">
    <w:abstractNumId w:val="20"/>
  </w:num>
  <w:num w:numId="27" w16cid:durableId="726412472">
    <w:abstractNumId w:val="27"/>
  </w:num>
  <w:num w:numId="28" w16cid:durableId="265968705">
    <w:abstractNumId w:val="41"/>
  </w:num>
  <w:num w:numId="29" w16cid:durableId="40792357">
    <w:abstractNumId w:val="26"/>
  </w:num>
  <w:num w:numId="30" w16cid:durableId="2061636206">
    <w:abstractNumId w:val="16"/>
  </w:num>
  <w:num w:numId="31" w16cid:durableId="1896775158">
    <w:abstractNumId w:val="23"/>
  </w:num>
  <w:num w:numId="32" w16cid:durableId="1610578138">
    <w:abstractNumId w:val="24"/>
  </w:num>
  <w:num w:numId="33" w16cid:durableId="568005843">
    <w:abstractNumId w:val="38"/>
  </w:num>
  <w:num w:numId="34" w16cid:durableId="1699970092">
    <w:abstractNumId w:val="25"/>
  </w:num>
  <w:num w:numId="35" w16cid:durableId="718824636">
    <w:abstractNumId w:val="34"/>
  </w:num>
  <w:num w:numId="36" w16cid:durableId="1965961687">
    <w:abstractNumId w:val="14"/>
  </w:num>
  <w:num w:numId="37" w16cid:durableId="1407531515">
    <w:abstractNumId w:val="30"/>
  </w:num>
  <w:num w:numId="38" w16cid:durableId="712924159">
    <w:abstractNumId w:val="21"/>
  </w:num>
  <w:num w:numId="39" w16cid:durableId="1795518152">
    <w:abstractNumId w:val="32"/>
  </w:num>
  <w:num w:numId="40" w16cid:durableId="1507087730">
    <w:abstractNumId w:val="36"/>
  </w:num>
  <w:num w:numId="41" w16cid:durableId="2092895735">
    <w:abstractNumId w:val="12"/>
  </w:num>
  <w:num w:numId="42" w16cid:durableId="1875188197">
    <w:abstractNumId w:val="44"/>
  </w:num>
  <w:num w:numId="43" w16cid:durableId="752092564">
    <w:abstractNumId w:val="15"/>
  </w:num>
  <w:num w:numId="44" w16cid:durableId="1764380874">
    <w:abstractNumId w:val="29"/>
  </w:num>
  <w:num w:numId="45" w16cid:durableId="663438750">
    <w:abstractNumId w:val="19"/>
  </w:num>
  <w:num w:numId="46" w16cid:durableId="7966815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938"/>
    <w:rsid w:val="00013B13"/>
    <w:rsid w:val="00033002"/>
    <w:rsid w:val="00034616"/>
    <w:rsid w:val="000458D8"/>
    <w:rsid w:val="0006063C"/>
    <w:rsid w:val="00072902"/>
    <w:rsid w:val="00073154"/>
    <w:rsid w:val="00073E00"/>
    <w:rsid w:val="0008620C"/>
    <w:rsid w:val="00091D3B"/>
    <w:rsid w:val="000F21CA"/>
    <w:rsid w:val="001263D4"/>
    <w:rsid w:val="001450FB"/>
    <w:rsid w:val="0015074B"/>
    <w:rsid w:val="00161314"/>
    <w:rsid w:val="0016568A"/>
    <w:rsid w:val="001771C2"/>
    <w:rsid w:val="001779E1"/>
    <w:rsid w:val="001A2FC6"/>
    <w:rsid w:val="001B5332"/>
    <w:rsid w:val="001C6D12"/>
    <w:rsid w:val="001C7257"/>
    <w:rsid w:val="001E41FC"/>
    <w:rsid w:val="00273D6D"/>
    <w:rsid w:val="002800C6"/>
    <w:rsid w:val="002945E1"/>
    <w:rsid w:val="0029639D"/>
    <w:rsid w:val="002C3093"/>
    <w:rsid w:val="00326F90"/>
    <w:rsid w:val="00333776"/>
    <w:rsid w:val="003367E2"/>
    <w:rsid w:val="00363469"/>
    <w:rsid w:val="00370128"/>
    <w:rsid w:val="00370820"/>
    <w:rsid w:val="00391026"/>
    <w:rsid w:val="003C6CD4"/>
    <w:rsid w:val="00421896"/>
    <w:rsid w:val="00462E46"/>
    <w:rsid w:val="00473A98"/>
    <w:rsid w:val="00493C2F"/>
    <w:rsid w:val="00496AB0"/>
    <w:rsid w:val="00497231"/>
    <w:rsid w:val="004A1A03"/>
    <w:rsid w:val="004E3989"/>
    <w:rsid w:val="00534CF3"/>
    <w:rsid w:val="00536D7B"/>
    <w:rsid w:val="005468B2"/>
    <w:rsid w:val="005A0954"/>
    <w:rsid w:val="005A6C38"/>
    <w:rsid w:val="005C2BCC"/>
    <w:rsid w:val="005C5FC6"/>
    <w:rsid w:val="005F0009"/>
    <w:rsid w:val="00656C2F"/>
    <w:rsid w:val="006612AC"/>
    <w:rsid w:val="00666463"/>
    <w:rsid w:val="00686B25"/>
    <w:rsid w:val="00697839"/>
    <w:rsid w:val="006A5CBC"/>
    <w:rsid w:val="006B3B75"/>
    <w:rsid w:val="007A404E"/>
    <w:rsid w:val="007B36FA"/>
    <w:rsid w:val="007E6B8B"/>
    <w:rsid w:val="00815238"/>
    <w:rsid w:val="008C715F"/>
    <w:rsid w:val="008C7A9C"/>
    <w:rsid w:val="008D0996"/>
    <w:rsid w:val="008D5EA1"/>
    <w:rsid w:val="0093592B"/>
    <w:rsid w:val="00941100"/>
    <w:rsid w:val="009468E4"/>
    <w:rsid w:val="00950219"/>
    <w:rsid w:val="00960FF8"/>
    <w:rsid w:val="009B44EF"/>
    <w:rsid w:val="009C5549"/>
    <w:rsid w:val="009C5C7C"/>
    <w:rsid w:val="009D5777"/>
    <w:rsid w:val="009F10E1"/>
    <w:rsid w:val="00A24194"/>
    <w:rsid w:val="00A56380"/>
    <w:rsid w:val="00A62868"/>
    <w:rsid w:val="00A74D8E"/>
    <w:rsid w:val="00A87B61"/>
    <w:rsid w:val="00A9661B"/>
    <w:rsid w:val="00AA0AB0"/>
    <w:rsid w:val="00AA1D8D"/>
    <w:rsid w:val="00AC5A70"/>
    <w:rsid w:val="00AE5E10"/>
    <w:rsid w:val="00AF5E2F"/>
    <w:rsid w:val="00B400C2"/>
    <w:rsid w:val="00B47730"/>
    <w:rsid w:val="00B54381"/>
    <w:rsid w:val="00B82102"/>
    <w:rsid w:val="00B85E6A"/>
    <w:rsid w:val="00B97AEE"/>
    <w:rsid w:val="00BD053A"/>
    <w:rsid w:val="00BF4C9A"/>
    <w:rsid w:val="00C170EA"/>
    <w:rsid w:val="00C51D71"/>
    <w:rsid w:val="00C566C8"/>
    <w:rsid w:val="00C612D2"/>
    <w:rsid w:val="00C74D28"/>
    <w:rsid w:val="00CA2DED"/>
    <w:rsid w:val="00CB0664"/>
    <w:rsid w:val="00CB3087"/>
    <w:rsid w:val="00CD5138"/>
    <w:rsid w:val="00CF615A"/>
    <w:rsid w:val="00D11D34"/>
    <w:rsid w:val="00D813FE"/>
    <w:rsid w:val="00DB266A"/>
    <w:rsid w:val="00E203BB"/>
    <w:rsid w:val="00E429AA"/>
    <w:rsid w:val="00E42CA4"/>
    <w:rsid w:val="00E5407B"/>
    <w:rsid w:val="00E77F1D"/>
    <w:rsid w:val="00E82812"/>
    <w:rsid w:val="00EA2142"/>
    <w:rsid w:val="00EB7AC0"/>
    <w:rsid w:val="00F3417D"/>
    <w:rsid w:val="00F35156"/>
    <w:rsid w:val="00F53D29"/>
    <w:rsid w:val="00F62833"/>
    <w:rsid w:val="00F74070"/>
    <w:rsid w:val="00FC693F"/>
    <w:rsid w:val="00FE37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79F39A"/>
  <w14:defaultImageDpi w14:val="300"/>
  <w15:docId w15:val="{38F139EE-1426-4EBD-8BCE-D5C9ED2D9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1"/>
    <w:unhideWhenUsed/>
    <w:qFormat/>
    <w:rsid w:val="00AA1D8D"/>
    <w:pPr>
      <w:spacing w:after="120"/>
    </w:pPr>
  </w:style>
  <w:style w:type="character" w:customStyle="1" w:styleId="BodyTextChar">
    <w:name w:val="Body Text Char"/>
    <w:basedOn w:val="DefaultParagraphFont"/>
    <w:link w:val="BodyText"/>
    <w:uiPriority w:val="1"/>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extlayer--absolute">
    <w:name w:val="textlayer--absolute"/>
    <w:basedOn w:val="DefaultParagraphFont"/>
    <w:rsid w:val="00E429AA"/>
  </w:style>
  <w:style w:type="paragraph" w:styleId="TOC1">
    <w:name w:val="toc 1"/>
    <w:basedOn w:val="Normal"/>
    <w:next w:val="Normal"/>
    <w:autoRedefine/>
    <w:uiPriority w:val="39"/>
    <w:unhideWhenUsed/>
    <w:rsid w:val="005A0954"/>
    <w:pPr>
      <w:spacing w:after="100"/>
    </w:pPr>
  </w:style>
  <w:style w:type="paragraph" w:styleId="TOC2">
    <w:name w:val="toc 2"/>
    <w:basedOn w:val="Normal"/>
    <w:next w:val="Normal"/>
    <w:autoRedefine/>
    <w:uiPriority w:val="39"/>
    <w:unhideWhenUsed/>
    <w:rsid w:val="005A0954"/>
    <w:pPr>
      <w:spacing w:after="100"/>
      <w:ind w:left="220"/>
    </w:pPr>
  </w:style>
  <w:style w:type="character" w:styleId="Hyperlink">
    <w:name w:val="Hyperlink"/>
    <w:basedOn w:val="DefaultParagraphFont"/>
    <w:uiPriority w:val="99"/>
    <w:unhideWhenUsed/>
    <w:rsid w:val="005A0954"/>
    <w:rPr>
      <w:color w:val="0000FF" w:themeColor="hyperlink"/>
      <w:u w:val="single"/>
    </w:rPr>
  </w:style>
  <w:style w:type="paragraph" w:styleId="NormalWeb">
    <w:name w:val="Normal (Web)"/>
    <w:basedOn w:val="Normal"/>
    <w:uiPriority w:val="99"/>
    <w:semiHidden/>
    <w:unhideWhenUsed/>
    <w:rsid w:val="009B44EF"/>
    <w:pPr>
      <w:spacing w:before="100" w:beforeAutospacing="1" w:after="100" w:afterAutospacing="1" w:line="240" w:lineRule="auto"/>
    </w:pPr>
    <w:rPr>
      <w:rFonts w:ascii="Times New Roman" w:hAnsi="Times New Roman" w:cs="Times New Roman"/>
      <w:sz w:val="24"/>
      <w:szCs w:val="24"/>
      <w:lang w:val="en-IN" w:eastAsia="en-IN"/>
    </w:rPr>
  </w:style>
  <w:style w:type="paragraph" w:customStyle="1" w:styleId="msonormal0">
    <w:name w:val="msonormal"/>
    <w:basedOn w:val="Normal"/>
    <w:rsid w:val="000F21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ableParagraph">
    <w:name w:val="Table Paragraph"/>
    <w:basedOn w:val="Normal"/>
    <w:uiPriority w:val="1"/>
    <w:qFormat/>
    <w:rsid w:val="000F21CA"/>
    <w:pPr>
      <w:widowControl w:val="0"/>
      <w:autoSpaceDE w:val="0"/>
      <w:autoSpaceDN w:val="0"/>
      <w:spacing w:before="34" w:after="0" w:line="240" w:lineRule="auto"/>
      <w:ind w:left="107"/>
    </w:pPr>
    <w:rPr>
      <w:rFonts w:ascii="Calibri" w:eastAsia="Calibri" w:hAnsi="Calibri" w:cs="Calibri"/>
    </w:rPr>
  </w:style>
  <w:style w:type="character" w:styleId="UnresolvedMention">
    <w:name w:val="Unresolved Mention"/>
    <w:basedOn w:val="DefaultParagraphFont"/>
    <w:uiPriority w:val="99"/>
    <w:semiHidden/>
    <w:unhideWhenUsed/>
    <w:rsid w:val="00950219"/>
    <w:rPr>
      <w:color w:val="605E5C"/>
      <w:shd w:val="clear" w:color="auto" w:fill="E1DFDD"/>
    </w:rPr>
  </w:style>
  <w:style w:type="character" w:styleId="FollowedHyperlink">
    <w:name w:val="FollowedHyperlink"/>
    <w:basedOn w:val="DefaultParagraphFont"/>
    <w:uiPriority w:val="99"/>
    <w:semiHidden/>
    <w:unhideWhenUsed/>
    <w:rsid w:val="00F3417D"/>
    <w:rPr>
      <w:color w:val="800080" w:themeColor="followedHyperlink"/>
      <w:u w:val="single"/>
    </w:rPr>
  </w:style>
  <w:style w:type="paragraph" w:styleId="TOC3">
    <w:name w:val="toc 3"/>
    <w:basedOn w:val="Normal"/>
    <w:next w:val="Normal"/>
    <w:autoRedefine/>
    <w:uiPriority w:val="39"/>
    <w:unhideWhenUsed/>
    <w:rsid w:val="001450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8568">
      <w:bodyDiv w:val="1"/>
      <w:marLeft w:val="0"/>
      <w:marRight w:val="0"/>
      <w:marTop w:val="0"/>
      <w:marBottom w:val="0"/>
      <w:divBdr>
        <w:top w:val="none" w:sz="0" w:space="0" w:color="auto"/>
        <w:left w:val="none" w:sz="0" w:space="0" w:color="auto"/>
        <w:bottom w:val="none" w:sz="0" w:space="0" w:color="auto"/>
        <w:right w:val="none" w:sz="0" w:space="0" w:color="auto"/>
      </w:divBdr>
    </w:div>
    <w:div w:id="80568589">
      <w:bodyDiv w:val="1"/>
      <w:marLeft w:val="0"/>
      <w:marRight w:val="0"/>
      <w:marTop w:val="0"/>
      <w:marBottom w:val="0"/>
      <w:divBdr>
        <w:top w:val="none" w:sz="0" w:space="0" w:color="auto"/>
        <w:left w:val="none" w:sz="0" w:space="0" w:color="auto"/>
        <w:bottom w:val="none" w:sz="0" w:space="0" w:color="auto"/>
        <w:right w:val="none" w:sz="0" w:space="0" w:color="auto"/>
      </w:divBdr>
    </w:div>
    <w:div w:id="129910681">
      <w:bodyDiv w:val="1"/>
      <w:marLeft w:val="0"/>
      <w:marRight w:val="0"/>
      <w:marTop w:val="0"/>
      <w:marBottom w:val="0"/>
      <w:divBdr>
        <w:top w:val="none" w:sz="0" w:space="0" w:color="auto"/>
        <w:left w:val="none" w:sz="0" w:space="0" w:color="auto"/>
        <w:bottom w:val="none" w:sz="0" w:space="0" w:color="auto"/>
        <w:right w:val="none" w:sz="0" w:space="0" w:color="auto"/>
      </w:divBdr>
    </w:div>
    <w:div w:id="191847661">
      <w:bodyDiv w:val="1"/>
      <w:marLeft w:val="0"/>
      <w:marRight w:val="0"/>
      <w:marTop w:val="0"/>
      <w:marBottom w:val="0"/>
      <w:divBdr>
        <w:top w:val="none" w:sz="0" w:space="0" w:color="auto"/>
        <w:left w:val="none" w:sz="0" w:space="0" w:color="auto"/>
        <w:bottom w:val="none" w:sz="0" w:space="0" w:color="auto"/>
        <w:right w:val="none" w:sz="0" w:space="0" w:color="auto"/>
      </w:divBdr>
    </w:div>
    <w:div w:id="194467773">
      <w:bodyDiv w:val="1"/>
      <w:marLeft w:val="0"/>
      <w:marRight w:val="0"/>
      <w:marTop w:val="0"/>
      <w:marBottom w:val="0"/>
      <w:divBdr>
        <w:top w:val="none" w:sz="0" w:space="0" w:color="auto"/>
        <w:left w:val="none" w:sz="0" w:space="0" w:color="auto"/>
        <w:bottom w:val="none" w:sz="0" w:space="0" w:color="auto"/>
        <w:right w:val="none" w:sz="0" w:space="0" w:color="auto"/>
      </w:divBdr>
    </w:div>
    <w:div w:id="210458022">
      <w:bodyDiv w:val="1"/>
      <w:marLeft w:val="0"/>
      <w:marRight w:val="0"/>
      <w:marTop w:val="0"/>
      <w:marBottom w:val="0"/>
      <w:divBdr>
        <w:top w:val="none" w:sz="0" w:space="0" w:color="auto"/>
        <w:left w:val="none" w:sz="0" w:space="0" w:color="auto"/>
        <w:bottom w:val="none" w:sz="0" w:space="0" w:color="auto"/>
        <w:right w:val="none" w:sz="0" w:space="0" w:color="auto"/>
      </w:divBdr>
    </w:div>
    <w:div w:id="253976113">
      <w:bodyDiv w:val="1"/>
      <w:marLeft w:val="0"/>
      <w:marRight w:val="0"/>
      <w:marTop w:val="0"/>
      <w:marBottom w:val="0"/>
      <w:divBdr>
        <w:top w:val="none" w:sz="0" w:space="0" w:color="auto"/>
        <w:left w:val="none" w:sz="0" w:space="0" w:color="auto"/>
        <w:bottom w:val="none" w:sz="0" w:space="0" w:color="auto"/>
        <w:right w:val="none" w:sz="0" w:space="0" w:color="auto"/>
      </w:divBdr>
    </w:div>
    <w:div w:id="309752740">
      <w:bodyDiv w:val="1"/>
      <w:marLeft w:val="0"/>
      <w:marRight w:val="0"/>
      <w:marTop w:val="0"/>
      <w:marBottom w:val="0"/>
      <w:divBdr>
        <w:top w:val="none" w:sz="0" w:space="0" w:color="auto"/>
        <w:left w:val="none" w:sz="0" w:space="0" w:color="auto"/>
        <w:bottom w:val="none" w:sz="0" w:space="0" w:color="auto"/>
        <w:right w:val="none" w:sz="0" w:space="0" w:color="auto"/>
      </w:divBdr>
    </w:div>
    <w:div w:id="318581818">
      <w:bodyDiv w:val="1"/>
      <w:marLeft w:val="0"/>
      <w:marRight w:val="0"/>
      <w:marTop w:val="0"/>
      <w:marBottom w:val="0"/>
      <w:divBdr>
        <w:top w:val="none" w:sz="0" w:space="0" w:color="auto"/>
        <w:left w:val="none" w:sz="0" w:space="0" w:color="auto"/>
        <w:bottom w:val="none" w:sz="0" w:space="0" w:color="auto"/>
        <w:right w:val="none" w:sz="0" w:space="0" w:color="auto"/>
      </w:divBdr>
    </w:div>
    <w:div w:id="334698422">
      <w:bodyDiv w:val="1"/>
      <w:marLeft w:val="0"/>
      <w:marRight w:val="0"/>
      <w:marTop w:val="0"/>
      <w:marBottom w:val="0"/>
      <w:divBdr>
        <w:top w:val="none" w:sz="0" w:space="0" w:color="auto"/>
        <w:left w:val="none" w:sz="0" w:space="0" w:color="auto"/>
        <w:bottom w:val="none" w:sz="0" w:space="0" w:color="auto"/>
        <w:right w:val="none" w:sz="0" w:space="0" w:color="auto"/>
      </w:divBdr>
    </w:div>
    <w:div w:id="357897319">
      <w:bodyDiv w:val="1"/>
      <w:marLeft w:val="0"/>
      <w:marRight w:val="0"/>
      <w:marTop w:val="0"/>
      <w:marBottom w:val="0"/>
      <w:divBdr>
        <w:top w:val="none" w:sz="0" w:space="0" w:color="auto"/>
        <w:left w:val="none" w:sz="0" w:space="0" w:color="auto"/>
        <w:bottom w:val="none" w:sz="0" w:space="0" w:color="auto"/>
        <w:right w:val="none" w:sz="0" w:space="0" w:color="auto"/>
      </w:divBdr>
    </w:div>
    <w:div w:id="377360406">
      <w:bodyDiv w:val="1"/>
      <w:marLeft w:val="0"/>
      <w:marRight w:val="0"/>
      <w:marTop w:val="0"/>
      <w:marBottom w:val="0"/>
      <w:divBdr>
        <w:top w:val="none" w:sz="0" w:space="0" w:color="auto"/>
        <w:left w:val="none" w:sz="0" w:space="0" w:color="auto"/>
        <w:bottom w:val="none" w:sz="0" w:space="0" w:color="auto"/>
        <w:right w:val="none" w:sz="0" w:space="0" w:color="auto"/>
      </w:divBdr>
      <w:divsChild>
        <w:div w:id="465313468">
          <w:marLeft w:val="0"/>
          <w:marRight w:val="0"/>
          <w:marTop w:val="0"/>
          <w:marBottom w:val="0"/>
          <w:divBdr>
            <w:top w:val="none" w:sz="0" w:space="0" w:color="auto"/>
            <w:left w:val="none" w:sz="0" w:space="0" w:color="auto"/>
            <w:bottom w:val="none" w:sz="0" w:space="0" w:color="auto"/>
            <w:right w:val="none" w:sz="0" w:space="0" w:color="auto"/>
          </w:divBdr>
        </w:div>
      </w:divsChild>
    </w:div>
    <w:div w:id="405880418">
      <w:bodyDiv w:val="1"/>
      <w:marLeft w:val="0"/>
      <w:marRight w:val="0"/>
      <w:marTop w:val="0"/>
      <w:marBottom w:val="0"/>
      <w:divBdr>
        <w:top w:val="none" w:sz="0" w:space="0" w:color="auto"/>
        <w:left w:val="none" w:sz="0" w:space="0" w:color="auto"/>
        <w:bottom w:val="none" w:sz="0" w:space="0" w:color="auto"/>
        <w:right w:val="none" w:sz="0" w:space="0" w:color="auto"/>
      </w:divBdr>
    </w:div>
    <w:div w:id="421729413">
      <w:bodyDiv w:val="1"/>
      <w:marLeft w:val="0"/>
      <w:marRight w:val="0"/>
      <w:marTop w:val="0"/>
      <w:marBottom w:val="0"/>
      <w:divBdr>
        <w:top w:val="none" w:sz="0" w:space="0" w:color="auto"/>
        <w:left w:val="none" w:sz="0" w:space="0" w:color="auto"/>
        <w:bottom w:val="none" w:sz="0" w:space="0" w:color="auto"/>
        <w:right w:val="none" w:sz="0" w:space="0" w:color="auto"/>
      </w:divBdr>
    </w:div>
    <w:div w:id="426385831">
      <w:bodyDiv w:val="1"/>
      <w:marLeft w:val="0"/>
      <w:marRight w:val="0"/>
      <w:marTop w:val="0"/>
      <w:marBottom w:val="0"/>
      <w:divBdr>
        <w:top w:val="none" w:sz="0" w:space="0" w:color="auto"/>
        <w:left w:val="none" w:sz="0" w:space="0" w:color="auto"/>
        <w:bottom w:val="none" w:sz="0" w:space="0" w:color="auto"/>
        <w:right w:val="none" w:sz="0" w:space="0" w:color="auto"/>
      </w:divBdr>
    </w:div>
    <w:div w:id="429861559">
      <w:bodyDiv w:val="1"/>
      <w:marLeft w:val="0"/>
      <w:marRight w:val="0"/>
      <w:marTop w:val="0"/>
      <w:marBottom w:val="0"/>
      <w:divBdr>
        <w:top w:val="none" w:sz="0" w:space="0" w:color="auto"/>
        <w:left w:val="none" w:sz="0" w:space="0" w:color="auto"/>
        <w:bottom w:val="none" w:sz="0" w:space="0" w:color="auto"/>
        <w:right w:val="none" w:sz="0" w:space="0" w:color="auto"/>
      </w:divBdr>
    </w:div>
    <w:div w:id="435179396">
      <w:bodyDiv w:val="1"/>
      <w:marLeft w:val="0"/>
      <w:marRight w:val="0"/>
      <w:marTop w:val="0"/>
      <w:marBottom w:val="0"/>
      <w:divBdr>
        <w:top w:val="none" w:sz="0" w:space="0" w:color="auto"/>
        <w:left w:val="none" w:sz="0" w:space="0" w:color="auto"/>
        <w:bottom w:val="none" w:sz="0" w:space="0" w:color="auto"/>
        <w:right w:val="none" w:sz="0" w:space="0" w:color="auto"/>
      </w:divBdr>
    </w:div>
    <w:div w:id="455099218">
      <w:bodyDiv w:val="1"/>
      <w:marLeft w:val="0"/>
      <w:marRight w:val="0"/>
      <w:marTop w:val="0"/>
      <w:marBottom w:val="0"/>
      <w:divBdr>
        <w:top w:val="none" w:sz="0" w:space="0" w:color="auto"/>
        <w:left w:val="none" w:sz="0" w:space="0" w:color="auto"/>
        <w:bottom w:val="none" w:sz="0" w:space="0" w:color="auto"/>
        <w:right w:val="none" w:sz="0" w:space="0" w:color="auto"/>
      </w:divBdr>
    </w:div>
    <w:div w:id="474106433">
      <w:bodyDiv w:val="1"/>
      <w:marLeft w:val="0"/>
      <w:marRight w:val="0"/>
      <w:marTop w:val="0"/>
      <w:marBottom w:val="0"/>
      <w:divBdr>
        <w:top w:val="none" w:sz="0" w:space="0" w:color="auto"/>
        <w:left w:val="none" w:sz="0" w:space="0" w:color="auto"/>
        <w:bottom w:val="none" w:sz="0" w:space="0" w:color="auto"/>
        <w:right w:val="none" w:sz="0" w:space="0" w:color="auto"/>
      </w:divBdr>
    </w:div>
    <w:div w:id="498622508">
      <w:bodyDiv w:val="1"/>
      <w:marLeft w:val="0"/>
      <w:marRight w:val="0"/>
      <w:marTop w:val="0"/>
      <w:marBottom w:val="0"/>
      <w:divBdr>
        <w:top w:val="none" w:sz="0" w:space="0" w:color="auto"/>
        <w:left w:val="none" w:sz="0" w:space="0" w:color="auto"/>
        <w:bottom w:val="none" w:sz="0" w:space="0" w:color="auto"/>
        <w:right w:val="none" w:sz="0" w:space="0" w:color="auto"/>
      </w:divBdr>
    </w:div>
    <w:div w:id="532153647">
      <w:bodyDiv w:val="1"/>
      <w:marLeft w:val="0"/>
      <w:marRight w:val="0"/>
      <w:marTop w:val="0"/>
      <w:marBottom w:val="0"/>
      <w:divBdr>
        <w:top w:val="none" w:sz="0" w:space="0" w:color="auto"/>
        <w:left w:val="none" w:sz="0" w:space="0" w:color="auto"/>
        <w:bottom w:val="none" w:sz="0" w:space="0" w:color="auto"/>
        <w:right w:val="none" w:sz="0" w:space="0" w:color="auto"/>
      </w:divBdr>
    </w:div>
    <w:div w:id="545992049">
      <w:bodyDiv w:val="1"/>
      <w:marLeft w:val="0"/>
      <w:marRight w:val="0"/>
      <w:marTop w:val="0"/>
      <w:marBottom w:val="0"/>
      <w:divBdr>
        <w:top w:val="none" w:sz="0" w:space="0" w:color="auto"/>
        <w:left w:val="none" w:sz="0" w:space="0" w:color="auto"/>
        <w:bottom w:val="none" w:sz="0" w:space="0" w:color="auto"/>
        <w:right w:val="none" w:sz="0" w:space="0" w:color="auto"/>
      </w:divBdr>
    </w:div>
    <w:div w:id="548959137">
      <w:bodyDiv w:val="1"/>
      <w:marLeft w:val="0"/>
      <w:marRight w:val="0"/>
      <w:marTop w:val="0"/>
      <w:marBottom w:val="0"/>
      <w:divBdr>
        <w:top w:val="none" w:sz="0" w:space="0" w:color="auto"/>
        <w:left w:val="none" w:sz="0" w:space="0" w:color="auto"/>
        <w:bottom w:val="none" w:sz="0" w:space="0" w:color="auto"/>
        <w:right w:val="none" w:sz="0" w:space="0" w:color="auto"/>
      </w:divBdr>
    </w:div>
    <w:div w:id="552624316">
      <w:bodyDiv w:val="1"/>
      <w:marLeft w:val="0"/>
      <w:marRight w:val="0"/>
      <w:marTop w:val="0"/>
      <w:marBottom w:val="0"/>
      <w:divBdr>
        <w:top w:val="none" w:sz="0" w:space="0" w:color="auto"/>
        <w:left w:val="none" w:sz="0" w:space="0" w:color="auto"/>
        <w:bottom w:val="none" w:sz="0" w:space="0" w:color="auto"/>
        <w:right w:val="none" w:sz="0" w:space="0" w:color="auto"/>
      </w:divBdr>
    </w:div>
    <w:div w:id="557866840">
      <w:bodyDiv w:val="1"/>
      <w:marLeft w:val="0"/>
      <w:marRight w:val="0"/>
      <w:marTop w:val="0"/>
      <w:marBottom w:val="0"/>
      <w:divBdr>
        <w:top w:val="none" w:sz="0" w:space="0" w:color="auto"/>
        <w:left w:val="none" w:sz="0" w:space="0" w:color="auto"/>
        <w:bottom w:val="none" w:sz="0" w:space="0" w:color="auto"/>
        <w:right w:val="none" w:sz="0" w:space="0" w:color="auto"/>
      </w:divBdr>
    </w:div>
    <w:div w:id="593441851">
      <w:bodyDiv w:val="1"/>
      <w:marLeft w:val="0"/>
      <w:marRight w:val="0"/>
      <w:marTop w:val="0"/>
      <w:marBottom w:val="0"/>
      <w:divBdr>
        <w:top w:val="none" w:sz="0" w:space="0" w:color="auto"/>
        <w:left w:val="none" w:sz="0" w:space="0" w:color="auto"/>
        <w:bottom w:val="none" w:sz="0" w:space="0" w:color="auto"/>
        <w:right w:val="none" w:sz="0" w:space="0" w:color="auto"/>
      </w:divBdr>
    </w:div>
    <w:div w:id="595556322">
      <w:bodyDiv w:val="1"/>
      <w:marLeft w:val="0"/>
      <w:marRight w:val="0"/>
      <w:marTop w:val="0"/>
      <w:marBottom w:val="0"/>
      <w:divBdr>
        <w:top w:val="none" w:sz="0" w:space="0" w:color="auto"/>
        <w:left w:val="none" w:sz="0" w:space="0" w:color="auto"/>
        <w:bottom w:val="none" w:sz="0" w:space="0" w:color="auto"/>
        <w:right w:val="none" w:sz="0" w:space="0" w:color="auto"/>
      </w:divBdr>
    </w:div>
    <w:div w:id="604768665">
      <w:bodyDiv w:val="1"/>
      <w:marLeft w:val="0"/>
      <w:marRight w:val="0"/>
      <w:marTop w:val="0"/>
      <w:marBottom w:val="0"/>
      <w:divBdr>
        <w:top w:val="none" w:sz="0" w:space="0" w:color="auto"/>
        <w:left w:val="none" w:sz="0" w:space="0" w:color="auto"/>
        <w:bottom w:val="none" w:sz="0" w:space="0" w:color="auto"/>
        <w:right w:val="none" w:sz="0" w:space="0" w:color="auto"/>
      </w:divBdr>
    </w:div>
    <w:div w:id="650906043">
      <w:bodyDiv w:val="1"/>
      <w:marLeft w:val="0"/>
      <w:marRight w:val="0"/>
      <w:marTop w:val="0"/>
      <w:marBottom w:val="0"/>
      <w:divBdr>
        <w:top w:val="none" w:sz="0" w:space="0" w:color="auto"/>
        <w:left w:val="none" w:sz="0" w:space="0" w:color="auto"/>
        <w:bottom w:val="none" w:sz="0" w:space="0" w:color="auto"/>
        <w:right w:val="none" w:sz="0" w:space="0" w:color="auto"/>
      </w:divBdr>
    </w:div>
    <w:div w:id="668095227">
      <w:bodyDiv w:val="1"/>
      <w:marLeft w:val="0"/>
      <w:marRight w:val="0"/>
      <w:marTop w:val="0"/>
      <w:marBottom w:val="0"/>
      <w:divBdr>
        <w:top w:val="none" w:sz="0" w:space="0" w:color="auto"/>
        <w:left w:val="none" w:sz="0" w:space="0" w:color="auto"/>
        <w:bottom w:val="none" w:sz="0" w:space="0" w:color="auto"/>
        <w:right w:val="none" w:sz="0" w:space="0" w:color="auto"/>
      </w:divBdr>
    </w:div>
    <w:div w:id="697512734">
      <w:bodyDiv w:val="1"/>
      <w:marLeft w:val="0"/>
      <w:marRight w:val="0"/>
      <w:marTop w:val="0"/>
      <w:marBottom w:val="0"/>
      <w:divBdr>
        <w:top w:val="none" w:sz="0" w:space="0" w:color="auto"/>
        <w:left w:val="none" w:sz="0" w:space="0" w:color="auto"/>
        <w:bottom w:val="none" w:sz="0" w:space="0" w:color="auto"/>
        <w:right w:val="none" w:sz="0" w:space="0" w:color="auto"/>
      </w:divBdr>
    </w:div>
    <w:div w:id="700252281">
      <w:bodyDiv w:val="1"/>
      <w:marLeft w:val="0"/>
      <w:marRight w:val="0"/>
      <w:marTop w:val="0"/>
      <w:marBottom w:val="0"/>
      <w:divBdr>
        <w:top w:val="none" w:sz="0" w:space="0" w:color="auto"/>
        <w:left w:val="none" w:sz="0" w:space="0" w:color="auto"/>
        <w:bottom w:val="none" w:sz="0" w:space="0" w:color="auto"/>
        <w:right w:val="none" w:sz="0" w:space="0" w:color="auto"/>
      </w:divBdr>
    </w:div>
    <w:div w:id="700328185">
      <w:bodyDiv w:val="1"/>
      <w:marLeft w:val="0"/>
      <w:marRight w:val="0"/>
      <w:marTop w:val="0"/>
      <w:marBottom w:val="0"/>
      <w:divBdr>
        <w:top w:val="none" w:sz="0" w:space="0" w:color="auto"/>
        <w:left w:val="none" w:sz="0" w:space="0" w:color="auto"/>
        <w:bottom w:val="none" w:sz="0" w:space="0" w:color="auto"/>
        <w:right w:val="none" w:sz="0" w:space="0" w:color="auto"/>
      </w:divBdr>
    </w:div>
    <w:div w:id="754590946">
      <w:bodyDiv w:val="1"/>
      <w:marLeft w:val="0"/>
      <w:marRight w:val="0"/>
      <w:marTop w:val="0"/>
      <w:marBottom w:val="0"/>
      <w:divBdr>
        <w:top w:val="none" w:sz="0" w:space="0" w:color="auto"/>
        <w:left w:val="none" w:sz="0" w:space="0" w:color="auto"/>
        <w:bottom w:val="none" w:sz="0" w:space="0" w:color="auto"/>
        <w:right w:val="none" w:sz="0" w:space="0" w:color="auto"/>
      </w:divBdr>
    </w:div>
    <w:div w:id="788596240">
      <w:bodyDiv w:val="1"/>
      <w:marLeft w:val="0"/>
      <w:marRight w:val="0"/>
      <w:marTop w:val="0"/>
      <w:marBottom w:val="0"/>
      <w:divBdr>
        <w:top w:val="none" w:sz="0" w:space="0" w:color="auto"/>
        <w:left w:val="none" w:sz="0" w:space="0" w:color="auto"/>
        <w:bottom w:val="none" w:sz="0" w:space="0" w:color="auto"/>
        <w:right w:val="none" w:sz="0" w:space="0" w:color="auto"/>
      </w:divBdr>
    </w:div>
    <w:div w:id="794101959">
      <w:bodyDiv w:val="1"/>
      <w:marLeft w:val="0"/>
      <w:marRight w:val="0"/>
      <w:marTop w:val="0"/>
      <w:marBottom w:val="0"/>
      <w:divBdr>
        <w:top w:val="none" w:sz="0" w:space="0" w:color="auto"/>
        <w:left w:val="none" w:sz="0" w:space="0" w:color="auto"/>
        <w:bottom w:val="none" w:sz="0" w:space="0" w:color="auto"/>
        <w:right w:val="none" w:sz="0" w:space="0" w:color="auto"/>
      </w:divBdr>
    </w:div>
    <w:div w:id="825825373">
      <w:bodyDiv w:val="1"/>
      <w:marLeft w:val="0"/>
      <w:marRight w:val="0"/>
      <w:marTop w:val="0"/>
      <w:marBottom w:val="0"/>
      <w:divBdr>
        <w:top w:val="none" w:sz="0" w:space="0" w:color="auto"/>
        <w:left w:val="none" w:sz="0" w:space="0" w:color="auto"/>
        <w:bottom w:val="none" w:sz="0" w:space="0" w:color="auto"/>
        <w:right w:val="none" w:sz="0" w:space="0" w:color="auto"/>
      </w:divBdr>
    </w:div>
    <w:div w:id="851065458">
      <w:bodyDiv w:val="1"/>
      <w:marLeft w:val="0"/>
      <w:marRight w:val="0"/>
      <w:marTop w:val="0"/>
      <w:marBottom w:val="0"/>
      <w:divBdr>
        <w:top w:val="none" w:sz="0" w:space="0" w:color="auto"/>
        <w:left w:val="none" w:sz="0" w:space="0" w:color="auto"/>
        <w:bottom w:val="none" w:sz="0" w:space="0" w:color="auto"/>
        <w:right w:val="none" w:sz="0" w:space="0" w:color="auto"/>
      </w:divBdr>
    </w:div>
    <w:div w:id="851604514">
      <w:bodyDiv w:val="1"/>
      <w:marLeft w:val="0"/>
      <w:marRight w:val="0"/>
      <w:marTop w:val="0"/>
      <w:marBottom w:val="0"/>
      <w:divBdr>
        <w:top w:val="none" w:sz="0" w:space="0" w:color="auto"/>
        <w:left w:val="none" w:sz="0" w:space="0" w:color="auto"/>
        <w:bottom w:val="none" w:sz="0" w:space="0" w:color="auto"/>
        <w:right w:val="none" w:sz="0" w:space="0" w:color="auto"/>
      </w:divBdr>
    </w:div>
    <w:div w:id="851649972">
      <w:bodyDiv w:val="1"/>
      <w:marLeft w:val="0"/>
      <w:marRight w:val="0"/>
      <w:marTop w:val="0"/>
      <w:marBottom w:val="0"/>
      <w:divBdr>
        <w:top w:val="none" w:sz="0" w:space="0" w:color="auto"/>
        <w:left w:val="none" w:sz="0" w:space="0" w:color="auto"/>
        <w:bottom w:val="none" w:sz="0" w:space="0" w:color="auto"/>
        <w:right w:val="none" w:sz="0" w:space="0" w:color="auto"/>
      </w:divBdr>
    </w:div>
    <w:div w:id="904805282">
      <w:bodyDiv w:val="1"/>
      <w:marLeft w:val="0"/>
      <w:marRight w:val="0"/>
      <w:marTop w:val="0"/>
      <w:marBottom w:val="0"/>
      <w:divBdr>
        <w:top w:val="none" w:sz="0" w:space="0" w:color="auto"/>
        <w:left w:val="none" w:sz="0" w:space="0" w:color="auto"/>
        <w:bottom w:val="none" w:sz="0" w:space="0" w:color="auto"/>
        <w:right w:val="none" w:sz="0" w:space="0" w:color="auto"/>
      </w:divBdr>
    </w:div>
    <w:div w:id="906458916">
      <w:bodyDiv w:val="1"/>
      <w:marLeft w:val="0"/>
      <w:marRight w:val="0"/>
      <w:marTop w:val="0"/>
      <w:marBottom w:val="0"/>
      <w:divBdr>
        <w:top w:val="none" w:sz="0" w:space="0" w:color="auto"/>
        <w:left w:val="none" w:sz="0" w:space="0" w:color="auto"/>
        <w:bottom w:val="none" w:sz="0" w:space="0" w:color="auto"/>
        <w:right w:val="none" w:sz="0" w:space="0" w:color="auto"/>
      </w:divBdr>
    </w:div>
    <w:div w:id="1045762323">
      <w:bodyDiv w:val="1"/>
      <w:marLeft w:val="0"/>
      <w:marRight w:val="0"/>
      <w:marTop w:val="0"/>
      <w:marBottom w:val="0"/>
      <w:divBdr>
        <w:top w:val="none" w:sz="0" w:space="0" w:color="auto"/>
        <w:left w:val="none" w:sz="0" w:space="0" w:color="auto"/>
        <w:bottom w:val="none" w:sz="0" w:space="0" w:color="auto"/>
        <w:right w:val="none" w:sz="0" w:space="0" w:color="auto"/>
      </w:divBdr>
    </w:div>
    <w:div w:id="1081030384">
      <w:bodyDiv w:val="1"/>
      <w:marLeft w:val="0"/>
      <w:marRight w:val="0"/>
      <w:marTop w:val="0"/>
      <w:marBottom w:val="0"/>
      <w:divBdr>
        <w:top w:val="none" w:sz="0" w:space="0" w:color="auto"/>
        <w:left w:val="none" w:sz="0" w:space="0" w:color="auto"/>
        <w:bottom w:val="none" w:sz="0" w:space="0" w:color="auto"/>
        <w:right w:val="none" w:sz="0" w:space="0" w:color="auto"/>
      </w:divBdr>
    </w:div>
    <w:div w:id="1084180979">
      <w:bodyDiv w:val="1"/>
      <w:marLeft w:val="0"/>
      <w:marRight w:val="0"/>
      <w:marTop w:val="0"/>
      <w:marBottom w:val="0"/>
      <w:divBdr>
        <w:top w:val="none" w:sz="0" w:space="0" w:color="auto"/>
        <w:left w:val="none" w:sz="0" w:space="0" w:color="auto"/>
        <w:bottom w:val="none" w:sz="0" w:space="0" w:color="auto"/>
        <w:right w:val="none" w:sz="0" w:space="0" w:color="auto"/>
      </w:divBdr>
    </w:div>
    <w:div w:id="1091898653">
      <w:bodyDiv w:val="1"/>
      <w:marLeft w:val="0"/>
      <w:marRight w:val="0"/>
      <w:marTop w:val="0"/>
      <w:marBottom w:val="0"/>
      <w:divBdr>
        <w:top w:val="none" w:sz="0" w:space="0" w:color="auto"/>
        <w:left w:val="none" w:sz="0" w:space="0" w:color="auto"/>
        <w:bottom w:val="none" w:sz="0" w:space="0" w:color="auto"/>
        <w:right w:val="none" w:sz="0" w:space="0" w:color="auto"/>
      </w:divBdr>
    </w:div>
    <w:div w:id="1191995377">
      <w:bodyDiv w:val="1"/>
      <w:marLeft w:val="0"/>
      <w:marRight w:val="0"/>
      <w:marTop w:val="0"/>
      <w:marBottom w:val="0"/>
      <w:divBdr>
        <w:top w:val="none" w:sz="0" w:space="0" w:color="auto"/>
        <w:left w:val="none" w:sz="0" w:space="0" w:color="auto"/>
        <w:bottom w:val="none" w:sz="0" w:space="0" w:color="auto"/>
        <w:right w:val="none" w:sz="0" w:space="0" w:color="auto"/>
      </w:divBdr>
    </w:div>
    <w:div w:id="1200511224">
      <w:bodyDiv w:val="1"/>
      <w:marLeft w:val="0"/>
      <w:marRight w:val="0"/>
      <w:marTop w:val="0"/>
      <w:marBottom w:val="0"/>
      <w:divBdr>
        <w:top w:val="none" w:sz="0" w:space="0" w:color="auto"/>
        <w:left w:val="none" w:sz="0" w:space="0" w:color="auto"/>
        <w:bottom w:val="none" w:sz="0" w:space="0" w:color="auto"/>
        <w:right w:val="none" w:sz="0" w:space="0" w:color="auto"/>
      </w:divBdr>
      <w:divsChild>
        <w:div w:id="467826251">
          <w:marLeft w:val="0"/>
          <w:marRight w:val="0"/>
          <w:marTop w:val="0"/>
          <w:marBottom w:val="0"/>
          <w:divBdr>
            <w:top w:val="none" w:sz="0" w:space="0" w:color="auto"/>
            <w:left w:val="none" w:sz="0" w:space="0" w:color="auto"/>
            <w:bottom w:val="none" w:sz="0" w:space="0" w:color="auto"/>
            <w:right w:val="none" w:sz="0" w:space="0" w:color="auto"/>
          </w:divBdr>
          <w:divsChild>
            <w:div w:id="424423573">
              <w:marLeft w:val="0"/>
              <w:marRight w:val="0"/>
              <w:marTop w:val="0"/>
              <w:marBottom w:val="0"/>
              <w:divBdr>
                <w:top w:val="none" w:sz="0" w:space="0" w:color="auto"/>
                <w:left w:val="none" w:sz="0" w:space="0" w:color="auto"/>
                <w:bottom w:val="none" w:sz="0" w:space="0" w:color="auto"/>
                <w:right w:val="none" w:sz="0" w:space="0" w:color="auto"/>
              </w:divBdr>
            </w:div>
            <w:div w:id="1288320955">
              <w:marLeft w:val="0"/>
              <w:marRight w:val="0"/>
              <w:marTop w:val="0"/>
              <w:marBottom w:val="0"/>
              <w:divBdr>
                <w:top w:val="none" w:sz="0" w:space="0" w:color="auto"/>
                <w:left w:val="none" w:sz="0" w:space="0" w:color="auto"/>
                <w:bottom w:val="none" w:sz="0" w:space="0" w:color="auto"/>
                <w:right w:val="none" w:sz="0" w:space="0" w:color="auto"/>
              </w:divBdr>
            </w:div>
            <w:div w:id="746876359">
              <w:marLeft w:val="0"/>
              <w:marRight w:val="0"/>
              <w:marTop w:val="0"/>
              <w:marBottom w:val="0"/>
              <w:divBdr>
                <w:top w:val="none" w:sz="0" w:space="0" w:color="auto"/>
                <w:left w:val="none" w:sz="0" w:space="0" w:color="auto"/>
                <w:bottom w:val="none" w:sz="0" w:space="0" w:color="auto"/>
                <w:right w:val="none" w:sz="0" w:space="0" w:color="auto"/>
              </w:divBdr>
            </w:div>
            <w:div w:id="612245716">
              <w:marLeft w:val="0"/>
              <w:marRight w:val="0"/>
              <w:marTop w:val="0"/>
              <w:marBottom w:val="0"/>
              <w:divBdr>
                <w:top w:val="none" w:sz="0" w:space="0" w:color="auto"/>
                <w:left w:val="none" w:sz="0" w:space="0" w:color="auto"/>
                <w:bottom w:val="none" w:sz="0" w:space="0" w:color="auto"/>
                <w:right w:val="none" w:sz="0" w:space="0" w:color="auto"/>
              </w:divBdr>
            </w:div>
            <w:div w:id="1930577473">
              <w:marLeft w:val="0"/>
              <w:marRight w:val="0"/>
              <w:marTop w:val="0"/>
              <w:marBottom w:val="0"/>
              <w:divBdr>
                <w:top w:val="none" w:sz="0" w:space="0" w:color="auto"/>
                <w:left w:val="none" w:sz="0" w:space="0" w:color="auto"/>
                <w:bottom w:val="none" w:sz="0" w:space="0" w:color="auto"/>
                <w:right w:val="none" w:sz="0" w:space="0" w:color="auto"/>
              </w:divBdr>
            </w:div>
            <w:div w:id="1114667638">
              <w:marLeft w:val="0"/>
              <w:marRight w:val="0"/>
              <w:marTop w:val="0"/>
              <w:marBottom w:val="0"/>
              <w:divBdr>
                <w:top w:val="none" w:sz="0" w:space="0" w:color="auto"/>
                <w:left w:val="none" w:sz="0" w:space="0" w:color="auto"/>
                <w:bottom w:val="none" w:sz="0" w:space="0" w:color="auto"/>
                <w:right w:val="none" w:sz="0" w:space="0" w:color="auto"/>
              </w:divBdr>
            </w:div>
            <w:div w:id="852914726">
              <w:marLeft w:val="0"/>
              <w:marRight w:val="0"/>
              <w:marTop w:val="0"/>
              <w:marBottom w:val="0"/>
              <w:divBdr>
                <w:top w:val="none" w:sz="0" w:space="0" w:color="auto"/>
                <w:left w:val="none" w:sz="0" w:space="0" w:color="auto"/>
                <w:bottom w:val="none" w:sz="0" w:space="0" w:color="auto"/>
                <w:right w:val="none" w:sz="0" w:space="0" w:color="auto"/>
              </w:divBdr>
            </w:div>
            <w:div w:id="1221399770">
              <w:marLeft w:val="0"/>
              <w:marRight w:val="0"/>
              <w:marTop w:val="0"/>
              <w:marBottom w:val="0"/>
              <w:divBdr>
                <w:top w:val="none" w:sz="0" w:space="0" w:color="auto"/>
                <w:left w:val="none" w:sz="0" w:space="0" w:color="auto"/>
                <w:bottom w:val="none" w:sz="0" w:space="0" w:color="auto"/>
                <w:right w:val="none" w:sz="0" w:space="0" w:color="auto"/>
              </w:divBdr>
            </w:div>
            <w:div w:id="92366392">
              <w:marLeft w:val="0"/>
              <w:marRight w:val="0"/>
              <w:marTop w:val="0"/>
              <w:marBottom w:val="0"/>
              <w:divBdr>
                <w:top w:val="none" w:sz="0" w:space="0" w:color="auto"/>
                <w:left w:val="none" w:sz="0" w:space="0" w:color="auto"/>
                <w:bottom w:val="none" w:sz="0" w:space="0" w:color="auto"/>
                <w:right w:val="none" w:sz="0" w:space="0" w:color="auto"/>
              </w:divBdr>
            </w:div>
            <w:div w:id="493571823">
              <w:marLeft w:val="0"/>
              <w:marRight w:val="0"/>
              <w:marTop w:val="0"/>
              <w:marBottom w:val="0"/>
              <w:divBdr>
                <w:top w:val="none" w:sz="0" w:space="0" w:color="auto"/>
                <w:left w:val="none" w:sz="0" w:space="0" w:color="auto"/>
                <w:bottom w:val="none" w:sz="0" w:space="0" w:color="auto"/>
                <w:right w:val="none" w:sz="0" w:space="0" w:color="auto"/>
              </w:divBdr>
            </w:div>
            <w:div w:id="1056851086">
              <w:marLeft w:val="0"/>
              <w:marRight w:val="0"/>
              <w:marTop w:val="0"/>
              <w:marBottom w:val="0"/>
              <w:divBdr>
                <w:top w:val="none" w:sz="0" w:space="0" w:color="auto"/>
                <w:left w:val="none" w:sz="0" w:space="0" w:color="auto"/>
                <w:bottom w:val="none" w:sz="0" w:space="0" w:color="auto"/>
                <w:right w:val="none" w:sz="0" w:space="0" w:color="auto"/>
              </w:divBdr>
            </w:div>
            <w:div w:id="480929743">
              <w:marLeft w:val="0"/>
              <w:marRight w:val="0"/>
              <w:marTop w:val="0"/>
              <w:marBottom w:val="0"/>
              <w:divBdr>
                <w:top w:val="none" w:sz="0" w:space="0" w:color="auto"/>
                <w:left w:val="none" w:sz="0" w:space="0" w:color="auto"/>
                <w:bottom w:val="none" w:sz="0" w:space="0" w:color="auto"/>
                <w:right w:val="none" w:sz="0" w:space="0" w:color="auto"/>
              </w:divBdr>
            </w:div>
            <w:div w:id="203179390">
              <w:marLeft w:val="0"/>
              <w:marRight w:val="0"/>
              <w:marTop w:val="0"/>
              <w:marBottom w:val="0"/>
              <w:divBdr>
                <w:top w:val="none" w:sz="0" w:space="0" w:color="auto"/>
                <w:left w:val="none" w:sz="0" w:space="0" w:color="auto"/>
                <w:bottom w:val="none" w:sz="0" w:space="0" w:color="auto"/>
                <w:right w:val="none" w:sz="0" w:space="0" w:color="auto"/>
              </w:divBdr>
            </w:div>
            <w:div w:id="69156536">
              <w:marLeft w:val="0"/>
              <w:marRight w:val="0"/>
              <w:marTop w:val="0"/>
              <w:marBottom w:val="0"/>
              <w:divBdr>
                <w:top w:val="none" w:sz="0" w:space="0" w:color="auto"/>
                <w:left w:val="none" w:sz="0" w:space="0" w:color="auto"/>
                <w:bottom w:val="none" w:sz="0" w:space="0" w:color="auto"/>
                <w:right w:val="none" w:sz="0" w:space="0" w:color="auto"/>
              </w:divBdr>
            </w:div>
            <w:div w:id="1122918772">
              <w:marLeft w:val="0"/>
              <w:marRight w:val="0"/>
              <w:marTop w:val="0"/>
              <w:marBottom w:val="0"/>
              <w:divBdr>
                <w:top w:val="none" w:sz="0" w:space="0" w:color="auto"/>
                <w:left w:val="none" w:sz="0" w:space="0" w:color="auto"/>
                <w:bottom w:val="none" w:sz="0" w:space="0" w:color="auto"/>
                <w:right w:val="none" w:sz="0" w:space="0" w:color="auto"/>
              </w:divBdr>
            </w:div>
            <w:div w:id="1204630699">
              <w:marLeft w:val="0"/>
              <w:marRight w:val="0"/>
              <w:marTop w:val="0"/>
              <w:marBottom w:val="0"/>
              <w:divBdr>
                <w:top w:val="none" w:sz="0" w:space="0" w:color="auto"/>
                <w:left w:val="none" w:sz="0" w:space="0" w:color="auto"/>
                <w:bottom w:val="none" w:sz="0" w:space="0" w:color="auto"/>
                <w:right w:val="none" w:sz="0" w:space="0" w:color="auto"/>
              </w:divBdr>
            </w:div>
            <w:div w:id="280890896">
              <w:marLeft w:val="0"/>
              <w:marRight w:val="0"/>
              <w:marTop w:val="0"/>
              <w:marBottom w:val="0"/>
              <w:divBdr>
                <w:top w:val="none" w:sz="0" w:space="0" w:color="auto"/>
                <w:left w:val="none" w:sz="0" w:space="0" w:color="auto"/>
                <w:bottom w:val="none" w:sz="0" w:space="0" w:color="auto"/>
                <w:right w:val="none" w:sz="0" w:space="0" w:color="auto"/>
              </w:divBdr>
            </w:div>
            <w:div w:id="174733922">
              <w:marLeft w:val="0"/>
              <w:marRight w:val="0"/>
              <w:marTop w:val="0"/>
              <w:marBottom w:val="0"/>
              <w:divBdr>
                <w:top w:val="none" w:sz="0" w:space="0" w:color="auto"/>
                <w:left w:val="none" w:sz="0" w:space="0" w:color="auto"/>
                <w:bottom w:val="none" w:sz="0" w:space="0" w:color="auto"/>
                <w:right w:val="none" w:sz="0" w:space="0" w:color="auto"/>
              </w:divBdr>
            </w:div>
            <w:div w:id="1572499433">
              <w:marLeft w:val="0"/>
              <w:marRight w:val="0"/>
              <w:marTop w:val="0"/>
              <w:marBottom w:val="0"/>
              <w:divBdr>
                <w:top w:val="none" w:sz="0" w:space="0" w:color="auto"/>
                <w:left w:val="none" w:sz="0" w:space="0" w:color="auto"/>
                <w:bottom w:val="none" w:sz="0" w:space="0" w:color="auto"/>
                <w:right w:val="none" w:sz="0" w:space="0" w:color="auto"/>
              </w:divBdr>
            </w:div>
            <w:div w:id="1871911874">
              <w:marLeft w:val="0"/>
              <w:marRight w:val="0"/>
              <w:marTop w:val="0"/>
              <w:marBottom w:val="0"/>
              <w:divBdr>
                <w:top w:val="none" w:sz="0" w:space="0" w:color="auto"/>
                <w:left w:val="none" w:sz="0" w:space="0" w:color="auto"/>
                <w:bottom w:val="none" w:sz="0" w:space="0" w:color="auto"/>
                <w:right w:val="none" w:sz="0" w:space="0" w:color="auto"/>
              </w:divBdr>
            </w:div>
            <w:div w:id="12464967">
              <w:marLeft w:val="0"/>
              <w:marRight w:val="0"/>
              <w:marTop w:val="0"/>
              <w:marBottom w:val="0"/>
              <w:divBdr>
                <w:top w:val="none" w:sz="0" w:space="0" w:color="auto"/>
                <w:left w:val="none" w:sz="0" w:space="0" w:color="auto"/>
                <w:bottom w:val="none" w:sz="0" w:space="0" w:color="auto"/>
                <w:right w:val="none" w:sz="0" w:space="0" w:color="auto"/>
              </w:divBdr>
            </w:div>
            <w:div w:id="1081682982">
              <w:marLeft w:val="0"/>
              <w:marRight w:val="0"/>
              <w:marTop w:val="0"/>
              <w:marBottom w:val="0"/>
              <w:divBdr>
                <w:top w:val="none" w:sz="0" w:space="0" w:color="auto"/>
                <w:left w:val="none" w:sz="0" w:space="0" w:color="auto"/>
                <w:bottom w:val="none" w:sz="0" w:space="0" w:color="auto"/>
                <w:right w:val="none" w:sz="0" w:space="0" w:color="auto"/>
              </w:divBdr>
            </w:div>
            <w:div w:id="920139308">
              <w:marLeft w:val="0"/>
              <w:marRight w:val="0"/>
              <w:marTop w:val="0"/>
              <w:marBottom w:val="0"/>
              <w:divBdr>
                <w:top w:val="none" w:sz="0" w:space="0" w:color="auto"/>
                <w:left w:val="none" w:sz="0" w:space="0" w:color="auto"/>
                <w:bottom w:val="none" w:sz="0" w:space="0" w:color="auto"/>
                <w:right w:val="none" w:sz="0" w:space="0" w:color="auto"/>
              </w:divBdr>
            </w:div>
            <w:div w:id="1310091169">
              <w:marLeft w:val="0"/>
              <w:marRight w:val="0"/>
              <w:marTop w:val="0"/>
              <w:marBottom w:val="0"/>
              <w:divBdr>
                <w:top w:val="none" w:sz="0" w:space="0" w:color="auto"/>
                <w:left w:val="none" w:sz="0" w:space="0" w:color="auto"/>
                <w:bottom w:val="none" w:sz="0" w:space="0" w:color="auto"/>
                <w:right w:val="none" w:sz="0" w:space="0" w:color="auto"/>
              </w:divBdr>
            </w:div>
            <w:div w:id="1095974779">
              <w:marLeft w:val="0"/>
              <w:marRight w:val="0"/>
              <w:marTop w:val="0"/>
              <w:marBottom w:val="0"/>
              <w:divBdr>
                <w:top w:val="none" w:sz="0" w:space="0" w:color="auto"/>
                <w:left w:val="none" w:sz="0" w:space="0" w:color="auto"/>
                <w:bottom w:val="none" w:sz="0" w:space="0" w:color="auto"/>
                <w:right w:val="none" w:sz="0" w:space="0" w:color="auto"/>
              </w:divBdr>
            </w:div>
            <w:div w:id="1850439674">
              <w:marLeft w:val="0"/>
              <w:marRight w:val="0"/>
              <w:marTop w:val="0"/>
              <w:marBottom w:val="0"/>
              <w:divBdr>
                <w:top w:val="none" w:sz="0" w:space="0" w:color="auto"/>
                <w:left w:val="none" w:sz="0" w:space="0" w:color="auto"/>
                <w:bottom w:val="none" w:sz="0" w:space="0" w:color="auto"/>
                <w:right w:val="none" w:sz="0" w:space="0" w:color="auto"/>
              </w:divBdr>
            </w:div>
            <w:div w:id="1573153014">
              <w:marLeft w:val="0"/>
              <w:marRight w:val="0"/>
              <w:marTop w:val="0"/>
              <w:marBottom w:val="0"/>
              <w:divBdr>
                <w:top w:val="none" w:sz="0" w:space="0" w:color="auto"/>
                <w:left w:val="none" w:sz="0" w:space="0" w:color="auto"/>
                <w:bottom w:val="none" w:sz="0" w:space="0" w:color="auto"/>
                <w:right w:val="none" w:sz="0" w:space="0" w:color="auto"/>
              </w:divBdr>
            </w:div>
            <w:div w:id="1072314716">
              <w:marLeft w:val="0"/>
              <w:marRight w:val="0"/>
              <w:marTop w:val="0"/>
              <w:marBottom w:val="0"/>
              <w:divBdr>
                <w:top w:val="none" w:sz="0" w:space="0" w:color="auto"/>
                <w:left w:val="none" w:sz="0" w:space="0" w:color="auto"/>
                <w:bottom w:val="none" w:sz="0" w:space="0" w:color="auto"/>
                <w:right w:val="none" w:sz="0" w:space="0" w:color="auto"/>
              </w:divBdr>
            </w:div>
            <w:div w:id="97919480">
              <w:marLeft w:val="0"/>
              <w:marRight w:val="0"/>
              <w:marTop w:val="0"/>
              <w:marBottom w:val="0"/>
              <w:divBdr>
                <w:top w:val="none" w:sz="0" w:space="0" w:color="auto"/>
                <w:left w:val="none" w:sz="0" w:space="0" w:color="auto"/>
                <w:bottom w:val="none" w:sz="0" w:space="0" w:color="auto"/>
                <w:right w:val="none" w:sz="0" w:space="0" w:color="auto"/>
              </w:divBdr>
            </w:div>
            <w:div w:id="748505542">
              <w:marLeft w:val="0"/>
              <w:marRight w:val="0"/>
              <w:marTop w:val="0"/>
              <w:marBottom w:val="0"/>
              <w:divBdr>
                <w:top w:val="none" w:sz="0" w:space="0" w:color="auto"/>
                <w:left w:val="none" w:sz="0" w:space="0" w:color="auto"/>
                <w:bottom w:val="none" w:sz="0" w:space="0" w:color="auto"/>
                <w:right w:val="none" w:sz="0" w:space="0" w:color="auto"/>
              </w:divBdr>
            </w:div>
            <w:div w:id="1248032166">
              <w:marLeft w:val="0"/>
              <w:marRight w:val="0"/>
              <w:marTop w:val="0"/>
              <w:marBottom w:val="0"/>
              <w:divBdr>
                <w:top w:val="none" w:sz="0" w:space="0" w:color="auto"/>
                <w:left w:val="none" w:sz="0" w:space="0" w:color="auto"/>
                <w:bottom w:val="none" w:sz="0" w:space="0" w:color="auto"/>
                <w:right w:val="none" w:sz="0" w:space="0" w:color="auto"/>
              </w:divBdr>
            </w:div>
            <w:div w:id="348022057">
              <w:marLeft w:val="0"/>
              <w:marRight w:val="0"/>
              <w:marTop w:val="0"/>
              <w:marBottom w:val="0"/>
              <w:divBdr>
                <w:top w:val="none" w:sz="0" w:space="0" w:color="auto"/>
                <w:left w:val="none" w:sz="0" w:space="0" w:color="auto"/>
                <w:bottom w:val="none" w:sz="0" w:space="0" w:color="auto"/>
                <w:right w:val="none" w:sz="0" w:space="0" w:color="auto"/>
              </w:divBdr>
            </w:div>
            <w:div w:id="237130154">
              <w:marLeft w:val="0"/>
              <w:marRight w:val="0"/>
              <w:marTop w:val="0"/>
              <w:marBottom w:val="0"/>
              <w:divBdr>
                <w:top w:val="none" w:sz="0" w:space="0" w:color="auto"/>
                <w:left w:val="none" w:sz="0" w:space="0" w:color="auto"/>
                <w:bottom w:val="none" w:sz="0" w:space="0" w:color="auto"/>
                <w:right w:val="none" w:sz="0" w:space="0" w:color="auto"/>
              </w:divBdr>
            </w:div>
            <w:div w:id="177814868">
              <w:marLeft w:val="0"/>
              <w:marRight w:val="0"/>
              <w:marTop w:val="0"/>
              <w:marBottom w:val="0"/>
              <w:divBdr>
                <w:top w:val="none" w:sz="0" w:space="0" w:color="auto"/>
                <w:left w:val="none" w:sz="0" w:space="0" w:color="auto"/>
                <w:bottom w:val="none" w:sz="0" w:space="0" w:color="auto"/>
                <w:right w:val="none" w:sz="0" w:space="0" w:color="auto"/>
              </w:divBdr>
            </w:div>
            <w:div w:id="1298876100">
              <w:marLeft w:val="0"/>
              <w:marRight w:val="0"/>
              <w:marTop w:val="0"/>
              <w:marBottom w:val="0"/>
              <w:divBdr>
                <w:top w:val="none" w:sz="0" w:space="0" w:color="auto"/>
                <w:left w:val="none" w:sz="0" w:space="0" w:color="auto"/>
                <w:bottom w:val="none" w:sz="0" w:space="0" w:color="auto"/>
                <w:right w:val="none" w:sz="0" w:space="0" w:color="auto"/>
              </w:divBdr>
            </w:div>
            <w:div w:id="14630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3800">
      <w:bodyDiv w:val="1"/>
      <w:marLeft w:val="0"/>
      <w:marRight w:val="0"/>
      <w:marTop w:val="0"/>
      <w:marBottom w:val="0"/>
      <w:divBdr>
        <w:top w:val="none" w:sz="0" w:space="0" w:color="auto"/>
        <w:left w:val="none" w:sz="0" w:space="0" w:color="auto"/>
        <w:bottom w:val="none" w:sz="0" w:space="0" w:color="auto"/>
        <w:right w:val="none" w:sz="0" w:space="0" w:color="auto"/>
      </w:divBdr>
    </w:div>
    <w:div w:id="1223296004">
      <w:bodyDiv w:val="1"/>
      <w:marLeft w:val="0"/>
      <w:marRight w:val="0"/>
      <w:marTop w:val="0"/>
      <w:marBottom w:val="0"/>
      <w:divBdr>
        <w:top w:val="none" w:sz="0" w:space="0" w:color="auto"/>
        <w:left w:val="none" w:sz="0" w:space="0" w:color="auto"/>
        <w:bottom w:val="none" w:sz="0" w:space="0" w:color="auto"/>
        <w:right w:val="none" w:sz="0" w:space="0" w:color="auto"/>
      </w:divBdr>
    </w:div>
    <w:div w:id="1246185952">
      <w:bodyDiv w:val="1"/>
      <w:marLeft w:val="0"/>
      <w:marRight w:val="0"/>
      <w:marTop w:val="0"/>
      <w:marBottom w:val="0"/>
      <w:divBdr>
        <w:top w:val="none" w:sz="0" w:space="0" w:color="auto"/>
        <w:left w:val="none" w:sz="0" w:space="0" w:color="auto"/>
        <w:bottom w:val="none" w:sz="0" w:space="0" w:color="auto"/>
        <w:right w:val="none" w:sz="0" w:space="0" w:color="auto"/>
      </w:divBdr>
    </w:div>
    <w:div w:id="1262911143">
      <w:bodyDiv w:val="1"/>
      <w:marLeft w:val="0"/>
      <w:marRight w:val="0"/>
      <w:marTop w:val="0"/>
      <w:marBottom w:val="0"/>
      <w:divBdr>
        <w:top w:val="none" w:sz="0" w:space="0" w:color="auto"/>
        <w:left w:val="none" w:sz="0" w:space="0" w:color="auto"/>
        <w:bottom w:val="none" w:sz="0" w:space="0" w:color="auto"/>
        <w:right w:val="none" w:sz="0" w:space="0" w:color="auto"/>
      </w:divBdr>
    </w:div>
    <w:div w:id="1295257990">
      <w:bodyDiv w:val="1"/>
      <w:marLeft w:val="0"/>
      <w:marRight w:val="0"/>
      <w:marTop w:val="0"/>
      <w:marBottom w:val="0"/>
      <w:divBdr>
        <w:top w:val="none" w:sz="0" w:space="0" w:color="auto"/>
        <w:left w:val="none" w:sz="0" w:space="0" w:color="auto"/>
        <w:bottom w:val="none" w:sz="0" w:space="0" w:color="auto"/>
        <w:right w:val="none" w:sz="0" w:space="0" w:color="auto"/>
      </w:divBdr>
      <w:divsChild>
        <w:div w:id="2010981837">
          <w:marLeft w:val="0"/>
          <w:marRight w:val="0"/>
          <w:marTop w:val="0"/>
          <w:marBottom w:val="0"/>
          <w:divBdr>
            <w:top w:val="none" w:sz="0" w:space="0" w:color="auto"/>
            <w:left w:val="none" w:sz="0" w:space="0" w:color="auto"/>
            <w:bottom w:val="none" w:sz="0" w:space="0" w:color="auto"/>
            <w:right w:val="none" w:sz="0" w:space="0" w:color="auto"/>
          </w:divBdr>
        </w:div>
      </w:divsChild>
    </w:div>
    <w:div w:id="1326007159">
      <w:bodyDiv w:val="1"/>
      <w:marLeft w:val="0"/>
      <w:marRight w:val="0"/>
      <w:marTop w:val="0"/>
      <w:marBottom w:val="0"/>
      <w:divBdr>
        <w:top w:val="none" w:sz="0" w:space="0" w:color="auto"/>
        <w:left w:val="none" w:sz="0" w:space="0" w:color="auto"/>
        <w:bottom w:val="none" w:sz="0" w:space="0" w:color="auto"/>
        <w:right w:val="none" w:sz="0" w:space="0" w:color="auto"/>
      </w:divBdr>
    </w:div>
    <w:div w:id="1340932850">
      <w:bodyDiv w:val="1"/>
      <w:marLeft w:val="0"/>
      <w:marRight w:val="0"/>
      <w:marTop w:val="0"/>
      <w:marBottom w:val="0"/>
      <w:divBdr>
        <w:top w:val="none" w:sz="0" w:space="0" w:color="auto"/>
        <w:left w:val="none" w:sz="0" w:space="0" w:color="auto"/>
        <w:bottom w:val="none" w:sz="0" w:space="0" w:color="auto"/>
        <w:right w:val="none" w:sz="0" w:space="0" w:color="auto"/>
      </w:divBdr>
      <w:divsChild>
        <w:div w:id="1886478448">
          <w:marLeft w:val="0"/>
          <w:marRight w:val="0"/>
          <w:marTop w:val="0"/>
          <w:marBottom w:val="0"/>
          <w:divBdr>
            <w:top w:val="none" w:sz="0" w:space="0" w:color="auto"/>
            <w:left w:val="none" w:sz="0" w:space="0" w:color="auto"/>
            <w:bottom w:val="none" w:sz="0" w:space="0" w:color="auto"/>
            <w:right w:val="none" w:sz="0" w:space="0" w:color="auto"/>
          </w:divBdr>
          <w:divsChild>
            <w:div w:id="884104354">
              <w:marLeft w:val="0"/>
              <w:marRight w:val="0"/>
              <w:marTop w:val="0"/>
              <w:marBottom w:val="0"/>
              <w:divBdr>
                <w:top w:val="none" w:sz="0" w:space="0" w:color="auto"/>
                <w:left w:val="none" w:sz="0" w:space="0" w:color="auto"/>
                <w:bottom w:val="none" w:sz="0" w:space="0" w:color="auto"/>
                <w:right w:val="none" w:sz="0" w:space="0" w:color="auto"/>
              </w:divBdr>
            </w:div>
            <w:div w:id="1453207534">
              <w:marLeft w:val="0"/>
              <w:marRight w:val="0"/>
              <w:marTop w:val="0"/>
              <w:marBottom w:val="0"/>
              <w:divBdr>
                <w:top w:val="none" w:sz="0" w:space="0" w:color="auto"/>
                <w:left w:val="none" w:sz="0" w:space="0" w:color="auto"/>
                <w:bottom w:val="none" w:sz="0" w:space="0" w:color="auto"/>
                <w:right w:val="none" w:sz="0" w:space="0" w:color="auto"/>
              </w:divBdr>
            </w:div>
            <w:div w:id="1598248702">
              <w:marLeft w:val="0"/>
              <w:marRight w:val="0"/>
              <w:marTop w:val="0"/>
              <w:marBottom w:val="0"/>
              <w:divBdr>
                <w:top w:val="none" w:sz="0" w:space="0" w:color="auto"/>
                <w:left w:val="none" w:sz="0" w:space="0" w:color="auto"/>
                <w:bottom w:val="none" w:sz="0" w:space="0" w:color="auto"/>
                <w:right w:val="none" w:sz="0" w:space="0" w:color="auto"/>
              </w:divBdr>
            </w:div>
            <w:div w:id="1684168776">
              <w:marLeft w:val="0"/>
              <w:marRight w:val="0"/>
              <w:marTop w:val="0"/>
              <w:marBottom w:val="0"/>
              <w:divBdr>
                <w:top w:val="none" w:sz="0" w:space="0" w:color="auto"/>
                <w:left w:val="none" w:sz="0" w:space="0" w:color="auto"/>
                <w:bottom w:val="none" w:sz="0" w:space="0" w:color="auto"/>
                <w:right w:val="none" w:sz="0" w:space="0" w:color="auto"/>
              </w:divBdr>
            </w:div>
            <w:div w:id="1591766939">
              <w:marLeft w:val="0"/>
              <w:marRight w:val="0"/>
              <w:marTop w:val="0"/>
              <w:marBottom w:val="0"/>
              <w:divBdr>
                <w:top w:val="none" w:sz="0" w:space="0" w:color="auto"/>
                <w:left w:val="none" w:sz="0" w:space="0" w:color="auto"/>
                <w:bottom w:val="none" w:sz="0" w:space="0" w:color="auto"/>
                <w:right w:val="none" w:sz="0" w:space="0" w:color="auto"/>
              </w:divBdr>
            </w:div>
            <w:div w:id="779953530">
              <w:marLeft w:val="0"/>
              <w:marRight w:val="0"/>
              <w:marTop w:val="0"/>
              <w:marBottom w:val="0"/>
              <w:divBdr>
                <w:top w:val="none" w:sz="0" w:space="0" w:color="auto"/>
                <w:left w:val="none" w:sz="0" w:space="0" w:color="auto"/>
                <w:bottom w:val="none" w:sz="0" w:space="0" w:color="auto"/>
                <w:right w:val="none" w:sz="0" w:space="0" w:color="auto"/>
              </w:divBdr>
            </w:div>
            <w:div w:id="1110664687">
              <w:marLeft w:val="0"/>
              <w:marRight w:val="0"/>
              <w:marTop w:val="0"/>
              <w:marBottom w:val="0"/>
              <w:divBdr>
                <w:top w:val="none" w:sz="0" w:space="0" w:color="auto"/>
                <w:left w:val="none" w:sz="0" w:space="0" w:color="auto"/>
                <w:bottom w:val="none" w:sz="0" w:space="0" w:color="auto"/>
                <w:right w:val="none" w:sz="0" w:space="0" w:color="auto"/>
              </w:divBdr>
            </w:div>
            <w:div w:id="852839222">
              <w:marLeft w:val="0"/>
              <w:marRight w:val="0"/>
              <w:marTop w:val="0"/>
              <w:marBottom w:val="0"/>
              <w:divBdr>
                <w:top w:val="none" w:sz="0" w:space="0" w:color="auto"/>
                <w:left w:val="none" w:sz="0" w:space="0" w:color="auto"/>
                <w:bottom w:val="none" w:sz="0" w:space="0" w:color="auto"/>
                <w:right w:val="none" w:sz="0" w:space="0" w:color="auto"/>
              </w:divBdr>
            </w:div>
            <w:div w:id="1883327459">
              <w:marLeft w:val="0"/>
              <w:marRight w:val="0"/>
              <w:marTop w:val="0"/>
              <w:marBottom w:val="0"/>
              <w:divBdr>
                <w:top w:val="none" w:sz="0" w:space="0" w:color="auto"/>
                <w:left w:val="none" w:sz="0" w:space="0" w:color="auto"/>
                <w:bottom w:val="none" w:sz="0" w:space="0" w:color="auto"/>
                <w:right w:val="none" w:sz="0" w:space="0" w:color="auto"/>
              </w:divBdr>
            </w:div>
            <w:div w:id="1922714392">
              <w:marLeft w:val="0"/>
              <w:marRight w:val="0"/>
              <w:marTop w:val="0"/>
              <w:marBottom w:val="0"/>
              <w:divBdr>
                <w:top w:val="none" w:sz="0" w:space="0" w:color="auto"/>
                <w:left w:val="none" w:sz="0" w:space="0" w:color="auto"/>
                <w:bottom w:val="none" w:sz="0" w:space="0" w:color="auto"/>
                <w:right w:val="none" w:sz="0" w:space="0" w:color="auto"/>
              </w:divBdr>
            </w:div>
            <w:div w:id="1951887375">
              <w:marLeft w:val="0"/>
              <w:marRight w:val="0"/>
              <w:marTop w:val="0"/>
              <w:marBottom w:val="0"/>
              <w:divBdr>
                <w:top w:val="none" w:sz="0" w:space="0" w:color="auto"/>
                <w:left w:val="none" w:sz="0" w:space="0" w:color="auto"/>
                <w:bottom w:val="none" w:sz="0" w:space="0" w:color="auto"/>
                <w:right w:val="none" w:sz="0" w:space="0" w:color="auto"/>
              </w:divBdr>
            </w:div>
            <w:div w:id="491487013">
              <w:marLeft w:val="0"/>
              <w:marRight w:val="0"/>
              <w:marTop w:val="0"/>
              <w:marBottom w:val="0"/>
              <w:divBdr>
                <w:top w:val="none" w:sz="0" w:space="0" w:color="auto"/>
                <w:left w:val="none" w:sz="0" w:space="0" w:color="auto"/>
                <w:bottom w:val="none" w:sz="0" w:space="0" w:color="auto"/>
                <w:right w:val="none" w:sz="0" w:space="0" w:color="auto"/>
              </w:divBdr>
            </w:div>
            <w:div w:id="1559123032">
              <w:marLeft w:val="0"/>
              <w:marRight w:val="0"/>
              <w:marTop w:val="0"/>
              <w:marBottom w:val="0"/>
              <w:divBdr>
                <w:top w:val="none" w:sz="0" w:space="0" w:color="auto"/>
                <w:left w:val="none" w:sz="0" w:space="0" w:color="auto"/>
                <w:bottom w:val="none" w:sz="0" w:space="0" w:color="auto"/>
                <w:right w:val="none" w:sz="0" w:space="0" w:color="auto"/>
              </w:divBdr>
            </w:div>
            <w:div w:id="1723820251">
              <w:marLeft w:val="0"/>
              <w:marRight w:val="0"/>
              <w:marTop w:val="0"/>
              <w:marBottom w:val="0"/>
              <w:divBdr>
                <w:top w:val="none" w:sz="0" w:space="0" w:color="auto"/>
                <w:left w:val="none" w:sz="0" w:space="0" w:color="auto"/>
                <w:bottom w:val="none" w:sz="0" w:space="0" w:color="auto"/>
                <w:right w:val="none" w:sz="0" w:space="0" w:color="auto"/>
              </w:divBdr>
            </w:div>
            <w:div w:id="936524730">
              <w:marLeft w:val="0"/>
              <w:marRight w:val="0"/>
              <w:marTop w:val="0"/>
              <w:marBottom w:val="0"/>
              <w:divBdr>
                <w:top w:val="none" w:sz="0" w:space="0" w:color="auto"/>
                <w:left w:val="none" w:sz="0" w:space="0" w:color="auto"/>
                <w:bottom w:val="none" w:sz="0" w:space="0" w:color="auto"/>
                <w:right w:val="none" w:sz="0" w:space="0" w:color="auto"/>
              </w:divBdr>
            </w:div>
            <w:div w:id="1886332323">
              <w:marLeft w:val="0"/>
              <w:marRight w:val="0"/>
              <w:marTop w:val="0"/>
              <w:marBottom w:val="0"/>
              <w:divBdr>
                <w:top w:val="none" w:sz="0" w:space="0" w:color="auto"/>
                <w:left w:val="none" w:sz="0" w:space="0" w:color="auto"/>
                <w:bottom w:val="none" w:sz="0" w:space="0" w:color="auto"/>
                <w:right w:val="none" w:sz="0" w:space="0" w:color="auto"/>
              </w:divBdr>
            </w:div>
            <w:div w:id="2080010259">
              <w:marLeft w:val="0"/>
              <w:marRight w:val="0"/>
              <w:marTop w:val="0"/>
              <w:marBottom w:val="0"/>
              <w:divBdr>
                <w:top w:val="none" w:sz="0" w:space="0" w:color="auto"/>
                <w:left w:val="none" w:sz="0" w:space="0" w:color="auto"/>
                <w:bottom w:val="none" w:sz="0" w:space="0" w:color="auto"/>
                <w:right w:val="none" w:sz="0" w:space="0" w:color="auto"/>
              </w:divBdr>
            </w:div>
            <w:div w:id="859516456">
              <w:marLeft w:val="0"/>
              <w:marRight w:val="0"/>
              <w:marTop w:val="0"/>
              <w:marBottom w:val="0"/>
              <w:divBdr>
                <w:top w:val="none" w:sz="0" w:space="0" w:color="auto"/>
                <w:left w:val="none" w:sz="0" w:space="0" w:color="auto"/>
                <w:bottom w:val="none" w:sz="0" w:space="0" w:color="auto"/>
                <w:right w:val="none" w:sz="0" w:space="0" w:color="auto"/>
              </w:divBdr>
            </w:div>
            <w:div w:id="933368175">
              <w:marLeft w:val="0"/>
              <w:marRight w:val="0"/>
              <w:marTop w:val="0"/>
              <w:marBottom w:val="0"/>
              <w:divBdr>
                <w:top w:val="none" w:sz="0" w:space="0" w:color="auto"/>
                <w:left w:val="none" w:sz="0" w:space="0" w:color="auto"/>
                <w:bottom w:val="none" w:sz="0" w:space="0" w:color="auto"/>
                <w:right w:val="none" w:sz="0" w:space="0" w:color="auto"/>
              </w:divBdr>
            </w:div>
            <w:div w:id="1753547200">
              <w:marLeft w:val="0"/>
              <w:marRight w:val="0"/>
              <w:marTop w:val="0"/>
              <w:marBottom w:val="0"/>
              <w:divBdr>
                <w:top w:val="none" w:sz="0" w:space="0" w:color="auto"/>
                <w:left w:val="none" w:sz="0" w:space="0" w:color="auto"/>
                <w:bottom w:val="none" w:sz="0" w:space="0" w:color="auto"/>
                <w:right w:val="none" w:sz="0" w:space="0" w:color="auto"/>
              </w:divBdr>
            </w:div>
            <w:div w:id="817302430">
              <w:marLeft w:val="0"/>
              <w:marRight w:val="0"/>
              <w:marTop w:val="0"/>
              <w:marBottom w:val="0"/>
              <w:divBdr>
                <w:top w:val="none" w:sz="0" w:space="0" w:color="auto"/>
                <w:left w:val="none" w:sz="0" w:space="0" w:color="auto"/>
                <w:bottom w:val="none" w:sz="0" w:space="0" w:color="auto"/>
                <w:right w:val="none" w:sz="0" w:space="0" w:color="auto"/>
              </w:divBdr>
            </w:div>
            <w:div w:id="1146241070">
              <w:marLeft w:val="0"/>
              <w:marRight w:val="0"/>
              <w:marTop w:val="0"/>
              <w:marBottom w:val="0"/>
              <w:divBdr>
                <w:top w:val="none" w:sz="0" w:space="0" w:color="auto"/>
                <w:left w:val="none" w:sz="0" w:space="0" w:color="auto"/>
                <w:bottom w:val="none" w:sz="0" w:space="0" w:color="auto"/>
                <w:right w:val="none" w:sz="0" w:space="0" w:color="auto"/>
              </w:divBdr>
            </w:div>
            <w:div w:id="982999040">
              <w:marLeft w:val="0"/>
              <w:marRight w:val="0"/>
              <w:marTop w:val="0"/>
              <w:marBottom w:val="0"/>
              <w:divBdr>
                <w:top w:val="none" w:sz="0" w:space="0" w:color="auto"/>
                <w:left w:val="none" w:sz="0" w:space="0" w:color="auto"/>
                <w:bottom w:val="none" w:sz="0" w:space="0" w:color="auto"/>
                <w:right w:val="none" w:sz="0" w:space="0" w:color="auto"/>
              </w:divBdr>
            </w:div>
            <w:div w:id="88545328">
              <w:marLeft w:val="0"/>
              <w:marRight w:val="0"/>
              <w:marTop w:val="0"/>
              <w:marBottom w:val="0"/>
              <w:divBdr>
                <w:top w:val="none" w:sz="0" w:space="0" w:color="auto"/>
                <w:left w:val="none" w:sz="0" w:space="0" w:color="auto"/>
                <w:bottom w:val="none" w:sz="0" w:space="0" w:color="auto"/>
                <w:right w:val="none" w:sz="0" w:space="0" w:color="auto"/>
              </w:divBdr>
            </w:div>
            <w:div w:id="1953586541">
              <w:marLeft w:val="0"/>
              <w:marRight w:val="0"/>
              <w:marTop w:val="0"/>
              <w:marBottom w:val="0"/>
              <w:divBdr>
                <w:top w:val="none" w:sz="0" w:space="0" w:color="auto"/>
                <w:left w:val="none" w:sz="0" w:space="0" w:color="auto"/>
                <w:bottom w:val="none" w:sz="0" w:space="0" w:color="auto"/>
                <w:right w:val="none" w:sz="0" w:space="0" w:color="auto"/>
              </w:divBdr>
            </w:div>
            <w:div w:id="1367682857">
              <w:marLeft w:val="0"/>
              <w:marRight w:val="0"/>
              <w:marTop w:val="0"/>
              <w:marBottom w:val="0"/>
              <w:divBdr>
                <w:top w:val="none" w:sz="0" w:space="0" w:color="auto"/>
                <w:left w:val="none" w:sz="0" w:space="0" w:color="auto"/>
                <w:bottom w:val="none" w:sz="0" w:space="0" w:color="auto"/>
                <w:right w:val="none" w:sz="0" w:space="0" w:color="auto"/>
              </w:divBdr>
            </w:div>
            <w:div w:id="1391734504">
              <w:marLeft w:val="0"/>
              <w:marRight w:val="0"/>
              <w:marTop w:val="0"/>
              <w:marBottom w:val="0"/>
              <w:divBdr>
                <w:top w:val="none" w:sz="0" w:space="0" w:color="auto"/>
                <w:left w:val="none" w:sz="0" w:space="0" w:color="auto"/>
                <w:bottom w:val="none" w:sz="0" w:space="0" w:color="auto"/>
                <w:right w:val="none" w:sz="0" w:space="0" w:color="auto"/>
              </w:divBdr>
            </w:div>
            <w:div w:id="252790028">
              <w:marLeft w:val="0"/>
              <w:marRight w:val="0"/>
              <w:marTop w:val="0"/>
              <w:marBottom w:val="0"/>
              <w:divBdr>
                <w:top w:val="none" w:sz="0" w:space="0" w:color="auto"/>
                <w:left w:val="none" w:sz="0" w:space="0" w:color="auto"/>
                <w:bottom w:val="none" w:sz="0" w:space="0" w:color="auto"/>
                <w:right w:val="none" w:sz="0" w:space="0" w:color="auto"/>
              </w:divBdr>
            </w:div>
            <w:div w:id="2137719510">
              <w:marLeft w:val="0"/>
              <w:marRight w:val="0"/>
              <w:marTop w:val="0"/>
              <w:marBottom w:val="0"/>
              <w:divBdr>
                <w:top w:val="none" w:sz="0" w:space="0" w:color="auto"/>
                <w:left w:val="none" w:sz="0" w:space="0" w:color="auto"/>
                <w:bottom w:val="none" w:sz="0" w:space="0" w:color="auto"/>
                <w:right w:val="none" w:sz="0" w:space="0" w:color="auto"/>
              </w:divBdr>
            </w:div>
            <w:div w:id="1230114844">
              <w:marLeft w:val="0"/>
              <w:marRight w:val="0"/>
              <w:marTop w:val="0"/>
              <w:marBottom w:val="0"/>
              <w:divBdr>
                <w:top w:val="none" w:sz="0" w:space="0" w:color="auto"/>
                <w:left w:val="none" w:sz="0" w:space="0" w:color="auto"/>
                <w:bottom w:val="none" w:sz="0" w:space="0" w:color="auto"/>
                <w:right w:val="none" w:sz="0" w:space="0" w:color="auto"/>
              </w:divBdr>
            </w:div>
            <w:div w:id="506798238">
              <w:marLeft w:val="0"/>
              <w:marRight w:val="0"/>
              <w:marTop w:val="0"/>
              <w:marBottom w:val="0"/>
              <w:divBdr>
                <w:top w:val="none" w:sz="0" w:space="0" w:color="auto"/>
                <w:left w:val="none" w:sz="0" w:space="0" w:color="auto"/>
                <w:bottom w:val="none" w:sz="0" w:space="0" w:color="auto"/>
                <w:right w:val="none" w:sz="0" w:space="0" w:color="auto"/>
              </w:divBdr>
            </w:div>
            <w:div w:id="1400593681">
              <w:marLeft w:val="0"/>
              <w:marRight w:val="0"/>
              <w:marTop w:val="0"/>
              <w:marBottom w:val="0"/>
              <w:divBdr>
                <w:top w:val="none" w:sz="0" w:space="0" w:color="auto"/>
                <w:left w:val="none" w:sz="0" w:space="0" w:color="auto"/>
                <w:bottom w:val="none" w:sz="0" w:space="0" w:color="auto"/>
                <w:right w:val="none" w:sz="0" w:space="0" w:color="auto"/>
              </w:divBdr>
            </w:div>
            <w:div w:id="2131315735">
              <w:marLeft w:val="0"/>
              <w:marRight w:val="0"/>
              <w:marTop w:val="0"/>
              <w:marBottom w:val="0"/>
              <w:divBdr>
                <w:top w:val="none" w:sz="0" w:space="0" w:color="auto"/>
                <w:left w:val="none" w:sz="0" w:space="0" w:color="auto"/>
                <w:bottom w:val="none" w:sz="0" w:space="0" w:color="auto"/>
                <w:right w:val="none" w:sz="0" w:space="0" w:color="auto"/>
              </w:divBdr>
            </w:div>
            <w:div w:id="929852441">
              <w:marLeft w:val="0"/>
              <w:marRight w:val="0"/>
              <w:marTop w:val="0"/>
              <w:marBottom w:val="0"/>
              <w:divBdr>
                <w:top w:val="none" w:sz="0" w:space="0" w:color="auto"/>
                <w:left w:val="none" w:sz="0" w:space="0" w:color="auto"/>
                <w:bottom w:val="none" w:sz="0" w:space="0" w:color="auto"/>
                <w:right w:val="none" w:sz="0" w:space="0" w:color="auto"/>
              </w:divBdr>
            </w:div>
            <w:div w:id="368381969">
              <w:marLeft w:val="0"/>
              <w:marRight w:val="0"/>
              <w:marTop w:val="0"/>
              <w:marBottom w:val="0"/>
              <w:divBdr>
                <w:top w:val="none" w:sz="0" w:space="0" w:color="auto"/>
                <w:left w:val="none" w:sz="0" w:space="0" w:color="auto"/>
                <w:bottom w:val="none" w:sz="0" w:space="0" w:color="auto"/>
                <w:right w:val="none" w:sz="0" w:space="0" w:color="auto"/>
              </w:divBdr>
            </w:div>
            <w:div w:id="18250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9212">
      <w:bodyDiv w:val="1"/>
      <w:marLeft w:val="0"/>
      <w:marRight w:val="0"/>
      <w:marTop w:val="0"/>
      <w:marBottom w:val="0"/>
      <w:divBdr>
        <w:top w:val="none" w:sz="0" w:space="0" w:color="auto"/>
        <w:left w:val="none" w:sz="0" w:space="0" w:color="auto"/>
        <w:bottom w:val="none" w:sz="0" w:space="0" w:color="auto"/>
        <w:right w:val="none" w:sz="0" w:space="0" w:color="auto"/>
      </w:divBdr>
    </w:div>
    <w:div w:id="1406222792">
      <w:bodyDiv w:val="1"/>
      <w:marLeft w:val="0"/>
      <w:marRight w:val="0"/>
      <w:marTop w:val="0"/>
      <w:marBottom w:val="0"/>
      <w:divBdr>
        <w:top w:val="none" w:sz="0" w:space="0" w:color="auto"/>
        <w:left w:val="none" w:sz="0" w:space="0" w:color="auto"/>
        <w:bottom w:val="none" w:sz="0" w:space="0" w:color="auto"/>
        <w:right w:val="none" w:sz="0" w:space="0" w:color="auto"/>
      </w:divBdr>
    </w:div>
    <w:div w:id="1426655651">
      <w:bodyDiv w:val="1"/>
      <w:marLeft w:val="0"/>
      <w:marRight w:val="0"/>
      <w:marTop w:val="0"/>
      <w:marBottom w:val="0"/>
      <w:divBdr>
        <w:top w:val="none" w:sz="0" w:space="0" w:color="auto"/>
        <w:left w:val="none" w:sz="0" w:space="0" w:color="auto"/>
        <w:bottom w:val="none" w:sz="0" w:space="0" w:color="auto"/>
        <w:right w:val="none" w:sz="0" w:space="0" w:color="auto"/>
      </w:divBdr>
    </w:div>
    <w:div w:id="1462648417">
      <w:bodyDiv w:val="1"/>
      <w:marLeft w:val="0"/>
      <w:marRight w:val="0"/>
      <w:marTop w:val="0"/>
      <w:marBottom w:val="0"/>
      <w:divBdr>
        <w:top w:val="none" w:sz="0" w:space="0" w:color="auto"/>
        <w:left w:val="none" w:sz="0" w:space="0" w:color="auto"/>
        <w:bottom w:val="none" w:sz="0" w:space="0" w:color="auto"/>
        <w:right w:val="none" w:sz="0" w:space="0" w:color="auto"/>
      </w:divBdr>
    </w:div>
    <w:div w:id="1477919231">
      <w:bodyDiv w:val="1"/>
      <w:marLeft w:val="0"/>
      <w:marRight w:val="0"/>
      <w:marTop w:val="0"/>
      <w:marBottom w:val="0"/>
      <w:divBdr>
        <w:top w:val="none" w:sz="0" w:space="0" w:color="auto"/>
        <w:left w:val="none" w:sz="0" w:space="0" w:color="auto"/>
        <w:bottom w:val="none" w:sz="0" w:space="0" w:color="auto"/>
        <w:right w:val="none" w:sz="0" w:space="0" w:color="auto"/>
      </w:divBdr>
    </w:div>
    <w:div w:id="1492595923">
      <w:bodyDiv w:val="1"/>
      <w:marLeft w:val="0"/>
      <w:marRight w:val="0"/>
      <w:marTop w:val="0"/>
      <w:marBottom w:val="0"/>
      <w:divBdr>
        <w:top w:val="none" w:sz="0" w:space="0" w:color="auto"/>
        <w:left w:val="none" w:sz="0" w:space="0" w:color="auto"/>
        <w:bottom w:val="none" w:sz="0" w:space="0" w:color="auto"/>
        <w:right w:val="none" w:sz="0" w:space="0" w:color="auto"/>
      </w:divBdr>
    </w:div>
    <w:div w:id="1517577727">
      <w:bodyDiv w:val="1"/>
      <w:marLeft w:val="0"/>
      <w:marRight w:val="0"/>
      <w:marTop w:val="0"/>
      <w:marBottom w:val="0"/>
      <w:divBdr>
        <w:top w:val="none" w:sz="0" w:space="0" w:color="auto"/>
        <w:left w:val="none" w:sz="0" w:space="0" w:color="auto"/>
        <w:bottom w:val="none" w:sz="0" w:space="0" w:color="auto"/>
        <w:right w:val="none" w:sz="0" w:space="0" w:color="auto"/>
      </w:divBdr>
    </w:div>
    <w:div w:id="1536850418">
      <w:bodyDiv w:val="1"/>
      <w:marLeft w:val="0"/>
      <w:marRight w:val="0"/>
      <w:marTop w:val="0"/>
      <w:marBottom w:val="0"/>
      <w:divBdr>
        <w:top w:val="none" w:sz="0" w:space="0" w:color="auto"/>
        <w:left w:val="none" w:sz="0" w:space="0" w:color="auto"/>
        <w:bottom w:val="none" w:sz="0" w:space="0" w:color="auto"/>
        <w:right w:val="none" w:sz="0" w:space="0" w:color="auto"/>
      </w:divBdr>
    </w:div>
    <w:div w:id="1547378272">
      <w:bodyDiv w:val="1"/>
      <w:marLeft w:val="0"/>
      <w:marRight w:val="0"/>
      <w:marTop w:val="0"/>
      <w:marBottom w:val="0"/>
      <w:divBdr>
        <w:top w:val="none" w:sz="0" w:space="0" w:color="auto"/>
        <w:left w:val="none" w:sz="0" w:space="0" w:color="auto"/>
        <w:bottom w:val="none" w:sz="0" w:space="0" w:color="auto"/>
        <w:right w:val="none" w:sz="0" w:space="0" w:color="auto"/>
      </w:divBdr>
    </w:div>
    <w:div w:id="1589389276">
      <w:bodyDiv w:val="1"/>
      <w:marLeft w:val="0"/>
      <w:marRight w:val="0"/>
      <w:marTop w:val="0"/>
      <w:marBottom w:val="0"/>
      <w:divBdr>
        <w:top w:val="none" w:sz="0" w:space="0" w:color="auto"/>
        <w:left w:val="none" w:sz="0" w:space="0" w:color="auto"/>
        <w:bottom w:val="none" w:sz="0" w:space="0" w:color="auto"/>
        <w:right w:val="none" w:sz="0" w:space="0" w:color="auto"/>
      </w:divBdr>
    </w:div>
    <w:div w:id="1595868692">
      <w:bodyDiv w:val="1"/>
      <w:marLeft w:val="0"/>
      <w:marRight w:val="0"/>
      <w:marTop w:val="0"/>
      <w:marBottom w:val="0"/>
      <w:divBdr>
        <w:top w:val="none" w:sz="0" w:space="0" w:color="auto"/>
        <w:left w:val="none" w:sz="0" w:space="0" w:color="auto"/>
        <w:bottom w:val="none" w:sz="0" w:space="0" w:color="auto"/>
        <w:right w:val="none" w:sz="0" w:space="0" w:color="auto"/>
      </w:divBdr>
    </w:div>
    <w:div w:id="1612931599">
      <w:bodyDiv w:val="1"/>
      <w:marLeft w:val="0"/>
      <w:marRight w:val="0"/>
      <w:marTop w:val="0"/>
      <w:marBottom w:val="0"/>
      <w:divBdr>
        <w:top w:val="none" w:sz="0" w:space="0" w:color="auto"/>
        <w:left w:val="none" w:sz="0" w:space="0" w:color="auto"/>
        <w:bottom w:val="none" w:sz="0" w:space="0" w:color="auto"/>
        <w:right w:val="none" w:sz="0" w:space="0" w:color="auto"/>
      </w:divBdr>
      <w:divsChild>
        <w:div w:id="1329401663">
          <w:marLeft w:val="0"/>
          <w:marRight w:val="0"/>
          <w:marTop w:val="0"/>
          <w:marBottom w:val="0"/>
          <w:divBdr>
            <w:top w:val="none" w:sz="0" w:space="0" w:color="auto"/>
            <w:left w:val="none" w:sz="0" w:space="0" w:color="auto"/>
            <w:bottom w:val="none" w:sz="0" w:space="0" w:color="auto"/>
            <w:right w:val="none" w:sz="0" w:space="0" w:color="auto"/>
          </w:divBdr>
        </w:div>
      </w:divsChild>
    </w:div>
    <w:div w:id="1640961103">
      <w:bodyDiv w:val="1"/>
      <w:marLeft w:val="0"/>
      <w:marRight w:val="0"/>
      <w:marTop w:val="0"/>
      <w:marBottom w:val="0"/>
      <w:divBdr>
        <w:top w:val="none" w:sz="0" w:space="0" w:color="auto"/>
        <w:left w:val="none" w:sz="0" w:space="0" w:color="auto"/>
        <w:bottom w:val="none" w:sz="0" w:space="0" w:color="auto"/>
        <w:right w:val="none" w:sz="0" w:space="0" w:color="auto"/>
      </w:divBdr>
    </w:div>
    <w:div w:id="1675380979">
      <w:bodyDiv w:val="1"/>
      <w:marLeft w:val="0"/>
      <w:marRight w:val="0"/>
      <w:marTop w:val="0"/>
      <w:marBottom w:val="0"/>
      <w:divBdr>
        <w:top w:val="none" w:sz="0" w:space="0" w:color="auto"/>
        <w:left w:val="none" w:sz="0" w:space="0" w:color="auto"/>
        <w:bottom w:val="none" w:sz="0" w:space="0" w:color="auto"/>
        <w:right w:val="none" w:sz="0" w:space="0" w:color="auto"/>
      </w:divBdr>
    </w:div>
    <w:div w:id="1678998761">
      <w:bodyDiv w:val="1"/>
      <w:marLeft w:val="0"/>
      <w:marRight w:val="0"/>
      <w:marTop w:val="0"/>
      <w:marBottom w:val="0"/>
      <w:divBdr>
        <w:top w:val="none" w:sz="0" w:space="0" w:color="auto"/>
        <w:left w:val="none" w:sz="0" w:space="0" w:color="auto"/>
        <w:bottom w:val="none" w:sz="0" w:space="0" w:color="auto"/>
        <w:right w:val="none" w:sz="0" w:space="0" w:color="auto"/>
      </w:divBdr>
    </w:div>
    <w:div w:id="1705055704">
      <w:bodyDiv w:val="1"/>
      <w:marLeft w:val="0"/>
      <w:marRight w:val="0"/>
      <w:marTop w:val="0"/>
      <w:marBottom w:val="0"/>
      <w:divBdr>
        <w:top w:val="none" w:sz="0" w:space="0" w:color="auto"/>
        <w:left w:val="none" w:sz="0" w:space="0" w:color="auto"/>
        <w:bottom w:val="none" w:sz="0" w:space="0" w:color="auto"/>
        <w:right w:val="none" w:sz="0" w:space="0" w:color="auto"/>
      </w:divBdr>
    </w:div>
    <w:div w:id="1708292383">
      <w:bodyDiv w:val="1"/>
      <w:marLeft w:val="0"/>
      <w:marRight w:val="0"/>
      <w:marTop w:val="0"/>
      <w:marBottom w:val="0"/>
      <w:divBdr>
        <w:top w:val="none" w:sz="0" w:space="0" w:color="auto"/>
        <w:left w:val="none" w:sz="0" w:space="0" w:color="auto"/>
        <w:bottom w:val="none" w:sz="0" w:space="0" w:color="auto"/>
        <w:right w:val="none" w:sz="0" w:space="0" w:color="auto"/>
      </w:divBdr>
    </w:div>
    <w:div w:id="1722443190">
      <w:bodyDiv w:val="1"/>
      <w:marLeft w:val="0"/>
      <w:marRight w:val="0"/>
      <w:marTop w:val="0"/>
      <w:marBottom w:val="0"/>
      <w:divBdr>
        <w:top w:val="none" w:sz="0" w:space="0" w:color="auto"/>
        <w:left w:val="none" w:sz="0" w:space="0" w:color="auto"/>
        <w:bottom w:val="none" w:sz="0" w:space="0" w:color="auto"/>
        <w:right w:val="none" w:sz="0" w:space="0" w:color="auto"/>
      </w:divBdr>
    </w:div>
    <w:div w:id="1775321245">
      <w:bodyDiv w:val="1"/>
      <w:marLeft w:val="0"/>
      <w:marRight w:val="0"/>
      <w:marTop w:val="0"/>
      <w:marBottom w:val="0"/>
      <w:divBdr>
        <w:top w:val="none" w:sz="0" w:space="0" w:color="auto"/>
        <w:left w:val="none" w:sz="0" w:space="0" w:color="auto"/>
        <w:bottom w:val="none" w:sz="0" w:space="0" w:color="auto"/>
        <w:right w:val="none" w:sz="0" w:space="0" w:color="auto"/>
      </w:divBdr>
    </w:div>
    <w:div w:id="1805585362">
      <w:bodyDiv w:val="1"/>
      <w:marLeft w:val="0"/>
      <w:marRight w:val="0"/>
      <w:marTop w:val="0"/>
      <w:marBottom w:val="0"/>
      <w:divBdr>
        <w:top w:val="none" w:sz="0" w:space="0" w:color="auto"/>
        <w:left w:val="none" w:sz="0" w:space="0" w:color="auto"/>
        <w:bottom w:val="none" w:sz="0" w:space="0" w:color="auto"/>
        <w:right w:val="none" w:sz="0" w:space="0" w:color="auto"/>
      </w:divBdr>
    </w:div>
    <w:div w:id="1816605677">
      <w:bodyDiv w:val="1"/>
      <w:marLeft w:val="0"/>
      <w:marRight w:val="0"/>
      <w:marTop w:val="0"/>
      <w:marBottom w:val="0"/>
      <w:divBdr>
        <w:top w:val="none" w:sz="0" w:space="0" w:color="auto"/>
        <w:left w:val="none" w:sz="0" w:space="0" w:color="auto"/>
        <w:bottom w:val="none" w:sz="0" w:space="0" w:color="auto"/>
        <w:right w:val="none" w:sz="0" w:space="0" w:color="auto"/>
      </w:divBdr>
    </w:div>
    <w:div w:id="1831561217">
      <w:bodyDiv w:val="1"/>
      <w:marLeft w:val="0"/>
      <w:marRight w:val="0"/>
      <w:marTop w:val="0"/>
      <w:marBottom w:val="0"/>
      <w:divBdr>
        <w:top w:val="none" w:sz="0" w:space="0" w:color="auto"/>
        <w:left w:val="none" w:sz="0" w:space="0" w:color="auto"/>
        <w:bottom w:val="none" w:sz="0" w:space="0" w:color="auto"/>
        <w:right w:val="none" w:sz="0" w:space="0" w:color="auto"/>
      </w:divBdr>
    </w:div>
    <w:div w:id="1852599198">
      <w:bodyDiv w:val="1"/>
      <w:marLeft w:val="0"/>
      <w:marRight w:val="0"/>
      <w:marTop w:val="0"/>
      <w:marBottom w:val="0"/>
      <w:divBdr>
        <w:top w:val="none" w:sz="0" w:space="0" w:color="auto"/>
        <w:left w:val="none" w:sz="0" w:space="0" w:color="auto"/>
        <w:bottom w:val="none" w:sz="0" w:space="0" w:color="auto"/>
        <w:right w:val="none" w:sz="0" w:space="0" w:color="auto"/>
      </w:divBdr>
    </w:div>
    <w:div w:id="1877228784">
      <w:bodyDiv w:val="1"/>
      <w:marLeft w:val="0"/>
      <w:marRight w:val="0"/>
      <w:marTop w:val="0"/>
      <w:marBottom w:val="0"/>
      <w:divBdr>
        <w:top w:val="none" w:sz="0" w:space="0" w:color="auto"/>
        <w:left w:val="none" w:sz="0" w:space="0" w:color="auto"/>
        <w:bottom w:val="none" w:sz="0" w:space="0" w:color="auto"/>
        <w:right w:val="none" w:sz="0" w:space="0" w:color="auto"/>
      </w:divBdr>
    </w:div>
    <w:div w:id="1879122732">
      <w:bodyDiv w:val="1"/>
      <w:marLeft w:val="0"/>
      <w:marRight w:val="0"/>
      <w:marTop w:val="0"/>
      <w:marBottom w:val="0"/>
      <w:divBdr>
        <w:top w:val="none" w:sz="0" w:space="0" w:color="auto"/>
        <w:left w:val="none" w:sz="0" w:space="0" w:color="auto"/>
        <w:bottom w:val="none" w:sz="0" w:space="0" w:color="auto"/>
        <w:right w:val="none" w:sz="0" w:space="0" w:color="auto"/>
      </w:divBdr>
    </w:div>
    <w:div w:id="1932011111">
      <w:bodyDiv w:val="1"/>
      <w:marLeft w:val="0"/>
      <w:marRight w:val="0"/>
      <w:marTop w:val="0"/>
      <w:marBottom w:val="0"/>
      <w:divBdr>
        <w:top w:val="none" w:sz="0" w:space="0" w:color="auto"/>
        <w:left w:val="none" w:sz="0" w:space="0" w:color="auto"/>
        <w:bottom w:val="none" w:sz="0" w:space="0" w:color="auto"/>
        <w:right w:val="none" w:sz="0" w:space="0" w:color="auto"/>
      </w:divBdr>
    </w:div>
    <w:div w:id="1939485191">
      <w:bodyDiv w:val="1"/>
      <w:marLeft w:val="0"/>
      <w:marRight w:val="0"/>
      <w:marTop w:val="0"/>
      <w:marBottom w:val="0"/>
      <w:divBdr>
        <w:top w:val="none" w:sz="0" w:space="0" w:color="auto"/>
        <w:left w:val="none" w:sz="0" w:space="0" w:color="auto"/>
        <w:bottom w:val="none" w:sz="0" w:space="0" w:color="auto"/>
        <w:right w:val="none" w:sz="0" w:space="0" w:color="auto"/>
      </w:divBdr>
    </w:div>
    <w:div w:id="1991208759">
      <w:bodyDiv w:val="1"/>
      <w:marLeft w:val="0"/>
      <w:marRight w:val="0"/>
      <w:marTop w:val="0"/>
      <w:marBottom w:val="0"/>
      <w:divBdr>
        <w:top w:val="none" w:sz="0" w:space="0" w:color="auto"/>
        <w:left w:val="none" w:sz="0" w:space="0" w:color="auto"/>
        <w:bottom w:val="none" w:sz="0" w:space="0" w:color="auto"/>
        <w:right w:val="none" w:sz="0" w:space="0" w:color="auto"/>
      </w:divBdr>
    </w:div>
    <w:div w:id="1992294909">
      <w:bodyDiv w:val="1"/>
      <w:marLeft w:val="0"/>
      <w:marRight w:val="0"/>
      <w:marTop w:val="0"/>
      <w:marBottom w:val="0"/>
      <w:divBdr>
        <w:top w:val="none" w:sz="0" w:space="0" w:color="auto"/>
        <w:left w:val="none" w:sz="0" w:space="0" w:color="auto"/>
        <w:bottom w:val="none" w:sz="0" w:space="0" w:color="auto"/>
        <w:right w:val="none" w:sz="0" w:space="0" w:color="auto"/>
      </w:divBdr>
    </w:div>
    <w:div w:id="1994524868">
      <w:bodyDiv w:val="1"/>
      <w:marLeft w:val="0"/>
      <w:marRight w:val="0"/>
      <w:marTop w:val="0"/>
      <w:marBottom w:val="0"/>
      <w:divBdr>
        <w:top w:val="none" w:sz="0" w:space="0" w:color="auto"/>
        <w:left w:val="none" w:sz="0" w:space="0" w:color="auto"/>
        <w:bottom w:val="none" w:sz="0" w:space="0" w:color="auto"/>
        <w:right w:val="none" w:sz="0" w:space="0" w:color="auto"/>
      </w:divBdr>
    </w:div>
    <w:div w:id="2012416541">
      <w:bodyDiv w:val="1"/>
      <w:marLeft w:val="0"/>
      <w:marRight w:val="0"/>
      <w:marTop w:val="0"/>
      <w:marBottom w:val="0"/>
      <w:divBdr>
        <w:top w:val="none" w:sz="0" w:space="0" w:color="auto"/>
        <w:left w:val="none" w:sz="0" w:space="0" w:color="auto"/>
        <w:bottom w:val="none" w:sz="0" w:space="0" w:color="auto"/>
        <w:right w:val="none" w:sz="0" w:space="0" w:color="auto"/>
      </w:divBdr>
    </w:div>
    <w:div w:id="2025327279">
      <w:bodyDiv w:val="1"/>
      <w:marLeft w:val="0"/>
      <w:marRight w:val="0"/>
      <w:marTop w:val="0"/>
      <w:marBottom w:val="0"/>
      <w:divBdr>
        <w:top w:val="none" w:sz="0" w:space="0" w:color="auto"/>
        <w:left w:val="none" w:sz="0" w:space="0" w:color="auto"/>
        <w:bottom w:val="none" w:sz="0" w:space="0" w:color="auto"/>
        <w:right w:val="none" w:sz="0" w:space="0" w:color="auto"/>
      </w:divBdr>
    </w:div>
    <w:div w:id="2032297299">
      <w:bodyDiv w:val="1"/>
      <w:marLeft w:val="0"/>
      <w:marRight w:val="0"/>
      <w:marTop w:val="0"/>
      <w:marBottom w:val="0"/>
      <w:divBdr>
        <w:top w:val="none" w:sz="0" w:space="0" w:color="auto"/>
        <w:left w:val="none" w:sz="0" w:space="0" w:color="auto"/>
        <w:bottom w:val="none" w:sz="0" w:space="0" w:color="auto"/>
        <w:right w:val="none" w:sz="0" w:space="0" w:color="auto"/>
      </w:divBdr>
      <w:divsChild>
        <w:div w:id="1025252324">
          <w:marLeft w:val="0"/>
          <w:marRight w:val="0"/>
          <w:marTop w:val="0"/>
          <w:marBottom w:val="0"/>
          <w:divBdr>
            <w:top w:val="none" w:sz="0" w:space="0" w:color="auto"/>
            <w:left w:val="none" w:sz="0" w:space="0" w:color="auto"/>
            <w:bottom w:val="none" w:sz="0" w:space="0" w:color="auto"/>
            <w:right w:val="none" w:sz="0" w:space="0" w:color="auto"/>
          </w:divBdr>
        </w:div>
      </w:divsChild>
    </w:div>
    <w:div w:id="2058704716">
      <w:bodyDiv w:val="1"/>
      <w:marLeft w:val="0"/>
      <w:marRight w:val="0"/>
      <w:marTop w:val="0"/>
      <w:marBottom w:val="0"/>
      <w:divBdr>
        <w:top w:val="none" w:sz="0" w:space="0" w:color="auto"/>
        <w:left w:val="none" w:sz="0" w:space="0" w:color="auto"/>
        <w:bottom w:val="none" w:sz="0" w:space="0" w:color="auto"/>
        <w:right w:val="none" w:sz="0" w:space="0" w:color="auto"/>
      </w:divBdr>
    </w:div>
    <w:div w:id="2063020591">
      <w:bodyDiv w:val="1"/>
      <w:marLeft w:val="0"/>
      <w:marRight w:val="0"/>
      <w:marTop w:val="0"/>
      <w:marBottom w:val="0"/>
      <w:divBdr>
        <w:top w:val="none" w:sz="0" w:space="0" w:color="auto"/>
        <w:left w:val="none" w:sz="0" w:space="0" w:color="auto"/>
        <w:bottom w:val="none" w:sz="0" w:space="0" w:color="auto"/>
        <w:right w:val="none" w:sz="0" w:space="0" w:color="auto"/>
      </w:divBdr>
    </w:div>
    <w:div w:id="2064714669">
      <w:bodyDiv w:val="1"/>
      <w:marLeft w:val="0"/>
      <w:marRight w:val="0"/>
      <w:marTop w:val="0"/>
      <w:marBottom w:val="0"/>
      <w:divBdr>
        <w:top w:val="none" w:sz="0" w:space="0" w:color="auto"/>
        <w:left w:val="none" w:sz="0" w:space="0" w:color="auto"/>
        <w:bottom w:val="none" w:sz="0" w:space="0" w:color="auto"/>
        <w:right w:val="none" w:sz="0" w:space="0" w:color="auto"/>
      </w:divBdr>
    </w:div>
    <w:div w:id="2072460236">
      <w:bodyDiv w:val="1"/>
      <w:marLeft w:val="0"/>
      <w:marRight w:val="0"/>
      <w:marTop w:val="0"/>
      <w:marBottom w:val="0"/>
      <w:divBdr>
        <w:top w:val="none" w:sz="0" w:space="0" w:color="auto"/>
        <w:left w:val="none" w:sz="0" w:space="0" w:color="auto"/>
        <w:bottom w:val="none" w:sz="0" w:space="0" w:color="auto"/>
        <w:right w:val="none" w:sz="0" w:space="0" w:color="auto"/>
      </w:divBdr>
    </w:div>
    <w:div w:id="2078428567">
      <w:bodyDiv w:val="1"/>
      <w:marLeft w:val="0"/>
      <w:marRight w:val="0"/>
      <w:marTop w:val="0"/>
      <w:marBottom w:val="0"/>
      <w:divBdr>
        <w:top w:val="none" w:sz="0" w:space="0" w:color="auto"/>
        <w:left w:val="none" w:sz="0" w:space="0" w:color="auto"/>
        <w:bottom w:val="none" w:sz="0" w:space="0" w:color="auto"/>
        <w:right w:val="none" w:sz="0" w:space="0" w:color="auto"/>
      </w:divBdr>
    </w:div>
    <w:div w:id="2116054306">
      <w:bodyDiv w:val="1"/>
      <w:marLeft w:val="0"/>
      <w:marRight w:val="0"/>
      <w:marTop w:val="0"/>
      <w:marBottom w:val="0"/>
      <w:divBdr>
        <w:top w:val="none" w:sz="0" w:space="0" w:color="auto"/>
        <w:left w:val="none" w:sz="0" w:space="0" w:color="auto"/>
        <w:bottom w:val="none" w:sz="0" w:space="0" w:color="auto"/>
        <w:right w:val="none" w:sz="0" w:space="0" w:color="auto"/>
      </w:divBdr>
    </w:div>
    <w:div w:id="21317049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shubhambathwal/flight-price-prediction"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D3B889C-1FC3-4AF6-9A56-305EAC4A451C}">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BC238BD-BF73-4850-9495-21BC9E6EF2CA}">
  <we:reference id="wa200000011" version="1.0.1.0" store="en-US" storeType="OMEX"/>
  <we:alternateReferences>
    <we:reference id="WA200000011" version="1.0.1.0" store="WA200000011" storeType="OMEX"/>
  </we:alternateReferences>
  <we:properties>
    <we:property name="language" value="&quot;Detect Automaticall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2831</Words>
  <Characters>16142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Boddireddy Yashwanth Reddy</dc:creator>
  <cp:keywords/>
  <dc:description>generated by python-docx</dc:description>
  <cp:lastModifiedBy>thalla yashwanth</cp:lastModifiedBy>
  <cp:revision>2</cp:revision>
  <cp:lastPrinted>2024-03-10T23:57:00Z</cp:lastPrinted>
  <dcterms:created xsi:type="dcterms:W3CDTF">2024-05-02T00:24:00Z</dcterms:created>
  <dcterms:modified xsi:type="dcterms:W3CDTF">2024-05-02T00:24:00Z</dcterms:modified>
  <cp:category/>
</cp:coreProperties>
</file>