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7E6B0B" w:rsidRDefault="009C1D21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>Literature Survey:</w:t>
      </w:r>
    </w:p>
    <w:p w14:paraId="79B35E6E" w14:textId="3562B843" w:rsidR="009C1D21" w:rsidRPr="007E6B0B" w:rsidRDefault="009C1D21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 w:rsidRPr="007E6B0B">
        <w:rPr>
          <w:rFonts w:asciiTheme="majorHAnsi" w:hAnsiTheme="majorHAnsi" w:cstheme="majorHAnsi"/>
          <w:sz w:val="28"/>
          <w:szCs w:val="28"/>
        </w:rPr>
        <w:t>Prepare below table after reading and analysing IEEE Papers: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0"/>
        <w:gridCol w:w="1924"/>
        <w:gridCol w:w="2283"/>
        <w:gridCol w:w="1732"/>
        <w:gridCol w:w="3007"/>
      </w:tblGrid>
      <w:tr w:rsidR="002A5C9E" w:rsidRPr="007E6B0B" w14:paraId="3749387D" w14:textId="77777777" w:rsidTr="000859D8">
        <w:tc>
          <w:tcPr>
            <w:tcW w:w="830" w:type="dxa"/>
          </w:tcPr>
          <w:p w14:paraId="5286708C" w14:textId="6E64C632" w:rsidR="00041459" w:rsidRPr="007E6B0B" w:rsidRDefault="00041459" w:rsidP="001D21F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1924" w:type="dxa"/>
          </w:tcPr>
          <w:p w14:paraId="0A988B85" w14:textId="6134C8B3" w:rsidR="00041459" w:rsidRPr="007E6B0B" w:rsidRDefault="00041459" w:rsidP="001D21F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283" w:type="dxa"/>
          </w:tcPr>
          <w:p w14:paraId="192D2CEF" w14:textId="34BE0A0D" w:rsidR="00041459" w:rsidRPr="007E6B0B" w:rsidRDefault="00041459" w:rsidP="001D21F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Authors</w:t>
            </w:r>
          </w:p>
        </w:tc>
        <w:tc>
          <w:tcPr>
            <w:tcW w:w="1732" w:type="dxa"/>
          </w:tcPr>
          <w:p w14:paraId="75218877" w14:textId="3287CED8" w:rsidR="00041459" w:rsidRPr="007E6B0B" w:rsidRDefault="00041459" w:rsidP="001D21F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Published Year</w:t>
            </w:r>
          </w:p>
        </w:tc>
        <w:tc>
          <w:tcPr>
            <w:tcW w:w="3007" w:type="dxa"/>
          </w:tcPr>
          <w:p w14:paraId="227D2D8D" w14:textId="6D58E1F4" w:rsidR="00041459" w:rsidRPr="007E6B0B" w:rsidRDefault="00041459" w:rsidP="001D21F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Remarks</w:t>
            </w:r>
            <w:r w:rsidR="000D3AF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/ Findings</w:t>
            </w:r>
          </w:p>
        </w:tc>
      </w:tr>
      <w:tr w:rsidR="002A5C9E" w:rsidRPr="007E6B0B" w14:paraId="24C7E4D7" w14:textId="77777777" w:rsidTr="000859D8">
        <w:tc>
          <w:tcPr>
            <w:tcW w:w="830" w:type="dxa"/>
          </w:tcPr>
          <w:p w14:paraId="0F08EB14" w14:textId="2FF38E1C" w:rsidR="00041459" w:rsidRPr="00074631" w:rsidRDefault="000D3AF6" w:rsidP="001D21F4">
            <w:pPr>
              <w:rPr>
                <w:rFonts w:cstheme="minorHAnsi"/>
                <w:szCs w:val="22"/>
              </w:rPr>
            </w:pPr>
            <w:r w:rsidRPr="00074631">
              <w:rPr>
                <w:rFonts w:cstheme="minorHAnsi"/>
                <w:szCs w:val="22"/>
              </w:rPr>
              <w:t>1</w:t>
            </w:r>
          </w:p>
        </w:tc>
        <w:tc>
          <w:tcPr>
            <w:tcW w:w="1924" w:type="dxa"/>
          </w:tcPr>
          <w:p w14:paraId="642F25AC" w14:textId="45767CE8" w:rsidR="00041459" w:rsidRPr="007E6B0B" w:rsidRDefault="003613E2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Distantly Supervised Lifelong Learning for Large-Scale Social Media Sentiment Analysis</w:t>
            </w:r>
          </w:p>
        </w:tc>
        <w:tc>
          <w:tcPr>
            <w:tcW w:w="2283" w:type="dxa"/>
          </w:tcPr>
          <w:p w14:paraId="7FC5154B" w14:textId="3DC512C0" w:rsidR="00041459" w:rsidRPr="007E6B0B" w:rsidRDefault="003613E2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Rui Xia</w:t>
            </w:r>
            <w:r>
              <w:t xml:space="preserve">, </w:t>
            </w:r>
            <w:r>
              <w:t>Jie Jiang, and Huihui He</w:t>
            </w:r>
          </w:p>
        </w:tc>
        <w:tc>
          <w:tcPr>
            <w:tcW w:w="1732" w:type="dxa"/>
          </w:tcPr>
          <w:p w14:paraId="46CEC7F8" w14:textId="087EA1B0" w:rsidR="00041459" w:rsidRPr="007E6B0B" w:rsidRDefault="003613E2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OCTOBER-DECEMBER 2017</w:t>
            </w:r>
          </w:p>
        </w:tc>
        <w:tc>
          <w:tcPr>
            <w:tcW w:w="3007" w:type="dxa"/>
          </w:tcPr>
          <w:p w14:paraId="65900811" w14:textId="77777777" w:rsidR="00041459" w:rsidRDefault="00221EEB" w:rsidP="001D21F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 w:rsidRPr="00221EEB">
              <w:rPr>
                <w:rFonts w:cstheme="minorHAnsi"/>
                <w:sz w:val="20"/>
              </w:rPr>
              <w:t>Distant Supervision of sentiment Analysis</w:t>
            </w:r>
          </w:p>
          <w:p w14:paraId="4019ECE2" w14:textId="2311A84A" w:rsidR="00221EEB" w:rsidRDefault="00221EEB" w:rsidP="001D21F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Lifelong Learning Approach</w:t>
            </w:r>
          </w:p>
          <w:p w14:paraId="30E8C06E" w14:textId="77777777" w:rsidR="00221EEB" w:rsidRDefault="00221EEB" w:rsidP="001D21F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Scalability &amp; Efficiency</w:t>
            </w:r>
          </w:p>
          <w:p w14:paraId="197EA914" w14:textId="77777777" w:rsidR="00221EEB" w:rsidRDefault="00221EEB" w:rsidP="001D21F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Evaluation Metrics</w:t>
            </w:r>
          </w:p>
          <w:p w14:paraId="4B30ED7F" w14:textId="77777777" w:rsidR="00221EEB" w:rsidRDefault="00221EEB" w:rsidP="001D21F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Application &amp; Implications</w:t>
            </w:r>
          </w:p>
          <w:p w14:paraId="05DA5A53" w14:textId="4A7D7CFE" w:rsidR="00221EEB" w:rsidRPr="00221EEB" w:rsidRDefault="00221EEB" w:rsidP="001D21F4">
            <w:pPr>
              <w:pStyle w:val="ListParagraph"/>
              <w:rPr>
                <w:rFonts w:cstheme="minorHAnsi"/>
                <w:sz w:val="20"/>
              </w:rPr>
            </w:pPr>
          </w:p>
        </w:tc>
      </w:tr>
      <w:tr w:rsidR="002A5C9E" w:rsidRPr="007E6B0B" w14:paraId="03031467" w14:textId="77777777" w:rsidTr="000859D8">
        <w:tc>
          <w:tcPr>
            <w:tcW w:w="830" w:type="dxa"/>
          </w:tcPr>
          <w:p w14:paraId="23A2D8E9" w14:textId="0D330B9D" w:rsidR="00041459" w:rsidRPr="00074631" w:rsidRDefault="00074631" w:rsidP="001D21F4">
            <w:pPr>
              <w:rPr>
                <w:rFonts w:cstheme="minorHAnsi"/>
                <w:szCs w:val="22"/>
              </w:rPr>
            </w:pPr>
            <w:r w:rsidRPr="00074631">
              <w:rPr>
                <w:rFonts w:cstheme="minorHAnsi"/>
                <w:szCs w:val="22"/>
              </w:rPr>
              <w:t>2</w:t>
            </w:r>
          </w:p>
        </w:tc>
        <w:tc>
          <w:tcPr>
            <w:tcW w:w="1924" w:type="dxa"/>
          </w:tcPr>
          <w:p w14:paraId="60984685" w14:textId="77777777" w:rsidR="00074631" w:rsidRPr="00074631" w:rsidRDefault="00074631" w:rsidP="001D21F4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074631">
              <w:rPr>
                <w:rFonts w:cstheme="minorHAnsi"/>
                <w:szCs w:val="22"/>
                <w:lang w:bidi="ar-SA"/>
              </w:rPr>
              <w:t>Anomaly Detection through Enhanced Sentiment</w:t>
            </w:r>
          </w:p>
          <w:p w14:paraId="39681D17" w14:textId="4CD63BA0" w:rsidR="00041459" w:rsidRPr="007E6B0B" w:rsidRDefault="00074631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074631">
              <w:rPr>
                <w:rFonts w:cstheme="minorHAnsi"/>
                <w:szCs w:val="22"/>
                <w:lang w:bidi="ar-SA"/>
              </w:rPr>
              <w:t>Analysis on Social Media Data</w:t>
            </w:r>
          </w:p>
        </w:tc>
        <w:tc>
          <w:tcPr>
            <w:tcW w:w="2283" w:type="dxa"/>
          </w:tcPr>
          <w:p w14:paraId="6A30C8E7" w14:textId="61994F1B" w:rsidR="00041459" w:rsidRPr="00074631" w:rsidRDefault="00074631" w:rsidP="001D21F4">
            <w:pPr>
              <w:rPr>
                <w:rFonts w:cstheme="minorHAnsi"/>
                <w:szCs w:val="22"/>
              </w:rPr>
            </w:pPr>
            <w:proofErr w:type="spellStart"/>
            <w:r w:rsidRPr="00074631">
              <w:rPr>
                <w:rFonts w:cstheme="minorHAnsi"/>
                <w:szCs w:val="22"/>
                <w:lang w:bidi="ar-SA"/>
              </w:rPr>
              <w:t>Zhaoxia</w:t>
            </w:r>
            <w:proofErr w:type="spellEnd"/>
            <w:r w:rsidRPr="00074631">
              <w:rPr>
                <w:rFonts w:cstheme="minorHAnsi"/>
                <w:szCs w:val="22"/>
                <w:lang w:bidi="ar-SA"/>
              </w:rPr>
              <w:t xml:space="preserve"> WANG, Victor Joo Chuan TONG, Xin </w:t>
            </w:r>
            <w:proofErr w:type="spellStart"/>
            <w:r w:rsidRPr="00074631">
              <w:rPr>
                <w:rFonts w:cstheme="minorHAnsi"/>
                <w:szCs w:val="22"/>
                <w:lang w:bidi="ar-SA"/>
              </w:rPr>
              <w:t>XIN</w:t>
            </w:r>
            <w:proofErr w:type="spellEnd"/>
          </w:p>
        </w:tc>
        <w:tc>
          <w:tcPr>
            <w:tcW w:w="1732" w:type="dxa"/>
          </w:tcPr>
          <w:p w14:paraId="6C98460B" w14:textId="5FCBD979" w:rsidR="00041459" w:rsidRPr="00D362F7" w:rsidRDefault="00D362F7" w:rsidP="001D21F4">
            <w:pPr>
              <w:rPr>
                <w:rFonts w:cstheme="minorHAnsi"/>
                <w:szCs w:val="22"/>
              </w:rPr>
            </w:pPr>
            <w:r w:rsidRPr="00D362F7">
              <w:rPr>
                <w:rFonts w:cstheme="minorHAnsi"/>
                <w:szCs w:val="22"/>
              </w:rPr>
              <w:t>2014</w:t>
            </w:r>
          </w:p>
        </w:tc>
        <w:tc>
          <w:tcPr>
            <w:tcW w:w="3007" w:type="dxa"/>
          </w:tcPr>
          <w:p w14:paraId="272DFB15" w14:textId="0D47B257" w:rsidR="00041459" w:rsidRDefault="00D362F7" w:rsidP="001D21F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2"/>
              </w:rPr>
            </w:pPr>
            <w:r w:rsidRPr="00D362F7">
              <w:rPr>
                <w:rFonts w:cstheme="minorHAnsi"/>
                <w:szCs w:val="22"/>
              </w:rPr>
              <w:t>Enhance sentiment analysis</w:t>
            </w:r>
          </w:p>
          <w:p w14:paraId="12917792" w14:textId="4EE32016" w:rsidR="00D362F7" w:rsidRDefault="00D362F7" w:rsidP="001D21F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Social media data</w:t>
            </w:r>
          </w:p>
          <w:p w14:paraId="28C40511" w14:textId="66BCE32E" w:rsidR="00D362F7" w:rsidRPr="00DE4CE0" w:rsidRDefault="00D362F7" w:rsidP="001D21F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Evaluation and validations</w:t>
            </w:r>
          </w:p>
        </w:tc>
      </w:tr>
      <w:tr w:rsidR="002A5C9E" w:rsidRPr="007E6B0B" w14:paraId="2DFC0E87" w14:textId="77777777" w:rsidTr="000859D8">
        <w:tc>
          <w:tcPr>
            <w:tcW w:w="830" w:type="dxa"/>
          </w:tcPr>
          <w:p w14:paraId="283261E0" w14:textId="58626AB0" w:rsidR="00041459" w:rsidRPr="00D362F7" w:rsidRDefault="00D362F7" w:rsidP="001D21F4">
            <w:pPr>
              <w:rPr>
                <w:rFonts w:cstheme="minorHAnsi"/>
                <w:szCs w:val="22"/>
              </w:rPr>
            </w:pPr>
            <w:r w:rsidRPr="00D362F7">
              <w:rPr>
                <w:rFonts w:cstheme="minorHAnsi"/>
                <w:szCs w:val="22"/>
              </w:rPr>
              <w:t>3</w:t>
            </w:r>
          </w:p>
        </w:tc>
        <w:tc>
          <w:tcPr>
            <w:tcW w:w="1924" w:type="dxa"/>
          </w:tcPr>
          <w:p w14:paraId="2FE19988" w14:textId="732E5338" w:rsidR="00041459" w:rsidRPr="00D362F7" w:rsidRDefault="00D362F7" w:rsidP="001D21F4">
            <w:pPr>
              <w:rPr>
                <w:rFonts w:cstheme="minorHAnsi"/>
                <w:szCs w:val="22"/>
              </w:rPr>
            </w:pPr>
            <w:r w:rsidRPr="00D362F7">
              <w:rPr>
                <w:rFonts w:cstheme="minorHAnsi"/>
                <w:szCs w:val="22"/>
                <w:lang w:bidi="ar-SA"/>
              </w:rPr>
              <w:t>Sentiment Analysis of Twitter Data</w:t>
            </w:r>
          </w:p>
        </w:tc>
        <w:tc>
          <w:tcPr>
            <w:tcW w:w="2283" w:type="dxa"/>
          </w:tcPr>
          <w:p w14:paraId="7CCBC800" w14:textId="62E93956" w:rsidR="00041459" w:rsidRPr="007C3745" w:rsidRDefault="007C3745" w:rsidP="001D21F4">
            <w:pPr>
              <w:rPr>
                <w:rFonts w:cstheme="minorHAnsi"/>
                <w:szCs w:val="22"/>
              </w:rPr>
            </w:pPr>
            <w:r w:rsidRPr="007C3745">
              <w:rPr>
                <w:rFonts w:cstheme="minorHAnsi"/>
                <w:szCs w:val="22"/>
                <w:lang w:bidi="ar-SA"/>
              </w:rPr>
              <w:t xml:space="preserve">Apoorv </w:t>
            </w:r>
            <w:proofErr w:type="gramStart"/>
            <w:r w:rsidRPr="007C3745">
              <w:rPr>
                <w:rFonts w:cstheme="minorHAnsi"/>
                <w:szCs w:val="22"/>
                <w:lang w:bidi="ar-SA"/>
              </w:rPr>
              <w:t xml:space="preserve">Agarwal </w:t>
            </w:r>
            <w:r>
              <w:rPr>
                <w:rFonts w:cstheme="minorHAnsi"/>
                <w:szCs w:val="22"/>
                <w:lang w:bidi="ar-SA"/>
              </w:rPr>
              <w:t>,</w:t>
            </w:r>
            <w:proofErr w:type="spellStart"/>
            <w:r w:rsidRPr="007C3745">
              <w:rPr>
                <w:rFonts w:cstheme="minorHAnsi"/>
                <w:szCs w:val="22"/>
                <w:lang w:bidi="ar-SA"/>
              </w:rPr>
              <w:t>Boyi</w:t>
            </w:r>
            <w:proofErr w:type="spellEnd"/>
            <w:proofErr w:type="gramEnd"/>
            <w:r w:rsidRPr="007C3745">
              <w:rPr>
                <w:rFonts w:cstheme="minorHAnsi"/>
                <w:szCs w:val="22"/>
                <w:lang w:bidi="ar-SA"/>
              </w:rPr>
              <w:t xml:space="preserve"> Xie</w:t>
            </w:r>
            <w:r>
              <w:rPr>
                <w:rFonts w:cstheme="minorHAnsi"/>
                <w:szCs w:val="22"/>
                <w:lang w:bidi="ar-SA"/>
              </w:rPr>
              <w:t>,</w:t>
            </w:r>
            <w:r w:rsidRPr="007C3745">
              <w:rPr>
                <w:rFonts w:cstheme="minorHAnsi"/>
                <w:szCs w:val="22"/>
                <w:lang w:bidi="ar-SA"/>
              </w:rPr>
              <w:t xml:space="preserve"> Ilia </w:t>
            </w:r>
            <w:proofErr w:type="spellStart"/>
            <w:r w:rsidRPr="007C3745">
              <w:rPr>
                <w:rFonts w:cstheme="minorHAnsi"/>
                <w:szCs w:val="22"/>
                <w:lang w:bidi="ar-SA"/>
              </w:rPr>
              <w:t>Vovsha</w:t>
            </w:r>
            <w:proofErr w:type="spellEnd"/>
            <w:r>
              <w:rPr>
                <w:rFonts w:cstheme="minorHAnsi"/>
                <w:szCs w:val="22"/>
                <w:lang w:bidi="ar-SA"/>
              </w:rPr>
              <w:t>,</w:t>
            </w:r>
            <w:r w:rsidRPr="007C3745">
              <w:rPr>
                <w:rFonts w:cstheme="minorHAnsi"/>
                <w:szCs w:val="22"/>
                <w:lang w:bidi="ar-SA"/>
              </w:rPr>
              <w:t xml:space="preserve"> Owen Rambow</w:t>
            </w:r>
            <w:r>
              <w:rPr>
                <w:rFonts w:cstheme="minorHAnsi"/>
                <w:szCs w:val="22"/>
                <w:lang w:bidi="ar-SA"/>
              </w:rPr>
              <w:t>,</w:t>
            </w:r>
            <w:r w:rsidRPr="007C3745">
              <w:rPr>
                <w:rFonts w:cstheme="minorHAnsi"/>
                <w:szCs w:val="22"/>
                <w:lang w:bidi="ar-SA"/>
              </w:rPr>
              <w:t xml:space="preserve"> Rebecca </w:t>
            </w:r>
            <w:proofErr w:type="spellStart"/>
            <w:r w:rsidRPr="007C3745">
              <w:rPr>
                <w:rFonts w:cstheme="minorHAnsi"/>
                <w:szCs w:val="22"/>
                <w:lang w:bidi="ar-SA"/>
              </w:rPr>
              <w:t>Passonneau</w:t>
            </w:r>
            <w:proofErr w:type="spellEnd"/>
          </w:p>
        </w:tc>
        <w:tc>
          <w:tcPr>
            <w:tcW w:w="1732" w:type="dxa"/>
          </w:tcPr>
          <w:p w14:paraId="30C4A0C9" w14:textId="5B2170AF" w:rsidR="00041459" w:rsidRPr="007C3745" w:rsidRDefault="007C3745" w:rsidP="001D21F4">
            <w:pPr>
              <w:rPr>
                <w:rFonts w:asciiTheme="majorHAnsi" w:hAnsiTheme="majorHAnsi" w:cstheme="majorHAnsi"/>
                <w:szCs w:val="22"/>
              </w:rPr>
            </w:pPr>
            <w:r w:rsidRPr="007C3745">
              <w:rPr>
                <w:rFonts w:ascii="NimbusRomNo9L-Regu" w:hAnsi="NimbusRomNo9L-Regu" w:cs="NimbusRomNo9L-Regu"/>
                <w:szCs w:val="22"/>
                <w:lang w:bidi="ar-SA"/>
              </w:rPr>
              <w:t>23 June 2011</w:t>
            </w:r>
          </w:p>
        </w:tc>
        <w:tc>
          <w:tcPr>
            <w:tcW w:w="3007" w:type="dxa"/>
          </w:tcPr>
          <w:p w14:paraId="62331AD7" w14:textId="7CC1F511" w:rsidR="00041459" w:rsidRDefault="007C3745" w:rsidP="001D21F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Cs w:val="22"/>
              </w:rPr>
            </w:pPr>
            <w:r w:rsidRPr="007C3745">
              <w:rPr>
                <w:rFonts w:cstheme="minorHAnsi"/>
                <w:szCs w:val="22"/>
              </w:rPr>
              <w:t>Data source</w:t>
            </w:r>
          </w:p>
          <w:p w14:paraId="37E39399" w14:textId="5D85EBC8" w:rsidR="007C3745" w:rsidRDefault="007C3745" w:rsidP="001D21F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Feature Extraction</w:t>
            </w:r>
          </w:p>
          <w:p w14:paraId="75B34712" w14:textId="43426E6D" w:rsidR="007C3745" w:rsidRDefault="007C3745" w:rsidP="001D21F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Evaluation</w:t>
            </w:r>
          </w:p>
          <w:p w14:paraId="66931CD1" w14:textId="53A80F2D" w:rsidR="007C3745" w:rsidRDefault="007C3745" w:rsidP="001D21F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Challenges and Limitations</w:t>
            </w:r>
          </w:p>
          <w:p w14:paraId="0259115F" w14:textId="736F1EE1" w:rsidR="007C3745" w:rsidRPr="00DE4CE0" w:rsidRDefault="00DE4CE0" w:rsidP="001D21F4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Applications</w:t>
            </w:r>
          </w:p>
        </w:tc>
      </w:tr>
      <w:tr w:rsidR="002A5C9E" w:rsidRPr="007E6B0B" w14:paraId="566B6161" w14:textId="77777777" w:rsidTr="000859D8">
        <w:tc>
          <w:tcPr>
            <w:tcW w:w="830" w:type="dxa"/>
          </w:tcPr>
          <w:p w14:paraId="39C6208C" w14:textId="73BCA093" w:rsidR="00041459" w:rsidRPr="00FA2D76" w:rsidRDefault="00DE4CE0" w:rsidP="001D21F4">
            <w:pPr>
              <w:rPr>
                <w:rFonts w:cstheme="minorHAnsi"/>
                <w:szCs w:val="22"/>
              </w:rPr>
            </w:pPr>
            <w:r w:rsidRPr="00FA2D76">
              <w:rPr>
                <w:rFonts w:cstheme="minorHAnsi"/>
                <w:szCs w:val="22"/>
              </w:rPr>
              <w:t>4</w:t>
            </w:r>
          </w:p>
        </w:tc>
        <w:tc>
          <w:tcPr>
            <w:tcW w:w="1924" w:type="dxa"/>
          </w:tcPr>
          <w:p w14:paraId="00DB5AA1" w14:textId="443BC399" w:rsidR="00041459" w:rsidRPr="00DE4CE0" w:rsidRDefault="00DE4CE0" w:rsidP="001D21F4">
            <w:pPr>
              <w:rPr>
                <w:rFonts w:cstheme="minorHAnsi"/>
                <w:szCs w:val="22"/>
              </w:rPr>
            </w:pPr>
            <w:r w:rsidRPr="00DE4CE0">
              <w:rPr>
                <w:rFonts w:cstheme="minorHAnsi"/>
                <w:szCs w:val="22"/>
              </w:rPr>
              <w:t>Twitter Sentiment Classification using Distant Supervision</w:t>
            </w:r>
          </w:p>
        </w:tc>
        <w:tc>
          <w:tcPr>
            <w:tcW w:w="2283" w:type="dxa"/>
          </w:tcPr>
          <w:p w14:paraId="7A3075B4" w14:textId="080CF26B" w:rsidR="00041459" w:rsidRPr="00DE4CE0" w:rsidRDefault="00DE4CE0" w:rsidP="001D21F4">
            <w:pPr>
              <w:rPr>
                <w:rFonts w:cstheme="minorHAnsi"/>
                <w:szCs w:val="22"/>
              </w:rPr>
            </w:pPr>
            <w:r w:rsidRPr="00DE4CE0">
              <w:rPr>
                <w:rFonts w:cstheme="minorHAnsi"/>
                <w:szCs w:val="22"/>
              </w:rPr>
              <w:t>Alec Go, Richa Bhayani, Lei Huang</w:t>
            </w:r>
          </w:p>
        </w:tc>
        <w:tc>
          <w:tcPr>
            <w:tcW w:w="1732" w:type="dxa"/>
          </w:tcPr>
          <w:p w14:paraId="30206278" w14:textId="77777777" w:rsidR="00041459" w:rsidRPr="007E6B0B" w:rsidRDefault="00041459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007" w:type="dxa"/>
          </w:tcPr>
          <w:p w14:paraId="4EFB8D91" w14:textId="77777777" w:rsidR="0094563E" w:rsidRDefault="0094563E" w:rsidP="001D21F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Sentiment classification</w:t>
            </w:r>
          </w:p>
          <w:p w14:paraId="7721DB95" w14:textId="77777777" w:rsidR="00FA2D76" w:rsidRDefault="00FA2D76" w:rsidP="001D21F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Feature engineering</w:t>
            </w:r>
          </w:p>
          <w:p w14:paraId="656E6025" w14:textId="66868B7A" w:rsidR="00FA2D76" w:rsidRPr="00FA2D76" w:rsidRDefault="000859D8" w:rsidP="001D21F4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Existing state of the art</w:t>
            </w:r>
            <w:r w:rsidR="00FA2D76">
              <w:rPr>
                <w:rFonts w:cstheme="minorHAnsi"/>
                <w:szCs w:val="22"/>
              </w:rPr>
              <w:t xml:space="preserve"> techniques</w:t>
            </w:r>
          </w:p>
        </w:tc>
      </w:tr>
      <w:tr w:rsidR="00360E4F" w:rsidRPr="007E6B0B" w14:paraId="1214904F" w14:textId="77777777" w:rsidTr="000859D8">
        <w:tc>
          <w:tcPr>
            <w:tcW w:w="830" w:type="dxa"/>
          </w:tcPr>
          <w:p w14:paraId="07EC4CC2" w14:textId="01B1A84D" w:rsidR="00DE4CE0" w:rsidRPr="00B271F2" w:rsidRDefault="00B271F2" w:rsidP="001D21F4">
            <w:pPr>
              <w:rPr>
                <w:rFonts w:cstheme="minorHAnsi"/>
                <w:szCs w:val="22"/>
              </w:rPr>
            </w:pPr>
            <w:r w:rsidRPr="00B271F2">
              <w:rPr>
                <w:rFonts w:cstheme="minorHAnsi"/>
                <w:szCs w:val="22"/>
              </w:rPr>
              <w:t>5</w:t>
            </w:r>
          </w:p>
        </w:tc>
        <w:tc>
          <w:tcPr>
            <w:tcW w:w="1924" w:type="dxa"/>
          </w:tcPr>
          <w:p w14:paraId="0F497450" w14:textId="667E4707" w:rsidR="00DE4CE0" w:rsidRPr="00B271F2" w:rsidRDefault="00B271F2" w:rsidP="001D21F4">
            <w:pPr>
              <w:rPr>
                <w:rFonts w:cstheme="minorHAnsi"/>
                <w:szCs w:val="22"/>
              </w:rPr>
            </w:pPr>
            <w:r w:rsidRPr="00B271F2">
              <w:rPr>
                <w:rFonts w:cstheme="minorHAnsi"/>
                <w:szCs w:val="22"/>
              </w:rPr>
              <w:t xml:space="preserve">Study of Machine learning based </w:t>
            </w:r>
            <w:proofErr w:type="gramStart"/>
            <w:r w:rsidRPr="00B271F2">
              <w:rPr>
                <w:rFonts w:cstheme="minorHAnsi"/>
                <w:szCs w:val="22"/>
              </w:rPr>
              <w:t>Social</w:t>
            </w:r>
            <w:r>
              <w:rPr>
                <w:rFonts w:cstheme="minorHAnsi"/>
                <w:szCs w:val="22"/>
              </w:rPr>
              <w:t xml:space="preserve"> </w:t>
            </w:r>
            <w:r w:rsidRPr="00B271F2">
              <w:rPr>
                <w:rFonts w:cstheme="minorHAnsi"/>
                <w:szCs w:val="22"/>
              </w:rPr>
              <w:t>Media</w:t>
            </w:r>
            <w:proofErr w:type="gramEnd"/>
            <w:r w:rsidRPr="00B271F2">
              <w:rPr>
                <w:rFonts w:cstheme="minorHAnsi"/>
                <w:szCs w:val="22"/>
              </w:rPr>
              <w:t xml:space="preserve"> and Sentiment analysis for medical data applications</w:t>
            </w:r>
          </w:p>
        </w:tc>
        <w:tc>
          <w:tcPr>
            <w:tcW w:w="2283" w:type="dxa"/>
          </w:tcPr>
          <w:p w14:paraId="0FFFDFA2" w14:textId="1A8C8917" w:rsidR="00DE4CE0" w:rsidRPr="00CF2AE0" w:rsidRDefault="00CF2AE0" w:rsidP="001D21F4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CF2AE0">
              <w:rPr>
                <w:rFonts w:cstheme="minorHAnsi"/>
                <w:szCs w:val="22"/>
              </w:rPr>
              <w:t>R.Meena</w:t>
            </w:r>
            <w:proofErr w:type="gramEnd"/>
            <w:r w:rsidRPr="00CF2AE0">
              <w:rPr>
                <w:rFonts w:cstheme="minorHAnsi"/>
                <w:szCs w:val="22"/>
              </w:rPr>
              <w:t>,Dr.V.Tulsai</w:t>
            </w:r>
            <w:proofErr w:type="spellEnd"/>
            <w:r w:rsidRPr="00CF2AE0">
              <w:rPr>
                <w:rFonts w:cstheme="minorHAnsi"/>
                <w:szCs w:val="22"/>
              </w:rPr>
              <w:t xml:space="preserve"> Bai</w:t>
            </w:r>
          </w:p>
        </w:tc>
        <w:tc>
          <w:tcPr>
            <w:tcW w:w="1732" w:type="dxa"/>
          </w:tcPr>
          <w:p w14:paraId="6632F0AA" w14:textId="0B155671" w:rsidR="00DE4CE0" w:rsidRPr="00CF2AE0" w:rsidRDefault="00CF2AE0" w:rsidP="001D21F4">
            <w:pPr>
              <w:rPr>
                <w:rFonts w:cstheme="minorHAnsi"/>
                <w:szCs w:val="22"/>
              </w:rPr>
            </w:pPr>
            <w:r w:rsidRPr="00CF2AE0">
              <w:rPr>
                <w:rFonts w:cstheme="minorHAnsi"/>
                <w:szCs w:val="22"/>
              </w:rPr>
              <w:t>26 May 2020</w:t>
            </w:r>
          </w:p>
        </w:tc>
        <w:tc>
          <w:tcPr>
            <w:tcW w:w="3007" w:type="dxa"/>
          </w:tcPr>
          <w:p w14:paraId="60DC5562" w14:textId="2081F31C" w:rsidR="00DE4CE0" w:rsidRDefault="00CF2AE0" w:rsidP="001D21F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Social Media </w:t>
            </w:r>
            <w:r w:rsidR="000859D8">
              <w:rPr>
                <w:rFonts w:cstheme="minorHAnsi"/>
                <w:szCs w:val="22"/>
              </w:rPr>
              <w:t>Data</w:t>
            </w:r>
            <w:r>
              <w:rPr>
                <w:rFonts w:cstheme="minorHAnsi"/>
                <w:szCs w:val="22"/>
              </w:rPr>
              <w:t xml:space="preserve"> in Healthcare</w:t>
            </w:r>
          </w:p>
          <w:p w14:paraId="7E18C34C" w14:textId="35DB0C4C" w:rsidR="00CF2AE0" w:rsidRDefault="00CF2AE0" w:rsidP="001D21F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Sentiment </w:t>
            </w:r>
            <w:r w:rsidR="000859D8">
              <w:rPr>
                <w:rFonts w:cstheme="minorHAnsi"/>
                <w:szCs w:val="22"/>
              </w:rPr>
              <w:t>Analysis</w:t>
            </w:r>
            <w:r>
              <w:rPr>
                <w:rFonts w:cstheme="minorHAnsi"/>
                <w:szCs w:val="22"/>
              </w:rPr>
              <w:t xml:space="preserve"> in Healthcare</w:t>
            </w:r>
          </w:p>
          <w:p w14:paraId="37E81CDE" w14:textId="77777777" w:rsidR="00CF2AE0" w:rsidRDefault="00CF2AE0" w:rsidP="001D21F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Machine Learning Techniques</w:t>
            </w:r>
          </w:p>
          <w:p w14:paraId="16FCD6C3" w14:textId="77777777" w:rsidR="00CF2AE0" w:rsidRDefault="00CF2AE0" w:rsidP="001D21F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Challenges and considerations</w:t>
            </w:r>
          </w:p>
          <w:p w14:paraId="4B47870B" w14:textId="5DFFE0BE" w:rsidR="00CF2AE0" w:rsidRPr="00CF2AE0" w:rsidRDefault="00CF2AE0" w:rsidP="001D21F4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Future directions</w:t>
            </w:r>
          </w:p>
        </w:tc>
      </w:tr>
      <w:tr w:rsidR="00360E4F" w:rsidRPr="00CF2AE0" w14:paraId="62BB426B" w14:textId="77777777" w:rsidTr="000859D8">
        <w:tc>
          <w:tcPr>
            <w:tcW w:w="830" w:type="dxa"/>
          </w:tcPr>
          <w:p w14:paraId="39F0DBF9" w14:textId="6E1009F2" w:rsidR="00DE4CE0" w:rsidRPr="00CF2AE0" w:rsidRDefault="00CF2AE0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</w:p>
        </w:tc>
        <w:tc>
          <w:tcPr>
            <w:tcW w:w="1924" w:type="dxa"/>
          </w:tcPr>
          <w:p w14:paraId="41B54BE6" w14:textId="77777777" w:rsidR="00CF2AE0" w:rsidRPr="00CF2AE0" w:rsidRDefault="00CF2AE0" w:rsidP="001D21F4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CF2AE0">
              <w:rPr>
                <w:rFonts w:cstheme="minorHAnsi"/>
                <w:szCs w:val="22"/>
                <w:lang w:bidi="ar-SA"/>
              </w:rPr>
              <w:t>Combining Lexicon-based and Learning-based Methods for Twitter</w:t>
            </w:r>
          </w:p>
          <w:p w14:paraId="6833BEEA" w14:textId="632D82E8" w:rsidR="00DE4CE0" w:rsidRPr="00CF2AE0" w:rsidRDefault="00CF2AE0" w:rsidP="001D21F4">
            <w:pPr>
              <w:rPr>
                <w:rFonts w:cstheme="minorHAnsi"/>
                <w:szCs w:val="22"/>
              </w:rPr>
            </w:pPr>
            <w:r w:rsidRPr="00CF2AE0">
              <w:rPr>
                <w:rFonts w:cstheme="minorHAnsi"/>
                <w:szCs w:val="22"/>
                <w:lang w:bidi="ar-SA"/>
              </w:rPr>
              <w:t>Sentiment Analysis</w:t>
            </w:r>
          </w:p>
        </w:tc>
        <w:tc>
          <w:tcPr>
            <w:tcW w:w="2283" w:type="dxa"/>
          </w:tcPr>
          <w:p w14:paraId="24300095" w14:textId="0DEBCA5E" w:rsidR="00DE4CE0" w:rsidRPr="00BF652C" w:rsidRDefault="00BF652C" w:rsidP="001D21F4">
            <w:pPr>
              <w:rPr>
                <w:rFonts w:cstheme="minorHAnsi"/>
                <w:sz w:val="32"/>
                <w:szCs w:val="32"/>
              </w:rPr>
            </w:pPr>
            <w:r w:rsidRPr="00BF652C">
              <w:rPr>
                <w:rFonts w:cstheme="minorHAnsi"/>
                <w:szCs w:val="22"/>
                <w:lang w:bidi="ar-SA"/>
              </w:rPr>
              <w:t xml:space="preserve">Lei Zhang, Riddhiman Ghosh, Mohamed </w:t>
            </w:r>
            <w:proofErr w:type="spellStart"/>
            <w:r w:rsidRPr="00BF652C">
              <w:rPr>
                <w:rFonts w:cstheme="minorHAnsi"/>
                <w:szCs w:val="22"/>
                <w:lang w:bidi="ar-SA"/>
              </w:rPr>
              <w:t>Dekhil</w:t>
            </w:r>
            <w:proofErr w:type="spellEnd"/>
            <w:r w:rsidRPr="00BF652C">
              <w:rPr>
                <w:rFonts w:cstheme="minorHAnsi"/>
                <w:szCs w:val="22"/>
                <w:lang w:bidi="ar-SA"/>
              </w:rPr>
              <w:t xml:space="preserve">, </w:t>
            </w:r>
            <w:proofErr w:type="spellStart"/>
            <w:r w:rsidRPr="00BF652C">
              <w:rPr>
                <w:rFonts w:cstheme="minorHAnsi"/>
                <w:szCs w:val="22"/>
                <w:lang w:bidi="ar-SA"/>
              </w:rPr>
              <w:t>Meichun</w:t>
            </w:r>
            <w:proofErr w:type="spellEnd"/>
            <w:r w:rsidRPr="00BF652C">
              <w:rPr>
                <w:rFonts w:cstheme="minorHAnsi"/>
                <w:szCs w:val="22"/>
                <w:lang w:bidi="ar-SA"/>
              </w:rPr>
              <w:t xml:space="preserve"> Hsu, Bing Liu</w:t>
            </w:r>
          </w:p>
        </w:tc>
        <w:tc>
          <w:tcPr>
            <w:tcW w:w="1732" w:type="dxa"/>
          </w:tcPr>
          <w:p w14:paraId="60932B58" w14:textId="5671496B" w:rsidR="00DE4CE0" w:rsidRPr="00BF652C" w:rsidRDefault="00BF652C" w:rsidP="001D21F4">
            <w:pPr>
              <w:rPr>
                <w:rFonts w:cstheme="minorHAnsi"/>
                <w:szCs w:val="22"/>
              </w:rPr>
            </w:pPr>
            <w:r w:rsidRPr="00BF652C">
              <w:rPr>
                <w:rFonts w:cstheme="minorHAnsi"/>
                <w:szCs w:val="22"/>
              </w:rPr>
              <w:t>21 June 2011</w:t>
            </w:r>
          </w:p>
        </w:tc>
        <w:tc>
          <w:tcPr>
            <w:tcW w:w="3007" w:type="dxa"/>
          </w:tcPr>
          <w:p w14:paraId="52FED7D1" w14:textId="7771EBAE" w:rsidR="00BF652C" w:rsidRDefault="00BF652C" w:rsidP="001D21F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Hybrid approach</w:t>
            </w:r>
          </w:p>
          <w:p w14:paraId="041730AB" w14:textId="77777777" w:rsidR="00BF652C" w:rsidRDefault="00BF652C" w:rsidP="001D21F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Sentiment </w:t>
            </w:r>
            <w:proofErr w:type="spellStart"/>
            <w:r>
              <w:rPr>
                <w:rFonts w:cstheme="minorHAnsi"/>
                <w:szCs w:val="22"/>
              </w:rPr>
              <w:t>Lexions</w:t>
            </w:r>
            <w:proofErr w:type="spellEnd"/>
          </w:p>
          <w:p w14:paraId="385574FB" w14:textId="77777777" w:rsidR="00BF652C" w:rsidRDefault="00BF652C" w:rsidP="001D21F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Machine Learning algorithms</w:t>
            </w:r>
          </w:p>
          <w:p w14:paraId="08F2B94C" w14:textId="5C74173D" w:rsidR="00BF652C" w:rsidRPr="00BF652C" w:rsidRDefault="00BF652C" w:rsidP="001D21F4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Integrations of methods</w:t>
            </w:r>
          </w:p>
        </w:tc>
      </w:tr>
      <w:tr w:rsidR="00360E4F" w:rsidRPr="007E6B0B" w14:paraId="07E88279" w14:textId="77777777" w:rsidTr="000859D8">
        <w:tc>
          <w:tcPr>
            <w:tcW w:w="830" w:type="dxa"/>
          </w:tcPr>
          <w:p w14:paraId="44EFEA59" w14:textId="2F5DB684" w:rsidR="00DE4CE0" w:rsidRPr="00BE020A" w:rsidRDefault="00BE020A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</w:p>
        </w:tc>
        <w:tc>
          <w:tcPr>
            <w:tcW w:w="1924" w:type="dxa"/>
          </w:tcPr>
          <w:p w14:paraId="67250F15" w14:textId="77777777" w:rsidR="00BE020A" w:rsidRPr="00BE020A" w:rsidRDefault="00BE020A" w:rsidP="001D21F4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BE020A">
              <w:rPr>
                <w:rFonts w:cstheme="minorHAnsi"/>
                <w:szCs w:val="22"/>
                <w:lang w:bidi="ar-SA"/>
              </w:rPr>
              <w:t xml:space="preserve">Aspect-level Sentiment Analysis for </w:t>
            </w:r>
            <w:proofErr w:type="gramStart"/>
            <w:r w:rsidRPr="00BE020A">
              <w:rPr>
                <w:rFonts w:cstheme="minorHAnsi"/>
                <w:szCs w:val="22"/>
                <w:lang w:bidi="ar-SA"/>
              </w:rPr>
              <w:t>Social Media</w:t>
            </w:r>
            <w:proofErr w:type="gramEnd"/>
          </w:p>
          <w:p w14:paraId="13C08EA5" w14:textId="77777777" w:rsidR="00BE020A" w:rsidRPr="00BE020A" w:rsidRDefault="00BE020A" w:rsidP="001D21F4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BE020A">
              <w:rPr>
                <w:rFonts w:cstheme="minorHAnsi"/>
                <w:szCs w:val="22"/>
                <w:lang w:bidi="ar-SA"/>
              </w:rPr>
              <w:lastRenderedPageBreak/>
              <w:t>Data in the Political Domain using Hierarchical</w:t>
            </w:r>
          </w:p>
          <w:p w14:paraId="42FE2C40" w14:textId="5D2D06A3" w:rsidR="00DE4CE0" w:rsidRPr="007E6B0B" w:rsidRDefault="00BE020A" w:rsidP="001D21F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E020A">
              <w:rPr>
                <w:rFonts w:cstheme="minorHAnsi"/>
                <w:szCs w:val="22"/>
                <w:lang w:bidi="ar-SA"/>
              </w:rPr>
              <w:t>Attention and Position Embeddings</w:t>
            </w:r>
          </w:p>
        </w:tc>
        <w:tc>
          <w:tcPr>
            <w:tcW w:w="2283" w:type="dxa"/>
          </w:tcPr>
          <w:p w14:paraId="2BF47DE0" w14:textId="76A8F25A" w:rsidR="00DE4CE0" w:rsidRPr="00BE020A" w:rsidRDefault="00BE020A" w:rsidP="001D21F4">
            <w:pPr>
              <w:rPr>
                <w:rFonts w:cstheme="minorHAnsi"/>
                <w:szCs w:val="22"/>
              </w:rPr>
            </w:pPr>
            <w:r w:rsidRPr="00BE020A">
              <w:rPr>
                <w:rFonts w:cstheme="minorHAnsi"/>
                <w:szCs w:val="22"/>
                <w:lang w:bidi="ar-SA"/>
              </w:rPr>
              <w:lastRenderedPageBreak/>
              <w:t xml:space="preserve">Renny </w:t>
            </w:r>
            <w:proofErr w:type="spellStart"/>
            <w:r w:rsidRPr="00BE020A">
              <w:rPr>
                <w:rFonts w:cstheme="minorHAnsi"/>
                <w:szCs w:val="22"/>
                <w:lang w:bidi="ar-SA"/>
              </w:rPr>
              <w:t>Pradina</w:t>
            </w:r>
            <w:proofErr w:type="spellEnd"/>
            <w:r w:rsidRPr="00BE020A">
              <w:rPr>
                <w:rFonts w:cstheme="minorHAnsi"/>
                <w:szCs w:val="22"/>
                <w:lang w:bidi="ar-SA"/>
              </w:rPr>
              <w:t xml:space="preserve"> </w:t>
            </w:r>
            <w:proofErr w:type="spellStart"/>
            <w:r w:rsidRPr="00BE020A">
              <w:rPr>
                <w:rFonts w:cstheme="minorHAnsi"/>
                <w:szCs w:val="22"/>
                <w:lang w:bidi="ar-SA"/>
              </w:rPr>
              <w:t>Kusumawardani</w:t>
            </w:r>
            <w:proofErr w:type="spellEnd"/>
            <w:r w:rsidRPr="00BE020A">
              <w:rPr>
                <w:rFonts w:cstheme="minorHAnsi"/>
                <w:szCs w:val="22"/>
                <w:lang w:bidi="ar-SA"/>
              </w:rPr>
              <w:t xml:space="preserve">, </w:t>
            </w:r>
            <w:r w:rsidRPr="00BE020A">
              <w:rPr>
                <w:rFonts w:cstheme="minorHAnsi"/>
                <w:szCs w:val="22"/>
                <w:lang w:bidi="ar-SA"/>
              </w:rPr>
              <w:t xml:space="preserve">Muhammad Wildan </w:t>
            </w:r>
            <w:proofErr w:type="spellStart"/>
            <w:r w:rsidRPr="00BE020A">
              <w:rPr>
                <w:rFonts w:cstheme="minorHAnsi"/>
                <w:szCs w:val="22"/>
                <w:lang w:bidi="ar-SA"/>
              </w:rPr>
              <w:t>Maulidani</w:t>
            </w:r>
            <w:proofErr w:type="spellEnd"/>
          </w:p>
        </w:tc>
        <w:tc>
          <w:tcPr>
            <w:tcW w:w="1732" w:type="dxa"/>
          </w:tcPr>
          <w:p w14:paraId="5D8DC00F" w14:textId="0978E840" w:rsidR="00DE4CE0" w:rsidRPr="00BE020A" w:rsidRDefault="00BE020A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 October 2020</w:t>
            </w:r>
          </w:p>
        </w:tc>
        <w:tc>
          <w:tcPr>
            <w:tcW w:w="3007" w:type="dxa"/>
          </w:tcPr>
          <w:p w14:paraId="5192889B" w14:textId="77777777" w:rsidR="00DE4CE0" w:rsidRDefault="005F21A3" w:rsidP="001D21F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Aspect level sentiment analysis</w:t>
            </w:r>
          </w:p>
          <w:p w14:paraId="2D72C35B" w14:textId="77777777" w:rsidR="005F21A3" w:rsidRDefault="005F21A3" w:rsidP="001D21F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Social media data</w:t>
            </w:r>
          </w:p>
          <w:p w14:paraId="5D6AC7DA" w14:textId="77777777" w:rsidR="005F21A3" w:rsidRDefault="005F21A3" w:rsidP="001D21F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Hierarchical attention</w:t>
            </w:r>
          </w:p>
          <w:p w14:paraId="3EF8BF43" w14:textId="77777777" w:rsidR="005F21A3" w:rsidRDefault="005F21A3" w:rsidP="001D21F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Position embeddings</w:t>
            </w:r>
          </w:p>
          <w:p w14:paraId="220DD671" w14:textId="4F17D826" w:rsidR="005F21A3" w:rsidRPr="005F21A3" w:rsidRDefault="005F21A3" w:rsidP="001D21F4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Evaluation</w:t>
            </w:r>
          </w:p>
        </w:tc>
      </w:tr>
      <w:tr w:rsidR="002A5C9E" w:rsidRPr="007E6B0B" w14:paraId="4C65CBCE" w14:textId="77777777" w:rsidTr="000859D8">
        <w:tc>
          <w:tcPr>
            <w:tcW w:w="830" w:type="dxa"/>
          </w:tcPr>
          <w:p w14:paraId="7DE21220" w14:textId="3B1ED08C" w:rsidR="002A5C9E" w:rsidRPr="002A5C9E" w:rsidRDefault="002A5C9E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8</w:t>
            </w:r>
          </w:p>
        </w:tc>
        <w:tc>
          <w:tcPr>
            <w:tcW w:w="1924" w:type="dxa"/>
          </w:tcPr>
          <w:p w14:paraId="56ADD892" w14:textId="77777777" w:rsidR="002A5C9E" w:rsidRPr="002A5C9E" w:rsidRDefault="002A5C9E" w:rsidP="001D21F4">
            <w:pPr>
              <w:autoSpaceDE w:val="0"/>
              <w:autoSpaceDN w:val="0"/>
              <w:adjustRightInd w:val="0"/>
              <w:rPr>
                <w:rFonts w:cstheme="minorHAnsi"/>
                <w:szCs w:val="22"/>
                <w:lang w:bidi="ar-SA"/>
              </w:rPr>
            </w:pPr>
            <w:r w:rsidRPr="002A5C9E">
              <w:rPr>
                <w:rFonts w:cstheme="minorHAnsi"/>
                <w:szCs w:val="22"/>
                <w:lang w:bidi="ar-SA"/>
              </w:rPr>
              <w:t>Multilingual Sentiment Analysis</w:t>
            </w:r>
          </w:p>
          <w:p w14:paraId="64DE6257" w14:textId="665A2E4E" w:rsidR="002A5C9E" w:rsidRPr="002A5C9E" w:rsidRDefault="002A5C9E" w:rsidP="001D21F4">
            <w:pPr>
              <w:rPr>
                <w:rFonts w:cstheme="minorHAnsi"/>
                <w:szCs w:val="22"/>
              </w:rPr>
            </w:pPr>
            <w:r w:rsidRPr="002A5C9E">
              <w:rPr>
                <w:rFonts w:cstheme="minorHAnsi"/>
                <w:szCs w:val="22"/>
                <w:lang w:bidi="ar-SA"/>
              </w:rPr>
              <w:t>on Social Media Disaster Data</w:t>
            </w:r>
          </w:p>
        </w:tc>
        <w:tc>
          <w:tcPr>
            <w:tcW w:w="2283" w:type="dxa"/>
          </w:tcPr>
          <w:p w14:paraId="426F823D" w14:textId="5EBA26BF" w:rsidR="002A5C9E" w:rsidRPr="002A5C9E" w:rsidRDefault="002A5C9E" w:rsidP="001D21F4">
            <w:pPr>
              <w:rPr>
                <w:rFonts w:cstheme="minorHAnsi"/>
                <w:szCs w:val="22"/>
              </w:rPr>
            </w:pPr>
            <w:r w:rsidRPr="002A5C9E">
              <w:rPr>
                <w:rFonts w:cstheme="minorHAnsi"/>
                <w:szCs w:val="22"/>
                <w:lang w:bidi="ar-SA"/>
              </w:rPr>
              <w:t xml:space="preserve">Muhammad </w:t>
            </w:r>
            <w:proofErr w:type="spellStart"/>
            <w:r w:rsidRPr="002A5C9E">
              <w:rPr>
                <w:rFonts w:cstheme="minorHAnsi"/>
                <w:szCs w:val="22"/>
                <w:lang w:bidi="ar-SA"/>
              </w:rPr>
              <w:t>Jauharul</w:t>
            </w:r>
            <w:proofErr w:type="spellEnd"/>
            <w:r w:rsidRPr="002A5C9E">
              <w:rPr>
                <w:rFonts w:cstheme="minorHAnsi"/>
                <w:szCs w:val="22"/>
                <w:lang w:bidi="ar-SA"/>
              </w:rPr>
              <w:t xml:space="preserve"> </w:t>
            </w:r>
            <w:proofErr w:type="spellStart"/>
            <w:r w:rsidRPr="002A5C9E">
              <w:rPr>
                <w:rFonts w:cstheme="minorHAnsi"/>
                <w:szCs w:val="22"/>
                <w:lang w:bidi="ar-SA"/>
              </w:rPr>
              <w:t>Fuady</w:t>
            </w:r>
            <w:proofErr w:type="spellEnd"/>
            <w:r w:rsidRPr="002A5C9E">
              <w:rPr>
                <w:rFonts w:cstheme="minorHAnsi"/>
                <w:szCs w:val="22"/>
                <w:lang w:bidi="ar-SA"/>
              </w:rPr>
              <w:t>,</w:t>
            </w:r>
            <w:r w:rsidRPr="002A5C9E">
              <w:rPr>
                <w:rFonts w:cstheme="minorHAnsi"/>
                <w:szCs w:val="22"/>
                <w:lang w:bidi="ar-SA"/>
              </w:rPr>
              <w:t xml:space="preserve"> </w:t>
            </w:r>
            <w:proofErr w:type="spellStart"/>
            <w:r w:rsidRPr="002A5C9E">
              <w:rPr>
                <w:rFonts w:cstheme="minorHAnsi"/>
                <w:szCs w:val="22"/>
                <w:lang w:bidi="ar-SA"/>
              </w:rPr>
              <w:t>Roliana</w:t>
            </w:r>
            <w:proofErr w:type="spellEnd"/>
            <w:r w:rsidRPr="002A5C9E">
              <w:rPr>
                <w:rFonts w:cstheme="minorHAnsi"/>
                <w:szCs w:val="22"/>
                <w:lang w:bidi="ar-SA"/>
              </w:rPr>
              <w:t xml:space="preserve"> Ibrahim</w:t>
            </w:r>
          </w:p>
        </w:tc>
        <w:tc>
          <w:tcPr>
            <w:tcW w:w="1732" w:type="dxa"/>
          </w:tcPr>
          <w:p w14:paraId="4AE447CF" w14:textId="72E5486D" w:rsidR="002A5C9E" w:rsidRPr="002A5C9E" w:rsidRDefault="005B0665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 May 2020</w:t>
            </w:r>
          </w:p>
        </w:tc>
        <w:tc>
          <w:tcPr>
            <w:tcW w:w="3007" w:type="dxa"/>
          </w:tcPr>
          <w:p w14:paraId="303CEE00" w14:textId="77777777" w:rsidR="002A5C9E" w:rsidRDefault="005B0665" w:rsidP="001D21F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Challenges in</w:t>
            </w:r>
            <w:r w:rsidR="00D071AB">
              <w:rPr>
                <w:rFonts w:cstheme="minorHAnsi"/>
                <w:szCs w:val="22"/>
              </w:rPr>
              <w:t xml:space="preserve"> Disaster Management</w:t>
            </w:r>
          </w:p>
          <w:p w14:paraId="07A4D0E5" w14:textId="77777777" w:rsidR="00D071AB" w:rsidRDefault="00D071AB" w:rsidP="001D21F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Multilingual Data collection</w:t>
            </w:r>
          </w:p>
          <w:p w14:paraId="1EE64356" w14:textId="77777777" w:rsidR="00D071AB" w:rsidRDefault="00D071AB" w:rsidP="001D21F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Sentiment analysis Techniques</w:t>
            </w:r>
          </w:p>
          <w:p w14:paraId="32A3AE63" w14:textId="2A48742E" w:rsidR="00D071AB" w:rsidRPr="005B0665" w:rsidRDefault="00D071AB" w:rsidP="001D21F4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Hierarchical Attention and Position Embeddings</w:t>
            </w:r>
          </w:p>
        </w:tc>
      </w:tr>
      <w:tr w:rsidR="002A5C9E" w:rsidRPr="007E6B0B" w14:paraId="4C80F050" w14:textId="77777777" w:rsidTr="000859D8">
        <w:tc>
          <w:tcPr>
            <w:tcW w:w="830" w:type="dxa"/>
          </w:tcPr>
          <w:p w14:paraId="1D50B8E4" w14:textId="389DDF67" w:rsidR="002A5C9E" w:rsidRPr="002A5C9E" w:rsidRDefault="00D071AB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</w:p>
        </w:tc>
        <w:tc>
          <w:tcPr>
            <w:tcW w:w="1924" w:type="dxa"/>
          </w:tcPr>
          <w:p w14:paraId="3CD1BBC6" w14:textId="592A3187" w:rsidR="002A5C9E" w:rsidRPr="001D21F4" w:rsidRDefault="001D21F4" w:rsidP="001D21F4">
            <w:pPr>
              <w:rPr>
                <w:rFonts w:cstheme="minorHAnsi"/>
                <w:szCs w:val="22"/>
              </w:rPr>
            </w:pPr>
            <w:r w:rsidRPr="001D21F4">
              <w:rPr>
                <w:rFonts w:cstheme="minorHAnsi"/>
                <w:szCs w:val="22"/>
                <w:lang w:bidi="ar-SA"/>
              </w:rPr>
              <w:t xml:space="preserve">Deep Learning for Automated Sentiment Analysis of </w:t>
            </w:r>
            <w:proofErr w:type="gramStart"/>
            <w:r w:rsidRPr="001D21F4">
              <w:rPr>
                <w:rFonts w:cstheme="minorHAnsi"/>
                <w:szCs w:val="22"/>
                <w:lang w:bidi="ar-SA"/>
              </w:rPr>
              <w:t>Social Media</w:t>
            </w:r>
            <w:proofErr w:type="gramEnd"/>
          </w:p>
        </w:tc>
        <w:tc>
          <w:tcPr>
            <w:tcW w:w="2283" w:type="dxa"/>
          </w:tcPr>
          <w:p w14:paraId="551D7691" w14:textId="748C421E" w:rsidR="002A5C9E" w:rsidRPr="001D21F4" w:rsidRDefault="001D21F4" w:rsidP="001D21F4">
            <w:pPr>
              <w:rPr>
                <w:rFonts w:cstheme="minorHAnsi"/>
                <w:szCs w:val="22"/>
              </w:rPr>
            </w:pPr>
            <w:r w:rsidRPr="001D21F4">
              <w:rPr>
                <w:rFonts w:cstheme="minorHAnsi"/>
                <w:szCs w:val="22"/>
                <w:lang w:bidi="ar-SA"/>
              </w:rPr>
              <w:t>Li-Chen Cheng</w:t>
            </w:r>
            <w:r w:rsidRPr="001D21F4">
              <w:rPr>
                <w:rFonts w:cstheme="minorHAnsi"/>
                <w:szCs w:val="22"/>
                <w:lang w:bidi="ar-SA"/>
              </w:rPr>
              <w:t xml:space="preserve">, </w:t>
            </w:r>
            <w:r w:rsidRPr="001D21F4">
              <w:rPr>
                <w:rFonts w:cstheme="minorHAnsi"/>
                <w:szCs w:val="22"/>
                <w:lang w:bidi="ar-SA"/>
              </w:rPr>
              <w:t>Song-Lin Tsai</w:t>
            </w:r>
          </w:p>
        </w:tc>
        <w:tc>
          <w:tcPr>
            <w:tcW w:w="1732" w:type="dxa"/>
          </w:tcPr>
          <w:p w14:paraId="665A7822" w14:textId="1B85E6F9" w:rsidR="002A5C9E" w:rsidRPr="001D21F4" w:rsidRDefault="001D21F4" w:rsidP="001D21F4">
            <w:pPr>
              <w:rPr>
                <w:rFonts w:cstheme="minorHAnsi"/>
                <w:szCs w:val="22"/>
              </w:rPr>
            </w:pPr>
            <w:r w:rsidRPr="001D21F4">
              <w:rPr>
                <w:rFonts w:cstheme="minorHAnsi"/>
                <w:szCs w:val="22"/>
              </w:rPr>
              <w:t>27-30 August 2019</w:t>
            </w:r>
          </w:p>
        </w:tc>
        <w:tc>
          <w:tcPr>
            <w:tcW w:w="3007" w:type="dxa"/>
          </w:tcPr>
          <w:p w14:paraId="66424EB2" w14:textId="77777777" w:rsidR="002A5C9E" w:rsidRDefault="00E418E2" w:rsidP="00E418E2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Social Data </w:t>
            </w:r>
            <w:proofErr w:type="spellStart"/>
            <w:r>
              <w:rPr>
                <w:rFonts w:cstheme="minorHAnsi"/>
                <w:szCs w:val="22"/>
              </w:rPr>
              <w:t>Preprocessing</w:t>
            </w:r>
            <w:proofErr w:type="spellEnd"/>
          </w:p>
          <w:p w14:paraId="1EDBD8D2" w14:textId="77777777" w:rsidR="00E418E2" w:rsidRDefault="00E418E2" w:rsidP="00E418E2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Deep learning Architectures for sentiment analysis</w:t>
            </w:r>
          </w:p>
          <w:p w14:paraId="7FB71F45" w14:textId="77777777" w:rsidR="00E418E2" w:rsidRDefault="00E418E2" w:rsidP="00E418E2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Feature extraction and representation learning</w:t>
            </w:r>
          </w:p>
          <w:p w14:paraId="40C885BD" w14:textId="6C993333" w:rsidR="001B6EF7" w:rsidRDefault="001B6EF7" w:rsidP="00E418E2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Training and Optimization</w:t>
            </w:r>
          </w:p>
          <w:p w14:paraId="37BF99ED" w14:textId="7A8F03A4" w:rsidR="001B6EF7" w:rsidRPr="00E418E2" w:rsidRDefault="001B6EF7" w:rsidP="00E418E2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Performance Benchmarking</w:t>
            </w:r>
          </w:p>
        </w:tc>
      </w:tr>
      <w:tr w:rsidR="002A5C9E" w:rsidRPr="007E6B0B" w14:paraId="3B342F43" w14:textId="77777777" w:rsidTr="000859D8">
        <w:tc>
          <w:tcPr>
            <w:tcW w:w="830" w:type="dxa"/>
          </w:tcPr>
          <w:p w14:paraId="7AEDE62A" w14:textId="6F0C96D2" w:rsidR="002A5C9E" w:rsidRPr="002A5C9E" w:rsidRDefault="005349BF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</w:p>
        </w:tc>
        <w:tc>
          <w:tcPr>
            <w:tcW w:w="1924" w:type="dxa"/>
          </w:tcPr>
          <w:p w14:paraId="13A3D6FE" w14:textId="4899DB38" w:rsidR="002A5C9E" w:rsidRPr="005349BF" w:rsidRDefault="005349BF" w:rsidP="001D21F4">
            <w:pPr>
              <w:rPr>
                <w:rFonts w:cstheme="minorHAnsi"/>
                <w:szCs w:val="22"/>
              </w:rPr>
            </w:pPr>
            <w:proofErr w:type="spellStart"/>
            <w:r w:rsidRPr="005349BF">
              <w:rPr>
                <w:rFonts w:cstheme="minorHAnsi"/>
                <w:szCs w:val="22"/>
                <w:lang w:bidi="ar-SA"/>
              </w:rPr>
              <w:t>TagNet</w:t>
            </w:r>
            <w:proofErr w:type="spellEnd"/>
            <w:r w:rsidRPr="005349BF">
              <w:rPr>
                <w:rFonts w:cstheme="minorHAnsi"/>
                <w:szCs w:val="22"/>
                <w:lang w:bidi="ar-SA"/>
              </w:rPr>
              <w:t>: Toward Tag-based Sentiment Analysis of Large Social Media Data</w:t>
            </w:r>
          </w:p>
        </w:tc>
        <w:tc>
          <w:tcPr>
            <w:tcW w:w="2283" w:type="dxa"/>
          </w:tcPr>
          <w:p w14:paraId="0F7B79F6" w14:textId="75F13CF9" w:rsidR="002A5C9E" w:rsidRPr="005349BF" w:rsidRDefault="005349BF" w:rsidP="001D21F4">
            <w:pPr>
              <w:rPr>
                <w:rFonts w:cstheme="minorHAnsi"/>
                <w:szCs w:val="22"/>
              </w:rPr>
            </w:pPr>
            <w:r w:rsidRPr="005349BF">
              <w:rPr>
                <w:rFonts w:cstheme="minorHAnsi"/>
                <w:szCs w:val="22"/>
                <w:lang w:bidi="ar-SA"/>
              </w:rPr>
              <w:t>Yang Chen</w:t>
            </w:r>
          </w:p>
        </w:tc>
        <w:tc>
          <w:tcPr>
            <w:tcW w:w="1732" w:type="dxa"/>
          </w:tcPr>
          <w:p w14:paraId="0F0281E0" w14:textId="00DF8692" w:rsidR="002A5C9E" w:rsidRPr="002A5C9E" w:rsidRDefault="005349BF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2018</w:t>
            </w:r>
          </w:p>
        </w:tc>
        <w:tc>
          <w:tcPr>
            <w:tcW w:w="3007" w:type="dxa"/>
          </w:tcPr>
          <w:p w14:paraId="37EC0BE8" w14:textId="77777777" w:rsidR="002A5C9E" w:rsidRDefault="001B6EF7" w:rsidP="001B6EF7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Challenges in </w:t>
            </w:r>
            <w:proofErr w:type="spellStart"/>
            <w:r>
              <w:rPr>
                <w:rFonts w:cstheme="minorHAnsi"/>
                <w:szCs w:val="22"/>
              </w:rPr>
              <w:t>Analyzing</w:t>
            </w:r>
            <w:proofErr w:type="spellEnd"/>
            <w:r>
              <w:rPr>
                <w:rFonts w:cstheme="minorHAnsi"/>
                <w:szCs w:val="22"/>
              </w:rPr>
              <w:t xml:space="preserve"> Large Social Media Data</w:t>
            </w:r>
          </w:p>
          <w:p w14:paraId="785FC16F" w14:textId="77777777" w:rsidR="001B6EF7" w:rsidRDefault="001B6EF7" w:rsidP="001B6EF7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TagNet</w:t>
            </w:r>
            <w:proofErr w:type="spellEnd"/>
            <w:r>
              <w:rPr>
                <w:rFonts w:cstheme="minorHAnsi"/>
                <w:szCs w:val="22"/>
              </w:rPr>
              <w:t xml:space="preserve"> Framework</w:t>
            </w:r>
          </w:p>
          <w:p w14:paraId="24748B7B" w14:textId="77777777" w:rsidR="001B6EF7" w:rsidRDefault="001B6EF7" w:rsidP="001B6EF7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Tag-based Feature Extraction</w:t>
            </w:r>
          </w:p>
          <w:p w14:paraId="6E3D27FE" w14:textId="4902BA3A" w:rsidR="001B6EF7" w:rsidRPr="001B6EF7" w:rsidRDefault="001B6EF7" w:rsidP="001B6EF7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Sentiment classification using Tags</w:t>
            </w:r>
          </w:p>
        </w:tc>
      </w:tr>
      <w:tr w:rsidR="002A5C9E" w:rsidRPr="007E6B0B" w14:paraId="262E02B6" w14:textId="77777777" w:rsidTr="000859D8">
        <w:tc>
          <w:tcPr>
            <w:tcW w:w="830" w:type="dxa"/>
          </w:tcPr>
          <w:p w14:paraId="6D080088" w14:textId="4A865790" w:rsidR="002A5C9E" w:rsidRPr="002A5C9E" w:rsidRDefault="005349BF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</w:p>
        </w:tc>
        <w:tc>
          <w:tcPr>
            <w:tcW w:w="1924" w:type="dxa"/>
          </w:tcPr>
          <w:p w14:paraId="6709461C" w14:textId="2D7CE04B" w:rsidR="002A5C9E" w:rsidRPr="005349BF" w:rsidRDefault="005349BF" w:rsidP="001D21F4">
            <w:pPr>
              <w:rPr>
                <w:rFonts w:cstheme="minorHAnsi"/>
                <w:szCs w:val="22"/>
              </w:rPr>
            </w:pPr>
            <w:r w:rsidRPr="005349BF">
              <w:rPr>
                <w:rFonts w:cstheme="minorHAnsi"/>
                <w:szCs w:val="22"/>
                <w:lang w:bidi="ar-SA"/>
              </w:rPr>
              <w:t>Robust Sentiment Detection on Twitter from Biased and Noisy Data</w:t>
            </w:r>
          </w:p>
        </w:tc>
        <w:tc>
          <w:tcPr>
            <w:tcW w:w="2283" w:type="dxa"/>
          </w:tcPr>
          <w:p w14:paraId="69D37ECE" w14:textId="45BFC983" w:rsidR="002A5C9E" w:rsidRPr="002A5C9E" w:rsidRDefault="005349BF" w:rsidP="001D21F4">
            <w:pPr>
              <w:rPr>
                <w:rFonts w:cstheme="minorHAnsi"/>
                <w:szCs w:val="22"/>
              </w:rPr>
            </w:pPr>
            <w:r>
              <w:rPr>
                <w:rFonts w:ascii="NimbusRomNo9L-Medi" w:hAnsi="NimbusRomNo9L-Medi" w:cs="NimbusRomNo9L-Medi"/>
                <w:sz w:val="24"/>
                <w:szCs w:val="24"/>
                <w:lang w:bidi="ar-SA"/>
              </w:rPr>
              <w:t>Luciano Barbosa</w:t>
            </w:r>
            <w:r>
              <w:rPr>
                <w:rFonts w:ascii="NimbusRomNo9L-Medi" w:hAnsi="NimbusRomNo9L-Medi" w:cs="NimbusRomNo9L-Medi"/>
                <w:sz w:val="24"/>
                <w:szCs w:val="24"/>
                <w:lang w:bidi="ar-SA"/>
              </w:rPr>
              <w:t xml:space="preserve">, </w:t>
            </w:r>
            <w:proofErr w:type="spellStart"/>
            <w:r>
              <w:rPr>
                <w:rFonts w:ascii="NimbusRomNo9L-Medi" w:hAnsi="NimbusRomNo9L-Medi" w:cs="NimbusRomNo9L-Medi"/>
                <w:sz w:val="24"/>
                <w:szCs w:val="24"/>
                <w:lang w:bidi="ar-SA"/>
              </w:rPr>
              <w:t>Junlan</w:t>
            </w:r>
            <w:proofErr w:type="spellEnd"/>
            <w:r>
              <w:rPr>
                <w:rFonts w:ascii="NimbusRomNo9L-Medi" w:hAnsi="NimbusRomNo9L-Medi" w:cs="NimbusRomNo9L-Medi"/>
                <w:sz w:val="24"/>
                <w:szCs w:val="24"/>
                <w:lang w:bidi="ar-SA"/>
              </w:rPr>
              <w:t xml:space="preserve"> Feng</w:t>
            </w:r>
          </w:p>
        </w:tc>
        <w:tc>
          <w:tcPr>
            <w:tcW w:w="1732" w:type="dxa"/>
          </w:tcPr>
          <w:p w14:paraId="71B48E7B" w14:textId="1139FD98" w:rsidR="002A5C9E" w:rsidRPr="002A5C9E" w:rsidRDefault="00E418E2" w:rsidP="001D21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August 2010</w:t>
            </w:r>
          </w:p>
        </w:tc>
        <w:tc>
          <w:tcPr>
            <w:tcW w:w="3007" w:type="dxa"/>
          </w:tcPr>
          <w:p w14:paraId="41B279CB" w14:textId="77777777" w:rsidR="002A5C9E" w:rsidRDefault="0099480C" w:rsidP="0099480C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Challenges with Biased and Noisy Data</w:t>
            </w:r>
          </w:p>
          <w:p w14:paraId="51D69CE7" w14:textId="77777777" w:rsidR="0099480C" w:rsidRDefault="0099480C" w:rsidP="0099480C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Robust Sentiment Detection Framework</w:t>
            </w:r>
          </w:p>
          <w:p w14:paraId="1A055AD2" w14:textId="77777777" w:rsidR="0099480C" w:rsidRDefault="0099480C" w:rsidP="0099480C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Feature engineering and Selection</w:t>
            </w:r>
          </w:p>
          <w:p w14:paraId="0C360FAD" w14:textId="77777777" w:rsidR="0099480C" w:rsidRDefault="0099480C" w:rsidP="0099480C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Machine Learning Models for Sentiment Detection</w:t>
            </w:r>
          </w:p>
          <w:p w14:paraId="36CB093C" w14:textId="1EFEF68B" w:rsidR="0099480C" w:rsidRPr="0099480C" w:rsidRDefault="0099480C" w:rsidP="0099480C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Evaluation on real world data</w:t>
            </w:r>
          </w:p>
        </w:tc>
      </w:tr>
    </w:tbl>
    <w:p w14:paraId="002BDA96" w14:textId="77777777" w:rsidR="00360E4F" w:rsidRDefault="00360E4F" w:rsidP="009D6861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7BE148A" w14:textId="5DBEEA35" w:rsidR="009C1D21" w:rsidRDefault="009C1D21" w:rsidP="009D6861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E22F64D" w14:textId="73EF66D4" w:rsidR="008F27C3" w:rsidRDefault="008F27C3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Focus on below parameters for remark column:</w:t>
      </w:r>
    </w:p>
    <w:p w14:paraId="7D520EE1" w14:textId="0F1F7CCE" w:rsidR="008F27C3" w:rsidRPr="007E6B0B" w:rsidRDefault="008F27C3" w:rsidP="009D686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Extract data based on 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methodology, algorithms, advantages, disadvantages, </w:t>
      </w:r>
      <w:proofErr w:type="gramStart"/>
      <w:r w:rsidRPr="007E6B0B">
        <w:rPr>
          <w:rFonts w:asciiTheme="majorHAnsi" w:hAnsiTheme="majorHAnsi" w:cstheme="majorHAnsi"/>
          <w:b/>
          <w:bCs/>
          <w:sz w:val="28"/>
          <w:szCs w:val="28"/>
        </w:rPr>
        <w:t>applications</w:t>
      </w:r>
      <w:r>
        <w:rPr>
          <w:rFonts w:asciiTheme="majorHAnsi" w:hAnsiTheme="majorHAnsi" w:cstheme="majorHAnsi"/>
          <w:b/>
          <w:bCs/>
          <w:sz w:val="28"/>
          <w:szCs w:val="28"/>
        </w:rPr>
        <w:t>..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D42063" w14:textId="2B674CF9" w:rsidR="009C1D21" w:rsidRPr="007E6B0B" w:rsidRDefault="00041459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(Remarks:  It will include all the points that you understand from </w:t>
      </w:r>
      <w:r w:rsidR="00B007DE" w:rsidRPr="007E6B0B">
        <w:rPr>
          <w:rFonts w:asciiTheme="majorHAnsi" w:hAnsiTheme="majorHAnsi" w:cstheme="majorHAnsi"/>
          <w:b/>
          <w:bCs/>
          <w:sz w:val="28"/>
          <w:szCs w:val="28"/>
        </w:rPr>
        <w:t>the paper. Such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 as methodology, algor</w:t>
      </w:r>
      <w:r w:rsidR="00A72D52" w:rsidRPr="007E6B0B"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thms, advantages, disadvantages, applications, etc.) </w:t>
      </w:r>
    </w:p>
    <w:p w14:paraId="3D4ABB77" w14:textId="12F66026" w:rsidR="008C1715" w:rsidRPr="007E6B0B" w:rsidRDefault="00E73366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Recent 3 </w:t>
      </w:r>
      <w:r w:rsidR="00750EEC"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to 5 </w:t>
      </w:r>
      <w:r w:rsidRPr="007E6B0B">
        <w:rPr>
          <w:rFonts w:asciiTheme="majorHAnsi" w:hAnsiTheme="majorHAnsi" w:cstheme="majorHAnsi"/>
          <w:b/>
          <w:bCs/>
          <w:sz w:val="28"/>
          <w:szCs w:val="28"/>
        </w:rPr>
        <w:t>years</w:t>
      </w:r>
      <w:proofErr w:type="gramStart"/>
      <w:r w:rsidRPr="007E6B0B">
        <w:rPr>
          <w:rFonts w:asciiTheme="majorHAnsi" w:hAnsiTheme="majorHAnsi" w:cstheme="majorHAnsi"/>
          <w:b/>
          <w:bCs/>
          <w:sz w:val="28"/>
          <w:szCs w:val="28"/>
        </w:rPr>
        <w:t>…..</w:t>
      </w:r>
      <w:proofErr w:type="gramEnd"/>
    </w:p>
    <w:p w14:paraId="7828080A" w14:textId="179D0BEA" w:rsidR="00460B35" w:rsidRPr="007E6B0B" w:rsidRDefault="00460B35" w:rsidP="009D6861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6B0B">
        <w:rPr>
          <w:rFonts w:asciiTheme="majorHAnsi" w:hAnsiTheme="majorHAnsi" w:cstheme="majorHAnsi"/>
          <w:b/>
          <w:bCs/>
          <w:sz w:val="28"/>
          <w:szCs w:val="28"/>
        </w:rPr>
        <w:t xml:space="preserve">Minimum 10-15 papers are expected to be reviewed. </w:t>
      </w:r>
    </w:p>
    <w:sectPr w:rsidR="00460B35" w:rsidRPr="007E6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6571"/>
    <w:multiLevelType w:val="hybridMultilevel"/>
    <w:tmpl w:val="6E0C28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445"/>
    <w:multiLevelType w:val="hybridMultilevel"/>
    <w:tmpl w:val="D43A3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229E"/>
    <w:multiLevelType w:val="hybridMultilevel"/>
    <w:tmpl w:val="C5C22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1186A"/>
    <w:multiLevelType w:val="hybridMultilevel"/>
    <w:tmpl w:val="BA481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0957"/>
    <w:multiLevelType w:val="hybridMultilevel"/>
    <w:tmpl w:val="A2C28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715B"/>
    <w:multiLevelType w:val="hybridMultilevel"/>
    <w:tmpl w:val="5178C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2430"/>
    <w:multiLevelType w:val="hybridMultilevel"/>
    <w:tmpl w:val="9F0E41EC"/>
    <w:lvl w:ilvl="0" w:tplc="A3347D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8F63D7"/>
    <w:multiLevelType w:val="hybridMultilevel"/>
    <w:tmpl w:val="C2220A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E6EB3"/>
    <w:multiLevelType w:val="hybridMultilevel"/>
    <w:tmpl w:val="5A861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C32F0"/>
    <w:multiLevelType w:val="hybridMultilevel"/>
    <w:tmpl w:val="C1965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B1905"/>
    <w:multiLevelType w:val="hybridMultilevel"/>
    <w:tmpl w:val="765037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3A5EBA"/>
    <w:multiLevelType w:val="hybridMultilevel"/>
    <w:tmpl w:val="C08AF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61E42"/>
    <w:multiLevelType w:val="hybridMultilevel"/>
    <w:tmpl w:val="50E02E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7"/>
  </w:num>
  <w:num w:numId="3">
    <w:abstractNumId w:val="20"/>
  </w:num>
  <w:num w:numId="4">
    <w:abstractNumId w:val="17"/>
  </w:num>
  <w:num w:numId="5">
    <w:abstractNumId w:val="11"/>
  </w:num>
  <w:num w:numId="6">
    <w:abstractNumId w:val="12"/>
  </w:num>
  <w:num w:numId="7">
    <w:abstractNumId w:val="12"/>
  </w:num>
  <w:num w:numId="8">
    <w:abstractNumId w:val="12"/>
  </w:num>
  <w:num w:numId="9">
    <w:abstractNumId w:val="32"/>
  </w:num>
  <w:num w:numId="10">
    <w:abstractNumId w:val="15"/>
  </w:num>
  <w:num w:numId="11">
    <w:abstractNumId w:val="16"/>
  </w:num>
  <w:num w:numId="12">
    <w:abstractNumId w:val="39"/>
  </w:num>
  <w:num w:numId="13">
    <w:abstractNumId w:val="13"/>
  </w:num>
  <w:num w:numId="14">
    <w:abstractNumId w:val="0"/>
  </w:num>
  <w:num w:numId="15">
    <w:abstractNumId w:val="2"/>
  </w:num>
  <w:num w:numId="16">
    <w:abstractNumId w:val="3"/>
  </w:num>
  <w:num w:numId="17">
    <w:abstractNumId w:val="6"/>
  </w:num>
  <w:num w:numId="18">
    <w:abstractNumId w:val="25"/>
  </w:num>
  <w:num w:numId="19">
    <w:abstractNumId w:val="10"/>
  </w:num>
  <w:num w:numId="20">
    <w:abstractNumId w:val="33"/>
  </w:num>
  <w:num w:numId="21">
    <w:abstractNumId w:val="23"/>
  </w:num>
  <w:num w:numId="22">
    <w:abstractNumId w:val="36"/>
  </w:num>
  <w:num w:numId="23">
    <w:abstractNumId w:val="41"/>
  </w:num>
  <w:num w:numId="24">
    <w:abstractNumId w:val="21"/>
  </w:num>
  <w:num w:numId="25">
    <w:abstractNumId w:val="31"/>
  </w:num>
  <w:num w:numId="26">
    <w:abstractNumId w:val="24"/>
  </w:num>
  <w:num w:numId="27">
    <w:abstractNumId w:val="35"/>
  </w:num>
  <w:num w:numId="28">
    <w:abstractNumId w:val="40"/>
  </w:num>
  <w:num w:numId="29">
    <w:abstractNumId w:val="37"/>
  </w:num>
  <w:num w:numId="30">
    <w:abstractNumId w:val="14"/>
  </w:num>
  <w:num w:numId="31">
    <w:abstractNumId w:val="26"/>
  </w:num>
  <w:num w:numId="32">
    <w:abstractNumId w:val="8"/>
  </w:num>
  <w:num w:numId="33">
    <w:abstractNumId w:val="1"/>
  </w:num>
  <w:num w:numId="34">
    <w:abstractNumId w:val="7"/>
  </w:num>
  <w:num w:numId="35">
    <w:abstractNumId w:val="38"/>
  </w:num>
  <w:num w:numId="36">
    <w:abstractNumId w:val="19"/>
  </w:num>
  <w:num w:numId="37">
    <w:abstractNumId w:val="9"/>
  </w:num>
  <w:num w:numId="38">
    <w:abstractNumId w:val="18"/>
  </w:num>
  <w:num w:numId="39">
    <w:abstractNumId w:val="30"/>
  </w:num>
  <w:num w:numId="40">
    <w:abstractNumId w:val="4"/>
  </w:num>
  <w:num w:numId="41">
    <w:abstractNumId w:val="22"/>
  </w:num>
  <w:num w:numId="42">
    <w:abstractNumId w:val="5"/>
  </w:num>
  <w:num w:numId="43">
    <w:abstractNumId w:val="34"/>
  </w:num>
  <w:num w:numId="44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113BE"/>
    <w:rsid w:val="00023C44"/>
    <w:rsid w:val="00041459"/>
    <w:rsid w:val="000727B7"/>
    <w:rsid w:val="00074631"/>
    <w:rsid w:val="00083B69"/>
    <w:rsid w:val="000859D8"/>
    <w:rsid w:val="000B248C"/>
    <w:rsid w:val="000D3AF6"/>
    <w:rsid w:val="000D4358"/>
    <w:rsid w:val="0010690D"/>
    <w:rsid w:val="00112D7B"/>
    <w:rsid w:val="00155072"/>
    <w:rsid w:val="0015674C"/>
    <w:rsid w:val="00174816"/>
    <w:rsid w:val="001A051A"/>
    <w:rsid w:val="001B1E36"/>
    <w:rsid w:val="001B6EF7"/>
    <w:rsid w:val="001D21F4"/>
    <w:rsid w:val="001E2B97"/>
    <w:rsid w:val="001F42E8"/>
    <w:rsid w:val="0021159F"/>
    <w:rsid w:val="00221EEB"/>
    <w:rsid w:val="00244CE8"/>
    <w:rsid w:val="00250A36"/>
    <w:rsid w:val="00254848"/>
    <w:rsid w:val="00262D56"/>
    <w:rsid w:val="00266A43"/>
    <w:rsid w:val="0029286A"/>
    <w:rsid w:val="002A5C9E"/>
    <w:rsid w:val="002E661C"/>
    <w:rsid w:val="00323FCC"/>
    <w:rsid w:val="00341ED1"/>
    <w:rsid w:val="00360E4F"/>
    <w:rsid w:val="0036121C"/>
    <w:rsid w:val="003613E2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60B35"/>
    <w:rsid w:val="004A4407"/>
    <w:rsid w:val="004A56BD"/>
    <w:rsid w:val="004C5170"/>
    <w:rsid w:val="004D21C0"/>
    <w:rsid w:val="004E6798"/>
    <w:rsid w:val="005202DE"/>
    <w:rsid w:val="005349BF"/>
    <w:rsid w:val="00564EEF"/>
    <w:rsid w:val="005A7F6A"/>
    <w:rsid w:val="005B0665"/>
    <w:rsid w:val="005B0FEC"/>
    <w:rsid w:val="005B4579"/>
    <w:rsid w:val="005F21A3"/>
    <w:rsid w:val="005F7ABC"/>
    <w:rsid w:val="00650145"/>
    <w:rsid w:val="006543E2"/>
    <w:rsid w:val="007321E4"/>
    <w:rsid w:val="00750EEC"/>
    <w:rsid w:val="007B5109"/>
    <w:rsid w:val="007C3745"/>
    <w:rsid w:val="007E6B0B"/>
    <w:rsid w:val="008176B6"/>
    <w:rsid w:val="00893673"/>
    <w:rsid w:val="008B5171"/>
    <w:rsid w:val="008C1139"/>
    <w:rsid w:val="008C1715"/>
    <w:rsid w:val="008F0969"/>
    <w:rsid w:val="008F27C3"/>
    <w:rsid w:val="009026EC"/>
    <w:rsid w:val="0094563E"/>
    <w:rsid w:val="00950A9D"/>
    <w:rsid w:val="0098350E"/>
    <w:rsid w:val="0099480C"/>
    <w:rsid w:val="009B7649"/>
    <w:rsid w:val="009C1D21"/>
    <w:rsid w:val="009D6861"/>
    <w:rsid w:val="00A72D52"/>
    <w:rsid w:val="00A96D52"/>
    <w:rsid w:val="00AE11BF"/>
    <w:rsid w:val="00AE22E9"/>
    <w:rsid w:val="00B007DE"/>
    <w:rsid w:val="00B05F9F"/>
    <w:rsid w:val="00B078E9"/>
    <w:rsid w:val="00B142B5"/>
    <w:rsid w:val="00B271F2"/>
    <w:rsid w:val="00B54A4C"/>
    <w:rsid w:val="00B6610F"/>
    <w:rsid w:val="00B91203"/>
    <w:rsid w:val="00BE020A"/>
    <w:rsid w:val="00BF5663"/>
    <w:rsid w:val="00BF652C"/>
    <w:rsid w:val="00C036B7"/>
    <w:rsid w:val="00C05109"/>
    <w:rsid w:val="00C37A7E"/>
    <w:rsid w:val="00C406E4"/>
    <w:rsid w:val="00C97001"/>
    <w:rsid w:val="00CD047E"/>
    <w:rsid w:val="00CD6185"/>
    <w:rsid w:val="00CF2AE0"/>
    <w:rsid w:val="00D071AB"/>
    <w:rsid w:val="00D1003A"/>
    <w:rsid w:val="00D176B5"/>
    <w:rsid w:val="00D27643"/>
    <w:rsid w:val="00D362F7"/>
    <w:rsid w:val="00D6702D"/>
    <w:rsid w:val="00DD1B12"/>
    <w:rsid w:val="00DE4CE0"/>
    <w:rsid w:val="00E00240"/>
    <w:rsid w:val="00E33C3C"/>
    <w:rsid w:val="00E418E2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A2D76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2930</Characters>
  <Application>Microsoft Office Word</Application>
  <DocSecurity>0</DocSecurity>
  <Lines>216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Yash Wasankar</cp:lastModifiedBy>
  <cp:revision>2</cp:revision>
  <dcterms:created xsi:type="dcterms:W3CDTF">2024-03-18T15:13:00Z</dcterms:created>
  <dcterms:modified xsi:type="dcterms:W3CDTF">2024-03-18T15:13:00Z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1b5b0847eee6ec84f76cdddf39a22bab52e40be30357d65d234a4b6c465286b2</vt:lpwstr>
  </property>
</Properties>
</file>