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rPr>
          <w:rFonts w:ascii="Open Sans" w:cs="Open Sans" w:eastAsia="Open Sans" w:hAnsi="Open Sans"/>
          <w:color w:val="695d46"/>
          <w:sz w:val="24"/>
          <w:szCs w:val="24"/>
        </w:rPr>
      </w:pPr>
      <w:bookmarkStart w:colFirst="0" w:colLast="0" w:name="_z6ne0og04bp5" w:id="0"/>
      <w:bookmarkEnd w:id="0"/>
      <w:r w:rsidDel="00000000" w:rsidR="00000000" w:rsidRPr="00000000">
        <w:rPr>
          <w:rFonts w:ascii="Open Sans" w:cs="Open Sans" w:eastAsia="Open Sans" w:hAnsi="Open Sans"/>
          <w:color w:val="695d46"/>
          <w:sz w:val="24"/>
          <w:szCs w:val="24"/>
        </w:rPr>
        <w:drawing>
          <wp:inline distB="114300" distT="114300" distL="114300" distR="114300">
            <wp:extent cx="5916349" cy="104775"/>
            <wp:effectExtent b="0" l="0" r="0" t="0"/>
            <wp:docPr descr="horizontal line" id="3" name="image1.png"/>
            <a:graphic>
              <a:graphicData uri="http://schemas.openxmlformats.org/drawingml/2006/picture">
                <pic:pic>
                  <pic:nvPicPr>
                    <pic:cNvPr descr="horizontal line" id="0" name="image1.png"/>
                    <pic:cNvPicPr preferRelativeResize="0"/>
                  </pic:nvPicPr>
                  <pic:blipFill>
                    <a:blip r:embed="rId6"/>
                    <a:srcRect b="-3518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6349" cy="104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695d46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5943600" cy="59436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2gazcsgmxkub" w:id="1"/>
      <w:bookmarkEnd w:id="1"/>
      <w:r w:rsidDel="00000000" w:rsidR="00000000" w:rsidRPr="00000000">
        <w:rPr>
          <w:rtl w:val="0"/>
        </w:rPr>
        <w:t xml:space="preserve">NLP Text Classification Project</w:t>
      </w:r>
    </w:p>
    <w:p w:rsidR="00000000" w:rsidDel="00000000" w:rsidP="00000000" w:rsidRDefault="00000000" w:rsidRPr="00000000" w14:paraId="00000004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ng30guuqqp2v" w:id="2"/>
      <w:bookmarkEnd w:id="2"/>
      <w:r w:rsidDel="00000000" w:rsidR="00000000" w:rsidRPr="00000000">
        <w:rPr>
          <w:rtl w:val="0"/>
        </w:rPr>
        <w:t xml:space="preserve">-Complete Documentation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PT Sans Narrow" w:cs="PT Sans Narrow" w:eastAsia="PT Sans Narrow" w:hAnsi="PT Sans Narro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bookmarkStart w:colFirst="0" w:colLast="0" w:name="_au51mny0sx6" w:id="3"/>
      <w:bookmarkEnd w:id="3"/>
      <w:r w:rsidDel="00000000" w:rsidR="00000000" w:rsidRPr="00000000">
        <w:rPr>
          <w:rtl w:val="0"/>
        </w:rPr>
        <w:t xml:space="preserve">Project </w:t>
      </w:r>
      <w:r w:rsidDel="00000000" w:rsidR="00000000" w:rsidRPr="00000000">
        <w:rPr>
          <w:rtl w:val="0"/>
        </w:rPr>
        <w:t xml:space="preserve">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This project focuses on building an NLP-based text classification model that predicts the correct label for a given paragraph. The dataset contains training text, labels, and a test set for generating predictions.</w:t>
        <w:br w:type="textWrapping"/>
        <w:t xml:space="preserve"> The key steps include: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Text preprocessing and noise removal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Exploratory Data Analysis (EDA)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TF-IDF text vectorization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multiple machine learning models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comparison &amp; evaluation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analysis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Creating a FastAPI prediction service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Dockerizing the entire application</w:t>
      </w:r>
    </w:p>
    <w:p w:rsidR="00000000" w:rsidDel="00000000" w:rsidP="00000000" w:rsidRDefault="00000000" w:rsidRPr="00000000" w14:paraId="00000010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bookmarkStart w:colFirst="0" w:colLast="0" w:name="_3at9u9s4e0vp" w:id="4"/>
      <w:bookmarkEnd w:id="4"/>
      <w:r w:rsidDel="00000000" w:rsidR="00000000" w:rsidRPr="00000000">
        <w:rPr>
          <w:rtl w:val="0"/>
        </w:rPr>
        <w:t xml:space="preserve">Dataset Description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dataset contains 4 files: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train_data.csv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Columns: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Contains input paragraphs.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train_label.csv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Columns: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Contains labels mapped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test_data.csv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Predictions must be generated for this dataset.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Sample_submission.csv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Format in which predictions must be submitted.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4p7xi5bvhxdr" w:id="5"/>
      <w:bookmarkEnd w:id="5"/>
      <w:r w:rsidDel="00000000" w:rsidR="00000000" w:rsidRPr="00000000">
        <w:rPr>
          <w:rtl w:val="0"/>
        </w:rPr>
        <w:t xml:space="preserve">Data Loading &amp; Merging</w:t>
      </w: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train_data = pd.read_csv(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"train_data.csv"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train_label = pd.read_csv(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"train_label.csv"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test_data = pd.read_csv(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"test_data.csv"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br w:type="textWrapping"/>
              <w:t xml:space="preserve">df = train_data.merge(train_label, on=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gives a final training dataset containing: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yyrhu7ml5bea" w:id="6"/>
      <w:bookmarkEnd w:id="6"/>
      <w:r w:rsidDel="00000000" w:rsidR="00000000" w:rsidRPr="00000000">
        <w:rPr>
          <w:rtl w:val="0"/>
        </w:rPr>
        <w:t xml:space="preserve">Text Cleaning &amp; Noise Removal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custom text cleaning function was created to normalize the input text.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Cleaning steps include: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Lowercasing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Removing punctuation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Removing URLs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Removing numbers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Removing HTML tags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Fixing contractions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Removing non-ASCII characters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Removing extra whitespaces</w:t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clean_text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(text):</w:t>
              <w:br w:type="textWrapping"/>
              <w:t xml:space="preserve">    text = text.replace(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"\n"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).strip()</w:t>
              <w:br w:type="textWrapping"/>
              <w:t xml:space="preserve">    text = contractions.fix(text)</w:t>
              <w:br w:type="textWrapping"/>
              <w:t xml:space="preserve">    text = re.sub(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r'&lt;[^&gt;]+&gt;'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 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text)</w:t>
              <w:br w:type="textWrapping"/>
              <w:t xml:space="preserve">    text = re.sub(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r'http\S+|www\.\S+'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 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text)</w:t>
              <w:br w:type="textWrapping"/>
              <w:t xml:space="preserve">    text = re.sub(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r'\d+'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 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text)</w:t>
              <w:br w:type="textWrapping"/>
              <w:t xml:space="preserve">    text = re.sub(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r'[^\x00-\x7f]'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 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text)</w:t>
              <w:br w:type="textWrapping"/>
              <w:t xml:space="preserve">    text = re.sub(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r'\s+'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 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text).strip()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text.lower()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  <w:t xml:space="preserve"> Applied to both test and train data</w:t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ind w:left="0" w:firstLine="0"/>
        <w:rPr/>
      </w:pPr>
      <w:bookmarkStart w:colFirst="0" w:colLast="0" w:name="_uz4mxtstxrqs" w:id="7"/>
      <w:bookmarkEnd w:id="7"/>
      <w:r w:rsidDel="00000000" w:rsidR="00000000" w:rsidRPr="00000000">
        <w:rPr>
          <w:rtl w:val="0"/>
        </w:rPr>
        <w:t xml:space="preserve">Exploratory Data Analysis (EDA):</w:t>
      </w:r>
    </w:p>
    <w:p w:rsidR="00000000" w:rsidDel="00000000" w:rsidP="00000000" w:rsidRDefault="00000000" w:rsidRPr="00000000" w14:paraId="00000034">
      <w:pPr>
        <w:pStyle w:val="Heading3"/>
        <w:spacing w:after="80" w:before="280" w:line="288" w:lineRule="auto"/>
        <w:ind w:left="720" w:firstLine="0"/>
        <w:rPr>
          <w:rFonts w:ascii="Open Sans" w:cs="Open Sans" w:eastAsia="Open Sans" w:hAnsi="Open Sans"/>
          <w:b w:val="1"/>
          <w:bCs w:val="1"/>
          <w:sz w:val="24"/>
          <w:szCs w:val="24"/>
        </w:rPr>
      </w:pPr>
      <w:bookmarkStart w:colFirst="0" w:colLast="0" w:name="_a0ar5wv5ipo" w:id="8"/>
      <w:bookmarkEnd w:id="8"/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Label Distribution</w:t>
      </w:r>
    </w:p>
    <w:p w:rsidR="00000000" w:rsidDel="00000000" w:rsidP="00000000" w:rsidRDefault="00000000" w:rsidRPr="00000000" w14:paraId="00000035">
      <w:pPr>
        <w:pStyle w:val="Heading3"/>
        <w:spacing w:after="80" w:before="280" w:line="288" w:lineRule="auto"/>
        <w:ind w:left="720" w:firstLine="0"/>
        <w:rPr/>
      </w:pPr>
      <w:bookmarkStart w:colFirst="0" w:colLast="0" w:name="_oi9mxui8vwg3" w:id="9"/>
      <w:bookmarkEnd w:id="9"/>
      <w:r w:rsidDel="00000000" w:rsidR="00000000" w:rsidRPr="00000000">
        <w:rPr>
          <w:rtl w:val="0"/>
        </w:rPr>
        <w:t xml:space="preserve">Shows imbalance between classes.</w:t>
      </w:r>
    </w:p>
    <w:p w:rsidR="00000000" w:rsidDel="00000000" w:rsidP="00000000" w:rsidRDefault="00000000" w:rsidRPr="00000000" w14:paraId="00000036">
      <w:pPr>
        <w:pStyle w:val="Heading3"/>
        <w:spacing w:after="80" w:before="280" w:line="288" w:lineRule="auto"/>
        <w:ind w:left="720" w:firstLine="0"/>
        <w:rPr>
          <w:rFonts w:ascii="Open Sans" w:cs="Open Sans" w:eastAsia="Open Sans" w:hAnsi="Open Sans"/>
          <w:b w:val="1"/>
          <w:bCs w:val="1"/>
          <w:sz w:val="24"/>
          <w:szCs w:val="24"/>
        </w:rPr>
      </w:pPr>
      <w:bookmarkStart w:colFirst="0" w:colLast="0" w:name="_bsonweukxvm" w:id="10"/>
      <w:bookmarkEnd w:id="10"/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Word Count Distribution</w:t>
      </w:r>
    </w:p>
    <w:p w:rsidR="00000000" w:rsidDel="00000000" w:rsidP="00000000" w:rsidRDefault="00000000" w:rsidRPr="00000000" w14:paraId="0000003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Helps understand text length spread.</w:t>
      </w:r>
    </w:p>
    <w:p w:rsidR="00000000" w:rsidDel="00000000" w:rsidP="00000000" w:rsidRDefault="00000000" w:rsidRPr="00000000" w14:paraId="00000038">
      <w:pPr>
        <w:pStyle w:val="Heading3"/>
        <w:spacing w:after="80" w:before="280" w:line="288" w:lineRule="auto"/>
        <w:ind w:left="720" w:firstLine="0"/>
        <w:rPr>
          <w:rFonts w:ascii="Open Sans" w:cs="Open Sans" w:eastAsia="Open Sans" w:hAnsi="Open Sans"/>
          <w:b w:val="1"/>
          <w:bCs w:val="1"/>
          <w:sz w:val="24"/>
          <w:szCs w:val="24"/>
        </w:rPr>
      </w:pPr>
      <w:bookmarkStart w:colFirst="0" w:colLast="0" w:name="_npm6nz3g987l" w:id="11"/>
      <w:bookmarkEnd w:id="11"/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WordCloud</w:t>
      </w:r>
    </w:p>
    <w:p w:rsidR="00000000" w:rsidDel="00000000" w:rsidP="00000000" w:rsidRDefault="00000000" w:rsidRPr="00000000" w14:paraId="00000039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Visualizes most frequent words.</w:t>
      </w:r>
    </w:p>
    <w:p w:rsidR="00000000" w:rsidDel="00000000" w:rsidP="00000000" w:rsidRDefault="00000000" w:rsidRPr="00000000" w14:paraId="0000003A">
      <w:pPr>
        <w:pStyle w:val="Heading3"/>
        <w:spacing w:after="80" w:before="280" w:line="288" w:lineRule="auto"/>
        <w:ind w:firstLine="720"/>
        <w:rPr>
          <w:rFonts w:ascii="Open Sans" w:cs="Open Sans" w:eastAsia="Open Sans" w:hAnsi="Open Sans"/>
          <w:b w:val="1"/>
          <w:bCs w:val="1"/>
          <w:sz w:val="24"/>
          <w:szCs w:val="24"/>
        </w:rPr>
      </w:pPr>
      <w:bookmarkStart w:colFirst="0" w:colLast="0" w:name="_zd6024if1ldq" w:id="12"/>
      <w:bookmarkEnd w:id="12"/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 Unigram, Bigram, Trigram Frequency</w:t>
      </w:r>
    </w:p>
    <w:p w:rsidR="00000000" w:rsidDel="00000000" w:rsidP="00000000" w:rsidRDefault="00000000" w:rsidRPr="00000000" w14:paraId="0000003B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Shows important text patterns.</w:t>
      </w:r>
    </w:p>
    <w:p w:rsidR="00000000" w:rsidDel="00000000" w:rsidP="00000000" w:rsidRDefault="00000000" w:rsidRPr="00000000" w14:paraId="0000003C">
      <w:pPr>
        <w:pStyle w:val="Heading3"/>
        <w:spacing w:after="80" w:before="280" w:line="288" w:lineRule="auto"/>
        <w:ind w:firstLine="720"/>
        <w:rPr>
          <w:rFonts w:ascii="Open Sans" w:cs="Open Sans" w:eastAsia="Open Sans" w:hAnsi="Open Sans"/>
          <w:b w:val="1"/>
          <w:bCs w:val="1"/>
          <w:sz w:val="24"/>
          <w:szCs w:val="24"/>
        </w:rPr>
      </w:pPr>
      <w:bookmarkStart w:colFirst="0" w:colLast="0" w:name="_lr0c9y7gy7dr" w:id="13"/>
      <w:bookmarkEnd w:id="13"/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Word Count vs Label</w:t>
      </w:r>
    </w:p>
    <w:p w:rsidR="00000000" w:rsidDel="00000000" w:rsidP="00000000" w:rsidRDefault="00000000" w:rsidRPr="00000000" w14:paraId="0000003D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Identifies if certain classes have longer texts.</w:t>
      </w:r>
    </w:p>
    <w:p w:rsidR="00000000" w:rsidDel="00000000" w:rsidP="00000000" w:rsidRDefault="00000000" w:rsidRPr="00000000" w14:paraId="0000003E">
      <w:pPr>
        <w:pStyle w:val="Heading1"/>
        <w:spacing w:after="240" w:before="240" w:lineRule="auto"/>
        <w:ind w:left="0" w:firstLine="0"/>
        <w:rPr/>
      </w:pPr>
      <w:bookmarkStart w:colFirst="0" w:colLast="0" w:name="_21ot7e4f5e30" w:id="14"/>
      <w:bookmarkEnd w:id="14"/>
      <w:r w:rsidDel="00000000" w:rsidR="00000000" w:rsidRPr="00000000">
        <w:rPr>
          <w:rtl w:val="0"/>
        </w:rPr>
        <w:t xml:space="preserve">Train-Test-Validate Split:</w:t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X = df[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"clean_text"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</w:t>
              <w:br w:type="textWrapping"/>
              <w:t xml:space="preserve">y = df[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"label"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X_train, X_valid, y_train, y_valid = train_test_split(</w:t>
              <w:br w:type="textWrapping"/>
              <w:t xml:space="preserve">    X, y, test_size=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0.2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random_state=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42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stratify=y</w:t>
              <w:br w:type="textWrapping"/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rPr/>
      </w:pPr>
      <w:bookmarkStart w:colFirst="0" w:colLast="0" w:name="_9l6o5ubxmak4" w:id="15"/>
      <w:bookmarkEnd w:id="15"/>
      <w:r w:rsidDel="00000000" w:rsidR="00000000" w:rsidRPr="00000000">
        <w:rPr>
          <w:rtl w:val="0"/>
        </w:rPr>
        <w:t xml:space="preserve">Feature Engineering using TF-IDF: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Both </w:t>
      </w:r>
      <w:r w:rsidDel="00000000" w:rsidR="00000000" w:rsidRPr="00000000">
        <w:rPr>
          <w:b w:val="1"/>
          <w:bCs w:val="1"/>
          <w:rtl w:val="0"/>
        </w:rPr>
        <w:t xml:space="preserve">word-level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character-level</w:t>
      </w:r>
      <w:r w:rsidDel="00000000" w:rsidR="00000000" w:rsidRPr="00000000">
        <w:rPr>
          <w:rtl w:val="0"/>
        </w:rPr>
        <w:t xml:space="preserve"> TF-IDF were used for better performance.</w:t>
      </w:r>
    </w:p>
    <w:tbl>
      <w:tblPr>
        <w:tblStyle w:val="Table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tfidf = TfidfVectorizer(ngram_range=(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), max_features=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X_train_tfidf = tfidf.fit_transform(X_train)</w:t>
              <w:br w:type="textWrapping"/>
              <w:t xml:space="preserve">X_valid_tfidf = tfidf.transform(X_valid)</w:t>
              <w:br w:type="textWrapping"/>
              <w:t xml:space="preserve">test_tfidf = tfidf.transform(test_data[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'clean_text'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pStyle w:val="Heading1"/>
        <w:rPr/>
      </w:pPr>
      <w:bookmarkStart w:colFirst="0" w:colLast="0" w:name="_wyi6innxly9q" w:id="16"/>
      <w:bookmarkEnd w:id="16"/>
      <w:r w:rsidDel="00000000" w:rsidR="00000000" w:rsidRPr="00000000">
        <w:rPr>
          <w:rtl w:val="0"/>
        </w:rPr>
        <w:t xml:space="preserve">Model Training &amp; Comparison :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machine learning models were trained: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Logistic Regression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Linear SVC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Multinomial Naive Bayes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Random Forest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model was evaluated on the validation set.</w:t>
      </w:r>
    </w:p>
    <w:tbl>
      <w:tblPr>
        <w:tblStyle w:val="Table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sklearn.linear_model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LogisticRegression</w:t>
              <w:br w:type="textWrapping"/>
              <w:t xml:space="preserve">log_reg = LogisticRegression(max_iter=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log_reg.fit(X_train_tfidf, y_train)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ind w:left="0" w:firstLine="0"/>
        <w:rPr/>
      </w:pPr>
      <w:r w:rsidDel="00000000" w:rsidR="00000000" w:rsidRPr="00000000">
        <w:rPr>
          <w:rtl w:val="0"/>
        </w:rPr>
        <w:t xml:space="preserve">Similar code was used for other models.</w:t>
      </w:r>
    </w:p>
    <w:p w:rsidR="00000000" w:rsidDel="00000000" w:rsidP="00000000" w:rsidRDefault="00000000" w:rsidRPr="00000000" w14:paraId="0000004F">
      <w:pPr>
        <w:pStyle w:val="Heading1"/>
        <w:rPr/>
      </w:pPr>
      <w:bookmarkStart w:colFirst="0" w:colLast="0" w:name="_uyl1a1ftww95" w:id="17"/>
      <w:bookmarkEnd w:id="17"/>
      <w:r w:rsidDel="00000000" w:rsidR="00000000" w:rsidRPr="00000000">
        <w:rPr>
          <w:rtl w:val="0"/>
        </w:rPr>
        <w:t xml:space="preserve">Model Evaluation : 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Metrics used: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Accuracy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Precision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Recall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F1-score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Confusion Matrix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Example:</w:t>
      </w:r>
    </w:p>
    <w:tbl>
      <w:tblPr>
        <w:tblStyle w:val="Table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pred = log_reg.predict(X_valid_tfidf)</w:t>
              <w:br w:type="textWrapping"/>
              <w:t xml:space="preserve">print(classification_report(y_valid, pred))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The best model achieved around </w:t>
      </w:r>
      <w:r w:rsidDel="00000000" w:rsidR="00000000" w:rsidRPr="00000000">
        <w:rPr>
          <w:b w:val="1"/>
          <w:bCs w:val="1"/>
          <w:rtl w:val="0"/>
        </w:rPr>
        <w:t xml:space="preserve">43% accuracy</w:t>
      </w:r>
      <w:r w:rsidDel="00000000" w:rsidR="00000000" w:rsidRPr="00000000">
        <w:rPr>
          <w:rtl w:val="0"/>
        </w:rPr>
        <w:t xml:space="preserve">, and further improvements were explored.</w:t>
      </w:r>
    </w:p>
    <w:p w:rsidR="00000000" w:rsidDel="00000000" w:rsidP="00000000" w:rsidRDefault="00000000" w:rsidRPr="00000000" w14:paraId="0000005A">
      <w:pPr>
        <w:pStyle w:val="Heading1"/>
        <w:rPr/>
      </w:pPr>
      <w:bookmarkStart w:colFirst="0" w:colLast="0" w:name="_fqzbornb74ju" w:id="18"/>
      <w:bookmarkEnd w:id="18"/>
      <w:r w:rsidDel="00000000" w:rsidR="00000000" w:rsidRPr="00000000">
        <w:rPr>
          <w:rtl w:val="0"/>
        </w:rPr>
        <w:t xml:space="preserve">Error Analysis :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detailed error analysis section included: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Misclassified samples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Confusion matrix (raw &amp; normalized)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Per-class F1-score bar chart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 confusions between specific label pairs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features causing errors</w:t>
        <w:br w:type="textWrapping"/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Misclassified examples were saved:</w:t>
      </w:r>
    </w:p>
    <w:tbl>
      <w:tblPr>
        <w:tblStyle w:val="Table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misclassified = valid_df[valid_df[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'true_label'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 != valid_df[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'pred_label'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]]</w:t>
              <w:br w:type="textWrapping"/>
              <w:t xml:space="preserve">misclassified.to_csv(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"misclassified_examples.csv"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index=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allowed us to understand patterns leading to wrong predictions.</w:t>
      </w:r>
    </w:p>
    <w:p w:rsidR="00000000" w:rsidDel="00000000" w:rsidP="00000000" w:rsidRDefault="00000000" w:rsidRPr="00000000" w14:paraId="00000065">
      <w:pPr>
        <w:pStyle w:val="Heading1"/>
        <w:spacing w:after="240" w:before="240" w:lineRule="auto"/>
        <w:rPr/>
      </w:pPr>
      <w:bookmarkStart w:colFirst="0" w:colLast="0" w:name="_66yof013uzmd" w:id="19"/>
      <w:bookmarkEnd w:id="19"/>
      <w:r w:rsidDel="00000000" w:rsidR="00000000" w:rsidRPr="00000000">
        <w:rPr>
          <w:rtl w:val="0"/>
        </w:rPr>
        <w:t xml:space="preserve">Improvements Attempted :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improve the accuracy, the following enhancements were tested:</w:t>
      </w:r>
    </w:p>
    <w:p w:rsidR="00000000" w:rsidDel="00000000" w:rsidP="00000000" w:rsidRDefault="00000000" w:rsidRPr="00000000" w14:paraId="00000067">
      <w:pPr>
        <w:pStyle w:val="Heading3"/>
        <w:spacing w:after="80" w:before="280" w:line="288" w:lineRule="auto"/>
        <w:rPr>
          <w:rFonts w:ascii="Open Sans" w:cs="Open Sans" w:eastAsia="Open Sans" w:hAnsi="Open Sans"/>
          <w:b w:val="1"/>
          <w:bCs w:val="1"/>
          <w:sz w:val="22"/>
          <w:szCs w:val="22"/>
        </w:rPr>
      </w:pPr>
      <w:bookmarkStart w:colFirst="0" w:colLast="0" w:name="_oscmom2qm47g" w:id="20"/>
      <w:bookmarkEnd w:id="20"/>
      <w:r w:rsidDel="00000000" w:rsidR="00000000" w:rsidRPr="00000000">
        <w:rPr>
          <w:rFonts w:ascii="Open Sans" w:cs="Open Sans" w:eastAsia="Open Sans" w:hAnsi="Open Sans"/>
          <w:b w:val="1"/>
          <w:bCs w:val="1"/>
          <w:sz w:val="22"/>
          <w:szCs w:val="22"/>
          <w:rtl w:val="0"/>
        </w:rPr>
        <w:t xml:space="preserve"> Better text cleaning</w:t>
      </w:r>
    </w:p>
    <w:p w:rsidR="00000000" w:rsidDel="00000000" w:rsidP="00000000" w:rsidRDefault="00000000" w:rsidRPr="00000000" w14:paraId="00000068">
      <w:pPr>
        <w:pStyle w:val="Heading3"/>
        <w:spacing w:after="80" w:before="280" w:line="288" w:lineRule="auto"/>
        <w:rPr>
          <w:rFonts w:ascii="Open Sans" w:cs="Open Sans" w:eastAsia="Open Sans" w:hAnsi="Open Sans"/>
          <w:b w:val="1"/>
          <w:bCs w:val="1"/>
          <w:sz w:val="22"/>
          <w:szCs w:val="22"/>
        </w:rPr>
      </w:pPr>
      <w:bookmarkStart w:colFirst="0" w:colLast="0" w:name="_hgms64ka31vk" w:id="21"/>
      <w:bookmarkEnd w:id="21"/>
      <w:r w:rsidDel="00000000" w:rsidR="00000000" w:rsidRPr="00000000">
        <w:rPr>
          <w:rFonts w:ascii="Open Sans" w:cs="Open Sans" w:eastAsia="Open Sans" w:hAnsi="Open Sans"/>
          <w:b w:val="1"/>
          <w:bCs w:val="1"/>
          <w:sz w:val="22"/>
          <w:szCs w:val="22"/>
          <w:rtl w:val="0"/>
        </w:rPr>
        <w:t xml:space="preserve"> TF-IDF word + character n-grams</w:t>
      </w:r>
    </w:p>
    <w:p w:rsidR="00000000" w:rsidDel="00000000" w:rsidP="00000000" w:rsidRDefault="00000000" w:rsidRPr="00000000" w14:paraId="00000069">
      <w:pPr>
        <w:pStyle w:val="Heading3"/>
        <w:spacing w:after="80" w:before="280" w:line="288" w:lineRule="auto"/>
        <w:rPr>
          <w:rFonts w:ascii="Open Sans" w:cs="Open Sans" w:eastAsia="Open Sans" w:hAnsi="Open Sans"/>
          <w:b w:val="1"/>
          <w:bCs w:val="1"/>
          <w:sz w:val="22"/>
          <w:szCs w:val="22"/>
        </w:rPr>
      </w:pPr>
      <w:bookmarkStart w:colFirst="0" w:colLast="0" w:name="_4fgv1so7egv5" w:id="22"/>
      <w:bookmarkEnd w:id="22"/>
      <w:r w:rsidDel="00000000" w:rsidR="00000000" w:rsidRPr="00000000">
        <w:rPr>
          <w:rFonts w:ascii="Open Sans" w:cs="Open Sans" w:eastAsia="Open Sans" w:hAnsi="Open Sans"/>
          <w:b w:val="1"/>
          <w:bCs w:val="1"/>
          <w:sz w:val="22"/>
          <w:szCs w:val="22"/>
          <w:rtl w:val="0"/>
        </w:rPr>
        <w:t xml:space="preserve"> Class balancing (class_weight='balanced')</w:t>
      </w:r>
    </w:p>
    <w:p w:rsidR="00000000" w:rsidDel="00000000" w:rsidP="00000000" w:rsidRDefault="00000000" w:rsidRPr="00000000" w14:paraId="0000006A">
      <w:pPr>
        <w:pStyle w:val="Heading3"/>
        <w:spacing w:after="80" w:before="280" w:line="288" w:lineRule="auto"/>
        <w:rPr>
          <w:rFonts w:ascii="Open Sans" w:cs="Open Sans" w:eastAsia="Open Sans" w:hAnsi="Open Sans"/>
          <w:b w:val="1"/>
          <w:bCs w:val="1"/>
          <w:sz w:val="22"/>
          <w:szCs w:val="22"/>
        </w:rPr>
      </w:pPr>
      <w:bookmarkStart w:colFirst="0" w:colLast="0" w:name="_nc2cpln8e7vn" w:id="23"/>
      <w:bookmarkEnd w:id="23"/>
      <w:r w:rsidDel="00000000" w:rsidR="00000000" w:rsidRPr="00000000">
        <w:rPr>
          <w:rFonts w:ascii="Open Sans" w:cs="Open Sans" w:eastAsia="Open Sans" w:hAnsi="Open Sans"/>
          <w:b w:val="1"/>
          <w:bCs w:val="1"/>
          <w:sz w:val="22"/>
          <w:szCs w:val="22"/>
          <w:rtl w:val="0"/>
        </w:rPr>
        <w:t xml:space="preserve"> Hyperparameter tuning (GridSearchCV)</w:t>
      </w:r>
    </w:p>
    <w:p w:rsidR="00000000" w:rsidDel="00000000" w:rsidP="00000000" w:rsidRDefault="00000000" w:rsidRPr="00000000" w14:paraId="0000006B">
      <w:pPr>
        <w:pStyle w:val="Heading3"/>
        <w:spacing w:after="80" w:before="280" w:line="288" w:lineRule="auto"/>
        <w:rPr>
          <w:rFonts w:ascii="Open Sans" w:cs="Open Sans" w:eastAsia="Open Sans" w:hAnsi="Open Sans"/>
          <w:b w:val="1"/>
          <w:bCs w:val="1"/>
          <w:sz w:val="22"/>
          <w:szCs w:val="22"/>
        </w:rPr>
      </w:pPr>
      <w:bookmarkStart w:colFirst="0" w:colLast="0" w:name="_lzuf6971samh" w:id="24"/>
      <w:bookmarkEnd w:id="24"/>
      <w:r w:rsidDel="00000000" w:rsidR="00000000" w:rsidRPr="00000000">
        <w:rPr>
          <w:rFonts w:ascii="Open Sans" w:cs="Open Sans" w:eastAsia="Open Sans" w:hAnsi="Open Sans"/>
          <w:b w:val="1"/>
          <w:bCs w:val="1"/>
          <w:sz w:val="22"/>
          <w:szCs w:val="22"/>
          <w:rtl w:val="0"/>
        </w:rPr>
        <w:t xml:space="preserve"> Ensemble models (Stacking)</w:t>
      </w:r>
    </w:p>
    <w:p w:rsidR="00000000" w:rsidDel="00000000" w:rsidP="00000000" w:rsidRDefault="00000000" w:rsidRPr="00000000" w14:paraId="0000006C">
      <w:pPr>
        <w:pStyle w:val="Heading1"/>
        <w:spacing w:after="80" w:before="280" w:line="288" w:lineRule="auto"/>
        <w:rPr/>
      </w:pPr>
      <w:bookmarkStart w:colFirst="0" w:colLast="0" w:name="_9pvljn7aly3d" w:id="25"/>
      <w:bookmarkEnd w:id="25"/>
      <w:r w:rsidDel="00000000" w:rsidR="00000000" w:rsidRPr="00000000">
        <w:rPr>
          <w:rtl w:val="0"/>
        </w:rPr>
        <w:t xml:space="preserve">Predicting on Test Data: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Using the best model:</w:t>
      </w:r>
    </w:p>
    <w:tbl>
      <w:tblPr>
        <w:tblStyle w:val="Table9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test_probs = best_model.predict_proba(test_tfidf)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The predictions were added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sample_submission.csv</w:t>
      </w:r>
      <w:r w:rsidDel="00000000" w:rsidR="00000000" w:rsidRPr="00000000">
        <w:rPr>
          <w:rtl w:val="0"/>
        </w:rPr>
        <w:t xml:space="preserve"> and saved:</w:t>
      </w:r>
      <w:r w:rsidDel="00000000" w:rsidR="00000000" w:rsidRPr="00000000">
        <w:rPr>
          <w:rtl w:val="0"/>
        </w:rPr>
      </w:r>
    </w:p>
    <w:tbl>
      <w:tblPr>
        <w:tblStyle w:val="Table10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submission.to_csv(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"final_submission.csv"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index=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pStyle w:val="Heading1"/>
        <w:rPr/>
      </w:pPr>
      <w:bookmarkStart w:colFirst="0" w:colLast="0" w:name="_bqt2vbstdhft" w:id="26"/>
      <w:bookmarkEnd w:id="26"/>
      <w:r w:rsidDel="00000000" w:rsidR="00000000" w:rsidRPr="00000000">
        <w:rPr>
          <w:rtl w:val="0"/>
        </w:rPr>
        <w:t xml:space="preserve">FastAPI Model Deployment: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simple FastAPI service was created with:</w:t>
      </w:r>
    </w:p>
    <w:p w:rsidR="00000000" w:rsidDel="00000000" w:rsidP="00000000" w:rsidRDefault="00000000" w:rsidRPr="00000000" w14:paraId="00000074">
      <w:pPr>
        <w:pStyle w:val="Heading3"/>
        <w:spacing w:after="80" w:before="280" w:line="288" w:lineRule="auto"/>
        <w:rPr>
          <w:rFonts w:ascii="Open Sans" w:cs="Open Sans" w:eastAsia="Open Sans" w:hAnsi="Open Sans"/>
          <w:b w:val="1"/>
          <w:bCs w:val="1"/>
          <w:sz w:val="26"/>
          <w:szCs w:val="26"/>
        </w:rPr>
      </w:pPr>
      <w:bookmarkStart w:colFirst="0" w:colLast="0" w:name="_28k843192tce" w:id="27"/>
      <w:bookmarkEnd w:id="27"/>
      <w:r w:rsidDel="00000000" w:rsidR="00000000" w:rsidRPr="00000000">
        <w:rPr>
          <w:rFonts w:ascii="Open Sans" w:cs="Open Sans" w:eastAsia="Open Sans" w:hAnsi="Open Sans"/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/predict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6"/>
          <w:szCs w:val="26"/>
          <w:rtl w:val="0"/>
        </w:rPr>
        <w:t xml:space="preserve"> – single text prediction</w:t>
      </w:r>
    </w:p>
    <w:p w:rsidR="00000000" w:rsidDel="00000000" w:rsidP="00000000" w:rsidRDefault="00000000" w:rsidRPr="00000000" w14:paraId="00000075">
      <w:pPr>
        <w:pStyle w:val="Heading3"/>
        <w:spacing w:after="80" w:before="280" w:line="288" w:lineRule="auto"/>
        <w:rPr>
          <w:rFonts w:ascii="Open Sans" w:cs="Open Sans" w:eastAsia="Open Sans" w:hAnsi="Open Sans"/>
          <w:b w:val="1"/>
          <w:bCs w:val="1"/>
          <w:sz w:val="26"/>
          <w:szCs w:val="26"/>
        </w:rPr>
      </w:pPr>
      <w:bookmarkStart w:colFirst="0" w:colLast="0" w:name="_gi2vu7plynzt" w:id="28"/>
      <w:bookmarkEnd w:id="28"/>
      <w:r w:rsidDel="00000000" w:rsidR="00000000" w:rsidRPr="00000000">
        <w:rPr>
          <w:rFonts w:ascii="Open Sans" w:cs="Open Sans" w:eastAsia="Open Sans" w:hAnsi="Open Sans"/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/predict_batch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6"/>
          <w:szCs w:val="26"/>
          <w:rtl w:val="0"/>
        </w:rPr>
        <w:t xml:space="preserve"> – multiple text prediction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files: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app.py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clean_text.py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model.pkl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tfidf.pkl</w:t>
        <w:br w:type="textWrapping"/>
      </w:r>
    </w:p>
    <w:p w:rsidR="00000000" w:rsidDel="00000000" w:rsidP="00000000" w:rsidRDefault="00000000" w:rsidRPr="00000000" w14:paraId="0000007B">
      <w:pPr>
        <w:pStyle w:val="Heading3"/>
        <w:spacing w:after="80" w:before="280" w:line="288" w:lineRule="auto"/>
        <w:rPr>
          <w:rFonts w:ascii="Open Sans" w:cs="Open Sans" w:eastAsia="Open Sans" w:hAnsi="Open Sans"/>
          <w:b w:val="1"/>
          <w:bCs w:val="1"/>
          <w:sz w:val="26"/>
          <w:szCs w:val="26"/>
        </w:rPr>
      </w:pPr>
      <w:bookmarkStart w:colFirst="0" w:colLast="0" w:name="_n2whvc8h8bmw" w:id="29"/>
      <w:bookmarkEnd w:id="29"/>
      <w:r w:rsidDel="00000000" w:rsidR="00000000" w:rsidRPr="00000000">
        <w:rPr>
          <w:rFonts w:ascii="Open Sans" w:cs="Open Sans" w:eastAsia="Open Sans" w:hAnsi="Open Sans"/>
          <w:b w:val="1"/>
          <w:bCs w:val="1"/>
          <w:sz w:val="26"/>
          <w:szCs w:val="26"/>
          <w:rtl w:val="0"/>
        </w:rPr>
        <w:t xml:space="preserve">Example (single prediction):</w:t>
      </w:r>
    </w:p>
    <w:tbl>
      <w:tblPr>
        <w:tblStyle w:val="Table1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@app.post("/predict")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predict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(data: TextInput):</w:t>
              <w:br w:type="textWrapping"/>
              <w:t xml:space="preserve">    cleaned = clean_text(data.text)</w:t>
              <w:br w:type="textWrapping"/>
              <w:t xml:space="preserve">    vector = tfidf.transform([cleaned])</w:t>
              <w:br w:type="textWrapping"/>
              <w:t xml:space="preserve">    pred = model.predict(vector)[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</w:t>
              <w:br w:type="textWrapping"/>
              <w:t xml:space="preserve">    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"input_text"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data.text,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"cleaned_text"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cleaned,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"predicted_label"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str(pred)</w:t>
              <w:br w:type="textWrapping"/>
              <w:t xml:space="preserve">   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pStyle w:val="Heading3"/>
        <w:rPr>
          <w:b w:val="1"/>
          <w:bCs w:val="1"/>
        </w:rPr>
      </w:pPr>
      <w:bookmarkStart w:colFirst="0" w:colLast="0" w:name="_3eh5lvtiua92" w:id="30"/>
      <w:bookmarkEnd w:id="30"/>
      <w:r w:rsidDel="00000000" w:rsidR="00000000" w:rsidRPr="00000000">
        <w:rPr>
          <w:b w:val="1"/>
          <w:bCs w:val="1"/>
          <w:rtl w:val="0"/>
        </w:rPr>
        <w:t xml:space="preserve">Run Using: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uvicorn app:app --reload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rPr>
          <w:b w:val="1"/>
          <w:bCs w:val="1"/>
        </w:rPr>
      </w:pPr>
      <w:bookmarkStart w:colFirst="0" w:colLast="0" w:name="_ickqs62krpun" w:id="31"/>
      <w:bookmarkEnd w:id="31"/>
      <w:r w:rsidDel="00000000" w:rsidR="00000000" w:rsidRPr="00000000">
        <w:rPr>
          <w:b w:val="1"/>
          <w:bCs w:val="1"/>
          <w:rtl w:val="0"/>
        </w:rPr>
        <w:t xml:space="preserve">API Available at: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http://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127.0.0.1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8000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/docs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rPr/>
      </w:pPr>
      <w:bookmarkStart w:colFirst="0" w:colLast="0" w:name="_2mdxe6d6s56q" w:id="32"/>
      <w:bookmarkEnd w:id="32"/>
      <w:r w:rsidDel="00000000" w:rsidR="00000000" w:rsidRPr="00000000">
        <w:rPr>
          <w:rtl w:val="0"/>
        </w:rPr>
        <w:t xml:space="preserve">Dockerization:</w:t>
      </w:r>
    </w:p>
    <w:p w:rsidR="00000000" w:rsidDel="00000000" w:rsidP="00000000" w:rsidRDefault="00000000" w:rsidRPr="00000000" w14:paraId="00000086">
      <w:pPr>
        <w:pStyle w:val="Heading3"/>
        <w:rPr>
          <w:b w:val="1"/>
          <w:bCs w:val="1"/>
        </w:rPr>
      </w:pPr>
      <w:bookmarkStart w:colFirst="0" w:colLast="0" w:name="_4446l896kbnb" w:id="33"/>
      <w:bookmarkEnd w:id="33"/>
      <w:r w:rsidDel="00000000" w:rsidR="00000000" w:rsidRPr="00000000">
        <w:rPr>
          <w:b w:val="1"/>
          <w:bCs w:val="1"/>
          <w:rtl w:val="0"/>
        </w:rPr>
        <w:t xml:space="preserve">Dockerfile: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FROM python: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3.11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-slim</w:t>
              <w:br w:type="textWrapping"/>
              <w:br w:type="textWrapping"/>
              <w:t xml:space="preserve">WORKDIR /app</w:t>
              <w:br w:type="textWrapping"/>
              <w:br w:type="textWrapping"/>
              <w:t xml:space="preserve">COPY . /app</w:t>
              <w:br w:type="textWrapping"/>
              <w:br w:type="textWrapping"/>
              <w:t xml:space="preserve">RUN pip install --no-cache-dir -r requirements.txt</w:t>
              <w:br w:type="textWrapping"/>
              <w:br w:type="textWrapping"/>
              <w:t xml:space="preserve">EXPOSE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8000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CMD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"uvicorn"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"app:app"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"--host"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"0.0.0.0"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"--port"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"8000"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rPr>
          <w:b w:val="1"/>
          <w:bCs w:val="1"/>
        </w:rPr>
      </w:pPr>
      <w:bookmarkStart w:colFirst="0" w:colLast="0" w:name="_vafmsispu9lj" w:id="34"/>
      <w:bookmarkEnd w:id="34"/>
      <w:r w:rsidDel="00000000" w:rsidR="00000000" w:rsidRPr="00000000">
        <w:rPr>
          <w:b w:val="1"/>
          <w:bCs w:val="1"/>
          <w:rtl w:val="0"/>
        </w:rPr>
        <w:t xml:space="preserve">Build : </w:t>
      </w:r>
    </w:p>
    <w:tbl>
      <w:tblPr>
        <w:tblStyle w:val="Table1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docker build -t nlp-fastapi 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rPr>
          <w:b w:val="1"/>
          <w:bCs w:val="1"/>
        </w:rPr>
      </w:pPr>
      <w:bookmarkStart w:colFirst="0" w:colLast="0" w:name="_x9s5u74l27e4" w:id="35"/>
      <w:bookmarkEnd w:id="35"/>
      <w:r w:rsidDel="00000000" w:rsidR="00000000" w:rsidRPr="00000000">
        <w:rPr>
          <w:b w:val="1"/>
          <w:bCs w:val="1"/>
          <w:rtl w:val="0"/>
        </w:rPr>
        <w:t xml:space="preserve">Run:</w:t>
      </w:r>
    </w:p>
    <w:tbl>
      <w:tblPr>
        <w:tblStyle w:val="Table1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docker run -p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8000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8000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nlp-fastapi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rPr/>
      </w:pPr>
      <w:bookmarkStart w:colFirst="0" w:colLast="0" w:name="_7r3b6cva0cw7" w:id="36"/>
      <w:bookmarkEnd w:id="36"/>
      <w:r w:rsidDel="00000000" w:rsidR="00000000" w:rsidRPr="00000000">
        <w:rPr>
          <w:rtl w:val="0"/>
        </w:rPr>
        <w:t xml:space="preserve">15. Key Learnings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NLP tasks require good text preprocessing &amp; cleaning.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TF-IDF + classical ML works well with low-compute environments.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Character n-grams help handle misspellings &amp; noisy text.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analysis is essential to understand model weaknesses.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FastAPI + Docker provides an easy deployment workflow.</w:t>
      </w:r>
    </w:p>
    <w:p w:rsidR="00000000" w:rsidDel="00000000" w:rsidP="00000000" w:rsidRDefault="00000000" w:rsidRPr="00000000" w14:paraId="00000097">
      <w:pPr>
        <w:pStyle w:val="Heading1"/>
        <w:rPr/>
      </w:pPr>
      <w:bookmarkStart w:colFirst="0" w:colLast="0" w:name="_uffamy7j4h1k" w:id="37"/>
      <w:bookmarkEnd w:id="37"/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demonstrates the complete pipeline of an NLP text classification system: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preprocessing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engineering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training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Evaluation and improvement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deployment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 containerization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creates a reusable machine learning workflow suitable for production environments.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first"/>
      <w:pgSz w:h="15840" w:w="12240" w:orient="portrait"/>
      <w:pgMar w:bottom="1080" w:top="108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Consolas"/>
  <w:font w:name="PT Sans Narrow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Open Sans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pStyle w:val="Subtitle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00" w:lineRule="auto"/>
      <w:ind w:right="0"/>
      <w:jc w:val="right"/>
      <w:rPr/>
    </w:pPr>
    <w:bookmarkStart w:colFirst="0" w:colLast="0" w:name="_9nvcibv3gama" w:id="38"/>
    <w:bookmarkEnd w:id="38"/>
    <w:r w:rsidDel="00000000" w:rsidR="00000000" w:rsidRPr="00000000">
      <w:rPr>
        <w:color w:val="000000"/>
        <w:rtl w:val="0"/>
      </w:rPr>
      <w:t xml:space="preserve">  </w:t>
    </w: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lineRule="auto"/>
      <w:rPr/>
    </w:pPr>
    <w:r w:rsidDel="00000000" w:rsidR="00000000" w:rsidRPr="00000000">
      <w:rPr/>
      <w:drawing>
        <wp:inline distB="114300" distT="114300" distL="114300" distR="114300">
          <wp:extent cx="5916349" cy="104775"/>
          <wp:effectExtent b="0" l="0" r="0" t="0"/>
          <wp:docPr descr="horizontal line" id="2" name="image2.png"/>
          <a:graphic>
            <a:graphicData uri="http://schemas.openxmlformats.org/drawingml/2006/picture">
              <pic:pic>
                <pic:nvPicPr>
                  <pic:cNvPr descr="horizontal line" id="0" name="image2.png"/>
                  <pic:cNvPicPr preferRelativeResize="0"/>
                </pic:nvPicPr>
                <pic:blipFill>
                  <a:blip r:embed="rId1"/>
                  <a:srcRect b="-32286" l="0" r="0" t="0"/>
                  <a:stretch>
                    <a:fillRect/>
                  </a:stretch>
                </pic:blipFill>
                <pic:spPr>
                  <a:xfrm>
                    <a:off x="0" y="0"/>
                    <a:ext cx="5916349" cy="1047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00" w:lin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color w:val="695d46"/>
        <w:sz w:val="22"/>
        <w:szCs w:val="22"/>
        <w:lang w:val="en"/>
      </w:rPr>
    </w:rPrDefault>
    <w:pPrDefault>
      <w:pPr>
        <w:spacing w:before="12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spacing w:before="480" w:line="312" w:lineRule="auto"/>
    </w:pPr>
    <w:rPr>
      <w:rFonts w:ascii="PT Sans Narrow" w:cs="PT Sans Narrow" w:eastAsia="PT Sans Narrow" w:hAnsi="PT Sans Narrow"/>
      <w:b w:val="1"/>
      <w:bCs w:val="1"/>
      <w:color w:val="ff5e0e"/>
      <w:sz w:val="36"/>
      <w:szCs w:val="36"/>
    </w:rPr>
  </w:style>
  <w:style w:type="paragraph" w:styleId="Heading2">
    <w:name w:val="heading 2"/>
    <w:basedOn w:val="Normal"/>
    <w:next w:val="Normal"/>
    <w:pPr>
      <w:pageBreakBefore w:val="0"/>
      <w:spacing w:before="320" w:line="240" w:lineRule="auto"/>
    </w:pPr>
    <w:rPr>
      <w:rFonts w:ascii="PT Sans Narrow" w:cs="PT Sans Narrow" w:eastAsia="PT Sans Narrow" w:hAnsi="PT Sans Narrow"/>
      <w:color w:val="008575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</w:pPr>
    <w:rPr>
      <w:rFonts w:ascii="PT Sans Narrow" w:cs="PT Sans Narrow" w:eastAsia="PT Sans Narrow" w:hAnsi="PT Sans Narrow"/>
      <w:b w:val="1"/>
      <w:bCs w:val="1"/>
      <w:sz w:val="84"/>
      <w:szCs w:val="84"/>
    </w:rPr>
  </w:style>
  <w:style w:type="paragraph" w:styleId="Subtitle">
    <w:name w:val="Subtitle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TSansNarrow-regular.ttf"/><Relationship Id="rId2" Type="http://schemas.openxmlformats.org/officeDocument/2006/relationships/font" Target="fonts/PTSansNarrow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10" Type="http://schemas.openxmlformats.org/officeDocument/2006/relationships/font" Target="fonts/OpenSans-boldItalic.ttf"/><Relationship Id="rId9" Type="http://schemas.openxmlformats.org/officeDocument/2006/relationships/font" Target="fonts/OpenSans-italic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Relationship Id="rId7" Type="http://schemas.openxmlformats.org/officeDocument/2006/relationships/font" Target="fonts/OpenSans-regular.ttf"/><Relationship Id="rId8" Type="http://schemas.openxmlformats.org/officeDocument/2006/relationships/font" Target="fonts/OpenSan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