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7387" w14:textId="77777777" w:rsidR="0026783B" w:rsidRDefault="0026783B" w:rsidP="0026783B">
      <w:r>
        <w:t>Problem1: Check for issues in the Bare PCB</w:t>
      </w:r>
    </w:p>
    <w:p w14:paraId="33C8029F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>No breakage in tracks</w:t>
      </w:r>
    </w:p>
    <w:p w14:paraId="1B195BEA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 xml:space="preserve">Distance between Tracks lesser than tolerable distance </w:t>
      </w:r>
    </w:p>
    <w:p w14:paraId="36E7E4CB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 xml:space="preserve">Distance between Solder pads lesser than tolerable distance </w:t>
      </w:r>
    </w:p>
    <w:p w14:paraId="79410FD7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>Masking missing</w:t>
      </w:r>
      <w:r w:rsidR="00590D92">
        <w:t xml:space="preserve">, copper visible on the track, </w:t>
      </w:r>
    </w:p>
    <w:p w14:paraId="5009B1FA" w14:textId="77777777" w:rsidR="0026783B" w:rsidRDefault="0026783B" w:rsidP="001668F0"/>
    <w:p w14:paraId="1EFD9BDD" w14:textId="77777777" w:rsidR="001668F0" w:rsidRDefault="001668F0" w:rsidP="001668F0">
      <w:r>
        <w:t>Problem</w:t>
      </w:r>
      <w:r w:rsidR="00590D92">
        <w:t>2:</w:t>
      </w:r>
      <w:r>
        <w:t xml:space="preserve"> </w:t>
      </w:r>
      <w:r w:rsidR="00590D92">
        <w:t>R</w:t>
      </w:r>
      <w:r>
        <w:t>elated to placement of components on PCB, like:</w:t>
      </w:r>
    </w:p>
    <w:p w14:paraId="0251312D" w14:textId="77777777" w:rsidR="001668F0" w:rsidRDefault="001668F0" w:rsidP="001668F0">
      <w:pPr>
        <w:pStyle w:val="ListParagraph"/>
        <w:numPr>
          <w:ilvl w:val="0"/>
          <w:numId w:val="1"/>
        </w:numPr>
      </w:pPr>
      <w:r>
        <w:t>is component present</w:t>
      </w:r>
    </w:p>
    <w:p w14:paraId="7FD82E30" w14:textId="77777777" w:rsidR="001668F0" w:rsidRDefault="001668F0" w:rsidP="001668F0">
      <w:pPr>
        <w:pStyle w:val="ListParagraph"/>
        <w:numPr>
          <w:ilvl w:val="0"/>
          <w:numId w:val="1"/>
        </w:numPr>
      </w:pPr>
      <w:r>
        <w:t>is component right</w:t>
      </w:r>
    </w:p>
    <w:p w14:paraId="2370D30A" w14:textId="77777777" w:rsidR="001668F0" w:rsidRDefault="001668F0" w:rsidP="001668F0">
      <w:pPr>
        <w:pStyle w:val="ListParagraph"/>
        <w:numPr>
          <w:ilvl w:val="0"/>
          <w:numId w:val="1"/>
        </w:numPr>
      </w:pPr>
      <w:r>
        <w:t>is component soldered correctly</w:t>
      </w:r>
    </w:p>
    <w:p w14:paraId="3A5CEAE5" w14:textId="77777777" w:rsidR="001668F0" w:rsidRDefault="001668F0" w:rsidP="00590D92">
      <w:pPr>
        <w:pStyle w:val="ListParagraph"/>
        <w:numPr>
          <w:ilvl w:val="0"/>
          <w:numId w:val="1"/>
        </w:numPr>
      </w:pPr>
      <w:r>
        <w:t>is polarity of component right</w:t>
      </w:r>
    </w:p>
    <w:p w14:paraId="19AC18E1" w14:textId="77777777" w:rsidR="009C597D" w:rsidRDefault="009C597D" w:rsidP="009C597D"/>
    <w:p w14:paraId="7A43205D" w14:textId="77777777" w:rsidR="009C597D" w:rsidRDefault="009C597D" w:rsidP="009C597D">
      <w:r w:rsidRPr="009C597D">
        <w:rPr>
          <w:b/>
          <w:bCs/>
        </w:rPr>
        <w:t>Input -</w:t>
      </w:r>
      <w:r>
        <w:t xml:space="preserve"> Raw Image</w:t>
      </w:r>
      <w:r>
        <w:br/>
      </w:r>
      <w:r w:rsidRPr="009C597D">
        <w:rPr>
          <w:b/>
          <w:bCs/>
        </w:rPr>
        <w:t>Expected Output -</w:t>
      </w:r>
      <w:r>
        <w:t xml:space="preserve"> Labelled Image (Labels – Error, Warning, Doubtful)</w:t>
      </w:r>
    </w:p>
    <w:p w14:paraId="7C3D8B90" w14:textId="77777777" w:rsidR="009C597D" w:rsidRDefault="009C597D" w:rsidP="009C597D"/>
    <w:p w14:paraId="60201636" w14:textId="77777777" w:rsidR="009C597D" w:rsidRPr="00BE0836" w:rsidRDefault="00BE0836" w:rsidP="009C597D">
      <w:pPr>
        <w:rPr>
          <w:b/>
          <w:bCs/>
        </w:rPr>
      </w:pPr>
      <w:r w:rsidRPr="00BE0836">
        <w:rPr>
          <w:b/>
          <w:bCs/>
        </w:rPr>
        <w:t xml:space="preserve">Overall </w:t>
      </w:r>
      <w:r w:rsidR="009C597D" w:rsidRPr="00BE0836">
        <w:rPr>
          <w:b/>
          <w:bCs/>
        </w:rPr>
        <w:t>Flow:</w:t>
      </w:r>
    </w:p>
    <w:p w14:paraId="4A00FC0B" w14:textId="30B21631" w:rsidR="009C597D" w:rsidRDefault="009C597D" w:rsidP="009C597D">
      <w:r>
        <w:t xml:space="preserve">Raw Image </w:t>
      </w:r>
      <w:r>
        <w:sym w:font="Wingdings" w:char="F0E0"/>
      </w:r>
      <w:r>
        <w:t xml:space="preserve"> Image Recognition </w:t>
      </w:r>
      <w:r>
        <w:sym w:font="Wingdings" w:char="F0E0"/>
      </w:r>
      <w:r>
        <w:t xml:space="preserve"> </w:t>
      </w:r>
      <w:r w:rsidR="00BE0836">
        <w:t xml:space="preserve">Image Processing on Business Logic </w:t>
      </w:r>
      <w:r w:rsidR="00BE0836">
        <w:sym w:font="Wingdings" w:char="F0E0"/>
      </w:r>
      <w:r w:rsidR="00BE0836">
        <w:t xml:space="preserve"> Labelled Image</w:t>
      </w:r>
    </w:p>
    <w:p w14:paraId="22D21773" w14:textId="77777777" w:rsidR="00BE0836" w:rsidRDefault="00BE0836" w:rsidP="009C597D"/>
    <w:p w14:paraId="70DA6E5E" w14:textId="77777777" w:rsidR="00BE0836" w:rsidRDefault="00BE0836" w:rsidP="009C597D">
      <w:r>
        <w:t xml:space="preserve">Approach to be used </w:t>
      </w:r>
    </w:p>
    <w:p w14:paraId="06C8F2F4" w14:textId="77777777" w:rsidR="00BE0836" w:rsidRDefault="00BE0836" w:rsidP="00BE0836">
      <w:pPr>
        <w:pStyle w:val="ListParagraph"/>
        <w:numPr>
          <w:ilvl w:val="0"/>
          <w:numId w:val="1"/>
        </w:numPr>
      </w:pPr>
      <w:r>
        <w:t>For Image Recognition – Supervised Learning</w:t>
      </w:r>
    </w:p>
    <w:p w14:paraId="661D3635" w14:textId="77777777" w:rsidR="007B7913" w:rsidRDefault="007B7913" w:rsidP="007B7913"/>
    <w:p w14:paraId="09B5789B" w14:textId="77777777" w:rsidR="007B7913" w:rsidRDefault="007B7913" w:rsidP="007B7913">
      <w:r>
        <w:t>Pointers:</w:t>
      </w:r>
    </w:p>
    <w:p w14:paraId="11E094A0" w14:textId="7BB508EE" w:rsidR="007B7913" w:rsidRDefault="00F95CEF" w:rsidP="007B7913">
      <w:pPr>
        <w:pStyle w:val="ListParagraph"/>
        <w:numPr>
          <w:ilvl w:val="0"/>
          <w:numId w:val="1"/>
        </w:numPr>
      </w:pPr>
      <w:r>
        <w:t>Image</w:t>
      </w:r>
      <w:r w:rsidR="007B7913">
        <w:t xml:space="preserve"> Recognition</w:t>
      </w:r>
      <w:r>
        <w:t xml:space="preserve"> = Object Detection </w:t>
      </w:r>
      <w:r w:rsidR="00F35BE2">
        <w:t>(Pads, Tracks, GND regions, empty regions)</w:t>
      </w:r>
    </w:p>
    <w:p w14:paraId="48DEE26F" w14:textId="2B9883A8" w:rsidR="00F95CEF" w:rsidRDefault="00F95CEF" w:rsidP="00F95CEF">
      <w:pPr>
        <w:pStyle w:val="ListParagraph"/>
        <w:numPr>
          <w:ilvl w:val="1"/>
          <w:numId w:val="1"/>
        </w:numPr>
      </w:pPr>
      <w:r>
        <w:t>Image Classification</w:t>
      </w:r>
    </w:p>
    <w:p w14:paraId="2D6C64C8" w14:textId="77F844FB" w:rsidR="00F95CEF" w:rsidRDefault="00F95CEF" w:rsidP="00F95CEF">
      <w:pPr>
        <w:pStyle w:val="ListParagraph"/>
        <w:numPr>
          <w:ilvl w:val="1"/>
          <w:numId w:val="1"/>
        </w:numPr>
      </w:pPr>
      <w:r>
        <w:t>Object Localization</w:t>
      </w:r>
    </w:p>
    <w:p w14:paraId="6FB26815" w14:textId="77777777" w:rsidR="007B7913" w:rsidRDefault="007B7913" w:rsidP="00F35BE2"/>
    <w:p w14:paraId="42890DF3" w14:textId="23118877" w:rsidR="00F35BE2" w:rsidRDefault="00F35BE2" w:rsidP="00F35BE2">
      <w:r>
        <w:t>Refs:</w:t>
      </w:r>
    </w:p>
    <w:p w14:paraId="750A62D4" w14:textId="6B16B06A" w:rsidR="00F35BE2" w:rsidRDefault="00F35BE2" w:rsidP="00F35BE2">
      <w:pPr>
        <w:pStyle w:val="ListParagraph"/>
        <w:numPr>
          <w:ilvl w:val="0"/>
          <w:numId w:val="1"/>
        </w:numPr>
      </w:pPr>
      <w:r w:rsidRPr="00F35BE2">
        <w:t>Object Recognition</w:t>
      </w:r>
      <w:r>
        <w:t xml:space="preserve"> - </w:t>
      </w:r>
      <w:hyperlink r:id="rId5" w:history="1">
        <w:r w:rsidRPr="00A20F94">
          <w:rPr>
            <w:rStyle w:val="Hyperlink"/>
          </w:rPr>
          <w:t>https://machinelearningmastery.com/object-recognition-with-deep-learning/</w:t>
        </w:r>
      </w:hyperlink>
    </w:p>
    <w:p w14:paraId="727CC520" w14:textId="17EDFE2D" w:rsidR="00F35BE2" w:rsidRDefault="00996861" w:rsidP="00F35BE2">
      <w:pPr>
        <w:pStyle w:val="ListParagraph"/>
        <w:numPr>
          <w:ilvl w:val="0"/>
          <w:numId w:val="1"/>
        </w:numPr>
      </w:pPr>
      <w:r>
        <w:t xml:space="preserve">Image Processing - </w:t>
      </w:r>
      <w:hyperlink r:id="rId6" w:history="1">
        <w:r w:rsidRPr="00A20F94">
          <w:rPr>
            <w:rStyle w:val="Hyperlink"/>
          </w:rPr>
          <w:t>https://vincmazet.github.io/bip/detection/intro.html</w:t>
        </w:r>
      </w:hyperlink>
    </w:p>
    <w:p w14:paraId="7CDDFD5E" w14:textId="5A6828C6" w:rsidR="00C3621A" w:rsidRDefault="00C3621A" w:rsidP="00F35BE2">
      <w:pPr>
        <w:pStyle w:val="ListParagraph"/>
        <w:numPr>
          <w:ilvl w:val="0"/>
          <w:numId w:val="1"/>
        </w:numPr>
      </w:pPr>
      <w:r>
        <w:t>PCB related links</w:t>
      </w:r>
    </w:p>
    <w:p w14:paraId="720216F1" w14:textId="2CB4D6E0" w:rsidR="00996861" w:rsidRDefault="00000000" w:rsidP="00C3621A">
      <w:pPr>
        <w:pStyle w:val="ListParagraph"/>
        <w:numPr>
          <w:ilvl w:val="1"/>
          <w:numId w:val="1"/>
        </w:numPr>
      </w:pPr>
      <w:hyperlink r:id="rId7" w:history="1">
        <w:r w:rsidR="00C3621A" w:rsidRPr="00A20F94">
          <w:rPr>
            <w:rStyle w:val="Hyperlink"/>
          </w:rPr>
          <w:t>https://docs.edgeimpulse.com/experts/image-projects/pcb-defect-detection-with-computer-vision-raspberry-pi</w:t>
        </w:r>
      </w:hyperlink>
    </w:p>
    <w:p w14:paraId="2291EE64" w14:textId="364FDB46" w:rsidR="00C3621A" w:rsidRDefault="00000000" w:rsidP="00C3621A">
      <w:pPr>
        <w:pStyle w:val="ListParagraph"/>
        <w:numPr>
          <w:ilvl w:val="1"/>
          <w:numId w:val="1"/>
        </w:numPr>
      </w:pPr>
      <w:hyperlink r:id="rId8" w:history="1">
        <w:r w:rsidR="00C3621A" w:rsidRPr="00A20F94">
          <w:rPr>
            <w:rStyle w:val="Hyperlink"/>
          </w:rPr>
          <w:t>https://www.kaggle.com/datasets/akhatova/pcb-defects?resource=download</w:t>
        </w:r>
      </w:hyperlink>
    </w:p>
    <w:p w14:paraId="5DC95FE1" w14:textId="3A2E2CCD" w:rsidR="00C3621A" w:rsidRDefault="00000000" w:rsidP="00C3621A">
      <w:pPr>
        <w:pStyle w:val="ListParagraph"/>
        <w:numPr>
          <w:ilvl w:val="1"/>
          <w:numId w:val="1"/>
        </w:numPr>
      </w:pPr>
      <w:hyperlink r:id="rId9" w:history="1">
        <w:r w:rsidR="00C3621A" w:rsidRPr="00A20F94">
          <w:rPr>
            <w:rStyle w:val="Hyperlink"/>
          </w:rPr>
          <w:t>https://github.com/Ixiaohuihuihui/Tiny-Defect-Detection-for-PCB</w:t>
        </w:r>
      </w:hyperlink>
    </w:p>
    <w:p w14:paraId="03D239F7" w14:textId="6A6743D8" w:rsidR="00C3621A" w:rsidRDefault="00000000" w:rsidP="00C3621A">
      <w:pPr>
        <w:pStyle w:val="ListParagraph"/>
        <w:numPr>
          <w:ilvl w:val="1"/>
          <w:numId w:val="1"/>
        </w:numPr>
      </w:pPr>
      <w:hyperlink r:id="rId10" w:history="1">
        <w:r w:rsidR="00C3621A" w:rsidRPr="00A20F94">
          <w:rPr>
            <w:rStyle w:val="Hyperlink"/>
          </w:rPr>
          <w:t>https://www.nature.com/articles/s41598-022-16302-3</w:t>
        </w:r>
      </w:hyperlink>
    </w:p>
    <w:p w14:paraId="0E470793" w14:textId="6F35BDC6" w:rsidR="00C3621A" w:rsidRDefault="00000000" w:rsidP="00C3621A">
      <w:pPr>
        <w:pStyle w:val="ListParagraph"/>
        <w:numPr>
          <w:ilvl w:val="1"/>
          <w:numId w:val="1"/>
        </w:numPr>
      </w:pPr>
      <w:hyperlink r:id="rId11" w:history="1">
        <w:r w:rsidR="00C3621A" w:rsidRPr="00A20F94">
          <w:rPr>
            <w:rStyle w:val="Hyperlink"/>
          </w:rPr>
          <w:t>https://www.sciencedirect.com/science/article/pii/S2590123023000956</w:t>
        </w:r>
      </w:hyperlink>
    </w:p>
    <w:p w14:paraId="5B666D91" w14:textId="62F5837E" w:rsidR="00C3621A" w:rsidRDefault="00000000" w:rsidP="00C3621A">
      <w:pPr>
        <w:pStyle w:val="ListParagraph"/>
        <w:numPr>
          <w:ilvl w:val="1"/>
          <w:numId w:val="1"/>
        </w:numPr>
      </w:pPr>
      <w:hyperlink r:id="rId12" w:history="1">
        <w:r w:rsidR="00C3621A" w:rsidRPr="00A20F94">
          <w:rPr>
            <w:rStyle w:val="Hyperlink"/>
          </w:rPr>
          <w:t>https://www.techscience.com/cmc/v70n1/44420/html</w:t>
        </w:r>
      </w:hyperlink>
    </w:p>
    <w:p w14:paraId="3CCEB517" w14:textId="0CB77647" w:rsidR="00C3621A" w:rsidRDefault="00000000" w:rsidP="00C3621A">
      <w:pPr>
        <w:pStyle w:val="ListParagraph"/>
        <w:numPr>
          <w:ilvl w:val="1"/>
          <w:numId w:val="1"/>
        </w:numPr>
      </w:pPr>
      <w:hyperlink r:id="rId13" w:history="1">
        <w:r w:rsidR="00C3621A" w:rsidRPr="00A20F94">
          <w:rPr>
            <w:rStyle w:val="Hyperlink"/>
          </w:rPr>
          <w:t>https://www.mdpi.com/1424-8220/21/15/4968</w:t>
        </w:r>
      </w:hyperlink>
    </w:p>
    <w:p w14:paraId="3CE6BD8B" w14:textId="77777777" w:rsidR="00C3621A" w:rsidRDefault="00C3621A" w:rsidP="00C3621A">
      <w:pPr>
        <w:pStyle w:val="ListParagraph"/>
        <w:numPr>
          <w:ilvl w:val="1"/>
          <w:numId w:val="1"/>
        </w:numPr>
      </w:pPr>
    </w:p>
    <w:p w14:paraId="2F1D1468" w14:textId="1CDA9F50" w:rsidR="00C3621A" w:rsidRDefault="00BA773A" w:rsidP="00F35BE2">
      <w:pPr>
        <w:pStyle w:val="ListParagraph"/>
        <w:numPr>
          <w:ilvl w:val="0"/>
          <w:numId w:val="1"/>
        </w:numPr>
      </w:pPr>
      <w:hyperlink r:id="rId14" w:history="1">
        <w:r w:rsidRPr="00425DB5">
          <w:rPr>
            <w:rStyle w:val="Hyperlink"/>
          </w:rPr>
          <w:t>https://nanonets.com/blog/image-recognition/</w:t>
        </w:r>
      </w:hyperlink>
    </w:p>
    <w:p w14:paraId="44994D9E" w14:textId="002F64D6" w:rsidR="00BA773A" w:rsidRDefault="00BA773A" w:rsidP="00F35BE2">
      <w:pPr>
        <w:pStyle w:val="ListParagraph"/>
        <w:numPr>
          <w:ilvl w:val="0"/>
          <w:numId w:val="1"/>
        </w:numPr>
      </w:pPr>
      <w:hyperlink r:id="rId15" w:history="1">
        <w:r w:rsidRPr="00425DB5">
          <w:rPr>
            <w:rStyle w:val="Hyperlink"/>
          </w:rPr>
          <w:t>https://marutitech.com/working-image-recognition/</w:t>
        </w:r>
      </w:hyperlink>
    </w:p>
    <w:p w14:paraId="51938B8E" w14:textId="2A9A3F4D" w:rsidR="00BA773A" w:rsidRDefault="00BA773A" w:rsidP="00F35BE2">
      <w:pPr>
        <w:pStyle w:val="ListParagraph"/>
        <w:numPr>
          <w:ilvl w:val="0"/>
          <w:numId w:val="1"/>
        </w:numPr>
      </w:pPr>
      <w:hyperlink r:id="rId16" w:history="1">
        <w:r w:rsidRPr="00425DB5">
          <w:rPr>
            <w:rStyle w:val="Hyperlink"/>
          </w:rPr>
          <w:t>https://viso.ai/computer-vision/what-is-computer-vision/</w:t>
        </w:r>
      </w:hyperlink>
    </w:p>
    <w:p w14:paraId="2E1197A1" w14:textId="77777777" w:rsidR="00BA773A" w:rsidRDefault="00BA773A" w:rsidP="00F35BE2">
      <w:pPr>
        <w:pStyle w:val="ListParagraph"/>
        <w:numPr>
          <w:ilvl w:val="0"/>
          <w:numId w:val="1"/>
        </w:numPr>
      </w:pPr>
    </w:p>
    <w:sectPr w:rsidR="00BA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A26"/>
    <w:multiLevelType w:val="hybridMultilevel"/>
    <w:tmpl w:val="36EC4396"/>
    <w:lvl w:ilvl="0" w:tplc="66868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4A62"/>
    <w:multiLevelType w:val="hybridMultilevel"/>
    <w:tmpl w:val="4612B062"/>
    <w:lvl w:ilvl="0" w:tplc="1A163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0FE3"/>
    <w:multiLevelType w:val="hybridMultilevel"/>
    <w:tmpl w:val="97A887A4"/>
    <w:lvl w:ilvl="0" w:tplc="432EC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74696">
    <w:abstractNumId w:val="0"/>
  </w:num>
  <w:num w:numId="2" w16cid:durableId="57289967">
    <w:abstractNumId w:val="1"/>
  </w:num>
  <w:num w:numId="3" w16cid:durableId="23346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0"/>
    <w:rsid w:val="001668F0"/>
    <w:rsid w:val="0026783B"/>
    <w:rsid w:val="00487701"/>
    <w:rsid w:val="00590D92"/>
    <w:rsid w:val="006266C7"/>
    <w:rsid w:val="00665105"/>
    <w:rsid w:val="007B7913"/>
    <w:rsid w:val="00996861"/>
    <w:rsid w:val="009C597D"/>
    <w:rsid w:val="00BA773A"/>
    <w:rsid w:val="00BE0836"/>
    <w:rsid w:val="00C03BBC"/>
    <w:rsid w:val="00C3621A"/>
    <w:rsid w:val="00F35BE2"/>
    <w:rsid w:val="00F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E8BF"/>
  <w15:chartTrackingRefBased/>
  <w15:docId w15:val="{2C793E2F-1EB6-433D-873E-3F3371E0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khatova/pcb-defects?resource=download" TargetMode="External"/><Relationship Id="rId13" Type="http://schemas.openxmlformats.org/officeDocument/2006/relationships/hyperlink" Target="https://www.mdpi.com/1424-8220/21/15/496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edgeimpulse.com/experts/image-projects/pcb-defect-detection-with-computer-vision-raspberry-pi" TargetMode="External"/><Relationship Id="rId12" Type="http://schemas.openxmlformats.org/officeDocument/2006/relationships/hyperlink" Target="https://www.techscience.com/cmc/v70n1/44420/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so.ai/computer-vision/what-is-computer-vis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ncmazet.github.io/bip/detection/intro.html" TargetMode="External"/><Relationship Id="rId11" Type="http://schemas.openxmlformats.org/officeDocument/2006/relationships/hyperlink" Target="https://www.sciencedirect.com/science/article/pii/S2590123023000956" TargetMode="External"/><Relationship Id="rId5" Type="http://schemas.openxmlformats.org/officeDocument/2006/relationships/hyperlink" Target="https://machinelearningmastery.com/object-recognition-with-deep-learning/" TargetMode="External"/><Relationship Id="rId15" Type="http://schemas.openxmlformats.org/officeDocument/2006/relationships/hyperlink" Target="https://marutitech.com/working-image-recognition/" TargetMode="External"/><Relationship Id="rId10" Type="http://schemas.openxmlformats.org/officeDocument/2006/relationships/hyperlink" Target="https://www.nature.com/articles/s41598-022-16302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xiaohuihuihui/Tiny-Defect-Detection-for-PCB" TargetMode="External"/><Relationship Id="rId14" Type="http://schemas.openxmlformats.org/officeDocument/2006/relationships/hyperlink" Target="https://nanonets.com/blog/image-recog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neucleo</dc:creator>
  <cp:keywords/>
  <dc:description/>
  <cp:lastModifiedBy>neucleo</cp:lastModifiedBy>
  <cp:revision>7</cp:revision>
  <dcterms:created xsi:type="dcterms:W3CDTF">2023-09-24T10:16:00Z</dcterms:created>
  <dcterms:modified xsi:type="dcterms:W3CDTF">2023-09-24T14:20:00Z</dcterms:modified>
</cp:coreProperties>
</file>