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04F" w:rsidRPr="00F2585A" w:rsidRDefault="00E1776D">
      <w:pPr>
        <w:rPr>
          <w:b/>
          <w:sz w:val="32"/>
          <w:szCs w:val="32"/>
          <w:u w:val="single"/>
        </w:rPr>
      </w:pPr>
      <w:r w:rsidRPr="00F2585A">
        <w:rPr>
          <w:b/>
          <w:sz w:val="32"/>
          <w:szCs w:val="32"/>
          <w:u w:val="single"/>
        </w:rPr>
        <w:t>Do for communication</w:t>
      </w:r>
      <w:r w:rsidR="007D09E6" w:rsidRPr="00F2585A">
        <w:rPr>
          <w:b/>
          <w:sz w:val="32"/>
          <w:szCs w:val="32"/>
          <w:u w:val="single"/>
        </w:rPr>
        <w:t xml:space="preserve"> </w:t>
      </w:r>
    </w:p>
    <w:p w:rsidR="007D09E6" w:rsidRDefault="007D09E6" w:rsidP="00F2585A">
      <w:pPr>
        <w:shd w:val="clear" w:color="auto" w:fill="FFFFFF"/>
        <w:spacing w:before="100" w:beforeAutospacing="1" w:after="150" w:line="240" w:lineRule="auto"/>
        <w:rPr>
          <w:rFonts w:ascii="Arial" w:eastAsia="Times New Roman" w:hAnsi="Arial" w:cs="Arial"/>
          <w:color w:val="232323"/>
          <w:sz w:val="24"/>
          <w:szCs w:val="24"/>
        </w:rPr>
      </w:pPr>
      <w:r w:rsidRPr="00A43641">
        <w:rPr>
          <w:rFonts w:ascii="Arial" w:eastAsia="Times New Roman" w:hAnsi="Arial" w:cs="Arial"/>
          <w:b/>
          <w:bCs/>
          <w:color w:val="232323"/>
          <w:sz w:val="24"/>
          <w:szCs w:val="24"/>
          <w:u w:val="dotted"/>
        </w:rPr>
        <w:t>Do Be Clear &amp; Direct</w:t>
      </w:r>
      <w:r w:rsidR="00A43641">
        <w:rPr>
          <w:rFonts w:ascii="Arial" w:eastAsia="Times New Roman" w:hAnsi="Arial" w:cs="Arial"/>
          <w:b/>
          <w:bCs/>
          <w:color w:val="232323"/>
          <w:sz w:val="24"/>
          <w:szCs w:val="24"/>
        </w:rPr>
        <w:t xml:space="preserve">|: </w:t>
      </w:r>
      <w:r w:rsidRPr="007D09E6">
        <w:rPr>
          <w:rFonts w:ascii="Arial" w:eastAsia="Times New Roman" w:hAnsi="Arial" w:cs="Arial"/>
          <w:color w:val="232323"/>
          <w:sz w:val="24"/>
          <w:szCs w:val="24"/>
        </w:rPr>
        <w:t xml:space="preserve">Say what you need to say. Whether it is spoken or written, ensure your language is clear and unambiguous and your message is directly communicated. </w:t>
      </w:r>
    </w:p>
    <w:p w:rsidR="00E1776D" w:rsidRDefault="007D09E6" w:rsidP="00F2585A">
      <w:pPr>
        <w:shd w:val="clear" w:color="auto" w:fill="FFFFFF"/>
        <w:spacing w:before="100" w:beforeAutospacing="1" w:after="150" w:line="240" w:lineRule="auto"/>
        <w:rPr>
          <w:rFonts w:ascii="Arial" w:eastAsia="Times New Roman" w:hAnsi="Arial" w:cs="Arial"/>
          <w:color w:val="232323"/>
          <w:sz w:val="24"/>
          <w:szCs w:val="24"/>
        </w:rPr>
      </w:pPr>
      <w:r w:rsidRPr="00A43641">
        <w:rPr>
          <w:rFonts w:ascii="Arial" w:eastAsia="Times New Roman" w:hAnsi="Arial" w:cs="Arial"/>
          <w:b/>
          <w:bCs/>
          <w:color w:val="232323"/>
          <w:sz w:val="24"/>
          <w:szCs w:val="24"/>
          <w:u w:val="dotted"/>
        </w:rPr>
        <w:t>Do Be R</w:t>
      </w:r>
      <w:r w:rsidR="00A43641" w:rsidRPr="00A43641">
        <w:rPr>
          <w:rFonts w:ascii="Arial" w:eastAsia="Times New Roman" w:hAnsi="Arial" w:cs="Arial"/>
          <w:b/>
          <w:bCs/>
          <w:color w:val="232323"/>
          <w:sz w:val="24"/>
          <w:szCs w:val="24"/>
          <w:u w:val="dotted"/>
        </w:rPr>
        <w:t>espect</w:t>
      </w:r>
      <w:r w:rsidRPr="00A43641">
        <w:rPr>
          <w:rFonts w:ascii="Arial" w:eastAsia="Times New Roman" w:hAnsi="Arial" w:cs="Arial"/>
          <w:b/>
          <w:bCs/>
          <w:color w:val="232323"/>
          <w:sz w:val="24"/>
          <w:szCs w:val="24"/>
          <w:u w:val="dotted"/>
        </w:rPr>
        <w:t>ful</w:t>
      </w:r>
      <w:r w:rsidR="00A43641">
        <w:rPr>
          <w:rFonts w:ascii="Arial" w:eastAsia="Times New Roman" w:hAnsi="Arial" w:cs="Arial"/>
          <w:b/>
          <w:bCs/>
          <w:color w:val="232323"/>
          <w:sz w:val="24"/>
          <w:szCs w:val="24"/>
        </w:rPr>
        <w:t>:</w:t>
      </w:r>
      <w:r w:rsidRPr="007D09E6">
        <w:rPr>
          <w:rFonts w:ascii="Arial" w:eastAsia="Times New Roman" w:hAnsi="Arial" w:cs="Arial"/>
          <w:color w:val="232323"/>
          <w:sz w:val="24"/>
          <w:szCs w:val="24"/>
        </w:rPr>
        <w:t> This means using the other person’s name, looking them in the eye, and nodding to aid in demonstrating you understand what they are saying. If you are communicating in writing, reread before sending your message to ensure that it could not be misinterpreted or taken as disrespectful</w:t>
      </w:r>
      <w:r w:rsidR="00E1776D">
        <w:rPr>
          <w:rFonts w:ascii="Arial" w:eastAsia="Times New Roman" w:hAnsi="Arial" w:cs="Arial"/>
          <w:color w:val="232323"/>
          <w:sz w:val="24"/>
          <w:szCs w:val="24"/>
        </w:rPr>
        <w:t>.</w:t>
      </w:r>
    </w:p>
    <w:p w:rsidR="007D09E6" w:rsidRPr="007D09E6" w:rsidRDefault="007D09E6" w:rsidP="00F2585A">
      <w:pPr>
        <w:shd w:val="clear" w:color="auto" w:fill="FFFFFF"/>
        <w:spacing w:before="100" w:beforeAutospacing="1" w:after="150" w:line="240" w:lineRule="auto"/>
        <w:rPr>
          <w:rFonts w:ascii="Arial" w:eastAsia="Times New Roman" w:hAnsi="Arial" w:cs="Arial"/>
          <w:color w:val="232323"/>
          <w:sz w:val="24"/>
          <w:szCs w:val="24"/>
        </w:rPr>
      </w:pPr>
      <w:r w:rsidRPr="00A43641">
        <w:rPr>
          <w:rFonts w:ascii="Arial" w:eastAsia="Times New Roman" w:hAnsi="Arial" w:cs="Arial"/>
          <w:b/>
          <w:bCs/>
          <w:color w:val="232323"/>
          <w:sz w:val="24"/>
          <w:szCs w:val="24"/>
          <w:u w:val="dotted"/>
        </w:rPr>
        <w:t>Do Face-To-Face</w:t>
      </w:r>
      <w:r w:rsidR="00A43641">
        <w:rPr>
          <w:rFonts w:ascii="Arial" w:eastAsia="Times New Roman" w:hAnsi="Arial" w:cs="Arial"/>
          <w:b/>
          <w:bCs/>
          <w:color w:val="232323"/>
          <w:sz w:val="24"/>
          <w:szCs w:val="24"/>
        </w:rPr>
        <w:t>:</w:t>
      </w:r>
      <w:r w:rsidRPr="007D09E6">
        <w:rPr>
          <w:rFonts w:ascii="Arial" w:eastAsia="Times New Roman" w:hAnsi="Arial" w:cs="Arial"/>
          <w:color w:val="232323"/>
          <w:sz w:val="24"/>
          <w:szCs w:val="24"/>
        </w:rPr>
        <w:t> Whenever you have difficult information to convey or something that could result in many questions, choose to have a d</w:t>
      </w:r>
      <w:r w:rsidR="00E1776D">
        <w:rPr>
          <w:rFonts w:ascii="Arial" w:eastAsia="Times New Roman" w:hAnsi="Arial" w:cs="Arial"/>
          <w:color w:val="232323"/>
          <w:sz w:val="24"/>
          <w:szCs w:val="24"/>
        </w:rPr>
        <w:t>irect face-to-face conversation</w:t>
      </w:r>
      <w:r w:rsidRPr="007D09E6">
        <w:rPr>
          <w:rFonts w:ascii="Arial" w:eastAsia="Times New Roman" w:hAnsi="Arial" w:cs="Arial"/>
          <w:color w:val="232323"/>
          <w:sz w:val="24"/>
          <w:szCs w:val="24"/>
        </w:rPr>
        <w:t xml:space="preserve"> </w:t>
      </w:r>
      <w:proofErr w:type="gramStart"/>
      <w:r w:rsidRPr="007D09E6">
        <w:rPr>
          <w:rFonts w:ascii="Arial" w:eastAsia="Times New Roman" w:hAnsi="Arial" w:cs="Arial"/>
          <w:color w:val="232323"/>
          <w:sz w:val="24"/>
          <w:szCs w:val="24"/>
        </w:rPr>
        <w:t>You</w:t>
      </w:r>
      <w:proofErr w:type="gramEnd"/>
      <w:r w:rsidRPr="007D09E6">
        <w:rPr>
          <w:rFonts w:ascii="Arial" w:eastAsia="Times New Roman" w:hAnsi="Arial" w:cs="Arial"/>
          <w:color w:val="232323"/>
          <w:sz w:val="24"/>
          <w:szCs w:val="24"/>
        </w:rPr>
        <w:t xml:space="preserve"> will also have the huge benefit of non-verbal communication cues including tone of voice, facial expressions, and other body language.</w:t>
      </w:r>
    </w:p>
    <w:p w:rsidR="007D09E6" w:rsidRDefault="007D09E6" w:rsidP="00E1776D">
      <w:pPr>
        <w:shd w:val="clear" w:color="auto" w:fill="FFFFFF"/>
        <w:spacing w:before="100" w:beforeAutospacing="1" w:after="150" w:line="240" w:lineRule="auto"/>
        <w:rPr>
          <w:rFonts w:ascii="Arial" w:eastAsia="Times New Roman" w:hAnsi="Arial" w:cs="Arial"/>
          <w:color w:val="232323"/>
          <w:sz w:val="24"/>
          <w:szCs w:val="24"/>
        </w:rPr>
      </w:pPr>
    </w:p>
    <w:p w:rsidR="00E1776D" w:rsidRPr="00F2585A" w:rsidRDefault="00E1776D" w:rsidP="00E1776D">
      <w:pPr>
        <w:shd w:val="clear" w:color="auto" w:fill="FFFFFF"/>
        <w:spacing w:before="100" w:beforeAutospacing="1" w:after="150" w:line="240" w:lineRule="auto"/>
        <w:rPr>
          <w:rFonts w:ascii="Arial" w:eastAsia="Times New Roman" w:hAnsi="Arial" w:cs="Arial"/>
          <w:b/>
          <w:color w:val="232323"/>
          <w:sz w:val="28"/>
          <w:szCs w:val="28"/>
          <w:u w:val="single"/>
        </w:rPr>
      </w:pPr>
      <w:r w:rsidRPr="00F2585A">
        <w:rPr>
          <w:rFonts w:ascii="Arial" w:eastAsia="Times New Roman" w:hAnsi="Arial" w:cs="Arial"/>
          <w:b/>
          <w:color w:val="232323"/>
          <w:sz w:val="28"/>
          <w:szCs w:val="28"/>
          <w:u w:val="single"/>
        </w:rPr>
        <w:t xml:space="preserve">Don’t for communication </w:t>
      </w:r>
    </w:p>
    <w:p w:rsidR="00E1776D" w:rsidRDefault="00E1776D" w:rsidP="00F2585A">
      <w:pPr>
        <w:shd w:val="clear" w:color="auto" w:fill="FFFFFF"/>
        <w:spacing w:before="100" w:beforeAutospacing="1" w:after="150" w:line="240" w:lineRule="auto"/>
        <w:rPr>
          <w:rFonts w:ascii="Arial" w:eastAsia="Times New Roman" w:hAnsi="Arial" w:cs="Arial"/>
          <w:color w:val="232323"/>
          <w:sz w:val="24"/>
          <w:szCs w:val="24"/>
        </w:rPr>
      </w:pPr>
      <w:r w:rsidRPr="00A43641">
        <w:rPr>
          <w:rFonts w:ascii="Arial" w:eastAsia="Times New Roman" w:hAnsi="Arial" w:cs="Arial"/>
          <w:b/>
          <w:bCs/>
          <w:color w:val="232323"/>
          <w:sz w:val="24"/>
          <w:szCs w:val="24"/>
          <w:u w:val="dotted"/>
        </w:rPr>
        <w:t>Don’t Give More Attention To Cell Phones Than People</w:t>
      </w:r>
      <w:r w:rsidR="00A43641">
        <w:rPr>
          <w:rFonts w:ascii="Arial" w:eastAsia="Times New Roman" w:hAnsi="Arial" w:cs="Arial"/>
          <w:b/>
          <w:bCs/>
          <w:color w:val="232323"/>
          <w:sz w:val="24"/>
          <w:szCs w:val="24"/>
        </w:rPr>
        <w:t>:</w:t>
      </w:r>
      <w:r w:rsidRPr="00E1776D">
        <w:rPr>
          <w:rFonts w:ascii="Arial" w:eastAsia="Times New Roman" w:hAnsi="Arial" w:cs="Arial"/>
          <w:color w:val="232323"/>
          <w:sz w:val="24"/>
          <w:szCs w:val="24"/>
        </w:rPr>
        <w:t> This practice is rude and gives your audience the message that their company is not important. In addition, constant texting, or checking your phone means you are not engaged in your current interaction.</w:t>
      </w:r>
    </w:p>
    <w:p w:rsidR="00E1776D" w:rsidRDefault="00E1776D" w:rsidP="00F2585A">
      <w:pPr>
        <w:shd w:val="clear" w:color="auto" w:fill="FFFFFF"/>
        <w:spacing w:before="100" w:beforeAutospacing="1" w:after="150" w:line="240" w:lineRule="auto"/>
        <w:rPr>
          <w:rFonts w:ascii="Arial" w:eastAsia="Times New Roman" w:hAnsi="Arial" w:cs="Arial"/>
          <w:color w:val="232323"/>
          <w:sz w:val="24"/>
          <w:szCs w:val="24"/>
        </w:rPr>
      </w:pPr>
      <w:r w:rsidRPr="00A43641">
        <w:rPr>
          <w:rFonts w:ascii="Arial" w:eastAsia="Times New Roman" w:hAnsi="Arial" w:cs="Arial"/>
          <w:b/>
          <w:bCs/>
          <w:color w:val="232323"/>
          <w:sz w:val="24"/>
          <w:szCs w:val="24"/>
          <w:u w:val="dotted"/>
        </w:rPr>
        <w:t>Don’t React Or Get Upset</w:t>
      </w:r>
      <w:r w:rsidR="00A43641">
        <w:rPr>
          <w:rFonts w:ascii="Arial" w:eastAsia="Times New Roman" w:hAnsi="Arial" w:cs="Arial"/>
          <w:b/>
          <w:bCs/>
          <w:color w:val="232323"/>
          <w:sz w:val="24"/>
          <w:szCs w:val="24"/>
        </w:rPr>
        <w:t>:</w:t>
      </w:r>
      <w:r w:rsidRPr="00E1776D">
        <w:rPr>
          <w:rFonts w:ascii="Arial" w:eastAsia="Times New Roman" w:hAnsi="Arial" w:cs="Arial"/>
          <w:color w:val="232323"/>
          <w:sz w:val="24"/>
          <w:szCs w:val="24"/>
        </w:rPr>
        <w:t> Many things involved in difficult discussion can and will illicit the urge for an emotional response. Remember that getting upset will not help you think clearly and will leave a bad impression on all parties involved in the interaction.</w:t>
      </w:r>
    </w:p>
    <w:p w:rsidR="00E1776D" w:rsidRDefault="00E1776D" w:rsidP="00F2585A">
      <w:pPr>
        <w:shd w:val="clear" w:color="auto" w:fill="FFFFFF"/>
        <w:spacing w:before="100" w:beforeAutospacing="1" w:after="150" w:line="240" w:lineRule="auto"/>
        <w:rPr>
          <w:rFonts w:ascii="Arial" w:eastAsia="Times New Roman" w:hAnsi="Arial" w:cs="Arial"/>
          <w:color w:val="232323"/>
          <w:sz w:val="24"/>
          <w:szCs w:val="24"/>
        </w:rPr>
      </w:pPr>
      <w:r w:rsidRPr="00A43641">
        <w:rPr>
          <w:rFonts w:ascii="Arial" w:eastAsia="Times New Roman" w:hAnsi="Arial" w:cs="Arial"/>
          <w:b/>
          <w:bCs/>
          <w:color w:val="232323"/>
          <w:sz w:val="24"/>
          <w:szCs w:val="24"/>
          <w:u w:val="dotted"/>
        </w:rPr>
        <w:t>Don’t Interrupt</w:t>
      </w:r>
      <w:r w:rsidR="00A43641">
        <w:rPr>
          <w:rFonts w:ascii="Arial" w:eastAsia="Times New Roman" w:hAnsi="Arial" w:cs="Arial"/>
          <w:b/>
          <w:bCs/>
          <w:color w:val="232323"/>
          <w:sz w:val="24"/>
          <w:szCs w:val="24"/>
        </w:rPr>
        <w:t>:</w:t>
      </w:r>
      <w:r w:rsidRPr="00E1776D">
        <w:rPr>
          <w:rFonts w:ascii="Arial" w:eastAsia="Times New Roman" w:hAnsi="Arial" w:cs="Arial"/>
          <w:color w:val="232323"/>
          <w:sz w:val="24"/>
          <w:szCs w:val="24"/>
        </w:rPr>
        <w:t> Allow everyone their share of the floor. Everyone involved in a project meeting is there for a reason and has a valid need for speaking time. Don’t make someone feel slighted by dominating the entire meeting.</w:t>
      </w:r>
    </w:p>
    <w:p w:rsidR="00750A7C" w:rsidRDefault="00750A7C" w:rsidP="00835CD5">
      <w:pPr>
        <w:shd w:val="clear" w:color="auto" w:fill="FFFFFF"/>
        <w:spacing w:before="100" w:beforeAutospacing="1" w:after="150" w:line="240" w:lineRule="auto"/>
        <w:rPr>
          <w:rFonts w:ascii="Arial" w:eastAsia="Times New Roman" w:hAnsi="Arial" w:cs="Arial"/>
          <w:b/>
          <w:bCs/>
          <w:color w:val="232323"/>
          <w:sz w:val="28"/>
          <w:szCs w:val="28"/>
        </w:rPr>
      </w:pPr>
    </w:p>
    <w:p w:rsidR="00835CD5" w:rsidRPr="00F2585A" w:rsidRDefault="00E1776D" w:rsidP="00835CD5">
      <w:pPr>
        <w:shd w:val="clear" w:color="auto" w:fill="FFFFFF"/>
        <w:spacing w:before="100" w:beforeAutospacing="1" w:after="150" w:line="240" w:lineRule="auto"/>
        <w:rPr>
          <w:rFonts w:ascii="Arial" w:eastAsia="Times New Roman" w:hAnsi="Arial" w:cs="Arial"/>
          <w:b/>
          <w:bCs/>
          <w:color w:val="232323"/>
          <w:sz w:val="28"/>
          <w:szCs w:val="28"/>
          <w:u w:val="single"/>
        </w:rPr>
      </w:pPr>
      <w:r w:rsidRPr="00F2585A">
        <w:rPr>
          <w:rFonts w:ascii="Arial" w:eastAsia="Times New Roman" w:hAnsi="Arial" w:cs="Arial"/>
          <w:b/>
          <w:bCs/>
          <w:color w:val="232323"/>
          <w:sz w:val="28"/>
          <w:szCs w:val="28"/>
          <w:u w:val="single"/>
        </w:rPr>
        <w:t>Do for confidence</w:t>
      </w:r>
    </w:p>
    <w:p w:rsidR="004268C3" w:rsidRDefault="00D57C78" w:rsidP="004268C3">
      <w:pPr>
        <w:shd w:val="clear" w:color="auto" w:fill="FFFFFF"/>
        <w:spacing w:before="100" w:beforeAutospacing="1" w:after="150" w:line="240" w:lineRule="auto"/>
        <w:rPr>
          <w:rFonts w:ascii="Arial" w:hAnsi="Arial" w:cs="Arial"/>
          <w:color w:val="404040" w:themeColor="text1" w:themeTint="BF"/>
          <w:sz w:val="24"/>
          <w:szCs w:val="24"/>
        </w:rPr>
      </w:pPr>
      <w:r w:rsidRPr="00A43641">
        <w:rPr>
          <w:rStyle w:val="Strong"/>
          <w:rFonts w:ascii="Arial" w:hAnsi="Arial" w:cs="Arial"/>
          <w:color w:val="000000"/>
          <w:sz w:val="24"/>
          <w:szCs w:val="24"/>
          <w:u w:val="dotted"/>
        </w:rPr>
        <w:t>D</w:t>
      </w:r>
      <w:r w:rsidR="00835CD5" w:rsidRPr="00A43641">
        <w:rPr>
          <w:rStyle w:val="Strong"/>
          <w:rFonts w:ascii="Arial" w:hAnsi="Arial" w:cs="Arial"/>
          <w:color w:val="000000"/>
          <w:sz w:val="24"/>
          <w:szCs w:val="24"/>
          <w:u w:val="dotted"/>
        </w:rPr>
        <w:t>o</w:t>
      </w:r>
      <w:r w:rsidRPr="00A43641">
        <w:rPr>
          <w:rStyle w:val="Strong"/>
          <w:rFonts w:ascii="Arial" w:hAnsi="Arial" w:cs="Arial"/>
          <w:color w:val="000000"/>
          <w:sz w:val="24"/>
          <w:szCs w:val="24"/>
          <w:u w:val="dotted"/>
        </w:rPr>
        <w:t> stay positive</w:t>
      </w:r>
      <w:r w:rsidR="00750A7C" w:rsidRPr="00F2585A">
        <w:rPr>
          <w:rStyle w:val="Strong"/>
          <w:rFonts w:ascii="Arial" w:hAnsi="Arial" w:cs="Arial"/>
          <w:color w:val="000000"/>
          <w:sz w:val="30"/>
          <w:szCs w:val="30"/>
        </w:rPr>
        <w:t>:</w:t>
      </w:r>
      <w:r w:rsidRPr="00F2585A">
        <w:rPr>
          <w:rStyle w:val="Strong"/>
          <w:rFonts w:ascii="Arial" w:hAnsi="Arial" w:cs="Arial"/>
          <w:color w:val="000000"/>
          <w:sz w:val="30"/>
          <w:szCs w:val="30"/>
        </w:rPr>
        <w:t> </w:t>
      </w:r>
      <w:r w:rsidRPr="00F2585A">
        <w:rPr>
          <w:rFonts w:ascii="Arial" w:hAnsi="Arial" w:cs="Arial"/>
          <w:color w:val="404040" w:themeColor="text1" w:themeTint="BF"/>
          <w:sz w:val="24"/>
          <w:szCs w:val="24"/>
        </w:rPr>
        <w:t>Believe in yourself, remember that you have excellent qualities and abilities</w:t>
      </w:r>
      <w:r w:rsidR="004268C3">
        <w:rPr>
          <w:rFonts w:ascii="Arial" w:hAnsi="Arial" w:cs="Arial"/>
          <w:color w:val="404040" w:themeColor="text1" w:themeTint="BF"/>
          <w:sz w:val="24"/>
          <w:szCs w:val="24"/>
        </w:rPr>
        <w:t>.</w:t>
      </w:r>
    </w:p>
    <w:p w:rsidR="004268C3" w:rsidRDefault="00835CD5" w:rsidP="004268C3">
      <w:pPr>
        <w:shd w:val="clear" w:color="auto" w:fill="FFFFFF"/>
        <w:spacing w:before="100" w:beforeAutospacing="1" w:after="150" w:line="240" w:lineRule="auto"/>
        <w:rPr>
          <w:rFonts w:ascii="Arial" w:eastAsia="Times New Roman" w:hAnsi="Arial" w:cs="Arial"/>
          <w:color w:val="000000"/>
          <w:sz w:val="30"/>
          <w:szCs w:val="30"/>
        </w:rPr>
      </w:pPr>
      <w:r w:rsidRPr="00A43641">
        <w:rPr>
          <w:rFonts w:ascii="Arial" w:eastAsia="Times New Roman" w:hAnsi="Arial" w:cs="Arial"/>
          <w:b/>
          <w:bCs/>
          <w:color w:val="000000"/>
          <w:sz w:val="24"/>
          <w:szCs w:val="24"/>
          <w:u w:val="dotted"/>
        </w:rPr>
        <w:t>Do practice</w:t>
      </w:r>
      <w:r w:rsidR="00360484">
        <w:rPr>
          <w:rFonts w:ascii="Arial" w:eastAsia="Times New Roman" w:hAnsi="Arial" w:cs="Arial"/>
          <w:b/>
          <w:bCs/>
          <w:color w:val="000000"/>
          <w:sz w:val="24"/>
          <w:szCs w:val="24"/>
        </w:rPr>
        <w:t>:</w:t>
      </w:r>
      <w:r w:rsidR="00360484">
        <w:rPr>
          <w:rFonts w:ascii="Arial" w:eastAsia="Times New Roman" w:hAnsi="Arial" w:cs="Arial"/>
          <w:bCs/>
          <w:color w:val="000000"/>
          <w:sz w:val="24"/>
          <w:szCs w:val="24"/>
        </w:rPr>
        <w:t xml:space="preserve"> </w:t>
      </w:r>
      <w:r w:rsidRPr="00835CD5">
        <w:rPr>
          <w:rFonts w:ascii="Arial" w:eastAsia="Times New Roman" w:hAnsi="Arial" w:cs="Arial"/>
          <w:color w:val="404040" w:themeColor="text1" w:themeTint="BF"/>
          <w:sz w:val="24"/>
          <w:szCs w:val="24"/>
        </w:rPr>
        <w:t>Athletes know the value of practicing. So do musicians, people who learn new languages, and many others. Many things simply require repetition to master</w:t>
      </w:r>
      <w:r w:rsidRPr="00835CD5">
        <w:rPr>
          <w:rFonts w:ascii="Arial" w:eastAsia="Times New Roman" w:hAnsi="Arial" w:cs="Arial"/>
          <w:color w:val="000000"/>
          <w:sz w:val="30"/>
          <w:szCs w:val="30"/>
        </w:rPr>
        <w:t>.</w:t>
      </w:r>
    </w:p>
    <w:p w:rsidR="004268C3" w:rsidRDefault="004268C3" w:rsidP="004268C3">
      <w:pPr>
        <w:shd w:val="clear" w:color="auto" w:fill="FFFFFF"/>
        <w:spacing w:before="100" w:beforeAutospacing="1" w:after="150" w:line="240" w:lineRule="auto"/>
        <w:rPr>
          <w:rFonts w:ascii="Arial" w:eastAsia="Times New Roman" w:hAnsi="Arial" w:cs="Arial"/>
          <w:color w:val="000000"/>
          <w:sz w:val="30"/>
          <w:szCs w:val="30"/>
        </w:rPr>
      </w:pPr>
      <w:r w:rsidRPr="00A43641">
        <w:rPr>
          <w:rStyle w:val="Strong"/>
          <w:rFonts w:ascii="Arial" w:hAnsi="Arial" w:cs="Arial"/>
          <w:color w:val="000000"/>
          <w:sz w:val="24"/>
          <w:szCs w:val="24"/>
          <w:u w:val="dotted"/>
        </w:rPr>
        <w:t>Do learn from your mistakes</w:t>
      </w:r>
      <w:r>
        <w:rPr>
          <w:rStyle w:val="Strong"/>
          <w:rFonts w:ascii="Arial" w:hAnsi="Arial" w:cs="Arial"/>
          <w:color w:val="404040" w:themeColor="text1" w:themeTint="BF"/>
          <w:sz w:val="24"/>
          <w:szCs w:val="24"/>
        </w:rPr>
        <w:t xml:space="preserve">: </w:t>
      </w:r>
      <w:r>
        <w:rPr>
          <w:rFonts w:ascii="Arial" w:hAnsi="Arial" w:cs="Arial"/>
          <w:color w:val="404040" w:themeColor="text1" w:themeTint="BF"/>
          <w:sz w:val="24"/>
          <w:szCs w:val="24"/>
        </w:rPr>
        <w:t>If you challenge yourself-</w:t>
      </w:r>
      <w:r w:rsidRPr="00835CD5">
        <w:rPr>
          <w:rFonts w:ascii="Arial" w:hAnsi="Arial" w:cs="Arial"/>
          <w:color w:val="404040" w:themeColor="text1" w:themeTint="BF"/>
          <w:sz w:val="24"/>
          <w:szCs w:val="24"/>
        </w:rPr>
        <w:t>if you try to extend your abilities an</w:t>
      </w:r>
      <w:r>
        <w:rPr>
          <w:rFonts w:ascii="Arial" w:hAnsi="Arial" w:cs="Arial"/>
          <w:color w:val="404040" w:themeColor="text1" w:themeTint="BF"/>
          <w:sz w:val="24"/>
          <w:szCs w:val="24"/>
        </w:rPr>
        <w:t>d move out of your comfort zone-</w:t>
      </w:r>
      <w:r w:rsidRPr="00835CD5">
        <w:rPr>
          <w:rFonts w:ascii="Arial" w:hAnsi="Arial" w:cs="Arial"/>
          <w:color w:val="404040" w:themeColor="text1" w:themeTint="BF"/>
          <w:sz w:val="24"/>
          <w:szCs w:val="24"/>
        </w:rPr>
        <w:t>you wil</w:t>
      </w:r>
      <w:r>
        <w:rPr>
          <w:rFonts w:ascii="Arial" w:hAnsi="Arial" w:cs="Arial"/>
          <w:color w:val="404040" w:themeColor="text1" w:themeTint="BF"/>
          <w:sz w:val="24"/>
          <w:szCs w:val="24"/>
        </w:rPr>
        <w:t>l make mistakes.</w:t>
      </w:r>
    </w:p>
    <w:p w:rsidR="004268C3" w:rsidRDefault="00F2585A" w:rsidP="004268C3">
      <w:pPr>
        <w:shd w:val="clear" w:color="auto" w:fill="FFFFFF"/>
        <w:spacing w:before="100" w:beforeAutospacing="1" w:after="150" w:line="240" w:lineRule="auto"/>
        <w:rPr>
          <w:rFonts w:ascii="Arial" w:hAnsi="Arial" w:cs="Arial"/>
          <w:color w:val="404040" w:themeColor="text1" w:themeTint="BF"/>
          <w:sz w:val="24"/>
          <w:szCs w:val="24"/>
        </w:rPr>
      </w:pPr>
      <w:r>
        <w:rPr>
          <w:rFonts w:ascii="Arial" w:hAnsi="Arial" w:cs="Arial"/>
          <w:color w:val="404040" w:themeColor="text1" w:themeTint="BF"/>
          <w:sz w:val="24"/>
          <w:szCs w:val="24"/>
        </w:rPr>
        <w:lastRenderedPageBreak/>
        <w:t>.</w:t>
      </w:r>
      <w:r w:rsidRPr="00F2585A">
        <w:rPr>
          <w:rFonts w:ascii="Arial" w:hAnsi="Arial" w:cs="Arial"/>
          <w:color w:val="000000"/>
          <w:sz w:val="30"/>
          <w:szCs w:val="30"/>
        </w:rPr>
        <w:t xml:space="preserve"> </w:t>
      </w:r>
      <w:r>
        <w:rPr>
          <w:rFonts w:ascii="Arial" w:hAnsi="Arial" w:cs="Arial"/>
          <w:color w:val="000000"/>
          <w:sz w:val="30"/>
          <w:szCs w:val="30"/>
        </w:rPr>
        <w:t> </w:t>
      </w:r>
    </w:p>
    <w:p w:rsidR="00835CD5" w:rsidRPr="00F2585A" w:rsidRDefault="00835CD5" w:rsidP="00835CD5">
      <w:pPr>
        <w:shd w:val="clear" w:color="auto" w:fill="FFFFFF"/>
        <w:spacing w:before="100" w:beforeAutospacing="1" w:after="150" w:line="240" w:lineRule="auto"/>
        <w:rPr>
          <w:rFonts w:ascii="Arial" w:hAnsi="Arial" w:cs="Arial"/>
          <w:color w:val="404040" w:themeColor="text1" w:themeTint="BF"/>
          <w:sz w:val="24"/>
          <w:szCs w:val="24"/>
          <w:u w:val="single"/>
        </w:rPr>
      </w:pPr>
      <w:r w:rsidRPr="00F2585A">
        <w:rPr>
          <w:rFonts w:ascii="Arial" w:hAnsi="Arial" w:cs="Arial"/>
          <w:b/>
          <w:sz w:val="28"/>
          <w:szCs w:val="28"/>
          <w:u w:val="single"/>
        </w:rPr>
        <w:t>Don’t for confidence</w:t>
      </w:r>
    </w:p>
    <w:p w:rsidR="00835CD5" w:rsidRDefault="00360484" w:rsidP="00835CD5">
      <w:pPr>
        <w:spacing w:before="100" w:beforeAutospacing="1" w:after="225" w:line="240" w:lineRule="auto"/>
        <w:rPr>
          <w:rFonts w:ascii="Arial" w:eastAsia="Times New Roman" w:hAnsi="Arial" w:cs="Arial"/>
          <w:color w:val="000000"/>
          <w:sz w:val="24"/>
          <w:szCs w:val="24"/>
        </w:rPr>
      </w:pPr>
      <w:r w:rsidRPr="00A43641">
        <w:rPr>
          <w:rFonts w:ascii="Arial" w:eastAsia="Times New Roman" w:hAnsi="Arial" w:cs="Arial"/>
          <w:b/>
          <w:bCs/>
          <w:color w:val="000000"/>
          <w:sz w:val="24"/>
          <w:szCs w:val="24"/>
          <w:u w:val="dotted"/>
        </w:rPr>
        <w:t>Don’t</w:t>
      </w:r>
      <w:r w:rsidR="00835CD5" w:rsidRPr="00A43641">
        <w:rPr>
          <w:rFonts w:ascii="Arial" w:eastAsia="Times New Roman" w:hAnsi="Arial" w:cs="Arial"/>
          <w:b/>
          <w:bCs/>
          <w:color w:val="000000"/>
          <w:sz w:val="24"/>
          <w:szCs w:val="24"/>
          <w:u w:val="dotted"/>
        </w:rPr>
        <w:t> be mean to yoursel</w:t>
      </w:r>
      <w:r w:rsidRPr="00A43641">
        <w:rPr>
          <w:rFonts w:ascii="Arial" w:eastAsia="Times New Roman" w:hAnsi="Arial" w:cs="Arial"/>
          <w:b/>
          <w:bCs/>
          <w:color w:val="000000"/>
          <w:sz w:val="24"/>
          <w:szCs w:val="24"/>
          <w:u w:val="dotted"/>
        </w:rPr>
        <w:t>f</w:t>
      </w:r>
      <w:r>
        <w:rPr>
          <w:rStyle w:val="Strong"/>
          <w:rFonts w:ascii="Arial" w:hAnsi="Arial" w:cs="Arial"/>
          <w:color w:val="000000"/>
          <w:sz w:val="30"/>
          <w:szCs w:val="30"/>
        </w:rPr>
        <w:t xml:space="preserve">: </w:t>
      </w:r>
      <w:r w:rsidRPr="00835CD5">
        <w:rPr>
          <w:rFonts w:ascii="Arial" w:eastAsia="Times New Roman" w:hAnsi="Arial" w:cs="Arial"/>
          <w:color w:val="000000"/>
          <w:sz w:val="24"/>
          <w:szCs w:val="24"/>
        </w:rPr>
        <w:t>Many people are their own worst critics. Recognize and analyze your mistakes, look for things you can improve, but don’t beat yourself up</w:t>
      </w:r>
      <w:r>
        <w:rPr>
          <w:rFonts w:ascii="Arial" w:eastAsia="Times New Roman" w:hAnsi="Arial" w:cs="Arial"/>
          <w:color w:val="000000"/>
          <w:sz w:val="24"/>
          <w:szCs w:val="24"/>
        </w:rPr>
        <w:t>.</w:t>
      </w:r>
    </w:p>
    <w:p w:rsidR="00360484" w:rsidRDefault="00360484" w:rsidP="00835CD5">
      <w:pPr>
        <w:spacing w:before="100" w:beforeAutospacing="1" w:after="225" w:line="240" w:lineRule="auto"/>
        <w:rPr>
          <w:rFonts w:ascii="Arial" w:hAnsi="Arial" w:cs="Arial"/>
          <w:color w:val="595959" w:themeColor="text1" w:themeTint="A6"/>
          <w:sz w:val="24"/>
          <w:szCs w:val="24"/>
        </w:rPr>
      </w:pPr>
      <w:r w:rsidRPr="00A43641">
        <w:rPr>
          <w:rStyle w:val="Strong"/>
          <w:rFonts w:ascii="Arial" w:hAnsi="Arial" w:cs="Arial"/>
          <w:color w:val="000000"/>
          <w:sz w:val="24"/>
          <w:szCs w:val="24"/>
          <w:u w:val="dotted"/>
        </w:rPr>
        <w:t>Don’t expect to be successful your first time</w:t>
      </w:r>
      <w:r>
        <w:rPr>
          <w:rStyle w:val="Strong"/>
          <w:rFonts w:ascii="Arial" w:hAnsi="Arial" w:cs="Arial"/>
          <w:color w:val="595959" w:themeColor="text1" w:themeTint="A6"/>
          <w:sz w:val="24"/>
          <w:szCs w:val="24"/>
        </w:rPr>
        <w:t>:</w:t>
      </w:r>
      <w:r w:rsidRPr="00360484">
        <w:rPr>
          <w:rStyle w:val="Strong"/>
          <w:rFonts w:ascii="Arial" w:hAnsi="Arial" w:cs="Arial"/>
          <w:color w:val="595959" w:themeColor="text1" w:themeTint="A6"/>
          <w:sz w:val="24"/>
          <w:szCs w:val="24"/>
        </w:rPr>
        <w:t> </w:t>
      </w:r>
      <w:r w:rsidRPr="00360484">
        <w:rPr>
          <w:rFonts w:ascii="Arial" w:hAnsi="Arial" w:cs="Arial"/>
          <w:color w:val="595959" w:themeColor="text1" w:themeTint="A6"/>
          <w:sz w:val="24"/>
          <w:szCs w:val="24"/>
        </w:rPr>
        <w:t>See “do practice” above. Few people can do difficult things the first time they try; most people stumble before they learn to walk.</w:t>
      </w:r>
    </w:p>
    <w:p w:rsidR="00360484" w:rsidRDefault="00360484" w:rsidP="00835CD5">
      <w:pPr>
        <w:spacing w:before="100" w:beforeAutospacing="1" w:after="225" w:line="240" w:lineRule="auto"/>
        <w:rPr>
          <w:rFonts w:ascii="Arial" w:hAnsi="Arial" w:cs="Arial"/>
          <w:color w:val="595959" w:themeColor="text1" w:themeTint="A6"/>
          <w:sz w:val="24"/>
          <w:szCs w:val="24"/>
        </w:rPr>
      </w:pPr>
      <w:r w:rsidRPr="00A43641">
        <w:rPr>
          <w:rStyle w:val="Strong"/>
          <w:rFonts w:ascii="Arial" w:hAnsi="Arial" w:cs="Arial"/>
          <w:color w:val="000000"/>
          <w:sz w:val="24"/>
          <w:szCs w:val="24"/>
          <w:u w:val="dotted"/>
        </w:rPr>
        <w:t>Don’t be afraid to seek help</w:t>
      </w:r>
      <w:r>
        <w:rPr>
          <w:rStyle w:val="Strong"/>
          <w:rFonts w:ascii="Arial" w:hAnsi="Arial" w:cs="Arial"/>
          <w:color w:val="000000"/>
          <w:sz w:val="24"/>
          <w:szCs w:val="24"/>
        </w:rPr>
        <w:t xml:space="preserve">: </w:t>
      </w:r>
      <w:r w:rsidRPr="00360484">
        <w:rPr>
          <w:rFonts w:ascii="Arial" w:hAnsi="Arial" w:cs="Arial"/>
          <w:color w:val="595959" w:themeColor="text1" w:themeTint="A6"/>
          <w:sz w:val="24"/>
          <w:szCs w:val="24"/>
        </w:rPr>
        <w:t>Athletes have coaches and others who help them master certain skills. Similarly, you’d be wise to get tips and wisdom from someone who has the ability you’re trying to master.</w:t>
      </w:r>
    </w:p>
    <w:p w:rsidR="00750A7C" w:rsidRPr="00750A7C" w:rsidRDefault="00750A7C" w:rsidP="00835CD5">
      <w:pPr>
        <w:spacing w:before="100" w:beforeAutospacing="1" w:after="225" w:line="240" w:lineRule="auto"/>
        <w:rPr>
          <w:rFonts w:ascii="Arial" w:eastAsia="Times New Roman" w:hAnsi="Arial" w:cs="Arial"/>
          <w:b/>
          <w:color w:val="000000" w:themeColor="text1"/>
          <w:sz w:val="24"/>
          <w:szCs w:val="24"/>
        </w:rPr>
      </w:pPr>
    </w:p>
    <w:p w:rsidR="00750A7C" w:rsidRPr="00F2585A" w:rsidRDefault="00750A7C" w:rsidP="00835CD5">
      <w:pPr>
        <w:spacing w:before="100" w:beforeAutospacing="1" w:after="225" w:line="240" w:lineRule="auto"/>
        <w:rPr>
          <w:rFonts w:ascii="Arial" w:eastAsia="Times New Roman" w:hAnsi="Arial" w:cs="Arial"/>
          <w:b/>
          <w:color w:val="000000" w:themeColor="text1"/>
          <w:sz w:val="28"/>
          <w:szCs w:val="28"/>
          <w:u w:val="single"/>
        </w:rPr>
      </w:pPr>
      <w:r w:rsidRPr="00F2585A">
        <w:rPr>
          <w:rFonts w:ascii="Arial" w:eastAsia="Times New Roman" w:hAnsi="Arial" w:cs="Arial"/>
          <w:b/>
          <w:color w:val="000000" w:themeColor="text1"/>
          <w:sz w:val="28"/>
          <w:szCs w:val="28"/>
          <w:u w:val="single"/>
        </w:rPr>
        <w:t>Do for body language</w:t>
      </w:r>
    </w:p>
    <w:p w:rsidR="00750A7C" w:rsidRDefault="00750A7C" w:rsidP="00835CD5">
      <w:pPr>
        <w:spacing w:before="100" w:beforeAutospacing="1" w:after="225" w:line="240" w:lineRule="auto"/>
        <w:rPr>
          <w:rFonts w:ascii="Arial" w:hAnsi="Arial" w:cs="Arial"/>
          <w:color w:val="595959" w:themeColor="text1" w:themeTint="A6"/>
          <w:sz w:val="24"/>
          <w:szCs w:val="24"/>
          <w:shd w:val="clear" w:color="auto" w:fill="FFFFFF"/>
        </w:rPr>
      </w:pPr>
      <w:r w:rsidRPr="00A43641">
        <w:rPr>
          <w:rStyle w:val="Strong"/>
          <w:rFonts w:ascii="Arial" w:hAnsi="Arial" w:cs="Arial"/>
          <w:sz w:val="24"/>
          <w:szCs w:val="24"/>
          <w:u w:val="dotted"/>
          <w:shd w:val="clear" w:color="auto" w:fill="FFFFFF"/>
        </w:rPr>
        <w:t>Do walk with confidence and with purpose</w:t>
      </w:r>
      <w:r>
        <w:rPr>
          <w:rStyle w:val="Strong"/>
          <w:rFonts w:ascii="Arial" w:hAnsi="Arial" w:cs="Arial"/>
          <w:sz w:val="24"/>
          <w:szCs w:val="24"/>
          <w:shd w:val="clear" w:color="auto" w:fill="FFFFFF"/>
        </w:rPr>
        <w:t xml:space="preserve">: </w:t>
      </w:r>
      <w:r w:rsidRPr="00750A7C">
        <w:rPr>
          <w:rFonts w:ascii="Arial" w:hAnsi="Arial" w:cs="Arial"/>
          <w:color w:val="595959" w:themeColor="text1" w:themeTint="A6"/>
          <w:sz w:val="24"/>
          <w:szCs w:val="24"/>
          <w:shd w:val="clear" w:color="auto" w:fill="FFFFFF"/>
        </w:rPr>
        <w:t>You can follow another person’s lead through unfamiliar hallways while still having your shoulders back, head up, and taking even strides.</w:t>
      </w:r>
    </w:p>
    <w:p w:rsidR="00750A7C" w:rsidRDefault="00750A7C" w:rsidP="00835CD5">
      <w:pPr>
        <w:spacing w:before="100" w:beforeAutospacing="1" w:after="225" w:line="240" w:lineRule="auto"/>
        <w:rPr>
          <w:rFonts w:ascii="Arial" w:hAnsi="Arial" w:cs="Arial"/>
          <w:color w:val="404040" w:themeColor="text1" w:themeTint="BF"/>
          <w:sz w:val="24"/>
          <w:szCs w:val="24"/>
          <w:shd w:val="clear" w:color="auto" w:fill="FFFFFF"/>
        </w:rPr>
      </w:pPr>
      <w:r w:rsidRPr="00A43641">
        <w:rPr>
          <w:rStyle w:val="Strong"/>
          <w:rFonts w:ascii="Arial" w:hAnsi="Arial" w:cs="Arial"/>
          <w:sz w:val="24"/>
          <w:szCs w:val="24"/>
          <w:u w:val="dotted"/>
          <w:shd w:val="clear" w:color="auto" w:fill="FFFFFF"/>
        </w:rPr>
        <w:t>Do stand and sit straight</w:t>
      </w:r>
      <w:r>
        <w:rPr>
          <w:rStyle w:val="Strong"/>
          <w:rFonts w:ascii="Arial" w:hAnsi="Arial" w:cs="Arial"/>
          <w:sz w:val="24"/>
          <w:szCs w:val="24"/>
          <w:shd w:val="clear" w:color="auto" w:fill="FFFFFF"/>
        </w:rPr>
        <w:t>:</w:t>
      </w:r>
      <w:r w:rsidR="00746E67">
        <w:rPr>
          <w:rStyle w:val="Strong"/>
          <w:rFonts w:ascii="Arial" w:hAnsi="Arial" w:cs="Arial"/>
          <w:sz w:val="24"/>
          <w:szCs w:val="24"/>
          <w:shd w:val="clear" w:color="auto" w:fill="FFFFFF"/>
        </w:rPr>
        <w:t xml:space="preserve"> </w:t>
      </w:r>
      <w:r w:rsidR="00746E67" w:rsidRPr="00746E67">
        <w:rPr>
          <w:rStyle w:val="Strong"/>
          <w:rFonts w:ascii="Arial" w:hAnsi="Arial" w:cs="Arial"/>
          <w:b w:val="0"/>
          <w:color w:val="404040" w:themeColor="text1" w:themeTint="BF"/>
          <w:sz w:val="24"/>
          <w:szCs w:val="24"/>
          <w:shd w:val="clear" w:color="auto" w:fill="FFFFFF"/>
        </w:rPr>
        <w:t>Its</w:t>
      </w:r>
      <w:r w:rsidR="00746E67">
        <w:rPr>
          <w:rFonts w:ascii="Arial" w:hAnsi="Arial" w:cs="Arial"/>
          <w:color w:val="404040" w:themeColor="text1" w:themeTint="BF"/>
          <w:sz w:val="24"/>
          <w:szCs w:val="24"/>
          <w:shd w:val="clear" w:color="auto" w:fill="FFFFFF"/>
        </w:rPr>
        <w:t xml:space="preserve"> </w:t>
      </w:r>
      <w:r w:rsidRPr="00750A7C">
        <w:rPr>
          <w:rFonts w:ascii="Arial" w:hAnsi="Arial" w:cs="Arial"/>
          <w:color w:val="404040" w:themeColor="text1" w:themeTint="BF"/>
          <w:sz w:val="24"/>
          <w:szCs w:val="24"/>
          <w:shd w:val="clear" w:color="auto" w:fill="FFFFFF"/>
        </w:rPr>
        <w:t>fine to lean forward a little, as it shows interest, but never lean back in your chair or so far forward that you’re leaning on the table or desk in front of you.</w:t>
      </w:r>
    </w:p>
    <w:p w:rsidR="00746E67" w:rsidRDefault="00746E67" w:rsidP="00835CD5">
      <w:pPr>
        <w:spacing w:before="100" w:beforeAutospacing="1" w:after="225" w:line="240" w:lineRule="auto"/>
        <w:rPr>
          <w:rFonts w:ascii="Arial" w:hAnsi="Arial" w:cs="Arial"/>
          <w:color w:val="333333"/>
          <w:shd w:val="clear" w:color="auto" w:fill="FFFFFF"/>
        </w:rPr>
      </w:pPr>
      <w:r w:rsidRPr="00A43641">
        <w:rPr>
          <w:rStyle w:val="Strong"/>
          <w:rFonts w:ascii="Arial" w:hAnsi="Arial" w:cs="Arial"/>
          <w:sz w:val="24"/>
          <w:szCs w:val="24"/>
          <w:u w:val="dotted"/>
          <w:shd w:val="clear" w:color="auto" w:fill="FFFFFF"/>
        </w:rPr>
        <w:t>Do sit calmly</w:t>
      </w:r>
      <w:r>
        <w:rPr>
          <w:rStyle w:val="Strong"/>
          <w:rFonts w:ascii="Arial" w:hAnsi="Arial" w:cs="Arial"/>
          <w:sz w:val="24"/>
          <w:szCs w:val="24"/>
          <w:shd w:val="clear" w:color="auto" w:fill="FFFFFF"/>
        </w:rPr>
        <w:t xml:space="preserve">: </w:t>
      </w:r>
      <w:r>
        <w:rPr>
          <w:rFonts w:ascii="Arial" w:hAnsi="Arial" w:cs="Arial"/>
          <w:color w:val="333333"/>
          <w:shd w:val="clear" w:color="auto" w:fill="FFFFFF"/>
        </w:rPr>
        <w:t> with your hands in your lap or on the arms of the chair, ready to gesture naturally as you talk.</w:t>
      </w:r>
    </w:p>
    <w:p w:rsidR="00746E67" w:rsidRDefault="00746E67" w:rsidP="00835CD5">
      <w:pPr>
        <w:spacing w:before="100" w:beforeAutospacing="1" w:after="225" w:line="240" w:lineRule="auto"/>
        <w:rPr>
          <w:rFonts w:ascii="Arial" w:hAnsi="Arial" w:cs="Arial"/>
          <w:color w:val="333333"/>
          <w:shd w:val="clear" w:color="auto" w:fill="FFFFFF"/>
        </w:rPr>
      </w:pPr>
    </w:p>
    <w:p w:rsidR="00746E67" w:rsidRPr="00F2585A" w:rsidRDefault="00746E67" w:rsidP="00835CD5">
      <w:pPr>
        <w:spacing w:before="100" w:beforeAutospacing="1" w:after="225" w:line="240" w:lineRule="auto"/>
        <w:rPr>
          <w:rFonts w:ascii="Arial" w:hAnsi="Arial" w:cs="Arial"/>
          <w:b/>
          <w:sz w:val="28"/>
          <w:szCs w:val="28"/>
          <w:u w:val="single"/>
          <w:shd w:val="clear" w:color="auto" w:fill="FFFFFF"/>
        </w:rPr>
      </w:pPr>
      <w:r w:rsidRPr="00F2585A">
        <w:rPr>
          <w:rFonts w:ascii="Arial" w:hAnsi="Arial" w:cs="Arial"/>
          <w:b/>
          <w:sz w:val="28"/>
          <w:szCs w:val="28"/>
          <w:u w:val="single"/>
          <w:shd w:val="clear" w:color="auto" w:fill="FFFFFF"/>
        </w:rPr>
        <w:t>Don’t for body language</w:t>
      </w:r>
    </w:p>
    <w:p w:rsidR="00746E67" w:rsidRDefault="00746E67" w:rsidP="00835CD5">
      <w:pPr>
        <w:spacing w:before="100" w:beforeAutospacing="1" w:after="225" w:line="240" w:lineRule="auto"/>
        <w:rPr>
          <w:rFonts w:ascii="Arial" w:hAnsi="Arial" w:cs="Arial"/>
          <w:color w:val="333333"/>
          <w:shd w:val="clear" w:color="auto" w:fill="FFFFFF"/>
        </w:rPr>
      </w:pPr>
      <w:r w:rsidRPr="00A43641">
        <w:rPr>
          <w:rStyle w:val="Strong"/>
          <w:rFonts w:ascii="Arial" w:hAnsi="Arial" w:cs="Arial"/>
          <w:sz w:val="24"/>
          <w:szCs w:val="24"/>
          <w:u w:val="dotted"/>
          <w:shd w:val="clear" w:color="auto" w:fill="FFFFFF"/>
        </w:rPr>
        <w:t>Don’t shuffle when you walk</w:t>
      </w:r>
      <w:r>
        <w:rPr>
          <w:rStyle w:val="Strong"/>
          <w:rFonts w:ascii="Arial" w:hAnsi="Arial" w:cs="Arial"/>
          <w:sz w:val="24"/>
          <w:szCs w:val="24"/>
          <w:shd w:val="clear" w:color="auto" w:fill="FFFFFF"/>
        </w:rPr>
        <w:t xml:space="preserve">: </w:t>
      </w:r>
      <w:r>
        <w:rPr>
          <w:rFonts w:ascii="Arial" w:hAnsi="Arial" w:cs="Arial"/>
          <w:color w:val="333333"/>
          <w:shd w:val="clear" w:color="auto" w:fill="FFFFFF"/>
        </w:rPr>
        <w:t>Walking with your head down or with a shuffling gait may be appropriate when searching for a book in the library, but it makes you look ineffective or nervous when you walk toward or beside a hiring influencer.</w:t>
      </w:r>
    </w:p>
    <w:p w:rsidR="00746E67" w:rsidRDefault="00746E67" w:rsidP="00835CD5">
      <w:pPr>
        <w:spacing w:before="100" w:beforeAutospacing="1" w:after="225" w:line="240" w:lineRule="auto"/>
        <w:rPr>
          <w:rFonts w:ascii="Arial" w:hAnsi="Arial" w:cs="Arial"/>
          <w:color w:val="333333"/>
          <w:shd w:val="clear" w:color="auto" w:fill="FFFFFF"/>
        </w:rPr>
      </w:pPr>
      <w:r w:rsidRPr="00A43641">
        <w:rPr>
          <w:rStyle w:val="Strong"/>
          <w:rFonts w:ascii="Arial" w:hAnsi="Arial" w:cs="Arial"/>
          <w:sz w:val="24"/>
          <w:szCs w:val="24"/>
          <w:u w:val="dotted"/>
          <w:shd w:val="clear" w:color="auto" w:fill="FFFFFF"/>
        </w:rPr>
        <w:t xml:space="preserve">Don’t </w:t>
      </w:r>
      <w:proofErr w:type="spellStart"/>
      <w:r w:rsidRPr="00A43641">
        <w:rPr>
          <w:rStyle w:val="Strong"/>
          <w:rFonts w:ascii="Arial" w:hAnsi="Arial" w:cs="Arial"/>
          <w:sz w:val="24"/>
          <w:szCs w:val="24"/>
          <w:u w:val="dotted"/>
          <w:shd w:val="clear" w:color="auto" w:fill="FFFFFF"/>
        </w:rPr>
        <w:t>fold</w:t>
      </w:r>
      <w:proofErr w:type="spellEnd"/>
      <w:r w:rsidRPr="00A43641">
        <w:rPr>
          <w:rStyle w:val="Strong"/>
          <w:rFonts w:ascii="Arial" w:hAnsi="Arial" w:cs="Arial"/>
          <w:sz w:val="24"/>
          <w:szCs w:val="24"/>
          <w:u w:val="dotted"/>
          <w:shd w:val="clear" w:color="auto" w:fill="FFFFFF"/>
        </w:rPr>
        <w:t xml:space="preserve"> your arms</w:t>
      </w:r>
      <w:r>
        <w:rPr>
          <w:rStyle w:val="Strong"/>
          <w:rFonts w:ascii="Arial" w:hAnsi="Arial" w:cs="Arial"/>
          <w:sz w:val="24"/>
          <w:szCs w:val="24"/>
          <w:shd w:val="clear" w:color="auto" w:fill="FFFFFF"/>
        </w:rPr>
        <w:t xml:space="preserve">: </w:t>
      </w:r>
      <w:r>
        <w:rPr>
          <w:rFonts w:ascii="Arial" w:hAnsi="Arial" w:cs="Arial"/>
          <w:color w:val="333333"/>
          <w:shd w:val="clear" w:color="auto" w:fill="FFFFFF"/>
        </w:rPr>
        <w:t> This is a defensive posture, as though you felt a threat from the hiring influencer. It suggests fear, dislike, and even dishonesty.</w:t>
      </w:r>
    </w:p>
    <w:p w:rsidR="00746E67" w:rsidRPr="00746E67" w:rsidRDefault="00A43641" w:rsidP="00835CD5">
      <w:pPr>
        <w:spacing w:before="100" w:beforeAutospacing="1" w:after="225" w:line="240" w:lineRule="auto"/>
        <w:rPr>
          <w:rFonts w:ascii="Arial" w:hAnsi="Arial" w:cs="Arial"/>
          <w:sz w:val="24"/>
          <w:szCs w:val="24"/>
          <w:shd w:val="clear" w:color="auto" w:fill="FFFFFF"/>
        </w:rPr>
      </w:pPr>
      <w:r w:rsidRPr="00A43641">
        <w:rPr>
          <w:rStyle w:val="Strong"/>
          <w:rFonts w:ascii="Arial" w:hAnsi="Arial" w:cs="Arial"/>
          <w:sz w:val="24"/>
          <w:szCs w:val="24"/>
          <w:u w:val="dotted"/>
          <w:shd w:val="clear" w:color="auto" w:fill="FFFFFF"/>
        </w:rPr>
        <w:t xml:space="preserve">Don’t </w:t>
      </w:r>
      <w:r w:rsidR="00746E67" w:rsidRPr="00A43641">
        <w:rPr>
          <w:rStyle w:val="Strong"/>
          <w:rFonts w:ascii="Arial" w:hAnsi="Arial" w:cs="Arial"/>
          <w:sz w:val="24"/>
          <w:szCs w:val="24"/>
          <w:u w:val="dotted"/>
          <w:shd w:val="clear" w:color="auto" w:fill="FFFFFF"/>
        </w:rPr>
        <w:t>fidget</w:t>
      </w:r>
      <w:r w:rsidR="00746E67">
        <w:rPr>
          <w:rStyle w:val="Strong"/>
          <w:rFonts w:ascii="Arial" w:hAnsi="Arial" w:cs="Arial"/>
          <w:sz w:val="24"/>
          <w:szCs w:val="24"/>
          <w:shd w:val="clear" w:color="auto" w:fill="FFFFFF"/>
        </w:rPr>
        <w:t xml:space="preserve">: </w:t>
      </w:r>
      <w:r w:rsidR="00AD1291">
        <w:rPr>
          <w:rFonts w:ascii="Arial" w:hAnsi="Arial" w:cs="Arial"/>
          <w:color w:val="333333"/>
          <w:shd w:val="clear" w:color="auto" w:fill="FFFFFF"/>
        </w:rPr>
        <w:t>Running your hands through your hair or twisting it, clicking pens, drumming fingers, tapping toes, it makes you look nervous.</w:t>
      </w:r>
    </w:p>
    <w:p w:rsidR="00746E67" w:rsidRPr="00835CD5" w:rsidRDefault="00746E67" w:rsidP="00835CD5">
      <w:pPr>
        <w:spacing w:before="100" w:beforeAutospacing="1" w:after="225" w:line="240" w:lineRule="auto"/>
        <w:rPr>
          <w:rFonts w:ascii="Arial" w:eastAsia="Times New Roman" w:hAnsi="Arial" w:cs="Arial"/>
          <w:sz w:val="24"/>
          <w:szCs w:val="24"/>
        </w:rPr>
      </w:pPr>
    </w:p>
    <w:p w:rsidR="00835CD5" w:rsidRPr="00360484" w:rsidRDefault="00835CD5" w:rsidP="00835CD5">
      <w:pPr>
        <w:shd w:val="clear" w:color="auto" w:fill="FFFFFF"/>
        <w:spacing w:before="100" w:beforeAutospacing="1" w:after="150" w:line="240" w:lineRule="auto"/>
        <w:rPr>
          <w:rFonts w:ascii="Arial" w:hAnsi="Arial" w:cs="Arial"/>
          <w:b/>
          <w:sz w:val="24"/>
          <w:szCs w:val="24"/>
        </w:rPr>
      </w:pPr>
    </w:p>
    <w:p w:rsidR="00E1776D" w:rsidRPr="007D09E6" w:rsidRDefault="00E1776D" w:rsidP="00E1776D">
      <w:pPr>
        <w:shd w:val="clear" w:color="auto" w:fill="FFFFFF"/>
        <w:spacing w:before="100" w:beforeAutospacing="1" w:after="150" w:line="240" w:lineRule="auto"/>
        <w:rPr>
          <w:rFonts w:ascii="Arial" w:eastAsia="Times New Roman" w:hAnsi="Arial" w:cs="Arial"/>
          <w:b/>
          <w:color w:val="232323"/>
          <w:sz w:val="28"/>
          <w:szCs w:val="28"/>
        </w:rPr>
      </w:pPr>
    </w:p>
    <w:p w:rsidR="007D09E6" w:rsidRDefault="007D09E6"/>
    <w:p w:rsidR="007D09E6" w:rsidRDefault="007D09E6"/>
    <w:p w:rsidR="007D09E6" w:rsidRDefault="007D09E6"/>
    <w:sectPr w:rsidR="007D09E6" w:rsidSect="00E4604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077DE"/>
    <w:multiLevelType w:val="multilevel"/>
    <w:tmpl w:val="C406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0024C"/>
    <w:multiLevelType w:val="multilevel"/>
    <w:tmpl w:val="72602E16"/>
    <w:lvl w:ilvl="0">
      <w:start w:val="1"/>
      <w:numFmt w:val="decimal"/>
      <w:lvlText w:val="%1."/>
      <w:lvlJc w:val="left"/>
      <w:pPr>
        <w:ind w:left="720" w:hanging="360"/>
      </w:pPr>
      <w:rPr>
        <w:rFonts w:eastAsiaTheme="minorHAnsi"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102D2E8C"/>
    <w:multiLevelType w:val="multilevel"/>
    <w:tmpl w:val="FF6A1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4278A0"/>
    <w:multiLevelType w:val="multilevel"/>
    <w:tmpl w:val="BA00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51708C"/>
    <w:multiLevelType w:val="multilevel"/>
    <w:tmpl w:val="DD3A9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F327CF"/>
    <w:multiLevelType w:val="multilevel"/>
    <w:tmpl w:val="BA00022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nsid w:val="283C3742"/>
    <w:multiLevelType w:val="multilevel"/>
    <w:tmpl w:val="245E7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6E29AA"/>
    <w:multiLevelType w:val="multilevel"/>
    <w:tmpl w:val="4D484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0D55F1B"/>
    <w:multiLevelType w:val="multilevel"/>
    <w:tmpl w:val="C114C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0D748F6"/>
    <w:multiLevelType w:val="multilevel"/>
    <w:tmpl w:val="727097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61844A1"/>
    <w:multiLevelType w:val="multilevel"/>
    <w:tmpl w:val="72602E16"/>
    <w:lvl w:ilvl="0">
      <w:start w:val="1"/>
      <w:numFmt w:val="decimal"/>
      <w:lvlText w:val="%1."/>
      <w:lvlJc w:val="left"/>
      <w:pPr>
        <w:ind w:left="720" w:hanging="360"/>
      </w:pPr>
      <w:rPr>
        <w:rFonts w:eastAsiaTheme="minorHAnsi"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57035B8A"/>
    <w:multiLevelType w:val="hybridMultilevel"/>
    <w:tmpl w:val="158862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646608"/>
    <w:multiLevelType w:val="hybridMultilevel"/>
    <w:tmpl w:val="72602E16"/>
    <w:lvl w:ilvl="0" w:tplc="8514B2F8">
      <w:start w:val="1"/>
      <w:numFmt w:val="decimal"/>
      <w:lvlText w:val="%1."/>
      <w:lvlJc w:val="left"/>
      <w:pPr>
        <w:ind w:left="720" w:hanging="360"/>
      </w:pPr>
      <w:rPr>
        <w:rFonts w:eastAsiaTheme="minorHAns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2E7E22"/>
    <w:multiLevelType w:val="hybridMultilevel"/>
    <w:tmpl w:val="70CEF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672444"/>
    <w:multiLevelType w:val="multilevel"/>
    <w:tmpl w:val="72602E16"/>
    <w:lvl w:ilvl="0">
      <w:start w:val="1"/>
      <w:numFmt w:val="decimal"/>
      <w:lvlText w:val="%1."/>
      <w:lvlJc w:val="left"/>
      <w:pPr>
        <w:ind w:left="720" w:hanging="360"/>
      </w:pPr>
      <w:rPr>
        <w:rFonts w:eastAsiaTheme="minorHAnsi" w:hint="default"/>
        <w:color w:val="00000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7FB17667"/>
    <w:multiLevelType w:val="multilevel"/>
    <w:tmpl w:val="5AF6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8"/>
  </w:num>
  <w:num w:numId="6">
    <w:abstractNumId w:val="4"/>
  </w:num>
  <w:num w:numId="7">
    <w:abstractNumId w:val="13"/>
  </w:num>
  <w:num w:numId="8">
    <w:abstractNumId w:val="11"/>
  </w:num>
  <w:num w:numId="9">
    <w:abstractNumId w:val="3"/>
  </w:num>
  <w:num w:numId="10">
    <w:abstractNumId w:val="12"/>
  </w:num>
  <w:num w:numId="11">
    <w:abstractNumId w:val="1"/>
  </w:num>
  <w:num w:numId="12">
    <w:abstractNumId w:val="14"/>
  </w:num>
  <w:num w:numId="13">
    <w:abstractNumId w:val="2"/>
  </w:num>
  <w:num w:numId="14">
    <w:abstractNumId w:val="15"/>
  </w:num>
  <w:num w:numId="15">
    <w:abstractNumId w:val="0"/>
  </w:num>
  <w:num w:numId="16">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09E6"/>
    <w:rsid w:val="00360484"/>
    <w:rsid w:val="004268C3"/>
    <w:rsid w:val="00746E67"/>
    <w:rsid w:val="00750A7C"/>
    <w:rsid w:val="007D09E6"/>
    <w:rsid w:val="00835CD5"/>
    <w:rsid w:val="00A43641"/>
    <w:rsid w:val="00AD1291"/>
    <w:rsid w:val="00AD36C1"/>
    <w:rsid w:val="00D57C78"/>
    <w:rsid w:val="00E1776D"/>
    <w:rsid w:val="00E4604F"/>
    <w:rsid w:val="00F25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0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09E6"/>
    <w:rPr>
      <w:b/>
      <w:bCs/>
    </w:rPr>
  </w:style>
  <w:style w:type="paragraph" w:styleId="ListParagraph">
    <w:name w:val="List Paragraph"/>
    <w:basedOn w:val="Normal"/>
    <w:uiPriority w:val="34"/>
    <w:qFormat/>
    <w:rsid w:val="00D57C78"/>
    <w:pPr>
      <w:ind w:left="720"/>
      <w:contextualSpacing/>
    </w:pPr>
  </w:style>
</w:styles>
</file>

<file path=word/webSettings.xml><?xml version="1.0" encoding="utf-8"?>
<w:webSettings xmlns:r="http://schemas.openxmlformats.org/officeDocument/2006/relationships" xmlns:w="http://schemas.openxmlformats.org/wordprocessingml/2006/main">
  <w:divs>
    <w:div w:id="630742902">
      <w:bodyDiv w:val="1"/>
      <w:marLeft w:val="0"/>
      <w:marRight w:val="0"/>
      <w:marTop w:val="0"/>
      <w:marBottom w:val="0"/>
      <w:divBdr>
        <w:top w:val="none" w:sz="0" w:space="0" w:color="auto"/>
        <w:left w:val="none" w:sz="0" w:space="0" w:color="auto"/>
        <w:bottom w:val="none" w:sz="0" w:space="0" w:color="auto"/>
        <w:right w:val="none" w:sz="0" w:space="0" w:color="auto"/>
      </w:divBdr>
    </w:div>
    <w:div w:id="704408414">
      <w:bodyDiv w:val="1"/>
      <w:marLeft w:val="0"/>
      <w:marRight w:val="0"/>
      <w:marTop w:val="0"/>
      <w:marBottom w:val="0"/>
      <w:divBdr>
        <w:top w:val="none" w:sz="0" w:space="0" w:color="auto"/>
        <w:left w:val="none" w:sz="0" w:space="0" w:color="auto"/>
        <w:bottom w:val="none" w:sz="0" w:space="0" w:color="auto"/>
        <w:right w:val="none" w:sz="0" w:space="0" w:color="auto"/>
      </w:divBdr>
    </w:div>
    <w:div w:id="916521758">
      <w:bodyDiv w:val="1"/>
      <w:marLeft w:val="0"/>
      <w:marRight w:val="0"/>
      <w:marTop w:val="0"/>
      <w:marBottom w:val="0"/>
      <w:divBdr>
        <w:top w:val="none" w:sz="0" w:space="0" w:color="auto"/>
        <w:left w:val="none" w:sz="0" w:space="0" w:color="auto"/>
        <w:bottom w:val="none" w:sz="0" w:space="0" w:color="auto"/>
        <w:right w:val="none" w:sz="0" w:space="0" w:color="auto"/>
      </w:divBdr>
    </w:div>
    <w:div w:id="917059757">
      <w:bodyDiv w:val="1"/>
      <w:marLeft w:val="0"/>
      <w:marRight w:val="0"/>
      <w:marTop w:val="0"/>
      <w:marBottom w:val="0"/>
      <w:divBdr>
        <w:top w:val="none" w:sz="0" w:space="0" w:color="auto"/>
        <w:left w:val="none" w:sz="0" w:space="0" w:color="auto"/>
        <w:bottom w:val="none" w:sz="0" w:space="0" w:color="auto"/>
        <w:right w:val="none" w:sz="0" w:space="0" w:color="auto"/>
      </w:divBdr>
    </w:div>
    <w:div w:id="1122844288">
      <w:bodyDiv w:val="1"/>
      <w:marLeft w:val="0"/>
      <w:marRight w:val="0"/>
      <w:marTop w:val="0"/>
      <w:marBottom w:val="0"/>
      <w:divBdr>
        <w:top w:val="none" w:sz="0" w:space="0" w:color="auto"/>
        <w:left w:val="none" w:sz="0" w:space="0" w:color="auto"/>
        <w:bottom w:val="none" w:sz="0" w:space="0" w:color="auto"/>
        <w:right w:val="none" w:sz="0" w:space="0" w:color="auto"/>
      </w:divBdr>
    </w:div>
    <w:div w:id="1251935368">
      <w:bodyDiv w:val="1"/>
      <w:marLeft w:val="0"/>
      <w:marRight w:val="0"/>
      <w:marTop w:val="0"/>
      <w:marBottom w:val="0"/>
      <w:divBdr>
        <w:top w:val="none" w:sz="0" w:space="0" w:color="auto"/>
        <w:left w:val="none" w:sz="0" w:space="0" w:color="auto"/>
        <w:bottom w:val="none" w:sz="0" w:space="0" w:color="auto"/>
        <w:right w:val="none" w:sz="0" w:space="0" w:color="auto"/>
      </w:divBdr>
    </w:div>
    <w:div w:id="1386954750">
      <w:bodyDiv w:val="1"/>
      <w:marLeft w:val="0"/>
      <w:marRight w:val="0"/>
      <w:marTop w:val="0"/>
      <w:marBottom w:val="0"/>
      <w:divBdr>
        <w:top w:val="none" w:sz="0" w:space="0" w:color="auto"/>
        <w:left w:val="none" w:sz="0" w:space="0" w:color="auto"/>
        <w:bottom w:val="none" w:sz="0" w:space="0" w:color="auto"/>
        <w:right w:val="none" w:sz="0" w:space="0" w:color="auto"/>
      </w:divBdr>
    </w:div>
    <w:div w:id="1447846670">
      <w:bodyDiv w:val="1"/>
      <w:marLeft w:val="0"/>
      <w:marRight w:val="0"/>
      <w:marTop w:val="0"/>
      <w:marBottom w:val="0"/>
      <w:divBdr>
        <w:top w:val="none" w:sz="0" w:space="0" w:color="auto"/>
        <w:left w:val="none" w:sz="0" w:space="0" w:color="auto"/>
        <w:bottom w:val="none" w:sz="0" w:space="0" w:color="auto"/>
        <w:right w:val="none" w:sz="0" w:space="0" w:color="auto"/>
      </w:divBdr>
    </w:div>
    <w:div w:id="16766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2021-03-10T19:26:00Z</dcterms:created>
  <dcterms:modified xsi:type="dcterms:W3CDTF">2021-03-10T19:26:00Z</dcterms:modified>
</cp:coreProperties>
</file>