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4C64467E" w14:textId="77777777" w:rsidR="00006B68" w:rsidRPr="00845BAB" w:rsidRDefault="000C4754" w:rsidP="00006B68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 w:rsidR="00006B68" w:rsidRPr="00845BAB">
        <w:rPr>
          <w:smallCaps/>
          <w:color w:val="800000"/>
          <w:sz w:val="22"/>
        </w:rPr>
        <w:t xml:space="preserve">Raciocínio Algorítmico </w:t>
      </w:r>
    </w:p>
    <w:p w14:paraId="0F878AFC" w14:textId="70D87693" w:rsidR="000C4754" w:rsidRPr="00845BAB" w:rsidRDefault="00006B68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22"/>
        </w:rPr>
        <w:t xml:space="preserve">      Prof. Henri Frederico </w:t>
      </w:r>
      <w:proofErr w:type="spellStart"/>
      <w:r w:rsidRPr="00845BAB">
        <w:rPr>
          <w:smallCaps/>
          <w:color w:val="800000"/>
          <w:sz w:val="22"/>
        </w:rPr>
        <w:t>Eberspächer</w:t>
      </w:r>
      <w:proofErr w:type="spellEnd"/>
    </w:p>
    <w:p w14:paraId="4E72742C" w14:textId="77777777" w:rsidR="00EA4B9D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</w:p>
    <w:p w14:paraId="20071712" w14:textId="77777777" w:rsidR="006F5900" w:rsidRPr="005527AF" w:rsidRDefault="006F5900" w:rsidP="006F5900">
      <w:pPr>
        <w:jc w:val="right"/>
        <w:rPr>
          <w:rFonts w:ascii="Comic Sans MS" w:hAnsi="Comic Sans MS"/>
          <w:color w:val="7030A0"/>
          <w:sz w:val="18"/>
          <w:szCs w:val="18"/>
        </w:rPr>
      </w:pPr>
      <w:r w:rsidRPr="00934565">
        <w:rPr>
          <w:rFonts w:ascii="Comic Sans MS" w:hAnsi="Comic Sans MS"/>
          <w:color w:val="7030A0"/>
          <w:sz w:val="18"/>
          <w:szCs w:val="18"/>
        </w:rPr>
        <w:t xml:space="preserve">Quando os ventos da mudança sopram,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 xml:space="preserve">algumas pessoas constroem barreiras,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outras, moinhos de vento.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Érico Veríssimo</w:t>
      </w:r>
    </w:p>
    <w:p w14:paraId="7F6817FB" w14:textId="77777777" w:rsidR="00D60386" w:rsidRPr="00006B68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24DEC08A" w:rsidR="00C0610E" w:rsidRPr="006F5900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186A13"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PjBL</w:t>
      </w:r>
      <w:r w:rsidR="00C24BD5"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0C4754"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="00A46292" w:rsidRP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Jogos d</w:t>
      </w:r>
      <w:r w:rsidR="006F5900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</w:t>
      </w:r>
      <w:r w:rsidR="00994A1F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Senha</w:t>
      </w:r>
    </w:p>
    <w:p w14:paraId="2FE8888B" w14:textId="06CB1763" w:rsidR="00EB5652" w:rsidRPr="006F5900" w:rsidRDefault="00EB5652" w:rsidP="00526E2B"/>
    <w:p w14:paraId="384CF11B" w14:textId="3CFBD436" w:rsidR="00EB5652" w:rsidRDefault="0067386E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Desenvolvedor</w:t>
      </w:r>
    </w:p>
    <w:p w14:paraId="34B87560" w14:textId="77777777" w:rsidR="0067386E" w:rsidRPr="00D34198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7A74D0A" w14:textId="77777777" w:rsidTr="003B7027">
        <w:tc>
          <w:tcPr>
            <w:tcW w:w="10054" w:type="dxa"/>
          </w:tcPr>
          <w:p w14:paraId="237BB938" w14:textId="77777777" w:rsidR="0067386E" w:rsidRPr="00E05747" w:rsidRDefault="0067386E" w:rsidP="003B7027">
            <w:pPr>
              <w:rPr>
                <w:rFonts w:ascii="Arial Nova" w:hAnsi="Arial Nova"/>
                <w:color w:val="FF0000"/>
                <w:sz w:val="12"/>
                <w:szCs w:val="12"/>
              </w:rPr>
            </w:pPr>
          </w:p>
          <w:p w14:paraId="5C7D6EE9" w14:textId="087AEA89" w:rsidR="0067386E" w:rsidRDefault="0067386E" w:rsidP="003B7027">
            <w:pPr>
              <w:rPr>
                <w:rFonts w:ascii="Arial Nova" w:hAnsi="Arial Nova"/>
                <w:sz w:val="18"/>
                <w:szCs w:val="18"/>
              </w:rPr>
            </w:pPr>
            <w:r w:rsidRPr="00C86C59">
              <w:rPr>
                <w:rFonts w:ascii="Arial Nova" w:hAnsi="Arial Nova"/>
                <w:color w:val="FF0000"/>
                <w:sz w:val="18"/>
                <w:szCs w:val="18"/>
              </w:rPr>
              <w:t>Estudante</w:t>
            </w:r>
            <w:r w:rsidRPr="00D34198">
              <w:rPr>
                <w:rFonts w:ascii="Arial Nova" w:hAnsi="Arial Nova"/>
                <w:sz w:val="18"/>
                <w:szCs w:val="18"/>
              </w:rPr>
              <w:t>:</w:t>
            </w:r>
            <w:r>
              <w:rPr>
                <w:rFonts w:ascii="Arial Nova" w:hAnsi="Arial Nova"/>
                <w:sz w:val="18"/>
                <w:szCs w:val="18"/>
              </w:rPr>
              <w:t xml:space="preserve"> nome completo</w:t>
            </w:r>
          </w:p>
          <w:p w14:paraId="0E5C57F7" w14:textId="77777777" w:rsidR="0067386E" w:rsidRPr="00E05747" w:rsidRDefault="0067386E" w:rsidP="00A46292">
            <w:pPr>
              <w:rPr>
                <w:rFonts w:ascii="Arial Nova" w:hAnsi="Arial Nova"/>
                <w:sz w:val="12"/>
                <w:szCs w:val="12"/>
              </w:rPr>
            </w:pPr>
          </w:p>
        </w:tc>
      </w:tr>
    </w:tbl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52F4417C" w14:textId="00CA03D1" w:rsidR="0067386E" w:rsidRDefault="00D34198" w:rsidP="00954220">
      <w:pPr>
        <w:ind w:firstLine="708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t xml:space="preserve">O </w:t>
      </w:r>
      <w:r w:rsidR="0067386E" w:rsidRPr="00647AC6">
        <w:rPr>
          <w:rFonts w:ascii="Arial Nova" w:hAnsi="Arial Nova"/>
          <w:b/>
          <w:bCs/>
          <w:sz w:val="16"/>
          <w:szCs w:val="16"/>
        </w:rPr>
        <w:t xml:space="preserve">ideal é que o vídeo não passe de </w:t>
      </w:r>
      <w:r w:rsidR="00186A13">
        <w:rPr>
          <w:rFonts w:ascii="Arial Nova" w:hAnsi="Arial Nova"/>
          <w:b/>
          <w:bCs/>
          <w:sz w:val="16"/>
          <w:szCs w:val="16"/>
        </w:rPr>
        <w:t>10</w:t>
      </w:r>
      <w:r w:rsidR="0067386E" w:rsidRPr="00647AC6">
        <w:rPr>
          <w:rFonts w:ascii="Arial Nova" w:hAnsi="Arial Nova"/>
          <w:b/>
          <w:bCs/>
          <w:sz w:val="16"/>
          <w:szCs w:val="16"/>
        </w:rPr>
        <w:t xml:space="preserve"> minutos</w:t>
      </w:r>
      <w:r w:rsidR="0067386E">
        <w:rPr>
          <w:rFonts w:ascii="Arial Nova" w:hAnsi="Arial Nova"/>
          <w:sz w:val="16"/>
          <w:szCs w:val="16"/>
        </w:rPr>
        <w:t xml:space="preserve">, sendo necessário demostrar o funcionamento </w:t>
      </w:r>
      <w:r w:rsidR="00C1771F">
        <w:rPr>
          <w:rFonts w:ascii="Arial Nova" w:hAnsi="Arial Nova"/>
          <w:sz w:val="16"/>
          <w:szCs w:val="16"/>
        </w:rPr>
        <w:t>do programa explicando as principais partes do código</w:t>
      </w:r>
      <w:r w:rsidR="0067386E">
        <w:rPr>
          <w:rFonts w:ascii="Arial Nova" w:hAnsi="Arial Nova"/>
          <w:sz w:val="16"/>
          <w:szCs w:val="16"/>
        </w:rPr>
        <w:t>. Além de demonstrar o programa rodando</w:t>
      </w:r>
      <w:r w:rsidR="00FE5CCF">
        <w:rPr>
          <w:rFonts w:ascii="Arial Nova" w:hAnsi="Arial Nova"/>
          <w:sz w:val="16"/>
          <w:szCs w:val="16"/>
        </w:rPr>
        <w:t xml:space="preserve">, </w:t>
      </w:r>
      <w:r w:rsidR="0067386E">
        <w:rPr>
          <w:rFonts w:ascii="Arial Nova" w:hAnsi="Arial Nova"/>
          <w:sz w:val="16"/>
          <w:szCs w:val="16"/>
        </w:rPr>
        <w:t xml:space="preserve">passar pelo código e comentar em linhas gerais a </w:t>
      </w:r>
      <w:r w:rsidR="00186A13">
        <w:rPr>
          <w:rFonts w:ascii="Arial Nova" w:hAnsi="Arial Nova"/>
          <w:sz w:val="16"/>
          <w:szCs w:val="16"/>
        </w:rPr>
        <w:t xml:space="preserve">estratégias de </w:t>
      </w:r>
      <w:r w:rsidR="0067386E">
        <w:rPr>
          <w:rFonts w:ascii="Arial Nova" w:hAnsi="Arial Nova"/>
          <w:sz w:val="16"/>
          <w:szCs w:val="16"/>
        </w:rPr>
        <w:t>implementação.</w:t>
      </w:r>
      <w:r w:rsidR="0067386E"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br/>
        <w:t xml:space="preserve">Ao subir o vídeo no YouTube, colocar novamente </w:t>
      </w:r>
      <w:r w:rsidR="0067386E" w:rsidRPr="00E4659F">
        <w:rPr>
          <w:rFonts w:ascii="Arial Nova" w:hAnsi="Arial Nova"/>
          <w:b/>
          <w:bCs/>
          <w:sz w:val="16"/>
          <w:szCs w:val="16"/>
        </w:rPr>
        <w:t>o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>nome</w:t>
      </w:r>
      <w:r w:rsidR="0067386E">
        <w:rPr>
          <w:rFonts w:ascii="Arial Nova" w:hAnsi="Arial Nova"/>
          <w:b/>
          <w:bCs/>
          <w:sz w:val="16"/>
          <w:szCs w:val="16"/>
        </w:rPr>
        <w:t xml:space="preserve"> </w:t>
      </w:r>
      <w:r w:rsidR="0067386E" w:rsidRPr="00E4659F">
        <w:rPr>
          <w:rFonts w:ascii="Arial Nova" w:hAnsi="Arial Nova"/>
          <w:b/>
          <w:bCs/>
          <w:sz w:val="16"/>
          <w:szCs w:val="16"/>
        </w:rPr>
        <w:t xml:space="preserve">na descrição </w:t>
      </w:r>
      <w:r w:rsidR="0067386E">
        <w:rPr>
          <w:rFonts w:ascii="Arial Nova" w:hAnsi="Arial Nova"/>
          <w:sz w:val="16"/>
          <w:szCs w:val="16"/>
        </w:rPr>
        <w:t xml:space="preserve">e criar </w:t>
      </w:r>
      <w:r w:rsidR="0067386E" w:rsidRPr="00E4659F">
        <w:rPr>
          <w:rFonts w:ascii="Arial Nova" w:hAnsi="Arial Nova"/>
          <w:b/>
          <w:bCs/>
          <w:sz w:val="16"/>
          <w:szCs w:val="16"/>
        </w:rPr>
        <w:t>um índice de acesso</w:t>
      </w:r>
      <w:r w:rsidR="0067386E">
        <w:rPr>
          <w:rFonts w:ascii="Arial Nova" w:hAnsi="Arial Nova"/>
          <w:sz w:val="16"/>
          <w:szCs w:val="16"/>
        </w:rPr>
        <w:t xml:space="preserve"> ao vídeo para as seções fundamentais da apresentação (como criar o índice: </w:t>
      </w:r>
      <w:hyperlink r:id="rId8" w:history="1">
        <w:r w:rsidR="0067386E" w:rsidRPr="00DA0F30">
          <w:rPr>
            <w:rStyle w:val="Hyperlink"/>
            <w:rFonts w:ascii="Arial Nova" w:hAnsi="Arial Nova"/>
            <w:sz w:val="16"/>
            <w:szCs w:val="16"/>
          </w:rPr>
          <w:t>https://youtu.be/mJAfTinzT_Y</w:t>
        </w:r>
      </w:hyperlink>
      <w:r w:rsidR="0067386E">
        <w:rPr>
          <w:rFonts w:ascii="Arial Nova" w:hAnsi="Arial Nova"/>
          <w:sz w:val="16"/>
          <w:szCs w:val="16"/>
        </w:rPr>
        <w:t>)</w:t>
      </w:r>
    </w:p>
    <w:p w14:paraId="7F8115C6" w14:textId="77777777" w:rsidR="0067386E" w:rsidRPr="00D34198" w:rsidRDefault="0067386E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162D441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619912D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4873E98A" w14:textId="5C39A613" w:rsidR="0067386E" w:rsidRPr="00E957D3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C1771F">
        <w:rPr>
          <w:rFonts w:ascii="Arial Nova" w:hAnsi="Arial Nova"/>
          <w:i/>
          <w:iCs/>
          <w:sz w:val="16"/>
          <w:szCs w:val="16"/>
        </w:rPr>
        <w:t xml:space="preserve"> para ter certeza </w:t>
      </w:r>
      <w:r w:rsidR="00186A13">
        <w:rPr>
          <w:rFonts w:ascii="Arial Nova" w:hAnsi="Arial Nova"/>
          <w:i/>
          <w:iCs/>
          <w:sz w:val="16"/>
          <w:szCs w:val="16"/>
        </w:rPr>
        <w:t>de que</w:t>
      </w:r>
      <w:r w:rsidR="00C1771F">
        <w:rPr>
          <w:rFonts w:ascii="Arial Nova" w:hAnsi="Arial Nova"/>
          <w:i/>
          <w:iCs/>
          <w:sz w:val="16"/>
          <w:szCs w:val="16"/>
        </w:rPr>
        <w:t xml:space="preserve"> o link e vídeo estão operacionais!</w:t>
      </w:r>
    </w:p>
    <w:p w14:paraId="21D33883" w14:textId="77777777" w:rsidR="0067386E" w:rsidRPr="00D34198" w:rsidRDefault="0067386E" w:rsidP="0067386E">
      <w:pPr>
        <w:rPr>
          <w:rFonts w:ascii="Arial Nova" w:hAnsi="Arial Nova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DF9648B" w14:textId="77777777" w:rsidTr="003B7027">
        <w:tc>
          <w:tcPr>
            <w:tcW w:w="10054" w:type="dxa"/>
          </w:tcPr>
          <w:p w14:paraId="3F2BCA37" w14:textId="289EAC8D" w:rsidR="0067386E" w:rsidRPr="00E05747" w:rsidRDefault="0067386E" w:rsidP="003B7027">
            <w:pPr>
              <w:rPr>
                <w:rFonts w:ascii="Arial Nova" w:hAnsi="Arial Nova"/>
                <w:sz w:val="10"/>
                <w:szCs w:val="10"/>
              </w:rPr>
            </w:pPr>
            <w:r w:rsidRPr="00E05747">
              <w:rPr>
                <w:rFonts w:ascii="Arial Nova" w:hAnsi="Arial Nova"/>
                <w:color w:val="FF0000"/>
                <w:sz w:val="10"/>
                <w:szCs w:val="10"/>
              </w:rPr>
              <w:br/>
            </w:r>
            <w:r w:rsidRPr="0078780C">
              <w:rPr>
                <w:rFonts w:ascii="Arial Nova" w:hAnsi="Arial Nova"/>
                <w:color w:val="FF0000"/>
                <w:sz w:val="18"/>
                <w:szCs w:val="18"/>
              </w:rPr>
              <w:t>Link para o Vídeo:</w:t>
            </w:r>
            <w:r w:rsidR="002705FB">
              <w:rPr>
                <w:rFonts w:ascii="Arial Nova" w:hAnsi="Arial Nov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 Nova" w:hAnsi="Arial Nova"/>
                <w:color w:val="FF0000"/>
                <w:sz w:val="18"/>
                <w:szCs w:val="18"/>
              </w:rPr>
              <w:br/>
            </w:r>
          </w:p>
        </w:tc>
      </w:tr>
    </w:tbl>
    <w:p w14:paraId="33A6A501" w14:textId="77777777" w:rsidR="00186A13" w:rsidRDefault="00186A13" w:rsidP="00186A13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</w:p>
    <w:p w14:paraId="01CB1881" w14:textId="6B942D61" w:rsidR="00186A13" w:rsidRPr="00D34198" w:rsidRDefault="006C520C" w:rsidP="00186A13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Requisitos</w:t>
      </w:r>
    </w:p>
    <w:p w14:paraId="6777BD31" w14:textId="77777777" w:rsidR="00186A13" w:rsidRDefault="00186A13" w:rsidP="00186A13">
      <w:pPr>
        <w:rPr>
          <w:rFonts w:ascii="Arial Nova" w:hAnsi="Arial Nova"/>
        </w:rPr>
      </w:pPr>
    </w:p>
    <w:p w14:paraId="7E7298D5" w14:textId="2B8BA10A" w:rsidR="006C520C" w:rsidRDefault="00186A13" w:rsidP="0067386E">
      <w:pPr>
        <w:rPr>
          <w:rFonts w:ascii="Arial Nova" w:hAnsi="Arial Nova"/>
          <w:sz w:val="16"/>
          <w:szCs w:val="16"/>
        </w:rPr>
      </w:pPr>
      <w:r w:rsidRPr="00186A13">
        <w:rPr>
          <w:rFonts w:ascii="Arial Nova" w:hAnsi="Arial Nova"/>
          <w:sz w:val="16"/>
          <w:szCs w:val="16"/>
        </w:rPr>
        <w:t>O r</w:t>
      </w:r>
      <w:r>
        <w:rPr>
          <w:rFonts w:ascii="Arial Nova" w:hAnsi="Arial Nova"/>
          <w:sz w:val="16"/>
          <w:szCs w:val="16"/>
        </w:rPr>
        <w:t xml:space="preserve">equisito de base é que </w:t>
      </w:r>
      <w:r w:rsidR="006F5900">
        <w:rPr>
          <w:rFonts w:ascii="Arial Nova" w:hAnsi="Arial Nova"/>
          <w:sz w:val="16"/>
          <w:szCs w:val="16"/>
        </w:rPr>
        <w:t>o programa</w:t>
      </w:r>
      <w:r>
        <w:rPr>
          <w:rFonts w:ascii="Arial Nova" w:hAnsi="Arial Nova"/>
          <w:sz w:val="16"/>
          <w:szCs w:val="16"/>
        </w:rPr>
        <w:t xml:space="preserve"> siga </w:t>
      </w:r>
      <w:r w:rsidR="00874B30">
        <w:rPr>
          <w:rFonts w:ascii="Arial Nova" w:hAnsi="Arial Nova"/>
          <w:sz w:val="16"/>
          <w:szCs w:val="16"/>
        </w:rPr>
        <w:t>uma estratégia equivalente ao</w:t>
      </w:r>
      <w:r w:rsidR="00874B30" w:rsidRPr="00874B30">
        <w:rPr>
          <w:rFonts w:ascii="Arial Nova" w:hAnsi="Arial Nova"/>
          <w:sz w:val="16"/>
          <w:szCs w:val="16"/>
        </w:rPr>
        <w:t xml:space="preserve"> </w:t>
      </w:r>
      <w:r w:rsidR="00874B30" w:rsidRPr="00874B30">
        <w:rPr>
          <w:rFonts w:ascii="Arial Nova" w:hAnsi="Arial Nova"/>
          <w:b/>
          <w:bCs/>
          <w:sz w:val="16"/>
          <w:szCs w:val="16"/>
        </w:rPr>
        <w:t>Jogo da Senha</w:t>
      </w:r>
      <w:r w:rsidR="00874B30" w:rsidRPr="00874B30">
        <w:rPr>
          <w:rFonts w:ascii="Arial Nova" w:hAnsi="Arial Nova"/>
          <w:sz w:val="16"/>
          <w:szCs w:val="16"/>
        </w:rPr>
        <w:t xml:space="preserve"> </w:t>
      </w:r>
      <w:r w:rsidR="00874B30">
        <w:rPr>
          <w:rFonts w:ascii="Arial Nova" w:hAnsi="Arial Nova"/>
          <w:sz w:val="16"/>
          <w:szCs w:val="16"/>
        </w:rPr>
        <w:t xml:space="preserve">- </w:t>
      </w:r>
      <w:r w:rsidR="00874B30" w:rsidRPr="00874B30">
        <w:rPr>
          <w:rFonts w:ascii="Arial Nova" w:hAnsi="Arial Nova"/>
          <w:b/>
          <w:bCs/>
          <w:sz w:val="16"/>
          <w:szCs w:val="16"/>
        </w:rPr>
        <w:t xml:space="preserve">The </w:t>
      </w:r>
      <w:proofErr w:type="spellStart"/>
      <w:r w:rsidR="00874B30" w:rsidRPr="00874B30">
        <w:rPr>
          <w:rFonts w:ascii="Arial Nova" w:hAnsi="Arial Nova"/>
          <w:b/>
          <w:bCs/>
          <w:sz w:val="16"/>
          <w:szCs w:val="16"/>
        </w:rPr>
        <w:t>Password</w:t>
      </w:r>
      <w:proofErr w:type="spellEnd"/>
      <w:r w:rsidR="00874B30" w:rsidRPr="00874B30">
        <w:rPr>
          <w:rFonts w:ascii="Arial Nova" w:hAnsi="Arial Nova"/>
          <w:b/>
          <w:bCs/>
          <w:sz w:val="16"/>
          <w:szCs w:val="16"/>
        </w:rPr>
        <w:t xml:space="preserve"> Game</w:t>
      </w:r>
      <w:r w:rsidR="00874B30" w:rsidRPr="00874B30">
        <w:rPr>
          <w:rFonts w:ascii="Arial Nova" w:hAnsi="Arial Nova"/>
          <w:sz w:val="16"/>
          <w:szCs w:val="16"/>
        </w:rPr>
        <w:t xml:space="preserve">:  </w:t>
      </w:r>
      <w:hyperlink r:id="rId9" w:history="1">
        <w:r w:rsidR="00874B30" w:rsidRPr="004F2FB7">
          <w:rPr>
            <w:rStyle w:val="Hyperlink"/>
            <w:rFonts w:ascii="Arial Nova" w:hAnsi="Arial Nova"/>
            <w:sz w:val="16"/>
            <w:szCs w:val="16"/>
          </w:rPr>
          <w:t>https://nytimescrossword.io/the-password-game</w:t>
        </w:r>
      </w:hyperlink>
      <w:r w:rsidR="00874B30">
        <w:rPr>
          <w:rFonts w:ascii="Arial Nova" w:hAnsi="Arial Nova"/>
          <w:sz w:val="16"/>
          <w:szCs w:val="16"/>
        </w:rPr>
        <w:t xml:space="preserve"> </w:t>
      </w:r>
    </w:p>
    <w:p w14:paraId="6EEF83CD" w14:textId="77777777" w:rsidR="006C520C" w:rsidRPr="00186A13" w:rsidRDefault="006C520C" w:rsidP="0067386E">
      <w:pPr>
        <w:rPr>
          <w:rFonts w:ascii="Arial Nova" w:hAnsi="Arial Nova"/>
          <w:sz w:val="16"/>
          <w:szCs w:val="16"/>
        </w:rPr>
      </w:pPr>
    </w:p>
    <w:p w14:paraId="36FBE647" w14:textId="78B2FBB1" w:rsidR="006C520C" w:rsidRPr="00A46292" w:rsidRDefault="006C520C" w:rsidP="006F5900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O </w:t>
      </w:r>
      <w:r w:rsidR="006F5900">
        <w:rPr>
          <w:rFonts w:ascii="Arial Nova" w:hAnsi="Arial Nova"/>
          <w:sz w:val="16"/>
          <w:szCs w:val="16"/>
        </w:rPr>
        <w:t>programa pe</w:t>
      </w:r>
      <w:r w:rsidR="00874B30">
        <w:rPr>
          <w:rFonts w:ascii="Arial Nova" w:hAnsi="Arial Nova"/>
          <w:sz w:val="16"/>
          <w:szCs w:val="16"/>
        </w:rPr>
        <w:t xml:space="preserve">de por uma senha (uma </w:t>
      </w:r>
      <w:proofErr w:type="spellStart"/>
      <w:r w:rsidR="00874B30">
        <w:rPr>
          <w:rFonts w:ascii="Arial Nova" w:hAnsi="Arial Nova"/>
          <w:sz w:val="16"/>
          <w:szCs w:val="16"/>
        </w:rPr>
        <w:t>string</w:t>
      </w:r>
      <w:proofErr w:type="spellEnd"/>
      <w:r w:rsidR="00874B30">
        <w:rPr>
          <w:rFonts w:ascii="Arial Nova" w:hAnsi="Arial Nova"/>
          <w:sz w:val="16"/>
          <w:szCs w:val="16"/>
        </w:rPr>
        <w:t xml:space="preserve">) e vai verificando de forma incremental contra o conjunto de regras, de modo </w:t>
      </w:r>
      <w:proofErr w:type="spellStart"/>
      <w:r w:rsidR="00874B30">
        <w:rPr>
          <w:rFonts w:ascii="Arial Nova" w:hAnsi="Arial Nova"/>
          <w:sz w:val="16"/>
          <w:szCs w:val="16"/>
        </w:rPr>
        <w:t>similiar</w:t>
      </w:r>
      <w:proofErr w:type="spellEnd"/>
      <w:r w:rsidR="00874B30">
        <w:rPr>
          <w:rFonts w:ascii="Arial Nova" w:hAnsi="Arial Nova"/>
          <w:sz w:val="16"/>
          <w:szCs w:val="16"/>
        </w:rPr>
        <w:t xml:space="preserve"> ao jogo mencionado. As regras estão definidas no arquivo regras_senha.txt, sendo 7 padronizadas e 3 de implementação livre.</w:t>
      </w:r>
    </w:p>
    <w:p w14:paraId="339AB395" w14:textId="77777777" w:rsidR="00A158E7" w:rsidRPr="00D34198" w:rsidRDefault="00A158E7" w:rsidP="0067386E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3163A575" w14:textId="6667374D" w:rsidR="00BB3CAA" w:rsidRDefault="00BB3CAA" w:rsidP="00BB3CAA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>
        <w:rPr>
          <w:rFonts w:ascii="Arial Nova" w:hAnsi="Arial Nova"/>
          <w:sz w:val="18"/>
          <w:szCs w:val="18"/>
        </w:rPr>
        <w:t>d</w:t>
      </w:r>
      <w:r w:rsidRPr="00D21557">
        <w:rPr>
          <w:rFonts w:ascii="Arial Nova" w:hAnsi="Arial Nova"/>
          <w:sz w:val="18"/>
          <w:szCs w:val="18"/>
        </w:rPr>
        <w:t xml:space="preserve">a tabela </w:t>
      </w:r>
      <w:r>
        <w:rPr>
          <w:rFonts w:ascii="Arial Nova" w:hAnsi="Arial Nova"/>
          <w:sz w:val="18"/>
          <w:szCs w:val="18"/>
        </w:rPr>
        <w:t>a seguir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>escolha marcando um X aquele que mais se adapta ao resultado de sua implementação</w:t>
      </w:r>
      <w:r w:rsidRPr="00D21557">
        <w:rPr>
          <w:rFonts w:ascii="Arial Nova" w:hAnsi="Arial Nova"/>
          <w:sz w:val="18"/>
          <w:szCs w:val="18"/>
        </w:rPr>
        <w:t>.</w:t>
      </w:r>
      <w:r>
        <w:rPr>
          <w:rFonts w:ascii="Arial Nova" w:hAnsi="Arial Nova"/>
          <w:sz w:val="18"/>
          <w:szCs w:val="18"/>
        </w:rPr>
        <w:t xml:space="preserve"> Caso necessário, justifique a atribuição de algum item na tabela de comentários a seguir.</w:t>
      </w:r>
    </w:p>
    <w:p w14:paraId="56CF4601" w14:textId="6E50B885" w:rsidR="00BB3CAA" w:rsidRPr="00D21557" w:rsidRDefault="00BB3CAA" w:rsidP="00BB3CAA">
      <w:pPr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br/>
      </w:r>
      <w:r w:rsidRPr="00D60386">
        <w:rPr>
          <w:rFonts w:ascii="Arial Nova" w:hAnsi="Arial Nova"/>
          <w:sz w:val="18"/>
          <w:szCs w:val="18"/>
          <w:u w:val="single"/>
        </w:rPr>
        <w:t xml:space="preserve">A soma total dos itens </w:t>
      </w:r>
      <w:r>
        <w:rPr>
          <w:rFonts w:ascii="Arial Nova" w:hAnsi="Arial Nova"/>
          <w:sz w:val="18"/>
          <w:szCs w:val="18"/>
          <w:u w:val="single"/>
        </w:rPr>
        <w:t xml:space="preserve">avaliados </w:t>
      </w:r>
      <w:r w:rsidR="00C17A2A">
        <w:rPr>
          <w:rFonts w:ascii="Arial Nova" w:hAnsi="Arial Nova"/>
          <w:sz w:val="18"/>
          <w:szCs w:val="18"/>
          <w:u w:val="single"/>
        </w:rPr>
        <w:t>(</w:t>
      </w:r>
      <w:r w:rsidR="00C17A2A" w:rsidRPr="00C17A2A">
        <w:rPr>
          <w:rFonts w:ascii="Arial Nova" w:hAnsi="Arial Nova"/>
          <w:b/>
          <w:bCs/>
          <w:i/>
          <w:iCs/>
          <w:sz w:val="18"/>
          <w:szCs w:val="18"/>
          <w:u w:val="single"/>
        </w:rPr>
        <w:t xml:space="preserve">página 3 deste </w:t>
      </w:r>
      <w:proofErr w:type="spellStart"/>
      <w:r w:rsidR="00C17A2A" w:rsidRPr="00C17A2A">
        <w:rPr>
          <w:rFonts w:ascii="Arial Nova" w:hAnsi="Arial Nova"/>
          <w:b/>
          <w:bCs/>
          <w:i/>
          <w:iCs/>
          <w:sz w:val="18"/>
          <w:szCs w:val="18"/>
          <w:u w:val="single"/>
        </w:rPr>
        <w:t>fo</w:t>
      </w:r>
      <w:r w:rsidR="00C17A2A">
        <w:rPr>
          <w:rFonts w:ascii="Arial Nova" w:hAnsi="Arial Nova"/>
          <w:b/>
          <w:bCs/>
          <w:i/>
          <w:iCs/>
          <w:sz w:val="18"/>
          <w:szCs w:val="18"/>
          <w:u w:val="single"/>
        </w:rPr>
        <w:t>r</w:t>
      </w:r>
      <w:r w:rsidR="00C17A2A" w:rsidRPr="00C17A2A">
        <w:rPr>
          <w:rFonts w:ascii="Arial Nova" w:hAnsi="Arial Nova"/>
          <w:b/>
          <w:bCs/>
          <w:i/>
          <w:iCs/>
          <w:sz w:val="18"/>
          <w:szCs w:val="18"/>
          <w:u w:val="single"/>
        </w:rPr>
        <w:t>m</w:t>
      </w:r>
      <w:proofErr w:type="spellEnd"/>
      <w:r w:rsidR="00C17A2A">
        <w:rPr>
          <w:rFonts w:ascii="Arial Nova" w:hAnsi="Arial Nova"/>
          <w:sz w:val="18"/>
          <w:szCs w:val="18"/>
          <w:u w:val="single"/>
        </w:rPr>
        <w:t xml:space="preserve">) </w:t>
      </w:r>
      <w:r w:rsidRPr="00D60386">
        <w:rPr>
          <w:rFonts w:ascii="Arial Nova" w:hAnsi="Arial Nova"/>
          <w:sz w:val="18"/>
          <w:szCs w:val="18"/>
          <w:u w:val="single"/>
        </w:rPr>
        <w:t xml:space="preserve">resulta em 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>1</w:t>
      </w:r>
      <w:r>
        <w:rPr>
          <w:rFonts w:ascii="Arial Nova" w:hAnsi="Arial Nova"/>
          <w:b/>
          <w:bCs/>
          <w:sz w:val="18"/>
          <w:szCs w:val="18"/>
          <w:u w:val="single"/>
        </w:rPr>
        <w:t>0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 xml:space="preserve"> pontos</w:t>
      </w:r>
      <w:r w:rsidRPr="00D60386">
        <w:rPr>
          <w:rFonts w:ascii="Arial Nova" w:hAnsi="Arial Nova"/>
          <w:sz w:val="18"/>
          <w:szCs w:val="18"/>
          <w:u w:val="single"/>
        </w:rPr>
        <w:t>, anote abaixo a soma alcançada.</w:t>
      </w:r>
    </w:p>
    <w:p w14:paraId="68BD7FA9" w14:textId="77777777" w:rsidR="00BB3CAA" w:rsidRPr="00D21557" w:rsidRDefault="00BB3CAA" w:rsidP="00BB3CAA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BB3CAA" w14:paraId="07CED83B" w14:textId="77777777" w:rsidTr="00D716AB">
        <w:trPr>
          <w:trHeight w:val="565"/>
        </w:trPr>
        <w:tc>
          <w:tcPr>
            <w:tcW w:w="10054" w:type="dxa"/>
            <w:vAlign w:val="center"/>
          </w:tcPr>
          <w:p w14:paraId="48D7546E" w14:textId="77777777" w:rsidR="00BB3CAA" w:rsidRDefault="00BB3CAA" w:rsidP="00D716AB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  </w:t>
            </w:r>
          </w:p>
        </w:tc>
      </w:tr>
    </w:tbl>
    <w:p w14:paraId="254A01DD" w14:textId="77777777" w:rsidR="00BB3CAA" w:rsidRDefault="00BB3CAA" w:rsidP="00BB3CAA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67386E">
        <w:trPr>
          <w:trHeight w:val="537"/>
        </w:trPr>
        <w:tc>
          <w:tcPr>
            <w:tcW w:w="10054" w:type="dxa"/>
          </w:tcPr>
          <w:p w14:paraId="46833C97" w14:textId="39A651F6" w:rsidR="00D21557" w:rsidRDefault="00A158E7">
            <w:pP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</w:pPr>
            <w:r>
              <w:rPr>
                <w:rFonts w:ascii="Arial Nova" w:hAnsi="Arial Nova"/>
                <w:i/>
                <w:iCs/>
                <w:sz w:val="18"/>
                <w:szCs w:val="18"/>
              </w:rPr>
              <w:br w:type="page"/>
            </w:r>
            <w:r w:rsidR="007B340F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Escreva sobre seu processo de</w:t>
            </w:r>
            <w:r w:rsidR="00D21557"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implementação</w:t>
            </w:r>
            <w:r w:rsidR="007B340F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e testes:</w:t>
            </w:r>
            <w:r w:rsidR="00D21557"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o que gostaria de </w:t>
            </w:r>
            <w:r w:rsidR="00D21557" w:rsidRPr="00A158E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  <w:u w:val="single"/>
              </w:rPr>
              <w:t>destacar de interessante</w:t>
            </w:r>
            <w:r w:rsidR="00D21557"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, algo </w:t>
            </w:r>
            <w:r w:rsidR="00D21557" w:rsidRPr="00A158E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  <w:u w:val="single"/>
              </w:rPr>
              <w:t>extra que foi feito e merece uma observação</w:t>
            </w:r>
            <w:r w:rsidR="00D21557"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, alguma dificuldade que foi resolvida</w:t>
            </w:r>
            <w:r w:rsidR="007B340F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, algum comando/função que você pesquisou e usou na solução</w:t>
            </w:r>
            <w: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.</w:t>
            </w:r>
          </w:p>
          <w:p w14:paraId="61282C00" w14:textId="06E203BB" w:rsidR="00A158E7" w:rsidRPr="00D21557" w:rsidRDefault="00A158E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>
              <w:rPr>
                <w:rFonts w:ascii="Arial Nova" w:hAnsi="Arial Nova"/>
                <w:i/>
                <w:iCs/>
                <w:sz w:val="18"/>
                <w:szCs w:val="18"/>
              </w:rPr>
              <w:t>(use o espaço que for necessário)</w:t>
            </w:r>
          </w:p>
        </w:tc>
      </w:tr>
      <w:tr w:rsidR="00D21557" w14:paraId="53CEB815" w14:textId="77777777" w:rsidTr="0067386E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1B6B7B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090C034C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2CE72DB6" w14:textId="3BD1745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D67E8B1" w14:textId="4656C104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93793E4" w14:textId="7A79EE89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32C0E612" w14:textId="2D471463" w:rsidR="00A158E7" w:rsidRDefault="00A158E7">
            <w:pPr>
              <w:rPr>
                <w:rFonts w:ascii="Arial Nova" w:hAnsi="Arial Nova"/>
                <w:sz w:val="18"/>
                <w:szCs w:val="18"/>
              </w:rPr>
            </w:pPr>
          </w:p>
          <w:p w14:paraId="1AE5D742" w14:textId="77777777" w:rsidR="00A158E7" w:rsidRDefault="00A158E7">
            <w:pPr>
              <w:rPr>
                <w:rFonts w:ascii="Arial Nova" w:hAnsi="Arial Nova"/>
                <w:sz w:val="18"/>
                <w:szCs w:val="18"/>
              </w:rPr>
            </w:pPr>
          </w:p>
          <w:p w14:paraId="64251183" w14:textId="7D1DAECB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76C7AAA3" w14:textId="64EA2A05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65AF6EF" w14:textId="6ABFDEA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5DCC9BFB" w14:textId="77777777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2F2C2806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A158E7" w14:paraId="2DDEFF63" w14:textId="77777777" w:rsidTr="004A48C1">
        <w:trPr>
          <w:trHeight w:val="537"/>
        </w:trPr>
        <w:tc>
          <w:tcPr>
            <w:tcW w:w="10054" w:type="dxa"/>
          </w:tcPr>
          <w:p w14:paraId="5EE6345B" w14:textId="75C3BE73" w:rsidR="00A158E7" w:rsidRDefault="00A158E7" w:rsidP="004A48C1">
            <w:pP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</w:pPr>
            <w: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Comente sobre o que aprendeu</w:t>
            </w:r>
            <w:r w:rsidR="00874B3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de manipulação de </w:t>
            </w:r>
            <w:proofErr w:type="spellStart"/>
            <w:r w:rsidR="00874B3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strings</w:t>
            </w:r>
            <w:proofErr w:type="spellEnd"/>
            <w:r w:rsidR="00874B3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, uso de bibliotecas</w:t>
            </w:r>
            <w:r w:rsidR="006F590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,</w:t>
            </w:r>
            <w:r w:rsidR="00A46292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</w:t>
            </w:r>
            <w:r w:rsidR="00874B3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construção </w:t>
            </w:r>
            <w:r w:rsidR="006F5900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de</w:t>
            </w:r>
            <w: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funções etc., ou seja, ao final do trabalho, sua maturidade em programação e suas skills em </w:t>
            </w:r>
            <w:r w:rsidR="00E806B6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Python</w:t>
            </w:r>
            <w:r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em particular, melhoraram? O projeto permitiu a sedimentação dos conteúdos vistos até aqui?</w:t>
            </w:r>
          </w:p>
          <w:p w14:paraId="721F17BF" w14:textId="5B3B92A2" w:rsidR="00A158E7" w:rsidRPr="00D21557" w:rsidRDefault="00A158E7" w:rsidP="004A48C1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>
              <w:rPr>
                <w:rFonts w:ascii="Arial Nova" w:hAnsi="Arial Nova"/>
                <w:i/>
                <w:iCs/>
                <w:sz w:val="18"/>
                <w:szCs w:val="18"/>
              </w:rPr>
              <w:t>(use o espaço que for necessário)</w:t>
            </w:r>
          </w:p>
        </w:tc>
      </w:tr>
      <w:tr w:rsidR="00A158E7" w14:paraId="29B0CF2D" w14:textId="77777777" w:rsidTr="004A48C1">
        <w:tc>
          <w:tcPr>
            <w:tcW w:w="10054" w:type="dxa"/>
          </w:tcPr>
          <w:p w14:paraId="5EF83C53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742F214D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4F1D8F6B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3C13CCDF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5EA7480C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5283E7AC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295BA03B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3B1EBCBE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253B9F8A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7B6434CA" w14:textId="7E7FC8C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07467747" w14:textId="355A915F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3F5F5817" w14:textId="77777777" w:rsidR="00600915" w:rsidRDefault="00600915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26674301" w14:textId="77777777" w:rsidR="00600915" w:rsidRDefault="00600915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6E87B44A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4E4A2A69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0E49CFE5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40B93E30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1D93818B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3EDD7DA0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52292B94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  <w:p w14:paraId="1079BF69" w14:textId="77777777" w:rsidR="00A158E7" w:rsidRDefault="00A158E7" w:rsidP="004A48C1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24B0CBD7" w14:textId="77777777" w:rsidR="00AD154A" w:rsidRDefault="00AD154A" w:rsidP="00742148">
      <w:pPr>
        <w:pBdr>
          <w:bottom w:val="single" w:sz="6" w:space="1" w:color="auto"/>
        </w:pBdr>
        <w:rPr>
          <w:rFonts w:ascii="Arial Nova" w:hAnsi="Arial Nova"/>
        </w:rPr>
      </w:pPr>
    </w:p>
    <w:p w14:paraId="6F8921D9" w14:textId="77777777" w:rsidR="00AD154A" w:rsidRDefault="00AD154A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1FCFC88" w14:textId="2D88AE08" w:rsidR="00BB3CAA" w:rsidRPr="00742148" w:rsidRDefault="00BB3CAA" w:rsidP="00742148">
      <w:pPr>
        <w:pBdr>
          <w:bottom w:val="single" w:sz="6" w:space="1" w:color="auto"/>
        </w:pBdr>
        <w:rPr>
          <w:rFonts w:ascii="Arial Nova" w:hAnsi="Arial Nova"/>
          <w:sz w:val="18"/>
          <w:szCs w:val="18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 xml:space="preserve">Grade de autoavaliação do trabalho </w:t>
      </w:r>
    </w:p>
    <w:p w14:paraId="623ABE10" w14:textId="77777777" w:rsidR="00742148" w:rsidRPr="00742148" w:rsidRDefault="00742148" w:rsidP="004364C4">
      <w:pPr>
        <w:rPr>
          <w:sz w:val="12"/>
          <w:szCs w:val="12"/>
        </w:rPr>
      </w:pPr>
    </w:p>
    <w:p w14:paraId="08BADB62" w14:textId="77777777" w:rsidR="00742148" w:rsidRPr="00742148" w:rsidRDefault="00742148" w:rsidP="004364C4">
      <w:pPr>
        <w:rPr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5D1B3B" w:rsidRPr="001609FA" w14:paraId="1D39F5DD" w14:textId="77777777" w:rsidTr="00D8730D">
        <w:tc>
          <w:tcPr>
            <w:tcW w:w="8494" w:type="dxa"/>
            <w:gridSpan w:val="2"/>
            <w:shd w:val="clear" w:color="auto" w:fill="DBE5F1" w:themeFill="accent1" w:themeFillTint="33"/>
            <w:vAlign w:val="center"/>
          </w:tcPr>
          <w:p w14:paraId="400078CC" w14:textId="77777777" w:rsidR="00D8730D" w:rsidRDefault="00D8730D" w:rsidP="00ED65DE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</w:p>
          <w:p w14:paraId="1B441081" w14:textId="002C5689" w:rsidR="005D1B3B" w:rsidRPr="001609FA" w:rsidRDefault="005D1B3B" w:rsidP="00ED65DE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  <w:r w:rsidRPr="001609FA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 xml:space="preserve">Funcionalidade de </w:t>
            </w: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entrada do usuário</w:t>
            </w:r>
          </w:p>
        </w:tc>
      </w:tr>
      <w:tr w:rsidR="005D1B3B" w:rsidRPr="004364C4" w14:paraId="5484661C" w14:textId="77777777" w:rsidTr="00ED65DE">
        <w:tc>
          <w:tcPr>
            <w:tcW w:w="6799" w:type="dxa"/>
          </w:tcPr>
          <w:p w14:paraId="5399E052" w14:textId="245F7D40" w:rsidR="005D1B3B" w:rsidRPr="004364C4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r w:rsidRPr="004364C4">
              <w:rPr>
                <w:rFonts w:ascii="Arial Nova" w:hAnsi="Arial Nova"/>
                <w:sz w:val="16"/>
                <w:szCs w:val="16"/>
              </w:rPr>
              <w:t>O</w:t>
            </w:r>
            <w:r>
              <w:rPr>
                <w:rFonts w:ascii="Arial Nova" w:hAnsi="Arial Nova"/>
                <w:sz w:val="16"/>
                <w:szCs w:val="16"/>
              </w:rPr>
              <w:t xml:space="preserve"> programa </w:t>
            </w:r>
            <w:r w:rsidR="003C211A">
              <w:rPr>
                <w:rFonts w:ascii="Arial Nova" w:hAnsi="Arial Nova"/>
                <w:sz w:val="16"/>
                <w:szCs w:val="16"/>
              </w:rPr>
              <w:t xml:space="preserve">lê </w:t>
            </w:r>
            <w:r w:rsidR="00B920D7">
              <w:rPr>
                <w:rFonts w:ascii="Arial Nova" w:hAnsi="Arial Nova"/>
                <w:sz w:val="16"/>
                <w:szCs w:val="16"/>
              </w:rPr>
              <w:t xml:space="preserve">a senha fornecida pelo usuário e verifica se atende a regra 1, depois se a atende a regra 1 e 2, depois 1, 2 e 3 e assim sucessivamente de </w:t>
            </w:r>
            <w:r w:rsidR="00B920D7" w:rsidRPr="007F508D">
              <w:rPr>
                <w:rFonts w:ascii="Arial Nova" w:hAnsi="Arial Nova"/>
                <w:sz w:val="16"/>
                <w:szCs w:val="16"/>
                <w:u w:val="single"/>
              </w:rPr>
              <w:t>modo incremental</w:t>
            </w:r>
            <w:r w:rsidR="00B920D7">
              <w:rPr>
                <w:rFonts w:ascii="Arial Nova" w:hAnsi="Arial Nova"/>
                <w:sz w:val="16"/>
                <w:szCs w:val="16"/>
              </w:rPr>
              <w:t>, sem abandonar regras anteriores?</w:t>
            </w:r>
          </w:p>
        </w:tc>
        <w:tc>
          <w:tcPr>
            <w:tcW w:w="1695" w:type="dxa"/>
          </w:tcPr>
          <w:p w14:paraId="513F9D1A" w14:textId="717B00D2" w:rsidR="005D1B3B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>
              <w:rPr>
                <w:rFonts w:ascii="Arial Nova" w:hAnsi="Arial Nova"/>
                <w:sz w:val="16"/>
                <w:szCs w:val="16"/>
              </w:rPr>
              <w:t xml:space="preserve">(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DC025D">
              <w:rPr>
                <w:rFonts w:ascii="Arial Nova" w:hAnsi="Arial Nova"/>
                <w:sz w:val="16"/>
                <w:szCs w:val="16"/>
              </w:rPr>
              <w:t>0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DC025D">
              <w:rPr>
                <w:rFonts w:ascii="Arial Nova" w:hAnsi="Arial Nova"/>
                <w:sz w:val="16"/>
                <w:szCs w:val="16"/>
              </w:rPr>
              <w:t>25</w:t>
            </w:r>
          </w:p>
          <w:p w14:paraId="107ADD31" w14:textId="77777777" w:rsidR="005D1B3B" w:rsidRPr="004364C4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5D1B3B" w:rsidRPr="004364C4" w14:paraId="5C30C75A" w14:textId="77777777" w:rsidTr="00ED65DE">
        <w:tc>
          <w:tcPr>
            <w:tcW w:w="6799" w:type="dxa"/>
          </w:tcPr>
          <w:p w14:paraId="764E1AAF" w14:textId="39E50DDE" w:rsidR="005D1B3B" w:rsidRPr="004364C4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r w:rsidRPr="004364C4">
              <w:rPr>
                <w:rFonts w:ascii="Arial Nova" w:hAnsi="Arial Nova"/>
                <w:sz w:val="16"/>
                <w:szCs w:val="16"/>
              </w:rPr>
              <w:t xml:space="preserve">O programa </w:t>
            </w:r>
            <w:r w:rsidR="00B920D7">
              <w:rPr>
                <w:rFonts w:ascii="Arial Nova" w:hAnsi="Arial Nova"/>
                <w:sz w:val="16"/>
                <w:szCs w:val="16"/>
              </w:rPr>
              <w:t xml:space="preserve">efetivamente </w:t>
            </w:r>
            <w:r w:rsidR="00B920D7" w:rsidRPr="007F508D">
              <w:rPr>
                <w:rFonts w:ascii="Arial Nova" w:hAnsi="Arial Nova"/>
                <w:sz w:val="16"/>
                <w:szCs w:val="16"/>
                <w:u w:val="single"/>
              </w:rPr>
              <w:t>termina apenas quando todas</w:t>
            </w:r>
            <w:r w:rsidR="00B920D7">
              <w:rPr>
                <w:rFonts w:ascii="Arial Nova" w:hAnsi="Arial Nova"/>
                <w:sz w:val="16"/>
                <w:szCs w:val="16"/>
              </w:rPr>
              <w:t xml:space="preserve"> as regras são obedecidas simultaneamente?</w:t>
            </w:r>
          </w:p>
        </w:tc>
        <w:tc>
          <w:tcPr>
            <w:tcW w:w="1695" w:type="dxa"/>
          </w:tcPr>
          <w:p w14:paraId="2D629599" w14:textId="16DB72BA" w:rsidR="005D1B3B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>
              <w:rPr>
                <w:rFonts w:ascii="Arial Nova" w:hAnsi="Arial Nova"/>
                <w:sz w:val="16"/>
                <w:szCs w:val="16"/>
              </w:rPr>
              <w:t xml:space="preserve">(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DC025D">
              <w:rPr>
                <w:rFonts w:ascii="Arial Nova" w:hAnsi="Arial Nova"/>
                <w:sz w:val="16"/>
                <w:szCs w:val="16"/>
              </w:rPr>
              <w:t>0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DC025D">
              <w:rPr>
                <w:rFonts w:ascii="Arial Nova" w:hAnsi="Arial Nova"/>
                <w:sz w:val="16"/>
                <w:szCs w:val="16"/>
              </w:rPr>
              <w:t>25</w:t>
            </w:r>
          </w:p>
          <w:p w14:paraId="3A11E952" w14:textId="77777777" w:rsidR="005D1B3B" w:rsidRPr="004364C4" w:rsidRDefault="005D1B3B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4364C4" w:rsidRPr="001609FA" w14:paraId="2AD030A8" w14:textId="77777777" w:rsidTr="001609FA">
        <w:tc>
          <w:tcPr>
            <w:tcW w:w="8494" w:type="dxa"/>
            <w:gridSpan w:val="2"/>
            <w:shd w:val="clear" w:color="auto" w:fill="DBE5F1" w:themeFill="accent1" w:themeFillTint="33"/>
          </w:tcPr>
          <w:p w14:paraId="4AFD570F" w14:textId="77777777" w:rsidR="001609FA" w:rsidRDefault="001609FA" w:rsidP="00D716AB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</w:p>
          <w:p w14:paraId="119F641C" w14:textId="003DEE6A" w:rsidR="004364C4" w:rsidRPr="001609FA" w:rsidRDefault="00874B30" w:rsidP="00D716AB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Regras gerais (</w:t>
            </w:r>
            <w:r w:rsidR="00DC025D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4 – pois as 3 primeiras já estão prontas no código de base</w:t>
            </w: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)</w:t>
            </w:r>
          </w:p>
        </w:tc>
      </w:tr>
      <w:tr w:rsidR="00B920D7" w:rsidRPr="004364C4" w14:paraId="32B2EED0" w14:textId="77777777" w:rsidTr="002554EA">
        <w:tc>
          <w:tcPr>
            <w:tcW w:w="6799" w:type="dxa"/>
          </w:tcPr>
          <w:p w14:paraId="07095AE5" w14:textId="153C3ED1" w:rsidR="00B920D7" w:rsidRPr="00C441AF" w:rsidRDefault="00B920D7" w:rsidP="002554EA">
            <w:pPr>
              <w:rPr>
                <w:rFonts w:ascii="Arial Nova" w:eastAsia="Times New Roman" w:hAnsi="Arial Nova" w:cs="Times New Roman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O programa implementa a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4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 xml:space="preserve">incluir um </w:t>
            </w:r>
            <w:proofErr w:type="spellStart"/>
            <w:r>
              <w:rPr>
                <w:rFonts w:ascii="Arial Nova" w:hAnsi="Arial Nova"/>
                <w:b/>
                <w:bCs/>
                <w:sz w:val="16"/>
                <w:szCs w:val="16"/>
              </w:rPr>
              <w:t>caracter</w:t>
            </w:r>
            <w:proofErr w:type="spellEnd"/>
            <w:r>
              <w:rPr>
                <w:rFonts w:ascii="Arial Nova" w:hAnsi="Arial Nova"/>
                <w:b/>
                <w:bCs/>
                <w:sz w:val="16"/>
                <w:szCs w:val="16"/>
              </w:rPr>
              <w:t xml:space="preserve"> especial</w:t>
            </w:r>
            <w:r>
              <w:rPr>
                <w:rFonts w:ascii="Arial Nova" w:hAnsi="Arial Nova"/>
                <w:sz w:val="16"/>
                <w:szCs w:val="16"/>
              </w:rPr>
              <w:t>?</w:t>
            </w:r>
            <w:r>
              <w:rPr>
                <w:rFonts w:ascii="Arial Nova" w:hAnsi="Arial Nova"/>
                <w:sz w:val="16"/>
                <w:szCs w:val="16"/>
              </w:rPr>
              <w:br/>
              <w:t xml:space="preserve">Para tal tem uma função específica que verifica se a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string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de entrada está cumprindo com o determinado?</w:t>
            </w:r>
          </w:p>
        </w:tc>
        <w:tc>
          <w:tcPr>
            <w:tcW w:w="1695" w:type="dxa"/>
          </w:tcPr>
          <w:p w14:paraId="0CF0BBB1" w14:textId="77777777" w:rsidR="00B920D7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Sim – 0,5</w:t>
            </w:r>
          </w:p>
          <w:p w14:paraId="0A5D2722" w14:textId="77777777" w:rsidR="00B920D7" w:rsidRPr="004364C4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B920D7" w:rsidRPr="004364C4" w14:paraId="6505195E" w14:textId="77777777" w:rsidTr="002554EA">
        <w:tc>
          <w:tcPr>
            <w:tcW w:w="6799" w:type="dxa"/>
          </w:tcPr>
          <w:p w14:paraId="15806287" w14:textId="757EA535" w:rsidR="00B920D7" w:rsidRPr="00C441AF" w:rsidRDefault="00B920D7" w:rsidP="002554EA">
            <w:pPr>
              <w:rPr>
                <w:rFonts w:ascii="Arial Nova" w:eastAsia="Times New Roman" w:hAnsi="Arial Nova" w:cs="Times New Roman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O programa implementa a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5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os dígitos precisam somar 25</w:t>
            </w:r>
            <w:r>
              <w:rPr>
                <w:rFonts w:ascii="Arial Nova" w:hAnsi="Arial Nova"/>
                <w:sz w:val="16"/>
                <w:szCs w:val="16"/>
              </w:rPr>
              <w:t>?</w:t>
            </w:r>
            <w:r>
              <w:rPr>
                <w:rFonts w:ascii="Arial Nova" w:hAnsi="Arial Nova"/>
                <w:sz w:val="16"/>
                <w:szCs w:val="16"/>
              </w:rPr>
              <w:br/>
              <w:t xml:space="preserve">Para tal tem uma função específica que verifica se a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string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de entrada está cumprindo com o determinado?</w:t>
            </w:r>
          </w:p>
        </w:tc>
        <w:tc>
          <w:tcPr>
            <w:tcW w:w="1695" w:type="dxa"/>
          </w:tcPr>
          <w:p w14:paraId="79509B06" w14:textId="15A28CE6" w:rsidR="00B920D7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DC025D">
              <w:rPr>
                <w:rFonts w:ascii="Arial Nova" w:hAnsi="Arial Nova"/>
                <w:sz w:val="16"/>
                <w:szCs w:val="16"/>
              </w:rPr>
              <w:t>1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DC025D">
              <w:rPr>
                <w:rFonts w:ascii="Arial Nova" w:hAnsi="Arial Nova"/>
                <w:sz w:val="16"/>
                <w:szCs w:val="16"/>
              </w:rPr>
              <w:t>0</w:t>
            </w:r>
          </w:p>
          <w:p w14:paraId="2458280C" w14:textId="77777777" w:rsidR="00B920D7" w:rsidRPr="004364C4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B920D7" w:rsidRPr="004364C4" w14:paraId="245BAAC1" w14:textId="77777777" w:rsidTr="002554EA">
        <w:tc>
          <w:tcPr>
            <w:tcW w:w="6799" w:type="dxa"/>
          </w:tcPr>
          <w:p w14:paraId="0FAB1028" w14:textId="065E4F1A" w:rsidR="00B920D7" w:rsidRPr="00C441AF" w:rsidRDefault="00B920D7" w:rsidP="002554EA">
            <w:pPr>
              <w:rPr>
                <w:rFonts w:ascii="Arial Nova" w:eastAsia="Times New Roman" w:hAnsi="Arial Nova" w:cs="Times New Roman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O programa implementa a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6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incluir um número romano</w:t>
            </w:r>
            <w:r>
              <w:rPr>
                <w:rFonts w:ascii="Arial Nova" w:hAnsi="Arial Nova"/>
                <w:sz w:val="16"/>
                <w:szCs w:val="16"/>
              </w:rPr>
              <w:t>?</w:t>
            </w:r>
            <w:r>
              <w:rPr>
                <w:rFonts w:ascii="Arial Nova" w:hAnsi="Arial Nova"/>
                <w:sz w:val="16"/>
                <w:szCs w:val="16"/>
              </w:rPr>
              <w:br/>
              <w:t xml:space="preserve">Para tal tem uma função específica que verifica se a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string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de entrada está cumprindo com o determinado?</w:t>
            </w:r>
          </w:p>
        </w:tc>
        <w:tc>
          <w:tcPr>
            <w:tcW w:w="1695" w:type="dxa"/>
          </w:tcPr>
          <w:p w14:paraId="30977C50" w14:textId="03B4AD66" w:rsidR="00B920D7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DC025D">
              <w:rPr>
                <w:rFonts w:ascii="Arial Nova" w:hAnsi="Arial Nova"/>
                <w:sz w:val="16"/>
                <w:szCs w:val="16"/>
              </w:rPr>
              <w:t>1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DC025D">
              <w:rPr>
                <w:rFonts w:ascii="Arial Nova" w:hAnsi="Arial Nova"/>
                <w:sz w:val="16"/>
                <w:szCs w:val="16"/>
              </w:rPr>
              <w:t>0</w:t>
            </w:r>
          </w:p>
          <w:p w14:paraId="3E88E23A" w14:textId="77777777" w:rsidR="00B920D7" w:rsidRPr="004364C4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B920D7" w:rsidRPr="004364C4" w14:paraId="1D242E93" w14:textId="77777777" w:rsidTr="002554EA">
        <w:tc>
          <w:tcPr>
            <w:tcW w:w="6799" w:type="dxa"/>
          </w:tcPr>
          <w:p w14:paraId="6BB2863A" w14:textId="0E3A9D06" w:rsidR="00B920D7" w:rsidRPr="00C441AF" w:rsidRDefault="00B920D7" w:rsidP="002554EA">
            <w:pPr>
              <w:rPr>
                <w:rFonts w:ascii="Arial Nova" w:eastAsia="Times New Roman" w:hAnsi="Arial Nova" w:cs="Times New Roman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O programa implementa a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7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: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incluir um número sorteado [</w:t>
            </w:r>
            <w:proofErr w:type="gramStart"/>
            <w:r>
              <w:rPr>
                <w:rFonts w:ascii="Arial Nova" w:hAnsi="Arial Nova"/>
                <w:b/>
                <w:bCs/>
                <w:sz w:val="16"/>
                <w:szCs w:val="16"/>
              </w:rPr>
              <w:t>11..</w:t>
            </w:r>
            <w:proofErr w:type="gramEnd"/>
            <w:r>
              <w:rPr>
                <w:rFonts w:ascii="Arial Nova" w:hAnsi="Arial Nova"/>
                <w:b/>
                <w:bCs/>
                <w:sz w:val="16"/>
                <w:szCs w:val="16"/>
              </w:rPr>
              <w:t>99]</w:t>
            </w:r>
            <w:r>
              <w:rPr>
                <w:rFonts w:ascii="Arial Nova" w:hAnsi="Arial Nova"/>
                <w:sz w:val="16"/>
                <w:szCs w:val="16"/>
              </w:rPr>
              <w:t>?</w:t>
            </w:r>
            <w:r>
              <w:rPr>
                <w:rFonts w:ascii="Arial Nova" w:hAnsi="Arial Nova"/>
                <w:sz w:val="16"/>
                <w:szCs w:val="16"/>
              </w:rPr>
              <w:br/>
              <w:t xml:space="preserve">Para tal tem uma função específica que verifica se a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string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de entrada está cumprindo com o determinado?</w:t>
            </w:r>
          </w:p>
        </w:tc>
        <w:tc>
          <w:tcPr>
            <w:tcW w:w="1695" w:type="dxa"/>
          </w:tcPr>
          <w:p w14:paraId="3AD4504A" w14:textId="2BCCF90C" w:rsidR="00B920D7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DC025D">
              <w:rPr>
                <w:rFonts w:ascii="Arial Nova" w:hAnsi="Arial Nova"/>
                <w:sz w:val="16"/>
                <w:szCs w:val="16"/>
              </w:rPr>
              <w:t>1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DC025D">
              <w:rPr>
                <w:rFonts w:ascii="Arial Nova" w:hAnsi="Arial Nova"/>
                <w:sz w:val="16"/>
                <w:szCs w:val="16"/>
              </w:rPr>
              <w:t>0</w:t>
            </w:r>
          </w:p>
          <w:p w14:paraId="7E18EC0A" w14:textId="77777777" w:rsidR="00B920D7" w:rsidRPr="004364C4" w:rsidRDefault="00B920D7" w:rsidP="002554E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134D25" w:rsidRPr="001609FA" w14:paraId="71F47C15" w14:textId="77777777" w:rsidTr="00ED65DE">
        <w:tc>
          <w:tcPr>
            <w:tcW w:w="8494" w:type="dxa"/>
            <w:gridSpan w:val="2"/>
            <w:shd w:val="clear" w:color="auto" w:fill="DBE5F1" w:themeFill="accent1" w:themeFillTint="33"/>
          </w:tcPr>
          <w:p w14:paraId="0E35F21A" w14:textId="77777777" w:rsidR="00134D25" w:rsidRDefault="00134D25" w:rsidP="00ED65DE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</w:p>
          <w:p w14:paraId="46958AA3" w14:textId="2F6184B4" w:rsidR="00134D25" w:rsidRPr="001609FA" w:rsidRDefault="00874B30" w:rsidP="00ED65DE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Regras Adicionais (</w:t>
            </w:r>
            <w:r w:rsidR="00DC025D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5</w:t>
            </w: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)</w:t>
            </w:r>
          </w:p>
        </w:tc>
      </w:tr>
      <w:tr w:rsidR="00134D25" w:rsidRPr="004364C4" w14:paraId="0E644272" w14:textId="77777777" w:rsidTr="00742148">
        <w:tc>
          <w:tcPr>
            <w:tcW w:w="6799" w:type="dxa"/>
          </w:tcPr>
          <w:p w14:paraId="35DBDDC9" w14:textId="77777777" w:rsidR="00134D25" w:rsidRDefault="00134D25" w:rsidP="00D716AB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 xml:space="preserve">O programa </w:t>
            </w:r>
            <w:r w:rsidR="00874B30">
              <w:rPr>
                <w:rFonts w:ascii="Arial Nova" w:hAnsi="Arial Nova"/>
                <w:sz w:val="16"/>
                <w:szCs w:val="16"/>
              </w:rPr>
              <w:t>implementa uma regra específica (</w:t>
            </w:r>
            <w:r w:rsidR="00874B30" w:rsidRPr="00874B30">
              <w:rPr>
                <w:rFonts w:ascii="Arial Nova" w:hAnsi="Arial Nova"/>
                <w:b/>
                <w:bCs/>
                <w:sz w:val="16"/>
                <w:szCs w:val="16"/>
              </w:rPr>
              <w:t>8ª. Regra</w:t>
            </w:r>
            <w:r w:rsidR="00874B30">
              <w:rPr>
                <w:rFonts w:ascii="Arial Nova" w:hAnsi="Arial Nova"/>
                <w:sz w:val="16"/>
                <w:szCs w:val="16"/>
              </w:rPr>
              <w:t>) que necessitou de uma função específica e que apresenta um objetivo interessante não trivial e compatível com o espírito do jogo</w:t>
            </w:r>
            <w:r w:rsidR="007F508D">
              <w:rPr>
                <w:rFonts w:ascii="Arial Nova" w:hAnsi="Arial Nova"/>
                <w:sz w:val="16"/>
                <w:szCs w:val="16"/>
              </w:rPr>
              <w:t>?</w:t>
            </w:r>
          </w:p>
          <w:p w14:paraId="2EC132B6" w14:textId="381ADE76" w:rsidR="00DC025D" w:rsidRPr="00DC025D" w:rsidRDefault="00DC025D" w:rsidP="00D716AB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DC025D">
              <w:rPr>
                <w:rFonts w:ascii="Arial Nova" w:hAnsi="Arial Nova"/>
                <w:b/>
                <w:bCs/>
                <w:color w:val="7030A0"/>
                <w:sz w:val="16"/>
                <w:szCs w:val="16"/>
                <w:highlight w:val="yellow"/>
              </w:rPr>
              <w:t>Qual:</w:t>
            </w: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</w:t>
            </w:r>
          </w:p>
        </w:tc>
        <w:tc>
          <w:tcPr>
            <w:tcW w:w="1695" w:type="dxa"/>
          </w:tcPr>
          <w:p w14:paraId="329C11E8" w14:textId="41437902" w:rsidR="00134D25" w:rsidRDefault="00134D25" w:rsidP="00134D25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B920D7">
              <w:rPr>
                <w:rFonts w:ascii="Arial Nova" w:hAnsi="Arial Nova"/>
                <w:sz w:val="16"/>
                <w:szCs w:val="16"/>
              </w:rPr>
              <w:t>1</w:t>
            </w:r>
            <w:r>
              <w:rPr>
                <w:rFonts w:ascii="Arial Nova" w:hAnsi="Arial Nova"/>
                <w:sz w:val="16"/>
                <w:szCs w:val="16"/>
              </w:rPr>
              <w:t>,</w:t>
            </w:r>
            <w:r w:rsidR="00B920D7">
              <w:rPr>
                <w:rFonts w:ascii="Arial Nova" w:hAnsi="Arial Nova"/>
                <w:sz w:val="16"/>
                <w:szCs w:val="16"/>
              </w:rPr>
              <w:t>0</w:t>
            </w:r>
          </w:p>
          <w:p w14:paraId="44C32B63" w14:textId="2867C667" w:rsidR="00134D25" w:rsidRPr="00A06F43" w:rsidRDefault="00134D25" w:rsidP="00134D25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134D25" w:rsidRPr="004364C4" w14:paraId="791E4739" w14:textId="77777777" w:rsidTr="00ED65DE">
        <w:tc>
          <w:tcPr>
            <w:tcW w:w="6799" w:type="dxa"/>
          </w:tcPr>
          <w:p w14:paraId="3FEF11DC" w14:textId="77777777" w:rsidR="00134D25" w:rsidRDefault="00874B30" w:rsidP="00ED65DE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O programa implementa uma regra específica (</w:t>
            </w:r>
            <w:r w:rsidR="00B920D7">
              <w:rPr>
                <w:rFonts w:ascii="Arial Nova" w:hAnsi="Arial Nova"/>
                <w:b/>
                <w:bCs/>
                <w:sz w:val="16"/>
                <w:szCs w:val="16"/>
              </w:rPr>
              <w:t>9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sz w:val="16"/>
                <w:szCs w:val="16"/>
              </w:rPr>
              <w:t>) que necessitou de uma função específica e que apresenta um objetivo interessante não trivial e compatível com o espírito do jogo</w:t>
            </w:r>
            <w:r w:rsidR="007F508D">
              <w:rPr>
                <w:rFonts w:ascii="Arial Nova" w:hAnsi="Arial Nova"/>
                <w:sz w:val="16"/>
                <w:szCs w:val="16"/>
              </w:rPr>
              <w:t>?</w:t>
            </w:r>
          </w:p>
          <w:p w14:paraId="48E3C8D8" w14:textId="518CFE89" w:rsidR="00DC025D" w:rsidRDefault="00DC025D" w:rsidP="00ED65DE">
            <w:pPr>
              <w:rPr>
                <w:rFonts w:ascii="Arial Nova" w:hAnsi="Arial Nova"/>
                <w:sz w:val="16"/>
                <w:szCs w:val="16"/>
              </w:rPr>
            </w:pPr>
            <w:r w:rsidRPr="00DC025D">
              <w:rPr>
                <w:rFonts w:ascii="Arial Nova" w:hAnsi="Arial Nova"/>
                <w:b/>
                <w:bCs/>
                <w:color w:val="7030A0"/>
                <w:sz w:val="16"/>
                <w:szCs w:val="16"/>
                <w:highlight w:val="yellow"/>
              </w:rPr>
              <w:t>Qual:</w:t>
            </w:r>
          </w:p>
        </w:tc>
        <w:tc>
          <w:tcPr>
            <w:tcW w:w="1695" w:type="dxa"/>
          </w:tcPr>
          <w:p w14:paraId="659CDB49" w14:textId="5BE25E77" w:rsidR="00134D25" w:rsidRDefault="00134D25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B920D7">
              <w:rPr>
                <w:rFonts w:ascii="Arial Nova" w:hAnsi="Arial Nova"/>
                <w:sz w:val="16"/>
                <w:szCs w:val="16"/>
              </w:rPr>
              <w:t>1,0</w:t>
            </w:r>
          </w:p>
          <w:p w14:paraId="4D957109" w14:textId="77777777" w:rsidR="00134D25" w:rsidRPr="00A06F43" w:rsidRDefault="00134D25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134D25" w:rsidRPr="004364C4" w14:paraId="43483F81" w14:textId="77777777" w:rsidTr="00ED65DE">
        <w:tc>
          <w:tcPr>
            <w:tcW w:w="6799" w:type="dxa"/>
          </w:tcPr>
          <w:p w14:paraId="0F001986" w14:textId="77777777" w:rsidR="00134D25" w:rsidRDefault="00874B30" w:rsidP="00ED65DE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O programa implementa uma regra específica (</w:t>
            </w:r>
            <w:r w:rsidR="00B920D7">
              <w:rPr>
                <w:rFonts w:ascii="Arial Nova" w:hAnsi="Arial Nova"/>
                <w:b/>
                <w:bCs/>
                <w:sz w:val="16"/>
                <w:szCs w:val="16"/>
              </w:rPr>
              <w:t>10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sz w:val="16"/>
                <w:szCs w:val="16"/>
              </w:rPr>
              <w:t>) que necessitou de uma função específica e que apresenta um objetivo interessante não trivial e compatível com o espírito do jogo</w:t>
            </w:r>
            <w:r w:rsidR="007F508D">
              <w:rPr>
                <w:rFonts w:ascii="Arial Nova" w:hAnsi="Arial Nova"/>
                <w:sz w:val="16"/>
                <w:szCs w:val="16"/>
              </w:rPr>
              <w:t>?</w:t>
            </w:r>
          </w:p>
          <w:p w14:paraId="199F578F" w14:textId="11DFE613" w:rsidR="00DC025D" w:rsidRDefault="00DC025D" w:rsidP="00ED65DE">
            <w:pPr>
              <w:rPr>
                <w:rFonts w:ascii="Arial Nova" w:hAnsi="Arial Nova"/>
                <w:sz w:val="16"/>
                <w:szCs w:val="16"/>
              </w:rPr>
            </w:pPr>
            <w:r w:rsidRPr="00DC025D">
              <w:rPr>
                <w:rFonts w:ascii="Arial Nova" w:hAnsi="Arial Nova"/>
                <w:b/>
                <w:bCs/>
                <w:color w:val="7030A0"/>
                <w:sz w:val="16"/>
                <w:szCs w:val="16"/>
                <w:highlight w:val="yellow"/>
              </w:rPr>
              <w:t>Qual:</w:t>
            </w:r>
          </w:p>
        </w:tc>
        <w:tc>
          <w:tcPr>
            <w:tcW w:w="1695" w:type="dxa"/>
          </w:tcPr>
          <w:p w14:paraId="10EEDA8D" w14:textId="4E16ECD7" w:rsidR="00134D25" w:rsidRDefault="00134D25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Sim – </w:t>
            </w:r>
            <w:r w:rsidR="00B920D7">
              <w:rPr>
                <w:rFonts w:ascii="Arial Nova" w:hAnsi="Arial Nova"/>
                <w:sz w:val="16"/>
                <w:szCs w:val="16"/>
              </w:rPr>
              <w:t>1</w:t>
            </w:r>
            <w:r w:rsidR="009955A6">
              <w:rPr>
                <w:rFonts w:ascii="Arial Nova" w:hAnsi="Arial Nova"/>
                <w:sz w:val="16"/>
                <w:szCs w:val="16"/>
              </w:rPr>
              <w:t>,</w:t>
            </w:r>
            <w:r w:rsidR="00B920D7">
              <w:rPr>
                <w:rFonts w:ascii="Arial Nova" w:hAnsi="Arial Nova"/>
                <w:sz w:val="16"/>
                <w:szCs w:val="16"/>
              </w:rPr>
              <w:t>0</w:t>
            </w:r>
          </w:p>
          <w:p w14:paraId="3642FF48" w14:textId="77777777" w:rsidR="00134D25" w:rsidRPr="00A06F43" w:rsidRDefault="00134D25" w:rsidP="00ED65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DC025D" w:rsidRPr="004364C4" w14:paraId="13488D3D" w14:textId="77777777" w:rsidTr="00ED65DE">
        <w:tc>
          <w:tcPr>
            <w:tcW w:w="6799" w:type="dxa"/>
          </w:tcPr>
          <w:p w14:paraId="3072F245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O programa implementa uma regra específica (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1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1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sz w:val="16"/>
                <w:szCs w:val="16"/>
              </w:rPr>
              <w:t>) que necessitou de uma função específica e que apresenta um objetivo interessante não trivial e compatível com o espírito do jogo?</w:t>
            </w:r>
          </w:p>
          <w:p w14:paraId="68D4DAB8" w14:textId="44C51583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 w:rsidRPr="00DC025D">
              <w:rPr>
                <w:rFonts w:ascii="Arial Nova" w:hAnsi="Arial Nova"/>
                <w:b/>
                <w:bCs/>
                <w:color w:val="7030A0"/>
                <w:sz w:val="16"/>
                <w:szCs w:val="16"/>
                <w:highlight w:val="yellow"/>
              </w:rPr>
              <w:t>Qual:</w:t>
            </w:r>
          </w:p>
        </w:tc>
        <w:tc>
          <w:tcPr>
            <w:tcW w:w="1695" w:type="dxa"/>
          </w:tcPr>
          <w:p w14:paraId="307CDCFB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Sim – 1,0</w:t>
            </w:r>
          </w:p>
          <w:p w14:paraId="48D7A101" w14:textId="41365443" w:rsidR="00DC025D" w:rsidRPr="00A06F43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DC025D" w:rsidRPr="004364C4" w14:paraId="4AD08CFD" w14:textId="77777777" w:rsidTr="00ED65DE">
        <w:tc>
          <w:tcPr>
            <w:tcW w:w="6799" w:type="dxa"/>
          </w:tcPr>
          <w:p w14:paraId="70BE2CE6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O programa implementa uma regra específica (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1</w:t>
            </w:r>
            <w:r>
              <w:rPr>
                <w:rFonts w:ascii="Arial Nova" w:hAnsi="Arial Nova"/>
                <w:b/>
                <w:bCs/>
                <w:sz w:val="16"/>
                <w:szCs w:val="16"/>
              </w:rPr>
              <w:t>2</w:t>
            </w:r>
            <w:r w:rsidRPr="00874B30">
              <w:rPr>
                <w:rFonts w:ascii="Arial Nova" w:hAnsi="Arial Nova"/>
                <w:b/>
                <w:bCs/>
                <w:sz w:val="16"/>
                <w:szCs w:val="16"/>
              </w:rPr>
              <w:t>ª. Regra</w:t>
            </w:r>
            <w:r>
              <w:rPr>
                <w:rFonts w:ascii="Arial Nova" w:hAnsi="Arial Nova"/>
                <w:sz w:val="16"/>
                <w:szCs w:val="16"/>
              </w:rPr>
              <w:t>) que necessitou de uma função específica e que apresenta um objetivo interessante não trivial e compatível com o espírito do jogo?</w:t>
            </w:r>
          </w:p>
          <w:p w14:paraId="75D222C5" w14:textId="4ACD7388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 w:rsidRPr="00DC025D">
              <w:rPr>
                <w:rFonts w:ascii="Arial Nova" w:hAnsi="Arial Nova"/>
                <w:b/>
                <w:bCs/>
                <w:color w:val="7030A0"/>
                <w:sz w:val="16"/>
                <w:szCs w:val="16"/>
                <w:highlight w:val="yellow"/>
              </w:rPr>
              <w:t>Qual:</w:t>
            </w:r>
          </w:p>
        </w:tc>
        <w:tc>
          <w:tcPr>
            <w:tcW w:w="1695" w:type="dxa"/>
          </w:tcPr>
          <w:p w14:paraId="52F12AD2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Sim – 1,0</w:t>
            </w:r>
          </w:p>
          <w:p w14:paraId="198CD4E8" w14:textId="09048B5D" w:rsidR="00DC025D" w:rsidRPr="00A06F43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DC025D" w:rsidRPr="001609FA" w14:paraId="681FA8CD" w14:textId="77777777" w:rsidTr="001609FA">
        <w:tc>
          <w:tcPr>
            <w:tcW w:w="8494" w:type="dxa"/>
            <w:gridSpan w:val="2"/>
            <w:shd w:val="clear" w:color="auto" w:fill="DBE5F1" w:themeFill="accent1" w:themeFillTint="33"/>
          </w:tcPr>
          <w:p w14:paraId="711E1EF5" w14:textId="77777777" w:rsidR="00DC025D" w:rsidRDefault="00DC025D" w:rsidP="00DC025D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</w:p>
          <w:p w14:paraId="793B0444" w14:textId="21310874" w:rsidR="00DC025D" w:rsidRPr="001609FA" w:rsidRDefault="00DC025D" w:rsidP="00DC025D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  <w:r w:rsidRPr="001609FA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Qualidade do código</w:t>
            </w:r>
          </w:p>
        </w:tc>
      </w:tr>
      <w:tr w:rsidR="00DC025D" w:rsidRPr="004364C4" w14:paraId="7C9F6890" w14:textId="77777777" w:rsidTr="00742148">
        <w:tc>
          <w:tcPr>
            <w:tcW w:w="6799" w:type="dxa"/>
          </w:tcPr>
          <w:p w14:paraId="219BA34E" w14:textId="7C9E42E0" w:rsidR="00DC025D" w:rsidRPr="004364C4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 w:rsidRPr="004364C4">
              <w:rPr>
                <w:rFonts w:ascii="Arial Nova" w:hAnsi="Arial Nova"/>
                <w:sz w:val="16"/>
                <w:szCs w:val="16"/>
              </w:rPr>
              <w:t xml:space="preserve">O código está bem-organizado e </w:t>
            </w:r>
            <w:r w:rsidRPr="00E91A96">
              <w:rPr>
                <w:rFonts w:ascii="Arial Nova" w:hAnsi="Arial Nova"/>
                <w:sz w:val="16"/>
                <w:szCs w:val="16"/>
                <w:u w:val="single"/>
              </w:rPr>
              <w:t>estruturado com funções</w:t>
            </w:r>
            <w:r w:rsidRPr="004364C4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 xml:space="preserve">específicas </w:t>
            </w:r>
            <w:r w:rsidRPr="004364C4">
              <w:rPr>
                <w:rFonts w:ascii="Arial Nova" w:hAnsi="Arial Nova"/>
                <w:sz w:val="16"/>
                <w:szCs w:val="16"/>
              </w:rPr>
              <w:t>para</w:t>
            </w:r>
            <w:r>
              <w:rPr>
                <w:rFonts w:ascii="Arial Nova" w:hAnsi="Arial Nova"/>
                <w:sz w:val="16"/>
                <w:szCs w:val="16"/>
              </w:rPr>
              <w:t xml:space="preserve"> cada regra</w:t>
            </w:r>
            <w:r w:rsidRPr="004364C4">
              <w:rPr>
                <w:rFonts w:ascii="Arial Nova" w:hAnsi="Arial Nova"/>
                <w:sz w:val="16"/>
                <w:szCs w:val="16"/>
              </w:rPr>
              <w:t>?</w:t>
            </w:r>
          </w:p>
        </w:tc>
        <w:tc>
          <w:tcPr>
            <w:tcW w:w="1695" w:type="dxa"/>
          </w:tcPr>
          <w:p w14:paraId="4185E9C1" w14:textId="3E1F2A68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Sim – 0,5</w:t>
            </w:r>
          </w:p>
          <w:p w14:paraId="6AD4B137" w14:textId="49657BA9" w:rsidR="00DC025D" w:rsidRPr="004364C4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DC025D" w:rsidRPr="004364C4" w14:paraId="6B7D22E6" w14:textId="77777777" w:rsidTr="00742148">
        <w:tc>
          <w:tcPr>
            <w:tcW w:w="6799" w:type="dxa"/>
          </w:tcPr>
          <w:p w14:paraId="5BC97D94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r w:rsidRPr="004364C4">
              <w:rPr>
                <w:rFonts w:ascii="Arial Nova" w:hAnsi="Arial Nova"/>
                <w:sz w:val="16"/>
                <w:szCs w:val="16"/>
              </w:rPr>
              <w:t xml:space="preserve">O código está </w:t>
            </w:r>
            <w:r w:rsidRPr="00E91A96">
              <w:rPr>
                <w:rFonts w:ascii="Arial Nova" w:hAnsi="Arial Nova"/>
                <w:sz w:val="16"/>
                <w:szCs w:val="16"/>
                <w:u w:val="single"/>
              </w:rPr>
              <w:t>bem comentado</w:t>
            </w:r>
            <w:r w:rsidRPr="004364C4">
              <w:rPr>
                <w:rFonts w:ascii="Arial Nova" w:hAnsi="Arial Nova"/>
                <w:sz w:val="16"/>
                <w:szCs w:val="16"/>
              </w:rPr>
              <w:t xml:space="preserve"> e é fácil de ser compreendido por outro programador? </w:t>
            </w:r>
          </w:p>
          <w:p w14:paraId="7042E6AF" w14:textId="77777777" w:rsidR="00DC025D" w:rsidRPr="004364C4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</w:tc>
        <w:tc>
          <w:tcPr>
            <w:tcW w:w="1695" w:type="dxa"/>
          </w:tcPr>
          <w:p w14:paraId="63C16647" w14:textId="148DB341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>
              <w:rPr>
                <w:rFonts w:ascii="Arial Nova" w:hAnsi="Arial Nova"/>
                <w:sz w:val="16"/>
                <w:szCs w:val="16"/>
              </w:rPr>
              <w:t xml:space="preserve">(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Sim – 0,5</w:t>
            </w:r>
          </w:p>
          <w:p w14:paraId="5198BC50" w14:textId="0D7D9B5F" w:rsidR="00DC025D" w:rsidRPr="004364C4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Não – 0,0</w:t>
            </w:r>
          </w:p>
        </w:tc>
      </w:tr>
      <w:tr w:rsidR="00DC025D" w:rsidRPr="001609FA" w14:paraId="1626A0E4" w14:textId="77777777" w:rsidTr="00E103E8">
        <w:tc>
          <w:tcPr>
            <w:tcW w:w="8494" w:type="dxa"/>
            <w:gridSpan w:val="2"/>
          </w:tcPr>
          <w:p w14:paraId="40BCAC76" w14:textId="77777777" w:rsidR="00DC025D" w:rsidRDefault="00DC025D" w:rsidP="00DC025D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</w:p>
          <w:p w14:paraId="0BD56F97" w14:textId="5BE37998" w:rsidR="00DC025D" w:rsidRPr="001609FA" w:rsidRDefault="00DC025D" w:rsidP="00DC025D">
            <w:pP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</w:pPr>
            <w:r w:rsidRPr="001609FA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Funcionalidade</w:t>
            </w:r>
            <w:r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>s</w:t>
            </w:r>
            <w:r w:rsidRPr="001609FA">
              <w:rPr>
                <w:rFonts w:ascii="Arial Nova" w:hAnsi="Arial Nova"/>
                <w:b/>
                <w:bCs/>
                <w:color w:val="C00000"/>
                <w:sz w:val="16"/>
                <w:szCs w:val="16"/>
              </w:rPr>
              <w:t xml:space="preserve"> opcionais extras (eventuais bonificações)</w:t>
            </w:r>
          </w:p>
        </w:tc>
      </w:tr>
      <w:tr w:rsidR="00DC025D" w:rsidRPr="004364C4" w14:paraId="4072D0BE" w14:textId="77777777" w:rsidTr="00A81020">
        <w:tc>
          <w:tcPr>
            <w:tcW w:w="8494" w:type="dxa"/>
            <w:gridSpan w:val="2"/>
          </w:tcPr>
          <w:p w14:paraId="41605D89" w14:textId="51696737" w:rsidR="00DC025D" w:rsidRPr="001609FA" w:rsidRDefault="00DC025D" w:rsidP="00DC025D">
            <w:pPr>
              <w:rPr>
                <w:rFonts w:ascii="Arial Nova" w:hAnsi="Arial Nova"/>
                <w:color w:val="0070C0"/>
                <w:sz w:val="16"/>
                <w:szCs w:val="16"/>
              </w:rPr>
            </w:pPr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>A implementação possui alguma</w:t>
            </w:r>
            <w:r>
              <w:rPr>
                <w:rFonts w:ascii="Arial Nova" w:hAnsi="Arial Nova"/>
                <w:color w:val="0070C0"/>
                <w:sz w:val="16"/>
                <w:szCs w:val="16"/>
              </w:rPr>
              <w:t>(s)</w:t>
            </w:r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 xml:space="preserve"> </w:t>
            </w:r>
            <w:r w:rsidRPr="001609FA">
              <w:rPr>
                <w:rFonts w:ascii="Arial Nova" w:hAnsi="Arial Nova"/>
                <w:color w:val="0070C0"/>
                <w:sz w:val="16"/>
                <w:szCs w:val="16"/>
                <w:u w:val="single"/>
              </w:rPr>
              <w:t>funcionalidade</w:t>
            </w:r>
            <w:r>
              <w:rPr>
                <w:rFonts w:ascii="Arial Nova" w:hAnsi="Arial Nova"/>
                <w:color w:val="0070C0"/>
                <w:sz w:val="16"/>
                <w:szCs w:val="16"/>
                <w:u w:val="single"/>
              </w:rPr>
              <w:t>(s)</w:t>
            </w:r>
            <w:r w:rsidRPr="001609FA">
              <w:rPr>
                <w:rFonts w:ascii="Arial Nova" w:hAnsi="Arial Nova"/>
                <w:color w:val="0070C0"/>
                <w:sz w:val="16"/>
                <w:szCs w:val="16"/>
                <w:u w:val="single"/>
              </w:rPr>
              <w:t xml:space="preserve"> extra</w:t>
            </w:r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>, se SIM, comente qual(</w:t>
            </w:r>
            <w:proofErr w:type="spellStart"/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>is</w:t>
            </w:r>
            <w:proofErr w:type="spellEnd"/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>) neste espaço e no vídeo que serão avaliadas com</w:t>
            </w:r>
            <w:r>
              <w:rPr>
                <w:rFonts w:ascii="Arial Nova" w:hAnsi="Arial Nova"/>
                <w:color w:val="0070C0"/>
                <w:sz w:val="16"/>
                <w:szCs w:val="16"/>
              </w:rPr>
              <w:t xml:space="preserve"> potencial de</w:t>
            </w:r>
            <w:r w:rsidRPr="001609FA">
              <w:rPr>
                <w:rFonts w:ascii="Arial Nova" w:hAnsi="Arial Nova"/>
                <w:color w:val="0070C0"/>
                <w:sz w:val="16"/>
                <w:szCs w:val="16"/>
              </w:rPr>
              <w:t xml:space="preserve"> bonificação:</w:t>
            </w:r>
          </w:p>
          <w:p w14:paraId="28F13B2B" w14:textId="77777777" w:rsidR="00DC025D" w:rsidRDefault="00DC025D" w:rsidP="00DC025D">
            <w:pPr>
              <w:rPr>
                <w:rFonts w:ascii="Arial Nova" w:hAnsi="Arial Nova"/>
                <w:i/>
                <w:iCs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CC487B">
              <w:rPr>
                <w:rFonts w:ascii="Arial Nova" w:hAnsi="Arial Nova"/>
                <w:i/>
                <w:iCs/>
                <w:sz w:val="16"/>
                <w:szCs w:val="16"/>
              </w:rPr>
              <w:t>Texto de explicação....</w:t>
            </w:r>
          </w:p>
          <w:p w14:paraId="2BB00592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18D4795B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7FF7B46E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789A738F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16DA9917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51786B0A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47DF000C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2BE8724C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2DE82C7F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76DFC96A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417FEBF9" w14:textId="77777777" w:rsidR="00DC025D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  <w:p w14:paraId="164DC45D" w14:textId="77777777" w:rsidR="00DC025D" w:rsidRPr="004364C4" w:rsidRDefault="00DC025D" w:rsidP="00DC025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421F68A6" w14:textId="77777777" w:rsidR="004364C4" w:rsidRDefault="004364C4" w:rsidP="001609FA">
      <w:pPr>
        <w:rPr>
          <w:rFonts w:ascii="Arial Nova" w:hAnsi="Arial Nova"/>
          <w:sz w:val="18"/>
          <w:szCs w:val="18"/>
        </w:rPr>
      </w:pPr>
    </w:p>
    <w:sectPr w:rsidR="004364C4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B33B5" w14:textId="77777777" w:rsidR="00C07B48" w:rsidRDefault="00C07B48" w:rsidP="007817A5">
      <w:r>
        <w:separator/>
      </w:r>
    </w:p>
  </w:endnote>
  <w:endnote w:type="continuationSeparator" w:id="0">
    <w:p w14:paraId="03A3DDCF" w14:textId="77777777" w:rsidR="00C07B48" w:rsidRDefault="00C07B48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7EB31" w14:textId="77777777" w:rsidR="00C07B48" w:rsidRDefault="00C07B48" w:rsidP="007817A5">
      <w:r>
        <w:separator/>
      </w:r>
    </w:p>
  </w:footnote>
  <w:footnote w:type="continuationSeparator" w:id="0">
    <w:p w14:paraId="21C2DDB7" w14:textId="77777777" w:rsidR="00C07B48" w:rsidRDefault="00C07B48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5F3B00"/>
    <w:multiLevelType w:val="hybridMultilevel"/>
    <w:tmpl w:val="6D500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74B1"/>
    <w:multiLevelType w:val="hybridMultilevel"/>
    <w:tmpl w:val="155CA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23466">
    <w:abstractNumId w:val="3"/>
  </w:num>
  <w:num w:numId="2" w16cid:durableId="722873644">
    <w:abstractNumId w:val="0"/>
  </w:num>
  <w:num w:numId="3" w16cid:durableId="1379479003">
    <w:abstractNumId w:val="1"/>
  </w:num>
  <w:num w:numId="4" w16cid:durableId="753673336">
    <w:abstractNumId w:val="6"/>
  </w:num>
  <w:num w:numId="5" w16cid:durableId="776827722">
    <w:abstractNumId w:val="7"/>
  </w:num>
  <w:num w:numId="6" w16cid:durableId="870653207">
    <w:abstractNumId w:val="4"/>
  </w:num>
  <w:num w:numId="7" w16cid:durableId="1678072530">
    <w:abstractNumId w:val="2"/>
  </w:num>
  <w:num w:numId="8" w16cid:durableId="59273957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06B68"/>
    <w:rsid w:val="0002440B"/>
    <w:rsid w:val="000322DA"/>
    <w:rsid w:val="000336D9"/>
    <w:rsid w:val="000426AB"/>
    <w:rsid w:val="00045231"/>
    <w:rsid w:val="000653E9"/>
    <w:rsid w:val="00074341"/>
    <w:rsid w:val="000A5D64"/>
    <w:rsid w:val="000A697C"/>
    <w:rsid w:val="000B2246"/>
    <w:rsid w:val="000C4754"/>
    <w:rsid w:val="000D1F95"/>
    <w:rsid w:val="000D23DD"/>
    <w:rsid w:val="000D5C8F"/>
    <w:rsid w:val="000F7DBE"/>
    <w:rsid w:val="00131F6B"/>
    <w:rsid w:val="00134D25"/>
    <w:rsid w:val="00151FA2"/>
    <w:rsid w:val="001609FA"/>
    <w:rsid w:val="001714FA"/>
    <w:rsid w:val="001847A4"/>
    <w:rsid w:val="00186A13"/>
    <w:rsid w:val="00190945"/>
    <w:rsid w:val="001D0C5B"/>
    <w:rsid w:val="001D3BA0"/>
    <w:rsid w:val="001F34F5"/>
    <w:rsid w:val="001F6AB6"/>
    <w:rsid w:val="002705FB"/>
    <w:rsid w:val="00275223"/>
    <w:rsid w:val="00275CEA"/>
    <w:rsid w:val="00285659"/>
    <w:rsid w:val="002B140B"/>
    <w:rsid w:val="002C2235"/>
    <w:rsid w:val="002F676B"/>
    <w:rsid w:val="0032453F"/>
    <w:rsid w:val="00346636"/>
    <w:rsid w:val="00353E38"/>
    <w:rsid w:val="0037166F"/>
    <w:rsid w:val="0037262F"/>
    <w:rsid w:val="003B7B3C"/>
    <w:rsid w:val="003C211A"/>
    <w:rsid w:val="003C5FDE"/>
    <w:rsid w:val="003D595E"/>
    <w:rsid w:val="003F2103"/>
    <w:rsid w:val="003F51C3"/>
    <w:rsid w:val="0041638E"/>
    <w:rsid w:val="00435269"/>
    <w:rsid w:val="00436371"/>
    <w:rsid w:val="004364C4"/>
    <w:rsid w:val="004703A8"/>
    <w:rsid w:val="00497917"/>
    <w:rsid w:val="004A7EDC"/>
    <w:rsid w:val="004E2DEF"/>
    <w:rsid w:val="00502286"/>
    <w:rsid w:val="005138A9"/>
    <w:rsid w:val="00522EFE"/>
    <w:rsid w:val="00525DE4"/>
    <w:rsid w:val="00526E2B"/>
    <w:rsid w:val="00533652"/>
    <w:rsid w:val="00535EFF"/>
    <w:rsid w:val="005738E3"/>
    <w:rsid w:val="005A77AA"/>
    <w:rsid w:val="005B0E5E"/>
    <w:rsid w:val="005B3F97"/>
    <w:rsid w:val="005D1B3B"/>
    <w:rsid w:val="005D2A79"/>
    <w:rsid w:val="00600915"/>
    <w:rsid w:val="00633992"/>
    <w:rsid w:val="006542FA"/>
    <w:rsid w:val="0067386E"/>
    <w:rsid w:val="006A046E"/>
    <w:rsid w:val="006A4BB1"/>
    <w:rsid w:val="006C520C"/>
    <w:rsid w:val="006E55EC"/>
    <w:rsid w:val="006F5900"/>
    <w:rsid w:val="00742148"/>
    <w:rsid w:val="00745823"/>
    <w:rsid w:val="00774FE3"/>
    <w:rsid w:val="0078066D"/>
    <w:rsid w:val="007817A5"/>
    <w:rsid w:val="00783694"/>
    <w:rsid w:val="00786BA3"/>
    <w:rsid w:val="0078780C"/>
    <w:rsid w:val="00787C4B"/>
    <w:rsid w:val="007B340F"/>
    <w:rsid w:val="007E2240"/>
    <w:rsid w:val="007F3BC6"/>
    <w:rsid w:val="007F508D"/>
    <w:rsid w:val="00815511"/>
    <w:rsid w:val="00815D32"/>
    <w:rsid w:val="00821452"/>
    <w:rsid w:val="0083140A"/>
    <w:rsid w:val="00832010"/>
    <w:rsid w:val="0083333D"/>
    <w:rsid w:val="00835B2F"/>
    <w:rsid w:val="008545E5"/>
    <w:rsid w:val="00874B30"/>
    <w:rsid w:val="008A3A8A"/>
    <w:rsid w:val="008A5E26"/>
    <w:rsid w:val="008B068A"/>
    <w:rsid w:val="008D0581"/>
    <w:rsid w:val="008D3E80"/>
    <w:rsid w:val="008E1F5C"/>
    <w:rsid w:val="0093789A"/>
    <w:rsid w:val="0094238D"/>
    <w:rsid w:val="00954220"/>
    <w:rsid w:val="00971ECA"/>
    <w:rsid w:val="00994A1F"/>
    <w:rsid w:val="009955A6"/>
    <w:rsid w:val="009F0B78"/>
    <w:rsid w:val="009F0FE5"/>
    <w:rsid w:val="00A06F43"/>
    <w:rsid w:val="00A158E7"/>
    <w:rsid w:val="00A21D0B"/>
    <w:rsid w:val="00A44AF8"/>
    <w:rsid w:val="00A46292"/>
    <w:rsid w:val="00AC0D99"/>
    <w:rsid w:val="00AD154A"/>
    <w:rsid w:val="00AE3EB6"/>
    <w:rsid w:val="00AE5415"/>
    <w:rsid w:val="00B20EB5"/>
    <w:rsid w:val="00B30215"/>
    <w:rsid w:val="00B31AC6"/>
    <w:rsid w:val="00B3212B"/>
    <w:rsid w:val="00B669C1"/>
    <w:rsid w:val="00B7588E"/>
    <w:rsid w:val="00B920D7"/>
    <w:rsid w:val="00BB3CAA"/>
    <w:rsid w:val="00BF22CA"/>
    <w:rsid w:val="00C0610E"/>
    <w:rsid w:val="00C07B48"/>
    <w:rsid w:val="00C1771F"/>
    <w:rsid w:val="00C17A2A"/>
    <w:rsid w:val="00C24BD5"/>
    <w:rsid w:val="00C33987"/>
    <w:rsid w:val="00C33CE8"/>
    <w:rsid w:val="00C34883"/>
    <w:rsid w:val="00C441AF"/>
    <w:rsid w:val="00C74557"/>
    <w:rsid w:val="00C812C6"/>
    <w:rsid w:val="00C842FD"/>
    <w:rsid w:val="00C85924"/>
    <w:rsid w:val="00C9725E"/>
    <w:rsid w:val="00CC5300"/>
    <w:rsid w:val="00CD4EE3"/>
    <w:rsid w:val="00CE086B"/>
    <w:rsid w:val="00CE6957"/>
    <w:rsid w:val="00D21557"/>
    <w:rsid w:val="00D34198"/>
    <w:rsid w:val="00D60386"/>
    <w:rsid w:val="00D65C6D"/>
    <w:rsid w:val="00D7411E"/>
    <w:rsid w:val="00D8730D"/>
    <w:rsid w:val="00DB2B82"/>
    <w:rsid w:val="00DC025D"/>
    <w:rsid w:val="00DE58F2"/>
    <w:rsid w:val="00DF0BBA"/>
    <w:rsid w:val="00E031B6"/>
    <w:rsid w:val="00E33F3B"/>
    <w:rsid w:val="00E46F0A"/>
    <w:rsid w:val="00E806B6"/>
    <w:rsid w:val="00E91A96"/>
    <w:rsid w:val="00E94868"/>
    <w:rsid w:val="00E957D3"/>
    <w:rsid w:val="00EA4B9D"/>
    <w:rsid w:val="00EB5652"/>
    <w:rsid w:val="00EF0CDD"/>
    <w:rsid w:val="00F45A64"/>
    <w:rsid w:val="00F521CE"/>
    <w:rsid w:val="00F86E21"/>
    <w:rsid w:val="00FC38F1"/>
    <w:rsid w:val="00FD701E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8E7"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rsid w:val="00186A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705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JAfTinzT_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ytimescrossword.io/the-password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Henri Frederico Eberspacher</cp:lastModifiedBy>
  <cp:revision>11</cp:revision>
  <cp:lastPrinted>2009-05-23T17:17:00Z</cp:lastPrinted>
  <dcterms:created xsi:type="dcterms:W3CDTF">2023-09-13T12:54:00Z</dcterms:created>
  <dcterms:modified xsi:type="dcterms:W3CDTF">2025-10-15T11:15:00Z</dcterms:modified>
  <cp:category/>
</cp:coreProperties>
</file>