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A3EE" w14:textId="623A953F" w:rsidR="008C0241" w:rsidRDefault="00E80C7C" w:rsidP="00E80C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Instructions Lab </w:t>
      </w:r>
      <w:r w:rsidR="00E1421D">
        <w:rPr>
          <w:b/>
          <w:bCs/>
          <w:u w:val="single"/>
        </w:rPr>
        <w:t>2_</w:t>
      </w:r>
      <w:r>
        <w:rPr>
          <w:b/>
          <w:bCs/>
          <w:u w:val="single"/>
        </w:rPr>
        <w:t>1</w:t>
      </w:r>
    </w:p>
    <w:p w14:paraId="35EAD701" w14:textId="0D470EC5" w:rsidR="00E80C7C" w:rsidRDefault="00E80C7C" w:rsidP="00E80C7C"/>
    <w:p w14:paraId="3607E72E" w14:textId="77777777" w:rsidR="00495E03" w:rsidRDefault="00E80C7C" w:rsidP="00E80C7C">
      <w:r>
        <w:t xml:space="preserve">In </w:t>
      </w:r>
      <w:r w:rsidR="006424FB">
        <w:t>the last lab you learnt to do some basic visualization of the data. Today you will work on a simple idea. Let us say we have some data available as a table. Each sample (row) has a feature vector of length D (</w:t>
      </w:r>
      <w:proofErr w:type="gramStart"/>
      <w:r w:rsidR="006424FB">
        <w:t>i.e.</w:t>
      </w:r>
      <w:proofErr w:type="gramEnd"/>
      <w:r w:rsidR="006424FB">
        <w:t xml:space="preserve"> a D dimensional feature space) and a class label. Assume for the time being that we have only two possible classes. The assignment for today is that you need to find that </w:t>
      </w:r>
      <w:proofErr w:type="gramStart"/>
      <w:r w:rsidR="006424FB">
        <w:t>particular feature</w:t>
      </w:r>
      <w:proofErr w:type="gramEnd"/>
      <w:r w:rsidR="001F49D5">
        <w:t xml:space="preserve"> which gives the best separation between the two classes. </w:t>
      </w:r>
    </w:p>
    <w:p w14:paraId="76EE7E2C" w14:textId="77777777" w:rsidR="00495E03" w:rsidRDefault="001F49D5" w:rsidP="00E80C7C">
      <w:r>
        <w:t xml:space="preserve">To achieve this, consider the breast cancer data that we used in the previous lab. </w:t>
      </w:r>
    </w:p>
    <w:p w14:paraId="4ECCF769" w14:textId="77777777" w:rsidR="00495E03" w:rsidRDefault="001F49D5" w:rsidP="00E80C7C">
      <w:r>
        <w:t xml:space="preserve">There are 9 </w:t>
      </w:r>
      <w:proofErr w:type="gramStart"/>
      <w:r>
        <w:t>features</w:t>
      </w:r>
      <w:proofErr w:type="gramEnd"/>
      <w:r>
        <w:t xml:space="preserve"> and each feature can take values from 1 – 10. </w:t>
      </w:r>
    </w:p>
    <w:p w14:paraId="2CE78620" w14:textId="77777777" w:rsidR="00495E03" w:rsidRDefault="00495E03" w:rsidP="00E80C7C">
      <w:r>
        <w:t xml:space="preserve">Let us say that we choose the </w:t>
      </w:r>
      <w:proofErr w:type="spellStart"/>
      <w:r>
        <w:t>i-th</w:t>
      </w:r>
      <w:proofErr w:type="spellEnd"/>
      <w:r>
        <w:t xml:space="preserve"> feature f(</w:t>
      </w:r>
      <w:proofErr w:type="spellStart"/>
      <w:r>
        <w:t>i</w:t>
      </w:r>
      <w:proofErr w:type="spellEnd"/>
      <w:r>
        <w:t xml:space="preserve">) (1 &lt;= </w:t>
      </w:r>
      <w:proofErr w:type="spellStart"/>
      <w:r>
        <w:t>i</w:t>
      </w:r>
      <w:proofErr w:type="spellEnd"/>
      <w:r>
        <w:t xml:space="preserve"> &lt;= 9). </w:t>
      </w:r>
    </w:p>
    <w:p w14:paraId="7A0E4107" w14:textId="36199C7E" w:rsidR="00E80C7C" w:rsidRDefault="00495E03" w:rsidP="0044210E">
      <w:pPr>
        <w:ind w:firstLine="720"/>
      </w:pPr>
      <w:r>
        <w:t>For the chosen feature take a value, say V (1 &lt;= V &lt;= 10).</w:t>
      </w:r>
    </w:p>
    <w:p w14:paraId="458050A2" w14:textId="77777777" w:rsidR="00495E03" w:rsidRDefault="00495E03" w:rsidP="0044210E">
      <w:pPr>
        <w:ind w:firstLine="720"/>
      </w:pPr>
      <w:r>
        <w:t xml:space="preserve">Now consider all the samples in the table. </w:t>
      </w:r>
    </w:p>
    <w:p w14:paraId="6F36A06A" w14:textId="77777777" w:rsidR="00FB76BE" w:rsidRDefault="00495E03" w:rsidP="0044210E">
      <w:pPr>
        <w:ind w:left="720" w:firstLine="720"/>
      </w:pPr>
      <w:r>
        <w:t>For the l-</w:t>
      </w:r>
      <w:proofErr w:type="spellStart"/>
      <w:r>
        <w:t>th</w:t>
      </w:r>
      <w:proofErr w:type="spellEnd"/>
      <w:r>
        <w:t xml:space="preserve"> sample, if </w:t>
      </w:r>
      <w:proofErr w:type="gramStart"/>
      <w:r>
        <w:t>f(</w:t>
      </w:r>
      <w:proofErr w:type="gramEnd"/>
      <w:r>
        <w:t xml:space="preserve">l, </w:t>
      </w:r>
      <w:proofErr w:type="spellStart"/>
      <w:r>
        <w:t>i</w:t>
      </w:r>
      <w:proofErr w:type="spellEnd"/>
      <w:r>
        <w:t>) &lt; V then put the sample in Set1(</w:t>
      </w:r>
      <w:proofErr w:type="spellStart"/>
      <w:r>
        <w:t>i</w:t>
      </w:r>
      <w:proofErr w:type="spellEnd"/>
      <w:r>
        <w:t>, V) else put in Set2(</w:t>
      </w:r>
      <w:proofErr w:type="spellStart"/>
      <w:r>
        <w:t>i</w:t>
      </w:r>
      <w:proofErr w:type="spellEnd"/>
      <w:r>
        <w:t xml:space="preserve">, V). </w:t>
      </w:r>
    </w:p>
    <w:p w14:paraId="6C45CB87" w14:textId="0F9556FB" w:rsidR="00FB76BE" w:rsidRDefault="00FB76BE" w:rsidP="0044210E">
      <w:pPr>
        <w:ind w:left="720" w:firstLine="720"/>
      </w:pPr>
      <w:r>
        <w:t>Repeat for all samples.</w:t>
      </w:r>
    </w:p>
    <w:p w14:paraId="373D7F1A" w14:textId="52CF0D80" w:rsidR="00495E03" w:rsidRDefault="00495E03" w:rsidP="00E80C7C">
      <w:r>
        <w:t>Now measure the clean-ness of Set</w:t>
      </w:r>
      <w:proofErr w:type="gramStart"/>
      <w:r>
        <w:t>1(</w:t>
      </w:r>
      <w:r w:rsidR="00DF7045">
        <w:t xml:space="preserve"> )</w:t>
      </w:r>
      <w:proofErr w:type="gramEnd"/>
      <w:r w:rsidR="00DF7045">
        <w:t xml:space="preserve"> and Set2( ). We need some definition of clean-ness. So, for this assignment, we will use the following definition:</w:t>
      </w:r>
    </w:p>
    <w:p w14:paraId="43445CBA" w14:textId="4562D959" w:rsidR="00FB76BE" w:rsidRDefault="00DF7045" w:rsidP="0044210E">
      <w:pPr>
        <w:ind w:left="720"/>
        <w:rPr>
          <w:rFonts w:cstheme="minorHAnsi"/>
          <w:shd w:val="clear" w:color="auto" w:fill="FFFFFF"/>
        </w:rPr>
      </w:pPr>
      <w:r w:rsidRPr="00DF7045">
        <w:rPr>
          <w:rFonts w:cstheme="minorHAnsi"/>
          <w:shd w:val="clear" w:color="auto" w:fill="FFFFFF"/>
        </w:rPr>
        <w:t xml:space="preserve">One way </w:t>
      </w:r>
      <w:r>
        <w:rPr>
          <w:rFonts w:cstheme="minorHAnsi"/>
          <w:shd w:val="clear" w:color="auto" w:fill="FFFFFF"/>
        </w:rPr>
        <w:t>of defining clean-ness</w:t>
      </w:r>
      <w:r w:rsidRPr="00DF7045">
        <w:rPr>
          <w:rFonts w:cstheme="minorHAnsi"/>
          <w:shd w:val="clear" w:color="auto" w:fill="FFFFFF"/>
        </w:rPr>
        <w:t xml:space="preserve"> of a set is as the frequency of its most common constituent. For example, if a set consists of </w:t>
      </w:r>
      <w:r>
        <w:rPr>
          <w:rFonts w:cstheme="minorHAnsi"/>
          <w:shd w:val="clear" w:color="auto" w:fill="FFFFFF"/>
        </w:rPr>
        <w:t>7</w:t>
      </w:r>
      <w:r w:rsidRPr="00DF7045">
        <w:rPr>
          <w:rFonts w:cstheme="minorHAnsi"/>
          <w:shd w:val="clear" w:color="auto" w:fill="FFFFFF"/>
        </w:rPr>
        <w:t xml:space="preserve">0% of items in class </w:t>
      </w:r>
      <w:r w:rsidR="005440F0">
        <w:rPr>
          <w:rFonts w:cstheme="minorHAnsi"/>
          <w:shd w:val="clear" w:color="auto" w:fill="FFFFFF"/>
        </w:rPr>
        <w:t>“2”</w:t>
      </w:r>
      <w:r>
        <w:rPr>
          <w:rFonts w:cstheme="minorHAnsi"/>
          <w:shd w:val="clear" w:color="auto" w:fill="FFFFFF"/>
        </w:rPr>
        <w:t xml:space="preserve"> and</w:t>
      </w:r>
      <w:r w:rsidRPr="00DF7045">
        <w:rPr>
          <w:rFonts w:cstheme="minorHAnsi"/>
          <w:shd w:val="clear" w:color="auto" w:fill="FFFFFF"/>
        </w:rPr>
        <w:t xml:space="preserve"> 30% in class </w:t>
      </w:r>
      <w:r w:rsidR="005440F0">
        <w:rPr>
          <w:rFonts w:cstheme="minorHAnsi"/>
          <w:shd w:val="clear" w:color="auto" w:fill="FFFFFF"/>
        </w:rPr>
        <w:t>“4”</w:t>
      </w:r>
      <w:r w:rsidRPr="00DF7045">
        <w:rPr>
          <w:rFonts w:cstheme="minorHAnsi"/>
          <w:shd w:val="clear" w:color="auto" w:fill="FFFFFF"/>
        </w:rPr>
        <w:t xml:space="preserve"> then its </w:t>
      </w:r>
      <w:r>
        <w:rPr>
          <w:rFonts w:cstheme="minorHAnsi"/>
          <w:shd w:val="clear" w:color="auto" w:fill="FFFFFF"/>
        </w:rPr>
        <w:t>clean-ness</w:t>
      </w:r>
      <w:r w:rsidRPr="00DF7045">
        <w:rPr>
          <w:rFonts w:cstheme="minorHAnsi"/>
          <w:shd w:val="clear" w:color="auto" w:fill="FFFFFF"/>
        </w:rPr>
        <w:t xml:space="preserve"> is </w:t>
      </w:r>
      <w:r>
        <w:rPr>
          <w:rFonts w:cstheme="minorHAnsi"/>
          <w:shd w:val="clear" w:color="auto" w:fill="FFFFFF"/>
        </w:rPr>
        <w:t>7</w:t>
      </w:r>
      <w:r w:rsidRPr="00DF7045">
        <w:rPr>
          <w:rFonts w:cstheme="minorHAnsi"/>
          <w:shd w:val="clear" w:color="auto" w:fill="FFFFFF"/>
        </w:rPr>
        <w:t>0%</w:t>
      </w:r>
      <w:r>
        <w:rPr>
          <w:rFonts w:cstheme="minorHAnsi"/>
          <w:shd w:val="clear" w:color="auto" w:fill="FFFFFF"/>
        </w:rPr>
        <w:t>.</w:t>
      </w:r>
    </w:p>
    <w:p w14:paraId="205EC683" w14:textId="38BB6C25" w:rsidR="00FB76BE" w:rsidRDefault="00FB76BE" w:rsidP="00E80C7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Now define the clean-ness of a tuple (</w:t>
      </w:r>
      <w:proofErr w:type="spellStart"/>
      <w:r>
        <w:rPr>
          <w:rFonts w:cstheme="minorHAnsi"/>
          <w:shd w:val="clear" w:color="auto" w:fill="FFFFFF"/>
        </w:rPr>
        <w:t>i</w:t>
      </w:r>
      <w:proofErr w:type="spellEnd"/>
      <w:r>
        <w:rPr>
          <w:rFonts w:cstheme="minorHAnsi"/>
          <w:shd w:val="clear" w:color="auto" w:fill="FFFFFF"/>
        </w:rPr>
        <w:t>, V) as:</w:t>
      </w:r>
    </w:p>
    <w:p w14:paraId="3CB92C12" w14:textId="0BACCF2C" w:rsidR="00FB76BE" w:rsidRDefault="00FB76BE" w:rsidP="0044210E">
      <w:pPr>
        <w:ind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Clean (</w:t>
      </w:r>
      <w:proofErr w:type="spellStart"/>
      <w:proofErr w:type="gramStart"/>
      <w:r>
        <w:rPr>
          <w:rFonts w:cstheme="minorHAnsi"/>
          <w:shd w:val="clear" w:color="auto" w:fill="FFFFFF"/>
        </w:rPr>
        <w:t>i</w:t>
      </w:r>
      <w:proofErr w:type="spellEnd"/>
      <w:r>
        <w:rPr>
          <w:rFonts w:cstheme="minorHAnsi"/>
          <w:shd w:val="clear" w:color="auto" w:fill="FFFFFF"/>
        </w:rPr>
        <w:t xml:space="preserve"> ,</w:t>
      </w:r>
      <w:proofErr w:type="gramEnd"/>
      <w:r>
        <w:rPr>
          <w:rFonts w:cstheme="minorHAnsi"/>
          <w:shd w:val="clear" w:color="auto" w:fill="FFFFFF"/>
        </w:rPr>
        <w:t xml:space="preserve"> V) = Clean-ness of Set1(</w:t>
      </w:r>
      <w:proofErr w:type="spellStart"/>
      <w:r>
        <w:rPr>
          <w:rFonts w:cstheme="minorHAnsi"/>
          <w:shd w:val="clear" w:color="auto" w:fill="FFFFFF"/>
        </w:rPr>
        <w:t>i</w:t>
      </w:r>
      <w:proofErr w:type="spellEnd"/>
      <w:r>
        <w:rPr>
          <w:rFonts w:cstheme="minorHAnsi"/>
          <w:shd w:val="clear" w:color="auto" w:fill="FFFFFF"/>
        </w:rPr>
        <w:t>, V) + Clean-ness of Set2(</w:t>
      </w:r>
      <w:proofErr w:type="spellStart"/>
      <w:r>
        <w:rPr>
          <w:rFonts w:cstheme="minorHAnsi"/>
          <w:shd w:val="clear" w:color="auto" w:fill="FFFFFF"/>
        </w:rPr>
        <w:t>i</w:t>
      </w:r>
      <w:proofErr w:type="spellEnd"/>
      <w:r>
        <w:rPr>
          <w:rFonts w:cstheme="minorHAnsi"/>
          <w:shd w:val="clear" w:color="auto" w:fill="FFFFFF"/>
        </w:rPr>
        <w:t>, V)</w:t>
      </w:r>
    </w:p>
    <w:p w14:paraId="40677DBB" w14:textId="3FF0B543" w:rsidR="00FB76BE" w:rsidRDefault="00FB76BE" w:rsidP="00E80C7C">
      <w:pPr>
        <w:rPr>
          <w:rFonts w:cstheme="minorHAnsi"/>
        </w:rPr>
      </w:pPr>
      <w:r>
        <w:rPr>
          <w:rFonts w:cstheme="minorHAnsi"/>
        </w:rPr>
        <w:t xml:space="preserve">Measure </w:t>
      </w:r>
      <w:r w:rsidR="005440F0">
        <w:rPr>
          <w:rFonts w:cstheme="minorHAnsi"/>
        </w:rPr>
        <w:t>C</w:t>
      </w:r>
      <w:r>
        <w:rPr>
          <w:rFonts w:cstheme="minorHAnsi"/>
        </w:rPr>
        <w:t>lean</w:t>
      </w:r>
      <w:r w:rsidR="005440F0">
        <w:rPr>
          <w:rFonts w:cstheme="minorHAnsi"/>
        </w:rPr>
        <w:t>(</w:t>
      </w:r>
      <w:proofErr w:type="spellStart"/>
      <w:proofErr w:type="gramStart"/>
      <w:r w:rsidR="005440F0">
        <w:rPr>
          <w:rFonts w:cstheme="minorHAnsi"/>
        </w:rPr>
        <w:t>i,V</w:t>
      </w:r>
      <w:proofErr w:type="spellEnd"/>
      <w:proofErr w:type="gramEnd"/>
      <w:r w:rsidR="005440F0">
        <w:rPr>
          <w:rFonts w:cstheme="minorHAnsi"/>
        </w:rPr>
        <w:t>)</w:t>
      </w:r>
      <w:r>
        <w:rPr>
          <w:rFonts w:cstheme="minorHAnsi"/>
        </w:rPr>
        <w:t xml:space="preserve"> for all possible values of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, V) and report the point with the highest cle</w:t>
      </w:r>
      <w:r w:rsidR="0044210E">
        <w:rPr>
          <w:rFonts w:cstheme="minorHAnsi"/>
        </w:rPr>
        <w:t>a</w:t>
      </w:r>
      <w:r>
        <w:rPr>
          <w:rFonts w:cstheme="minorHAnsi"/>
        </w:rPr>
        <w:t>n-ness value.</w:t>
      </w:r>
    </w:p>
    <w:p w14:paraId="74C2792D" w14:textId="51F5E383" w:rsidR="000D3CCE" w:rsidRDefault="000D3CCE" w:rsidP="00E80C7C">
      <w:pPr>
        <w:rPr>
          <w:rFonts w:cstheme="minorHAnsi"/>
        </w:rPr>
      </w:pPr>
      <w:r>
        <w:rPr>
          <w:rFonts w:cstheme="minorHAnsi"/>
        </w:rPr>
        <w:t xml:space="preserve">The following example will help to make things a little </w:t>
      </w:r>
      <w:proofErr w:type="gramStart"/>
      <w:r>
        <w:rPr>
          <w:rFonts w:cstheme="minorHAnsi"/>
        </w:rPr>
        <w:t>more clear</w:t>
      </w:r>
      <w:proofErr w:type="gramEnd"/>
      <w:r>
        <w:rPr>
          <w:rFonts w:cstheme="minorHAnsi"/>
        </w:rPr>
        <w:t>:</w:t>
      </w:r>
    </w:p>
    <w:p w14:paraId="6125EE3B" w14:textId="0B2EF4B9" w:rsidR="000D3CCE" w:rsidRDefault="000D3CCE" w:rsidP="00E80C7C">
      <w:pPr>
        <w:rPr>
          <w:rFonts w:cstheme="minorHAnsi"/>
        </w:rPr>
      </w:pPr>
      <w:r>
        <w:rPr>
          <w:rFonts w:cstheme="minorHAnsi"/>
        </w:rPr>
        <w:t>Say we have the following samples:</w:t>
      </w:r>
    </w:p>
    <w:p w14:paraId="5E3C247C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1000025,5,1,1,1,2,1,3,1,1,2</w:t>
      </w:r>
    </w:p>
    <w:p w14:paraId="44509E29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1002945,5,4,4,5,7,10,3,2,1,2</w:t>
      </w:r>
    </w:p>
    <w:p w14:paraId="4D4AB956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1017122,8,10,10,8,7,10,9,7,1,4</w:t>
      </w:r>
    </w:p>
    <w:p w14:paraId="46B4F71A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1018099,1,1,1,1,2,10,3,1,1,2</w:t>
      </w:r>
    </w:p>
    <w:p w14:paraId="277878A3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1018561,2,1,2,1,2,1,3,1,1,2</w:t>
      </w:r>
    </w:p>
    <w:p w14:paraId="4F8CC663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1041801,5,3,3,3,2,3,4,4,1,4</w:t>
      </w:r>
    </w:p>
    <w:p w14:paraId="66A399C1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1043999,1,1,1,1,2,3,3,1,1,2</w:t>
      </w:r>
    </w:p>
    <w:p w14:paraId="2D4E807E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lastRenderedPageBreak/>
        <w:t>1044572,8,7,5,10,7,9,5,5,4,4</w:t>
      </w:r>
    </w:p>
    <w:p w14:paraId="37A43385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1047630,7,4,6,4,6,1,4,3,1,4</w:t>
      </w:r>
    </w:p>
    <w:p w14:paraId="315955AD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1048672,4,1,1,1,2,1,2,1,1,2</w:t>
      </w:r>
    </w:p>
    <w:p w14:paraId="4B3897F4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1049815,4,1,1,1,2,1,3,1,1,2</w:t>
      </w:r>
    </w:p>
    <w:p w14:paraId="552A37C4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1050670,10,7,7,6,4,10,4,1,2,4</w:t>
      </w:r>
    </w:p>
    <w:p w14:paraId="4FAA4905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1050718,6,1,1,1,2,1,3,1,1,2</w:t>
      </w:r>
    </w:p>
    <w:p w14:paraId="52C03775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1054590,7,3,2,10,5,10,5,4,4,4</w:t>
      </w:r>
    </w:p>
    <w:p w14:paraId="331C59E6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1054593,10,5,5,3,6,7,7,10,1,4</w:t>
      </w:r>
    </w:p>
    <w:p w14:paraId="61B19096" w14:textId="77777777" w:rsidR="000D3CCE" w:rsidRP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1056784,3,1,1,1,2,1,2,1,1,2</w:t>
      </w:r>
    </w:p>
    <w:p w14:paraId="236F1508" w14:textId="4775E0DD" w:rsidR="000D3CCE" w:rsidRDefault="000D3CCE" w:rsidP="000D3CCE">
      <w:pPr>
        <w:rPr>
          <w:rFonts w:cstheme="minorHAnsi"/>
        </w:rPr>
      </w:pPr>
      <w:r w:rsidRPr="000D3CCE">
        <w:rPr>
          <w:rFonts w:cstheme="minorHAnsi"/>
        </w:rPr>
        <w:t>1057013,8,4,5,1,2,</w:t>
      </w:r>
      <w:r>
        <w:rPr>
          <w:rFonts w:cstheme="minorHAnsi"/>
        </w:rPr>
        <w:t>6</w:t>
      </w:r>
      <w:r w:rsidRPr="000D3CCE">
        <w:rPr>
          <w:rFonts w:cstheme="minorHAnsi"/>
        </w:rPr>
        <w:t>,7,3,1,4</w:t>
      </w:r>
    </w:p>
    <w:p w14:paraId="1040567B" w14:textId="3F1CF042" w:rsidR="00173D1A" w:rsidRDefault="00173D1A" w:rsidP="000D3CCE">
      <w:pPr>
        <w:rPr>
          <w:rFonts w:cstheme="minorHAnsi"/>
        </w:rPr>
      </w:pPr>
      <w:r>
        <w:rPr>
          <w:rFonts w:cstheme="minorHAnsi"/>
        </w:rPr>
        <w:t>Say, we choose the second feature 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3</w:t>
      </w:r>
      <w:r w:rsidRPr="00173D1A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column) and choose V = 5. </w:t>
      </w:r>
    </w:p>
    <w:p w14:paraId="5439F5E8" w14:textId="6F7E7E7E" w:rsidR="00173D1A" w:rsidRDefault="00173D1A" w:rsidP="000D3CCE">
      <w:pPr>
        <w:rPr>
          <w:rFonts w:cstheme="minorHAnsi"/>
        </w:rPr>
      </w:pPr>
      <w:r>
        <w:rPr>
          <w:rFonts w:cstheme="minorHAnsi"/>
        </w:rPr>
        <w:t>Below is the same data but with Set1 or Set2 written against it.</w:t>
      </w:r>
      <w:r w:rsidR="005440F0">
        <w:rPr>
          <w:rFonts w:cstheme="minorHAnsi"/>
        </w:rPr>
        <w:t xml:space="preserve"> The data in red font </w:t>
      </w:r>
      <w:proofErr w:type="gramStart"/>
      <w:r w:rsidR="005440F0">
        <w:rPr>
          <w:rFonts w:cstheme="minorHAnsi"/>
        </w:rPr>
        <w:t>has to</w:t>
      </w:r>
      <w:proofErr w:type="gramEnd"/>
      <w:r w:rsidR="005440F0">
        <w:rPr>
          <w:rFonts w:cstheme="minorHAnsi"/>
        </w:rPr>
        <w:t xml:space="preserve"> be compared with V = 5.</w:t>
      </w:r>
    </w:p>
    <w:p w14:paraId="7D0CCBAA" w14:textId="01D85E20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1000025,5,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,1,1,2,1,3,1,1,2</w:t>
      </w:r>
      <w:r>
        <w:rPr>
          <w:rFonts w:cstheme="minorHAnsi"/>
        </w:rPr>
        <w:t xml:space="preserve"> – Set1</w:t>
      </w:r>
    </w:p>
    <w:p w14:paraId="6EEE32D0" w14:textId="37E93D0E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1002945,5,</w:t>
      </w:r>
      <w:r w:rsidRPr="00173D1A">
        <w:rPr>
          <w:rFonts w:cstheme="minorHAnsi"/>
          <w:color w:val="FF0000"/>
        </w:rPr>
        <w:t>4</w:t>
      </w:r>
      <w:r w:rsidRPr="000D3CCE">
        <w:rPr>
          <w:rFonts w:cstheme="minorHAnsi"/>
        </w:rPr>
        <w:t>,4,5,7,10,3,2,1,2</w:t>
      </w:r>
      <w:r>
        <w:rPr>
          <w:rFonts w:cstheme="minorHAnsi"/>
        </w:rPr>
        <w:t xml:space="preserve"> – Set1</w:t>
      </w:r>
    </w:p>
    <w:p w14:paraId="432051B8" w14:textId="50EC3C8D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1017122,8,</w:t>
      </w:r>
      <w:r w:rsidRPr="00173D1A">
        <w:rPr>
          <w:rFonts w:cstheme="minorHAnsi"/>
          <w:color w:val="FF0000"/>
        </w:rPr>
        <w:t>10</w:t>
      </w:r>
      <w:r w:rsidRPr="000D3CCE">
        <w:rPr>
          <w:rFonts w:cstheme="minorHAnsi"/>
        </w:rPr>
        <w:t>,10,8,7,10,9,7,1,4</w:t>
      </w:r>
      <w:r>
        <w:rPr>
          <w:rFonts w:cstheme="minorHAnsi"/>
        </w:rPr>
        <w:t xml:space="preserve"> – Set2</w:t>
      </w:r>
    </w:p>
    <w:p w14:paraId="49EBD8EF" w14:textId="5DA8BAA8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1018099,1,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,1,1,2,10,3,1,1,2</w:t>
      </w:r>
      <w:r>
        <w:rPr>
          <w:rFonts w:cstheme="minorHAnsi"/>
        </w:rPr>
        <w:t xml:space="preserve"> – Set1</w:t>
      </w:r>
    </w:p>
    <w:p w14:paraId="77EE2189" w14:textId="6D945789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1018561,</w:t>
      </w:r>
      <w:r w:rsidRPr="00173D1A">
        <w:rPr>
          <w:rFonts w:cstheme="minorHAnsi"/>
          <w:color w:val="FF0000"/>
        </w:rPr>
        <w:t>2</w:t>
      </w:r>
      <w:r w:rsidRPr="000D3CCE">
        <w:rPr>
          <w:rFonts w:cstheme="minorHAnsi"/>
        </w:rPr>
        <w:t>,1,2,1,2,1,3,1,1,2</w:t>
      </w:r>
      <w:r>
        <w:rPr>
          <w:rFonts w:cstheme="minorHAnsi"/>
        </w:rPr>
        <w:t xml:space="preserve"> – Set1</w:t>
      </w:r>
    </w:p>
    <w:p w14:paraId="05898760" w14:textId="533AE1EF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1041801,5,</w:t>
      </w:r>
      <w:r w:rsidRPr="00173D1A">
        <w:rPr>
          <w:rFonts w:cstheme="minorHAnsi"/>
          <w:color w:val="FF0000"/>
        </w:rPr>
        <w:t>3</w:t>
      </w:r>
      <w:r w:rsidRPr="000D3CCE">
        <w:rPr>
          <w:rFonts w:cstheme="minorHAnsi"/>
        </w:rPr>
        <w:t>,3,3,2,3,4,4,1,4</w:t>
      </w:r>
      <w:r>
        <w:rPr>
          <w:rFonts w:cstheme="minorHAnsi"/>
        </w:rPr>
        <w:t xml:space="preserve"> -Set1</w:t>
      </w:r>
    </w:p>
    <w:p w14:paraId="081B1212" w14:textId="7D0225A8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1043999,1,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,1,1,2,3,3,1,1,2</w:t>
      </w:r>
      <w:r>
        <w:rPr>
          <w:rFonts w:cstheme="minorHAnsi"/>
        </w:rPr>
        <w:t xml:space="preserve"> – Set1</w:t>
      </w:r>
    </w:p>
    <w:p w14:paraId="1190E5C1" w14:textId="7DE01C61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1044572,8,</w:t>
      </w:r>
      <w:r w:rsidRPr="00173D1A">
        <w:rPr>
          <w:rFonts w:cstheme="minorHAnsi"/>
          <w:color w:val="FF0000"/>
        </w:rPr>
        <w:t>7</w:t>
      </w:r>
      <w:r w:rsidRPr="000D3CCE">
        <w:rPr>
          <w:rFonts w:cstheme="minorHAnsi"/>
        </w:rPr>
        <w:t>,5,10,7,9,5,5,4,4</w:t>
      </w:r>
      <w:r>
        <w:rPr>
          <w:rFonts w:cstheme="minorHAnsi"/>
        </w:rPr>
        <w:t xml:space="preserve"> – Set2</w:t>
      </w:r>
    </w:p>
    <w:p w14:paraId="7ECACCD7" w14:textId="0E5F1785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1047630,7,</w:t>
      </w:r>
      <w:r w:rsidRPr="00173D1A">
        <w:rPr>
          <w:rFonts w:cstheme="minorHAnsi"/>
          <w:color w:val="FF0000"/>
        </w:rPr>
        <w:t>4</w:t>
      </w:r>
      <w:r w:rsidRPr="000D3CCE">
        <w:rPr>
          <w:rFonts w:cstheme="minorHAnsi"/>
        </w:rPr>
        <w:t>,6,4,6,1,4,3,1,4</w:t>
      </w:r>
      <w:r>
        <w:rPr>
          <w:rFonts w:cstheme="minorHAnsi"/>
        </w:rPr>
        <w:t xml:space="preserve"> – Set1</w:t>
      </w:r>
    </w:p>
    <w:p w14:paraId="452148FE" w14:textId="3FB07E45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1048672,4,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,1,1,2,1,2,1,1,2</w:t>
      </w:r>
      <w:r>
        <w:rPr>
          <w:rFonts w:cstheme="minorHAnsi"/>
        </w:rPr>
        <w:t xml:space="preserve"> – Set1</w:t>
      </w:r>
    </w:p>
    <w:p w14:paraId="28FA1FE7" w14:textId="0D17442E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1049815,4,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,1,1,2,1,3,1,1,2</w:t>
      </w:r>
      <w:r>
        <w:rPr>
          <w:rFonts w:cstheme="minorHAnsi"/>
        </w:rPr>
        <w:t xml:space="preserve"> – Set1</w:t>
      </w:r>
    </w:p>
    <w:p w14:paraId="1EA69C6A" w14:textId="3C705B55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1050670,10,</w:t>
      </w:r>
      <w:r w:rsidRPr="00173D1A">
        <w:rPr>
          <w:rFonts w:cstheme="minorHAnsi"/>
          <w:color w:val="FF0000"/>
        </w:rPr>
        <w:t>7</w:t>
      </w:r>
      <w:r w:rsidRPr="000D3CCE">
        <w:rPr>
          <w:rFonts w:cstheme="minorHAnsi"/>
        </w:rPr>
        <w:t>,7,6,4,10,4,1,2,4</w:t>
      </w:r>
      <w:r>
        <w:rPr>
          <w:rFonts w:cstheme="minorHAnsi"/>
        </w:rPr>
        <w:t xml:space="preserve"> – Set2</w:t>
      </w:r>
    </w:p>
    <w:p w14:paraId="78CB4A86" w14:textId="0AE28D2A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1050718,6,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,1,1,2,1,3,1,1,2</w:t>
      </w:r>
      <w:r>
        <w:rPr>
          <w:rFonts w:cstheme="minorHAnsi"/>
        </w:rPr>
        <w:t xml:space="preserve"> – Set1</w:t>
      </w:r>
    </w:p>
    <w:p w14:paraId="29F6E37A" w14:textId="432537E2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1054590,7,</w:t>
      </w:r>
      <w:r w:rsidRPr="00173D1A">
        <w:rPr>
          <w:rFonts w:cstheme="minorHAnsi"/>
          <w:color w:val="FF0000"/>
        </w:rPr>
        <w:t>3</w:t>
      </w:r>
      <w:r w:rsidRPr="000D3CCE">
        <w:rPr>
          <w:rFonts w:cstheme="minorHAnsi"/>
        </w:rPr>
        <w:t>,2,10,5,10,5,4,4,4</w:t>
      </w:r>
      <w:r>
        <w:rPr>
          <w:rFonts w:cstheme="minorHAnsi"/>
        </w:rPr>
        <w:t xml:space="preserve"> – Set1</w:t>
      </w:r>
    </w:p>
    <w:p w14:paraId="7F818F44" w14:textId="1D7B81EC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1054593,10,</w:t>
      </w:r>
      <w:r w:rsidRPr="00173D1A">
        <w:rPr>
          <w:rFonts w:cstheme="minorHAnsi"/>
          <w:color w:val="FF0000"/>
        </w:rPr>
        <w:t>5</w:t>
      </w:r>
      <w:r w:rsidRPr="000D3CCE">
        <w:rPr>
          <w:rFonts w:cstheme="minorHAnsi"/>
        </w:rPr>
        <w:t>,5,3,6,7,7,10,1,4</w:t>
      </w:r>
      <w:r>
        <w:rPr>
          <w:rFonts w:cstheme="minorHAnsi"/>
        </w:rPr>
        <w:t xml:space="preserve"> – Set2</w:t>
      </w:r>
    </w:p>
    <w:p w14:paraId="28621CA4" w14:textId="63143C78" w:rsidR="00173D1A" w:rsidRPr="000D3CCE" w:rsidRDefault="00173D1A" w:rsidP="00173D1A">
      <w:pPr>
        <w:rPr>
          <w:rFonts w:cstheme="minorHAnsi"/>
        </w:rPr>
      </w:pPr>
      <w:r w:rsidRPr="000D3CCE">
        <w:rPr>
          <w:rFonts w:cstheme="minorHAnsi"/>
        </w:rPr>
        <w:t>1056784,3,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,1,1,2,1,2,1,1,2</w:t>
      </w:r>
      <w:r>
        <w:rPr>
          <w:rFonts w:cstheme="minorHAnsi"/>
        </w:rPr>
        <w:t xml:space="preserve"> – Set1</w:t>
      </w:r>
    </w:p>
    <w:p w14:paraId="6A5F5503" w14:textId="5EBB8178" w:rsidR="00173D1A" w:rsidRDefault="00173D1A" w:rsidP="000D3CCE">
      <w:pPr>
        <w:rPr>
          <w:rFonts w:cstheme="minorHAnsi"/>
        </w:rPr>
      </w:pPr>
      <w:r w:rsidRPr="000D3CCE">
        <w:rPr>
          <w:rFonts w:cstheme="minorHAnsi"/>
        </w:rPr>
        <w:lastRenderedPageBreak/>
        <w:t>1057013,8,</w:t>
      </w:r>
      <w:r w:rsidRPr="00173D1A">
        <w:rPr>
          <w:rFonts w:cstheme="minorHAnsi"/>
          <w:color w:val="FF0000"/>
        </w:rPr>
        <w:t>4</w:t>
      </w:r>
      <w:r w:rsidRPr="000D3CCE">
        <w:rPr>
          <w:rFonts w:cstheme="minorHAnsi"/>
        </w:rPr>
        <w:t>,5,1,2,</w:t>
      </w:r>
      <w:r>
        <w:rPr>
          <w:rFonts w:cstheme="minorHAnsi"/>
        </w:rPr>
        <w:t>6</w:t>
      </w:r>
      <w:r w:rsidRPr="000D3CCE">
        <w:rPr>
          <w:rFonts w:cstheme="minorHAnsi"/>
        </w:rPr>
        <w:t>,7,3,1,4</w:t>
      </w:r>
      <w:r>
        <w:rPr>
          <w:rFonts w:cstheme="minorHAnsi"/>
        </w:rPr>
        <w:t xml:space="preserve"> – Set1</w:t>
      </w:r>
    </w:p>
    <w:p w14:paraId="60B1ABA3" w14:textId="0BAC355A" w:rsidR="00CB1214" w:rsidRDefault="00CB1214" w:rsidP="00E80C7C">
      <w:pPr>
        <w:rPr>
          <w:rFonts w:cstheme="minorHAnsi"/>
        </w:rPr>
      </w:pPr>
      <w:r>
        <w:rPr>
          <w:rFonts w:cstheme="minorHAnsi"/>
        </w:rPr>
        <w:t xml:space="preserve">Now consider the elements of Set1 for the chosen values of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V.</w:t>
      </w:r>
    </w:p>
    <w:p w14:paraId="31A858A7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1000025,5,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,1,1,2,1,3,1,1,2</w:t>
      </w:r>
      <w:r>
        <w:rPr>
          <w:rFonts w:cstheme="minorHAnsi"/>
        </w:rPr>
        <w:t xml:space="preserve"> – Set1</w:t>
      </w:r>
    </w:p>
    <w:p w14:paraId="225DDB0F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1002945,5,</w:t>
      </w:r>
      <w:r w:rsidRPr="00173D1A">
        <w:rPr>
          <w:rFonts w:cstheme="minorHAnsi"/>
          <w:color w:val="FF0000"/>
        </w:rPr>
        <w:t>4</w:t>
      </w:r>
      <w:r w:rsidRPr="000D3CCE">
        <w:rPr>
          <w:rFonts w:cstheme="minorHAnsi"/>
        </w:rPr>
        <w:t>,4,5,7,10,3,2,1,2</w:t>
      </w:r>
      <w:r>
        <w:rPr>
          <w:rFonts w:cstheme="minorHAnsi"/>
        </w:rPr>
        <w:t xml:space="preserve"> – Set1</w:t>
      </w:r>
    </w:p>
    <w:p w14:paraId="52B3953A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1018099,1,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,1,1,2,10,3,1,1,2</w:t>
      </w:r>
      <w:r>
        <w:rPr>
          <w:rFonts w:cstheme="minorHAnsi"/>
        </w:rPr>
        <w:t xml:space="preserve"> – Set1</w:t>
      </w:r>
    </w:p>
    <w:p w14:paraId="4E70AD08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1018561,</w:t>
      </w:r>
      <w:r w:rsidRPr="00173D1A">
        <w:rPr>
          <w:rFonts w:cstheme="minorHAnsi"/>
          <w:color w:val="FF0000"/>
        </w:rPr>
        <w:t>2</w:t>
      </w:r>
      <w:r w:rsidRPr="000D3CCE">
        <w:rPr>
          <w:rFonts w:cstheme="minorHAnsi"/>
        </w:rPr>
        <w:t>,1,2,1,2,1,3,1,1,2</w:t>
      </w:r>
      <w:r>
        <w:rPr>
          <w:rFonts w:cstheme="minorHAnsi"/>
        </w:rPr>
        <w:t xml:space="preserve"> – Set1</w:t>
      </w:r>
    </w:p>
    <w:p w14:paraId="53AAF960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1041801,5,</w:t>
      </w:r>
      <w:r w:rsidRPr="00173D1A">
        <w:rPr>
          <w:rFonts w:cstheme="minorHAnsi"/>
          <w:color w:val="FF0000"/>
        </w:rPr>
        <w:t>3</w:t>
      </w:r>
      <w:r w:rsidRPr="000D3CCE">
        <w:rPr>
          <w:rFonts w:cstheme="minorHAnsi"/>
        </w:rPr>
        <w:t>,3,3,2,3,4,4,1,4</w:t>
      </w:r>
      <w:r>
        <w:rPr>
          <w:rFonts w:cstheme="minorHAnsi"/>
        </w:rPr>
        <w:t xml:space="preserve"> -Set1</w:t>
      </w:r>
    </w:p>
    <w:p w14:paraId="612DC02C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1043999,1,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,1,1,2,3,3,1,1,2</w:t>
      </w:r>
      <w:r>
        <w:rPr>
          <w:rFonts w:cstheme="minorHAnsi"/>
        </w:rPr>
        <w:t xml:space="preserve"> – Set1</w:t>
      </w:r>
    </w:p>
    <w:p w14:paraId="2C880575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1047630,7,</w:t>
      </w:r>
      <w:r w:rsidRPr="00173D1A">
        <w:rPr>
          <w:rFonts w:cstheme="minorHAnsi"/>
          <w:color w:val="FF0000"/>
        </w:rPr>
        <w:t>4</w:t>
      </w:r>
      <w:r w:rsidRPr="000D3CCE">
        <w:rPr>
          <w:rFonts w:cstheme="minorHAnsi"/>
        </w:rPr>
        <w:t>,6,4,6,1,4,3,1,4</w:t>
      </w:r>
      <w:r>
        <w:rPr>
          <w:rFonts w:cstheme="minorHAnsi"/>
        </w:rPr>
        <w:t xml:space="preserve"> – Set1</w:t>
      </w:r>
    </w:p>
    <w:p w14:paraId="7946234E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1048672,4,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,1,1,2,1,2,1,1,2</w:t>
      </w:r>
      <w:r>
        <w:rPr>
          <w:rFonts w:cstheme="minorHAnsi"/>
        </w:rPr>
        <w:t xml:space="preserve"> – Set1</w:t>
      </w:r>
    </w:p>
    <w:p w14:paraId="12C56452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1049815,4,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,1,1,2,1,3,1,1,2</w:t>
      </w:r>
      <w:r>
        <w:rPr>
          <w:rFonts w:cstheme="minorHAnsi"/>
        </w:rPr>
        <w:t xml:space="preserve"> – Set1</w:t>
      </w:r>
    </w:p>
    <w:p w14:paraId="3C65F0ED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1050718,6,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,1,1,2,1,3,1,1,2</w:t>
      </w:r>
      <w:r>
        <w:rPr>
          <w:rFonts w:cstheme="minorHAnsi"/>
        </w:rPr>
        <w:t xml:space="preserve"> – Set1</w:t>
      </w:r>
    </w:p>
    <w:p w14:paraId="2DD89894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1054590,7,</w:t>
      </w:r>
      <w:r w:rsidRPr="00173D1A">
        <w:rPr>
          <w:rFonts w:cstheme="minorHAnsi"/>
          <w:color w:val="FF0000"/>
        </w:rPr>
        <w:t>3</w:t>
      </w:r>
      <w:r w:rsidRPr="000D3CCE">
        <w:rPr>
          <w:rFonts w:cstheme="minorHAnsi"/>
        </w:rPr>
        <w:t>,2,10,5,10,5,4,4,4</w:t>
      </w:r>
      <w:r>
        <w:rPr>
          <w:rFonts w:cstheme="minorHAnsi"/>
        </w:rPr>
        <w:t xml:space="preserve"> – Set1</w:t>
      </w:r>
    </w:p>
    <w:p w14:paraId="76C4EAC8" w14:textId="77777777" w:rsidR="00CB1214" w:rsidRPr="000D3CCE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1056784,3,</w:t>
      </w:r>
      <w:r w:rsidRPr="00173D1A">
        <w:rPr>
          <w:rFonts w:cstheme="minorHAnsi"/>
          <w:color w:val="FF0000"/>
        </w:rPr>
        <w:t>1</w:t>
      </w:r>
      <w:r w:rsidRPr="000D3CCE">
        <w:rPr>
          <w:rFonts w:cstheme="minorHAnsi"/>
        </w:rPr>
        <w:t>,1,1,2,1,2,1,1,2</w:t>
      </w:r>
      <w:r>
        <w:rPr>
          <w:rFonts w:cstheme="minorHAnsi"/>
        </w:rPr>
        <w:t xml:space="preserve"> – Set1</w:t>
      </w:r>
    </w:p>
    <w:p w14:paraId="7B6FFE14" w14:textId="77777777" w:rsidR="00CB1214" w:rsidRDefault="00CB1214" w:rsidP="00CB1214">
      <w:pPr>
        <w:rPr>
          <w:rFonts w:cstheme="minorHAnsi"/>
        </w:rPr>
      </w:pPr>
      <w:r w:rsidRPr="000D3CCE">
        <w:rPr>
          <w:rFonts w:cstheme="minorHAnsi"/>
        </w:rPr>
        <w:t>1057013,8,</w:t>
      </w:r>
      <w:r w:rsidRPr="00173D1A">
        <w:rPr>
          <w:rFonts w:cstheme="minorHAnsi"/>
          <w:color w:val="FF0000"/>
        </w:rPr>
        <w:t>4</w:t>
      </w:r>
      <w:r w:rsidRPr="000D3CCE">
        <w:rPr>
          <w:rFonts w:cstheme="minorHAnsi"/>
        </w:rPr>
        <w:t>,5,1,2,</w:t>
      </w:r>
      <w:r>
        <w:rPr>
          <w:rFonts w:cstheme="minorHAnsi"/>
        </w:rPr>
        <w:t>6</w:t>
      </w:r>
      <w:r w:rsidRPr="000D3CCE">
        <w:rPr>
          <w:rFonts w:cstheme="minorHAnsi"/>
        </w:rPr>
        <w:t>,7,3,1,4</w:t>
      </w:r>
      <w:r>
        <w:rPr>
          <w:rFonts w:cstheme="minorHAnsi"/>
        </w:rPr>
        <w:t xml:space="preserve"> – Set1</w:t>
      </w:r>
    </w:p>
    <w:p w14:paraId="6887828D" w14:textId="383614EA" w:rsidR="00CB1214" w:rsidRDefault="00CB1214" w:rsidP="00E80C7C">
      <w:pPr>
        <w:rPr>
          <w:rFonts w:cstheme="minorHAnsi"/>
        </w:rPr>
      </w:pPr>
      <w:r>
        <w:rPr>
          <w:rFonts w:cstheme="minorHAnsi"/>
        </w:rPr>
        <w:t>Out of the 13 elements, 9 elements belong to class “2” and the remaining belong to class “4”. Thus, clean-ness of Set1(2, 5) = 9/13.</w:t>
      </w:r>
    </w:p>
    <w:p w14:paraId="69475AE2" w14:textId="2415D638" w:rsidR="00782BD8" w:rsidRDefault="00782BD8" w:rsidP="00782BD8">
      <w:pPr>
        <w:rPr>
          <w:rFonts w:cstheme="minorHAnsi"/>
        </w:rPr>
      </w:pPr>
      <w:r>
        <w:rPr>
          <w:rFonts w:cstheme="minorHAnsi"/>
        </w:rPr>
        <w:t>Verify manually that clean-ness of Set2(2, 5) = 1.</w:t>
      </w:r>
    </w:p>
    <w:p w14:paraId="299F7938" w14:textId="62C7A055" w:rsidR="00FB76BE" w:rsidRDefault="00FB76BE" w:rsidP="00E80C7C">
      <w:pPr>
        <w:rPr>
          <w:rFonts w:cstheme="minorHAnsi"/>
        </w:rPr>
      </w:pPr>
      <w:r>
        <w:rPr>
          <w:rFonts w:cstheme="minorHAnsi"/>
        </w:rPr>
        <w:t xml:space="preserve">Note: Do not use any library except </w:t>
      </w:r>
      <w:r w:rsidR="000D3CCE">
        <w:rPr>
          <w:rFonts w:cstheme="minorHAnsi"/>
        </w:rPr>
        <w:t>(</w:t>
      </w:r>
      <w:r>
        <w:rPr>
          <w:rFonts w:cstheme="minorHAnsi"/>
        </w:rPr>
        <w:t xml:space="preserve">Pandas) for this assignment. Pandas to be used only for reading the data. </w:t>
      </w:r>
    </w:p>
    <w:p w14:paraId="1F5EC0C3" w14:textId="53B011E7" w:rsidR="005440F0" w:rsidRPr="005440F0" w:rsidRDefault="005440F0" w:rsidP="00E80C7C">
      <w:pPr>
        <w:rPr>
          <w:rFonts w:cstheme="minorHAnsi"/>
          <w:b/>
          <w:bCs/>
        </w:rPr>
      </w:pPr>
      <w:r w:rsidRPr="005440F0">
        <w:rPr>
          <w:rFonts w:cstheme="minorHAnsi"/>
          <w:b/>
          <w:bCs/>
        </w:rPr>
        <w:t>Show your work, even if it is partial, during the lab hours. What you show during the lab will contribute toward your final grade.</w:t>
      </w:r>
    </w:p>
    <w:sectPr w:rsidR="005440F0" w:rsidRPr="0054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C"/>
    <w:rsid w:val="000916DA"/>
    <w:rsid w:val="000D3CCE"/>
    <w:rsid w:val="00173D1A"/>
    <w:rsid w:val="001E5DF6"/>
    <w:rsid w:val="001F49D5"/>
    <w:rsid w:val="0044210E"/>
    <w:rsid w:val="00495E03"/>
    <w:rsid w:val="005440F0"/>
    <w:rsid w:val="006424FB"/>
    <w:rsid w:val="00782BD8"/>
    <w:rsid w:val="008C0241"/>
    <w:rsid w:val="00AB1B21"/>
    <w:rsid w:val="00AB2B49"/>
    <w:rsid w:val="00B12F44"/>
    <w:rsid w:val="00B20E2D"/>
    <w:rsid w:val="00CA6198"/>
    <w:rsid w:val="00CB1214"/>
    <w:rsid w:val="00DF7045"/>
    <w:rsid w:val="00E1421D"/>
    <w:rsid w:val="00E80C7C"/>
    <w:rsid w:val="00FB76BE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507"/>
  <w15:chartTrackingRefBased/>
  <w15:docId w15:val="{2182E660-0FEA-4857-8BE8-91BC242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6</cp:revision>
  <dcterms:created xsi:type="dcterms:W3CDTF">2021-08-09T04:34:00Z</dcterms:created>
  <dcterms:modified xsi:type="dcterms:W3CDTF">2021-08-10T05:55:00Z</dcterms:modified>
</cp:coreProperties>
</file>