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C00000"/>
          <w:sz w:val="24"/>
        </w:rPr>
        <w:t>AMORA AI</w:t>
      </w:r>
    </w:p>
    <w:p>
      <w:pPr>
        <w:jc w:val="center"/>
      </w:pPr>
      <w:r>
        <w:rPr>
          <w:rFonts w:ascii="Calibri" w:hAnsi="Calibri"/>
          <w:b/>
          <w:color w:val="1F4E78"/>
          <w:sz w:val="50"/>
        </w:rPr>
        <w:t>Complete Backend API &amp; Frontend Integration Audit</w:t>
      </w:r>
    </w:p>
    <w:p>
      <w:pPr>
        <w:jc w:val="center"/>
      </w:pPr>
      <w:r>
        <w:rPr>
          <w:rFonts w:ascii="Calibri" w:hAnsi="Calibri"/>
          <w:color w:val="595959"/>
          <w:sz w:val="24"/>
        </w:rPr>
        <w:t>Static codebase audit — Node.js/Express/MySQL/Sequelize and Flutter</w:t>
      </w:r>
    </w:p>
    <w:p>
      <w:pPr>
        <w:jc w:val="center"/>
      </w:pPr>
      <w:r>
        <w:t>Audit date: 11 August 2026</w:t>
        <w:br/>
        <w:t>Scope: mounted Express routes, controllers/models/migrations, Flutter HTTP repositories, and visible feature modules.</w:t>
        <w:br/>
        <w:t>Method: read-only source inspection; no database, simulator, or production traffic was modified during this audit.</w:t>
      </w:r>
    </w:p>
    <w:p/>
    <w:p>
      <w:pPr>
        <w:pStyle w:val="Heading1"/>
        <w:spacing w:before="240" w:after="120"/>
      </w:pPr>
      <w:r>
        <w:t>Executive summary</w:t>
      </w:r>
    </w:p>
    <w:tbl>
      <w:tblPr>
        <w:tblStyle w:val="TableGrid"/>
        <w:tblW w:type="auto" w:w="0"/>
        <w:jc w:val="center"/>
        <w:tblLayout w:type="fixed"/>
        <w:tblLook w:firstColumn="1" w:firstRow="1" w:lastColumn="0" w:lastRow="0" w:noHBand="0" w:noVBand="1" w:val="04A0"/>
      </w:tblPr>
      <w:tblGrid>
        <w:gridCol w:w="3456"/>
        <w:gridCol w:w="3456"/>
        <w:gridCol w:w="3456"/>
      </w:tblGrid>
      <w:tr>
        <w:tc>
          <w:tcPr>
            <w:tcW w:type="dxa" w:w="3024"/>
            <w:vAlign w:val="center"/>
            <w:shd w:fill="1F4E78"/>
          </w:tcPr>
          <w:p>
            <w:pPr>
              <w:spacing w:after="0"/>
            </w:pPr>
            <w:r/>
            <w:r>
              <w:rPr>
                <w:rFonts w:ascii="Calibri" w:hAnsi="Calibri"/>
                <w:b/>
                <w:color w:val="FFFFFF"/>
                <w:sz w:val="18"/>
              </w:rPr>
              <w:t>Measure</w:t>
            </w:r>
          </w:p>
        </w:tc>
        <w:tc>
          <w:tcPr>
            <w:tcW w:type="dxa" w:w="1224"/>
            <w:vAlign w:val="center"/>
            <w:shd w:fill="1F4E78"/>
          </w:tcPr>
          <w:p>
            <w:pPr>
              <w:spacing w:after="0"/>
            </w:pPr>
            <w:r/>
            <w:r>
              <w:rPr>
                <w:rFonts w:ascii="Calibri" w:hAnsi="Calibri"/>
                <w:b/>
                <w:color w:val="FFFFFF"/>
                <w:sz w:val="18"/>
              </w:rPr>
              <w:t>Count</w:t>
            </w:r>
          </w:p>
        </w:tc>
        <w:tc>
          <w:tcPr>
            <w:tcW w:type="dxa" w:w="6912"/>
            <w:vAlign w:val="center"/>
            <w:shd w:fill="1F4E78"/>
          </w:tcPr>
          <w:p>
            <w:pPr>
              <w:spacing w:after="0"/>
            </w:pPr>
            <w:r/>
            <w:r>
              <w:rPr>
                <w:rFonts w:ascii="Calibri" w:hAnsi="Calibri"/>
                <w:b/>
                <w:color w:val="FFFFFF"/>
                <w:sz w:val="18"/>
              </w:rPr>
              <w:t>Evidence / interpretation</w:t>
            </w:r>
          </w:p>
        </w:tc>
      </w:tr>
      <w:tr>
        <w:tc>
          <w:tcPr>
            <w:tcW w:type="dxa" w:w="3024"/>
            <w:vAlign w:val="center"/>
          </w:tcPr>
          <w:p>
            <w:pPr>
              <w:spacing w:after="0"/>
            </w:pPr>
            <w:r/>
            <w:r>
              <w:rPr>
                <w:rFonts w:ascii="Calibri" w:hAnsi="Calibri"/>
                <w:b w:val="0"/>
                <w:sz w:val="18"/>
              </w:rPr>
              <w:t>Implemented HTTP routes</w:t>
            </w:r>
          </w:p>
        </w:tc>
        <w:tc>
          <w:tcPr>
            <w:tcW w:type="dxa" w:w="1224"/>
            <w:vAlign w:val="center"/>
          </w:tcPr>
          <w:p>
            <w:pPr>
              <w:spacing w:after="0"/>
            </w:pPr>
            <w:r/>
            <w:r>
              <w:rPr>
                <w:rFonts w:ascii="Calibri" w:hAnsi="Calibri"/>
                <w:b w:val="0"/>
                <w:sz w:val="18"/>
              </w:rPr>
              <w:t>84</w:t>
            </w:r>
          </w:p>
        </w:tc>
        <w:tc>
          <w:tcPr>
            <w:tcW w:type="dxa" w:w="6912"/>
            <w:vAlign w:val="center"/>
          </w:tcPr>
          <w:p>
            <w:pPr>
              <w:spacing w:after="0"/>
            </w:pPr>
            <w:r/>
            <w:r>
              <w:rPr>
                <w:rFonts w:ascii="Calibri" w:hAnsi="Calibri"/>
                <w:b w:val="0"/>
                <w:sz w:val="18"/>
              </w:rPr>
              <w:t>83 mounted business routes + GET /health.</w:t>
            </w:r>
          </w:p>
        </w:tc>
      </w:tr>
      <w:tr>
        <w:tc>
          <w:tcPr>
            <w:tcW w:type="dxa" w:w="3024"/>
            <w:vAlign w:val="center"/>
            <w:shd w:fill="EAF2F8"/>
          </w:tcPr>
          <w:p>
            <w:pPr>
              <w:spacing w:after="0"/>
            </w:pPr>
            <w:r/>
            <w:r>
              <w:rPr>
                <w:rFonts w:ascii="Calibri" w:hAnsi="Calibri"/>
                <w:b w:val="0"/>
                <w:sz w:val="18"/>
              </w:rPr>
              <w:t>Mounted API groups</w:t>
            </w:r>
          </w:p>
        </w:tc>
        <w:tc>
          <w:tcPr>
            <w:tcW w:type="dxa" w:w="1224"/>
            <w:vAlign w:val="center"/>
            <w:shd w:fill="EAF2F8"/>
          </w:tcPr>
          <w:p>
            <w:pPr>
              <w:spacing w:after="0"/>
            </w:pPr>
            <w:r/>
            <w:r>
              <w:rPr>
                <w:rFonts w:ascii="Calibri" w:hAnsi="Calibri"/>
                <w:b w:val="0"/>
                <w:sz w:val="18"/>
              </w:rPr>
              <w:t>19</w:t>
            </w:r>
          </w:p>
        </w:tc>
        <w:tc>
          <w:tcPr>
            <w:tcW w:type="dxa" w:w="6912"/>
            <w:vAlign w:val="center"/>
            <w:shd w:fill="EAF2F8"/>
          </w:tcPr>
          <w:p>
            <w:pPr>
              <w:spacing w:after="0"/>
            </w:pPr>
            <w:r/>
            <w:r>
              <w:rPr>
                <w:rFonts w:ascii="Calibri" w:hAnsi="Calibri"/>
                <w:b w:val="0"/>
                <w:sz w:val="18"/>
              </w:rPr>
              <w:t>Auth through Wallet; all mounted in Backend/src/server.js.</w:t>
            </w:r>
          </w:p>
        </w:tc>
      </w:tr>
      <w:tr>
        <w:tc>
          <w:tcPr>
            <w:tcW w:type="dxa" w:w="3024"/>
            <w:vAlign w:val="center"/>
          </w:tcPr>
          <w:p>
            <w:pPr>
              <w:spacing w:after="0"/>
            </w:pPr>
            <w:r/>
            <w:r>
              <w:rPr>
                <w:rFonts w:ascii="Calibri" w:hAnsi="Calibri"/>
                <w:b w:val="0"/>
                <w:sz w:val="18"/>
              </w:rPr>
              <w:t>Contract-aligned mobile API operations</w:t>
            </w:r>
          </w:p>
        </w:tc>
        <w:tc>
          <w:tcPr>
            <w:tcW w:type="dxa" w:w="1224"/>
            <w:vAlign w:val="center"/>
          </w:tcPr>
          <w:p>
            <w:pPr>
              <w:spacing w:after="0"/>
            </w:pPr>
            <w:r/>
            <w:r>
              <w:rPr>
                <w:rFonts w:ascii="Calibri" w:hAnsi="Calibri"/>
                <w:b w:val="0"/>
                <w:sz w:val="18"/>
              </w:rPr>
              <w:t>81</w:t>
            </w:r>
          </w:p>
        </w:tc>
        <w:tc>
          <w:tcPr>
            <w:tcW w:type="dxa" w:w="6912"/>
            <w:vAlign w:val="center"/>
          </w:tcPr>
          <w:p>
            <w:pPr>
              <w:spacing w:after="0"/>
            </w:pPr>
            <w:r/>
            <w:r>
              <w:rPr>
                <w:rFonts w:ascii="Calibri" w:hAnsi="Calibri"/>
                <w:b w:val="0"/>
                <w:sz w:val="18"/>
              </w:rPr>
              <w:t>All business routes except the provider webhook and one client contract defect.</w:t>
            </w:r>
          </w:p>
        </w:tc>
      </w:tr>
      <w:tr>
        <w:tc>
          <w:tcPr>
            <w:tcW w:type="dxa" w:w="3024"/>
            <w:vAlign w:val="center"/>
            <w:shd w:fill="EAF2F8"/>
          </w:tcPr>
          <w:p>
            <w:pPr>
              <w:spacing w:after="0"/>
            </w:pPr>
            <w:r/>
            <w:r>
              <w:rPr>
                <w:rFonts w:ascii="Calibri" w:hAnsi="Calibri"/>
                <w:b w:val="0"/>
                <w:sz w:val="18"/>
              </w:rPr>
              <w:t>External/provider-only endpoint</w:t>
            </w:r>
          </w:p>
        </w:tc>
        <w:tc>
          <w:tcPr>
            <w:tcW w:type="dxa" w:w="1224"/>
            <w:vAlign w:val="center"/>
            <w:shd w:fill="EAF2F8"/>
          </w:tcPr>
          <w:p>
            <w:pPr>
              <w:spacing w:after="0"/>
            </w:pPr>
            <w:r/>
            <w:r>
              <w:rPr>
                <w:rFonts w:ascii="Calibri" w:hAnsi="Calibri"/>
                <w:b w:val="0"/>
                <w:sz w:val="18"/>
              </w:rPr>
              <w:t>1</w:t>
            </w:r>
          </w:p>
        </w:tc>
        <w:tc>
          <w:tcPr>
            <w:tcW w:type="dxa" w:w="6912"/>
            <w:vAlign w:val="center"/>
            <w:shd w:fill="EAF2F8"/>
          </w:tcPr>
          <w:p>
            <w:pPr>
              <w:spacing w:after="0"/>
            </w:pPr>
            <w:r/>
            <w:r>
              <w:rPr>
                <w:rFonts w:ascii="Calibri" w:hAnsi="Calibri"/>
                <w:b w:val="0"/>
                <w:sz w:val="18"/>
              </w:rPr>
              <w:t>POST /api/payments/webhook (Razorpay → backend, not Flutter).</w:t>
            </w:r>
          </w:p>
        </w:tc>
      </w:tr>
      <w:tr>
        <w:tc>
          <w:tcPr>
            <w:tcW w:type="dxa" w:w="3024"/>
            <w:vAlign w:val="center"/>
          </w:tcPr>
          <w:p>
            <w:pPr>
              <w:spacing w:after="0"/>
            </w:pPr>
            <w:r/>
            <w:r>
              <w:rPr>
                <w:rFonts w:ascii="Calibri" w:hAnsi="Calibri"/>
                <w:b w:val="0"/>
                <w:sz w:val="18"/>
              </w:rPr>
              <w:t>Broken frontend/backend contract</w:t>
            </w:r>
          </w:p>
        </w:tc>
        <w:tc>
          <w:tcPr>
            <w:tcW w:type="dxa" w:w="1224"/>
            <w:vAlign w:val="center"/>
          </w:tcPr>
          <w:p>
            <w:pPr>
              <w:spacing w:after="0"/>
            </w:pPr>
            <w:r/>
            <w:r>
              <w:rPr>
                <w:rFonts w:ascii="Calibri" w:hAnsi="Calibri"/>
                <w:b w:val="0"/>
                <w:sz w:val="18"/>
              </w:rPr>
              <w:t>1</w:t>
            </w:r>
          </w:p>
        </w:tc>
        <w:tc>
          <w:tcPr>
            <w:tcW w:type="dxa" w:w="6912"/>
            <w:vAlign w:val="center"/>
          </w:tcPr>
          <w:p>
            <w:pPr>
              <w:spacing w:after="0"/>
            </w:pPr>
            <w:r/>
            <w:r>
              <w:rPr>
                <w:rFonts w:ascii="Calibri" w:hAnsi="Calibri"/>
                <w:b w:val="0"/>
                <w:sz w:val="18"/>
              </w:rPr>
              <w:t>Discover boost client omits required Idempotency-Key/idempotencyKey.</w:t>
            </w:r>
          </w:p>
        </w:tc>
      </w:tr>
      <w:tr>
        <w:tc>
          <w:tcPr>
            <w:tcW w:type="dxa" w:w="3024"/>
            <w:vAlign w:val="center"/>
            <w:shd w:fill="EAF2F8"/>
          </w:tcPr>
          <w:p>
            <w:pPr>
              <w:spacing w:after="0"/>
            </w:pPr>
            <w:r/>
            <w:r>
              <w:rPr>
                <w:rFonts w:ascii="Calibri" w:hAnsi="Calibri"/>
                <w:b w:val="0"/>
                <w:sz w:val="18"/>
              </w:rPr>
              <w:t>Implemented but incomplete API capability</w:t>
            </w:r>
          </w:p>
        </w:tc>
        <w:tc>
          <w:tcPr>
            <w:tcW w:type="dxa" w:w="1224"/>
            <w:vAlign w:val="center"/>
            <w:shd w:fill="EAF2F8"/>
          </w:tcPr>
          <w:p>
            <w:pPr>
              <w:spacing w:after="0"/>
            </w:pPr>
            <w:r/>
            <w:r>
              <w:rPr>
                <w:rFonts w:ascii="Calibri" w:hAnsi="Calibri"/>
                <w:b w:val="0"/>
                <w:sz w:val="18"/>
              </w:rPr>
              <w:t>1 endpoint / 2 filters</w:t>
            </w:r>
          </w:p>
        </w:tc>
        <w:tc>
          <w:tcPr>
            <w:tcW w:type="dxa" w:w="6912"/>
            <w:vAlign w:val="center"/>
            <w:shd w:fill="EAF2F8"/>
          </w:tcPr>
          <w:p>
            <w:pPr>
              <w:spacing w:after="0"/>
            </w:pPr>
            <w:r/>
            <w:r>
              <w:rPr>
                <w:rFonts w:ascii="Calibri" w:hAnsi="Calibri"/>
                <w:b w:val="0"/>
                <w:sz w:val="18"/>
              </w:rPr>
              <w:t>Discover feed’s onlineNow and hasEventInterest predicates deliberately return zero rows; no backing data exists.</w:t>
            </w:r>
          </w:p>
        </w:tc>
      </w:tr>
      <w:tr>
        <w:tc>
          <w:tcPr>
            <w:tcW w:type="dxa" w:w="3024"/>
            <w:vAlign w:val="center"/>
          </w:tcPr>
          <w:p>
            <w:pPr>
              <w:spacing w:after="0"/>
            </w:pPr>
            <w:r/>
            <w:r>
              <w:rPr>
                <w:rFonts w:ascii="Calibri" w:hAnsi="Calibri"/>
                <w:b w:val="0"/>
                <w:sz w:val="18"/>
              </w:rPr>
              <w:t>Frontend feature modules audited</w:t>
            </w:r>
          </w:p>
        </w:tc>
        <w:tc>
          <w:tcPr>
            <w:tcW w:type="dxa" w:w="1224"/>
            <w:vAlign w:val="center"/>
          </w:tcPr>
          <w:p>
            <w:pPr>
              <w:spacing w:after="0"/>
            </w:pPr>
            <w:r/>
            <w:r>
              <w:rPr>
                <w:rFonts w:ascii="Calibri" w:hAnsi="Calibri"/>
                <w:b w:val="0"/>
                <w:sz w:val="18"/>
              </w:rPr>
              <w:t>34</w:t>
            </w:r>
          </w:p>
        </w:tc>
        <w:tc>
          <w:tcPr>
            <w:tcW w:type="dxa" w:w="6912"/>
            <w:vAlign w:val="center"/>
          </w:tcPr>
          <w:p>
            <w:pPr>
              <w:spacing w:after="0"/>
            </w:pPr>
            <w:r/>
            <w:r>
              <w:rPr>
                <w:rFonts w:ascii="Calibri" w:hAnsi="Calibri"/>
                <w:b w:val="0"/>
                <w:sz w:val="18"/>
              </w:rPr>
              <w:t>12 direct, 6 partial, 16 with no backend client.</w:t>
            </w:r>
          </w:p>
        </w:tc>
      </w:tr>
      <w:tr>
        <w:tc>
          <w:tcPr>
            <w:tcW w:type="dxa" w:w="3024"/>
            <w:vAlign w:val="center"/>
            <w:shd w:fill="EAF2F8"/>
          </w:tcPr>
          <w:p>
            <w:pPr>
              <w:spacing w:after="0"/>
            </w:pPr>
            <w:r/>
            <w:r>
              <w:rPr>
                <w:rFonts w:ascii="Calibri" w:hAnsi="Calibri"/>
                <w:b w:val="0"/>
                <w:sz w:val="18"/>
              </w:rPr>
              <w:t>Missing backend API feature areas</w:t>
            </w:r>
          </w:p>
        </w:tc>
        <w:tc>
          <w:tcPr>
            <w:tcW w:type="dxa" w:w="1224"/>
            <w:vAlign w:val="center"/>
            <w:shd w:fill="EAF2F8"/>
          </w:tcPr>
          <w:p>
            <w:pPr>
              <w:spacing w:after="0"/>
            </w:pPr>
            <w:r/>
            <w:r>
              <w:rPr>
                <w:rFonts w:ascii="Calibri" w:hAnsi="Calibri"/>
                <w:b w:val="0"/>
                <w:sz w:val="18"/>
              </w:rPr>
              <w:t>12</w:t>
            </w:r>
          </w:p>
        </w:tc>
        <w:tc>
          <w:tcPr>
            <w:tcW w:type="dxa" w:w="6912"/>
            <w:vAlign w:val="center"/>
            <w:shd w:fill="EAF2F8"/>
          </w:tcPr>
          <w:p>
            <w:pPr>
              <w:spacing w:after="0"/>
            </w:pPr>
            <w:r/>
            <w:r>
              <w:rPr>
                <w:rFonts w:ascii="Calibri" w:hAnsi="Calibri"/>
                <w:b w:val="0"/>
                <w:sz w:val="18"/>
              </w:rPr>
              <w:t>Production-facing capability gaps listed in the roadmap section.</w:t>
            </w:r>
          </w:p>
        </w:tc>
      </w:tr>
    </w:tbl>
    <w:p/>
    <w:p>
      <w:pPr/>
      <w:r>
        <w:t>Conclusion: the backend surface is broad and most existing Flutter network paths are already wired. The principal delivery risk is not route volume; it is the remaining local/mock feature areas and the small number of proven contract/capability gaps.</w:t>
      </w:r>
    </w:p>
    <w:p>
      <w:pPr>
        <w:pStyle w:val="Heading1"/>
        <w:spacing w:before="240" w:after="120"/>
      </w:pPr>
      <w:r>
        <w:t>Audit method and definitions</w:t>
      </w:r>
    </w:p>
    <w:p>
      <w:r>
        <w:t>“Implemented” means an Express route is mounted by server.js and maps to a controller action. “Flutter connected” means a Flutter service or repository contains a matching call path. It does not by itself prove live deployment configuration, database seed content, or provider credentials. “Missing” is limited to visible product capabilities whose code has no backend contract; static pages such as theme/legal are listed separately and are not counted as required production APIs.</w:t>
      </w:r>
    </w:p>
    <w:p>
      <w:r>
        <w:t>Route inventory source: Backend/src/server.js and Backend/src/routes/*.js. Client inventory source: lib/core and lib/features Dart sources, including AuthService, PhaseTwoApiService, OnboardingApiService, DiscoverApiService, ChatRepository, EventRepository, and MonetizationRepository.</w:t>
      </w:r>
    </w:p>
    <w:p>
      <w:pPr>
        <w:pStyle w:val="Heading1"/>
        <w:spacing w:before="240" w:after="120"/>
      </w:pPr>
      <w:r>
        <w:t>Backend API inventory</w:t>
      </w:r>
    </w:p>
    <w:p>
      <w:r>
        <w:t>The following is the complete route inventory discovered in the repository. All application routes follow the existing JSON success/error envelope and controller/middleware architecture. “Flutter connected” identifies a matching call path, not a runtime test result.</w:t>
      </w:r>
    </w:p>
    <w:tbl>
      <w:tblPr>
        <w:tblStyle w:val="TableGrid"/>
        <w:tblW w:type="auto" w:w="0"/>
        <w:jc w:val="center"/>
        <w:tblLayout w:type="fixed"/>
        <w:tblLook w:firstColumn="1" w:firstRow="1" w:lastColumn="0" w:lastRow="0" w:noHBand="0" w:noVBand="1" w:val="04A0"/>
      </w:tblPr>
      <w:tblGrid>
        <w:gridCol w:w="2074"/>
        <w:gridCol w:w="2074"/>
        <w:gridCol w:w="2074"/>
        <w:gridCol w:w="2074"/>
        <w:gridCol w:w="2074"/>
      </w:tblGrid>
      <w:tr>
        <w:tc>
          <w:tcPr>
            <w:tcW w:type="dxa" w:w="1512"/>
            <w:vAlign w:val="center"/>
            <w:shd w:fill="1F4E78"/>
          </w:tcPr>
          <w:p>
            <w:pPr>
              <w:spacing w:after="0"/>
            </w:pPr>
            <w:r/>
            <w:r>
              <w:rPr>
                <w:rFonts w:ascii="Calibri" w:hAnsi="Calibri"/>
                <w:b/>
                <w:color w:val="FFFFFF"/>
                <w:sz w:val="14"/>
              </w:rPr>
              <w:t>Domain</w:t>
            </w:r>
          </w:p>
        </w:tc>
        <w:tc>
          <w:tcPr>
            <w:tcW w:type="dxa" w:w="792"/>
            <w:vAlign w:val="center"/>
            <w:shd w:fill="1F4E78"/>
          </w:tcPr>
          <w:p>
            <w:pPr>
              <w:spacing w:after="0"/>
            </w:pPr>
            <w:r/>
            <w:r>
              <w:rPr>
                <w:rFonts w:ascii="Calibri" w:hAnsi="Calibri"/>
                <w:b/>
                <w:color w:val="FFFFFF"/>
                <w:sz w:val="14"/>
              </w:rPr>
              <w:t>Method</w:t>
            </w:r>
          </w:p>
        </w:tc>
        <w:tc>
          <w:tcPr>
            <w:tcW w:type="dxa" w:w="3168"/>
            <w:vAlign w:val="center"/>
            <w:shd w:fill="1F4E78"/>
          </w:tcPr>
          <w:p>
            <w:pPr>
              <w:spacing w:after="0"/>
            </w:pPr>
            <w:r/>
            <w:r>
              <w:rPr>
                <w:rFonts w:ascii="Calibri" w:hAnsi="Calibri"/>
                <w:b/>
                <w:color w:val="FFFFFF"/>
                <w:sz w:val="14"/>
              </w:rPr>
              <w:t>Endpoint</w:t>
            </w:r>
          </w:p>
        </w:tc>
        <w:tc>
          <w:tcPr>
            <w:tcW w:type="dxa" w:w="3312"/>
            <w:vAlign w:val="center"/>
            <w:shd w:fill="1F4E78"/>
          </w:tcPr>
          <w:p>
            <w:pPr>
              <w:spacing w:after="0"/>
            </w:pPr>
            <w:r/>
            <w:r>
              <w:rPr>
                <w:rFonts w:ascii="Calibri" w:hAnsi="Calibri"/>
                <w:b/>
                <w:color w:val="FFFFFF"/>
                <w:sz w:val="14"/>
              </w:rPr>
              <w:t>Purpose</w:t>
            </w:r>
          </w:p>
        </w:tc>
        <w:tc>
          <w:tcPr>
            <w:tcW w:type="dxa" w:w="2520"/>
            <w:vAlign w:val="center"/>
            <w:shd w:fill="1F4E78"/>
          </w:tcPr>
          <w:p>
            <w:pPr>
              <w:spacing w:after="0"/>
            </w:pPr>
            <w:r/>
            <w:r>
              <w:rPr>
                <w:rFonts w:ascii="Calibri" w:hAnsi="Calibri"/>
                <w:b/>
                <w:color w:val="FFFFFF"/>
                <w:sz w:val="14"/>
              </w:rPr>
              <w:t>Integration status</w:t>
            </w:r>
          </w:p>
        </w:tc>
      </w:tr>
      <w:tr>
        <w:tc>
          <w:tcPr>
            <w:tcW w:type="dxa" w:w="1512"/>
            <w:vAlign w:val="center"/>
          </w:tcPr>
          <w:p>
            <w:pPr>
              <w:spacing w:after="0"/>
            </w:pPr>
            <w:r/>
            <w:r>
              <w:rPr>
                <w:rFonts w:ascii="Calibri" w:hAnsi="Calibri"/>
                <w:b w:val="0"/>
                <w:sz w:val="14"/>
              </w:rPr>
              <w:t>Health</w:t>
            </w:r>
          </w:p>
        </w:tc>
        <w:tc>
          <w:tcPr>
            <w:tcW w:type="dxa" w:w="792"/>
            <w:vAlign w:val="center"/>
          </w:tcPr>
          <w:p>
            <w:pPr>
              <w:spacing w:after="0"/>
            </w:pPr>
            <w:r/>
            <w:r>
              <w:rPr>
                <w:rFonts w:ascii="Calibri" w:hAnsi="Calibri"/>
                <w:b w:val="0"/>
                <w:sz w:val="14"/>
              </w:rPr>
              <w:t>GET</w:t>
            </w:r>
          </w:p>
        </w:tc>
        <w:tc>
          <w:tcPr>
            <w:tcW w:type="dxa" w:w="3168"/>
            <w:vAlign w:val="center"/>
          </w:tcPr>
          <w:p>
            <w:pPr>
              <w:spacing w:after="0"/>
            </w:pPr>
            <w:r/>
            <w:r>
              <w:rPr>
                <w:rFonts w:ascii="Calibri" w:hAnsi="Calibri"/>
                <w:b w:val="0"/>
                <w:sz w:val="14"/>
              </w:rPr>
              <w:t>/health</w:t>
            </w:r>
          </w:p>
        </w:tc>
        <w:tc>
          <w:tcPr>
            <w:tcW w:type="dxa" w:w="3312"/>
            <w:vAlign w:val="center"/>
          </w:tcPr>
          <w:p>
            <w:pPr>
              <w:spacing w:after="0"/>
            </w:pPr>
            <w:r/>
            <w:r>
              <w:rPr>
                <w:rFonts w:ascii="Calibri" w:hAnsi="Calibri"/>
                <w:b w:val="0"/>
                <w:sz w:val="14"/>
              </w:rPr>
              <w:t>Liveness response</w:t>
            </w:r>
          </w:p>
        </w:tc>
        <w:tc>
          <w:tcPr>
            <w:tcW w:type="dxa" w:w="2520"/>
            <w:vAlign w:val="center"/>
          </w:tcPr>
          <w:p>
            <w:pPr>
              <w:spacing w:after="0"/>
            </w:pPr>
            <w:r/>
            <w:r>
              <w:rPr>
                <w:rFonts w:ascii="Calibri" w:hAnsi="Calibri"/>
                <w:b w:val="0"/>
                <w:sz w:val="14"/>
              </w:rPr>
              <w:t>Operational</w:t>
            </w:r>
          </w:p>
        </w:tc>
      </w:tr>
      <w:tr>
        <w:tc>
          <w:tcPr>
            <w:tcW w:type="dxa" w:w="1512"/>
            <w:vAlign w:val="center"/>
            <w:shd w:fill="EAF2F8"/>
          </w:tcPr>
          <w:p>
            <w:pPr>
              <w:spacing w:after="0"/>
            </w:pPr>
            <w:r/>
            <w:r>
              <w:rPr>
                <w:rFonts w:ascii="Calibri" w:hAnsi="Calibri"/>
                <w:b w:val="0"/>
                <w:sz w:val="14"/>
              </w:rPr>
              <w:t>Account</w:t>
            </w:r>
          </w:p>
        </w:tc>
        <w:tc>
          <w:tcPr>
            <w:tcW w:type="dxa" w:w="792"/>
            <w:vAlign w:val="center"/>
            <w:shd w:fill="EAF2F8"/>
          </w:tcPr>
          <w:p>
            <w:pPr>
              <w:spacing w:after="0"/>
            </w:pPr>
            <w:r/>
            <w:r>
              <w:rPr>
                <w:rFonts w:ascii="Calibri" w:hAnsi="Calibri"/>
                <w:b w:val="0"/>
                <w:sz w:val="14"/>
              </w:rPr>
              <w:t>POST</w:t>
            </w:r>
          </w:p>
        </w:tc>
        <w:tc>
          <w:tcPr>
            <w:tcW w:type="dxa" w:w="3168"/>
            <w:vAlign w:val="center"/>
            <w:shd w:fill="EAF2F8"/>
          </w:tcPr>
          <w:p>
            <w:pPr>
              <w:spacing w:after="0"/>
            </w:pPr>
            <w:r/>
            <w:r>
              <w:rPr>
                <w:rFonts w:ascii="Calibri" w:hAnsi="Calibri"/>
                <w:b w:val="0"/>
                <w:sz w:val="14"/>
              </w:rPr>
              <w:t>/api/account/deactivate</w:t>
            </w:r>
          </w:p>
        </w:tc>
        <w:tc>
          <w:tcPr>
            <w:tcW w:type="dxa" w:w="3312"/>
            <w:vAlign w:val="center"/>
            <w:shd w:fill="EAF2F8"/>
          </w:tcPr>
          <w:p>
            <w:pPr>
              <w:spacing w:after="0"/>
            </w:pPr>
            <w:r/>
            <w:r>
              <w:rPr>
                <w:rFonts w:ascii="Calibri" w:hAnsi="Calibri"/>
                <w:b w:val="0"/>
                <w:sz w:val="14"/>
              </w:rPr>
              <w:t>Deactivate authenticated account</w:t>
            </w:r>
          </w:p>
        </w:tc>
        <w:tc>
          <w:tcPr>
            <w:tcW w:type="dxa" w:w="2520"/>
            <w:vAlign w:val="center"/>
            <w:shd w:fill="EAF2F8"/>
          </w:tcPr>
          <w:p>
            <w:pPr>
              <w:spacing w:after="0"/>
            </w:pPr>
            <w:r/>
            <w:r>
              <w:rPr>
                <w:rFonts w:ascii="Calibri" w:hAnsi="Calibri"/>
                <w:b w:val="0"/>
                <w:sz w:val="14"/>
              </w:rPr>
              <w:t>Flutter connected</w:t>
            </w:r>
          </w:p>
        </w:tc>
      </w:tr>
      <w:tr>
        <w:tc>
          <w:tcPr>
            <w:tcW w:type="dxa" w:w="1512"/>
            <w:vAlign w:val="center"/>
          </w:tcPr>
          <w:p>
            <w:pPr>
              <w:spacing w:after="0"/>
            </w:pPr>
            <w:r/>
            <w:r>
              <w:rPr>
                <w:rFonts w:ascii="Calibri" w:hAnsi="Calibri"/>
                <w:b w:val="0"/>
                <w:sz w:val="14"/>
              </w:rPr>
              <w:t>Account</w:t>
            </w:r>
          </w:p>
        </w:tc>
        <w:tc>
          <w:tcPr>
            <w:tcW w:type="dxa" w:w="792"/>
            <w:vAlign w:val="center"/>
          </w:tcPr>
          <w:p>
            <w:pPr>
              <w:spacing w:after="0"/>
            </w:pPr>
            <w:r/>
            <w:r>
              <w:rPr>
                <w:rFonts w:ascii="Calibri" w:hAnsi="Calibri"/>
                <w:b w:val="0"/>
                <w:sz w:val="14"/>
              </w:rPr>
              <w:t>POST</w:t>
            </w:r>
          </w:p>
        </w:tc>
        <w:tc>
          <w:tcPr>
            <w:tcW w:type="dxa" w:w="3168"/>
            <w:vAlign w:val="center"/>
          </w:tcPr>
          <w:p>
            <w:pPr>
              <w:spacing w:after="0"/>
            </w:pPr>
            <w:r/>
            <w:r>
              <w:rPr>
                <w:rFonts w:ascii="Calibri" w:hAnsi="Calibri"/>
                <w:b w:val="0"/>
                <w:sz w:val="14"/>
              </w:rPr>
              <w:t>/api/account/reactivate</w:t>
            </w:r>
          </w:p>
        </w:tc>
        <w:tc>
          <w:tcPr>
            <w:tcW w:type="dxa" w:w="3312"/>
            <w:vAlign w:val="center"/>
          </w:tcPr>
          <w:p>
            <w:pPr>
              <w:spacing w:after="0"/>
            </w:pPr>
            <w:r/>
            <w:r>
              <w:rPr>
                <w:rFonts w:ascii="Calibri" w:hAnsi="Calibri"/>
                <w:b w:val="0"/>
                <w:sz w:val="14"/>
              </w:rPr>
              <w:t>Reactivate account</w:t>
            </w:r>
          </w:p>
        </w:tc>
        <w:tc>
          <w:tcPr>
            <w:tcW w:type="dxa" w:w="2520"/>
            <w:vAlign w:val="center"/>
          </w:tcPr>
          <w:p>
            <w:pPr>
              <w:spacing w:after="0"/>
            </w:pPr>
            <w:r/>
            <w:r>
              <w:rPr>
                <w:rFonts w:ascii="Calibri" w:hAnsi="Calibri"/>
                <w:b w:val="0"/>
                <w:sz w:val="14"/>
              </w:rPr>
              <w:t>Flutter connected</w:t>
            </w:r>
          </w:p>
        </w:tc>
      </w:tr>
      <w:tr>
        <w:tc>
          <w:tcPr>
            <w:tcW w:type="dxa" w:w="1512"/>
            <w:vAlign w:val="center"/>
            <w:shd w:fill="EAF2F8"/>
          </w:tcPr>
          <w:p>
            <w:pPr>
              <w:spacing w:after="0"/>
            </w:pPr>
            <w:r/>
            <w:r>
              <w:rPr>
                <w:rFonts w:ascii="Calibri" w:hAnsi="Calibri"/>
                <w:b w:val="0"/>
                <w:sz w:val="14"/>
              </w:rPr>
              <w:t>Account</w:t>
            </w:r>
          </w:p>
        </w:tc>
        <w:tc>
          <w:tcPr>
            <w:tcW w:type="dxa" w:w="792"/>
            <w:vAlign w:val="center"/>
            <w:shd w:fill="EAF2F8"/>
          </w:tcPr>
          <w:p>
            <w:pPr>
              <w:spacing w:after="0"/>
            </w:pPr>
            <w:r/>
            <w:r>
              <w:rPr>
                <w:rFonts w:ascii="Calibri" w:hAnsi="Calibri"/>
                <w:b w:val="0"/>
                <w:sz w:val="14"/>
              </w:rPr>
              <w:t>DELETE</w:t>
            </w:r>
          </w:p>
        </w:tc>
        <w:tc>
          <w:tcPr>
            <w:tcW w:type="dxa" w:w="3168"/>
            <w:vAlign w:val="center"/>
            <w:shd w:fill="EAF2F8"/>
          </w:tcPr>
          <w:p>
            <w:pPr>
              <w:spacing w:after="0"/>
            </w:pPr>
            <w:r/>
            <w:r>
              <w:rPr>
                <w:rFonts w:ascii="Calibri" w:hAnsi="Calibri"/>
                <w:b w:val="0"/>
                <w:sz w:val="14"/>
              </w:rPr>
              <w:t>/api/account</w:t>
            </w:r>
          </w:p>
        </w:tc>
        <w:tc>
          <w:tcPr>
            <w:tcW w:type="dxa" w:w="3312"/>
            <w:vAlign w:val="center"/>
            <w:shd w:fill="EAF2F8"/>
          </w:tcPr>
          <w:p>
            <w:pPr>
              <w:spacing w:after="0"/>
            </w:pPr>
            <w:r/>
            <w:r>
              <w:rPr>
                <w:rFonts w:ascii="Calibri" w:hAnsi="Calibri"/>
                <w:b w:val="0"/>
                <w:sz w:val="14"/>
              </w:rPr>
              <w:t>Delete account with reason</w:t>
            </w:r>
          </w:p>
        </w:tc>
        <w:tc>
          <w:tcPr>
            <w:tcW w:type="dxa" w:w="2520"/>
            <w:vAlign w:val="center"/>
            <w:shd w:fill="EAF2F8"/>
          </w:tcPr>
          <w:p>
            <w:pPr>
              <w:spacing w:after="0"/>
            </w:pPr>
            <w:r/>
            <w:r>
              <w:rPr>
                <w:rFonts w:ascii="Calibri" w:hAnsi="Calibri"/>
                <w:b w:val="0"/>
                <w:sz w:val="14"/>
              </w:rPr>
              <w:t>Flutter connected</w:t>
            </w:r>
          </w:p>
        </w:tc>
      </w:tr>
      <w:tr>
        <w:tc>
          <w:tcPr>
            <w:tcW w:type="dxa" w:w="1512"/>
            <w:vAlign w:val="center"/>
          </w:tcPr>
          <w:p>
            <w:pPr>
              <w:spacing w:after="0"/>
            </w:pPr>
            <w:r/>
            <w:r>
              <w:rPr>
                <w:rFonts w:ascii="Calibri" w:hAnsi="Calibri"/>
                <w:b w:val="0"/>
                <w:sz w:val="14"/>
              </w:rPr>
              <w:t>Authentication</w:t>
            </w:r>
          </w:p>
        </w:tc>
        <w:tc>
          <w:tcPr>
            <w:tcW w:type="dxa" w:w="792"/>
            <w:vAlign w:val="center"/>
          </w:tcPr>
          <w:p>
            <w:pPr>
              <w:spacing w:after="0"/>
            </w:pPr>
            <w:r/>
            <w:r>
              <w:rPr>
                <w:rFonts w:ascii="Calibri" w:hAnsi="Calibri"/>
                <w:b w:val="0"/>
                <w:sz w:val="14"/>
              </w:rPr>
              <w:t>POST</w:t>
            </w:r>
          </w:p>
        </w:tc>
        <w:tc>
          <w:tcPr>
            <w:tcW w:type="dxa" w:w="3168"/>
            <w:vAlign w:val="center"/>
          </w:tcPr>
          <w:p>
            <w:pPr>
              <w:spacing w:after="0"/>
            </w:pPr>
            <w:r/>
            <w:r>
              <w:rPr>
                <w:rFonts w:ascii="Calibri" w:hAnsi="Calibri"/>
                <w:b w:val="0"/>
                <w:sz w:val="14"/>
              </w:rPr>
              <w:t>/api/auth/signup</w:t>
            </w:r>
          </w:p>
        </w:tc>
        <w:tc>
          <w:tcPr>
            <w:tcW w:type="dxa" w:w="3312"/>
            <w:vAlign w:val="center"/>
          </w:tcPr>
          <w:p>
            <w:pPr>
              <w:spacing w:after="0"/>
            </w:pPr>
            <w:r/>
            <w:r>
              <w:rPr>
                <w:rFonts w:ascii="Calibri" w:hAnsi="Calibri"/>
                <w:b w:val="0"/>
                <w:sz w:val="14"/>
              </w:rPr>
              <w:t>Create local account and send phone OTP</w:t>
            </w:r>
          </w:p>
        </w:tc>
        <w:tc>
          <w:tcPr>
            <w:tcW w:type="dxa" w:w="2520"/>
            <w:vAlign w:val="center"/>
          </w:tcPr>
          <w:p>
            <w:pPr>
              <w:spacing w:after="0"/>
            </w:pPr>
            <w:r/>
            <w:r>
              <w:rPr>
                <w:rFonts w:ascii="Calibri" w:hAnsi="Calibri"/>
                <w:b w:val="0"/>
                <w:sz w:val="14"/>
              </w:rPr>
              <w:t>Flutter connected</w:t>
            </w:r>
          </w:p>
        </w:tc>
      </w:tr>
      <w:tr>
        <w:tc>
          <w:tcPr>
            <w:tcW w:type="dxa" w:w="1512"/>
            <w:vAlign w:val="center"/>
            <w:shd w:fill="EAF2F8"/>
          </w:tcPr>
          <w:p>
            <w:pPr>
              <w:spacing w:after="0"/>
            </w:pPr>
            <w:r/>
            <w:r>
              <w:rPr>
                <w:rFonts w:ascii="Calibri" w:hAnsi="Calibri"/>
                <w:b w:val="0"/>
                <w:sz w:val="14"/>
              </w:rPr>
              <w:t>Authentication</w:t>
            </w:r>
          </w:p>
        </w:tc>
        <w:tc>
          <w:tcPr>
            <w:tcW w:type="dxa" w:w="792"/>
            <w:vAlign w:val="center"/>
            <w:shd w:fill="EAF2F8"/>
          </w:tcPr>
          <w:p>
            <w:pPr>
              <w:spacing w:after="0"/>
            </w:pPr>
            <w:r/>
            <w:r>
              <w:rPr>
                <w:rFonts w:ascii="Calibri" w:hAnsi="Calibri"/>
                <w:b w:val="0"/>
                <w:sz w:val="14"/>
              </w:rPr>
              <w:t>POST</w:t>
            </w:r>
          </w:p>
        </w:tc>
        <w:tc>
          <w:tcPr>
            <w:tcW w:type="dxa" w:w="3168"/>
            <w:vAlign w:val="center"/>
            <w:shd w:fill="EAF2F8"/>
          </w:tcPr>
          <w:p>
            <w:pPr>
              <w:spacing w:after="0"/>
            </w:pPr>
            <w:r/>
            <w:r>
              <w:rPr>
                <w:rFonts w:ascii="Calibri" w:hAnsi="Calibri"/>
                <w:b w:val="0"/>
                <w:sz w:val="14"/>
              </w:rPr>
              <w:t>/api/auth/verify-account</w:t>
            </w:r>
          </w:p>
        </w:tc>
        <w:tc>
          <w:tcPr>
            <w:tcW w:type="dxa" w:w="3312"/>
            <w:vAlign w:val="center"/>
            <w:shd w:fill="EAF2F8"/>
          </w:tcPr>
          <w:p>
            <w:pPr>
              <w:spacing w:after="0"/>
            </w:pPr>
            <w:r/>
            <w:r>
              <w:rPr>
                <w:rFonts w:ascii="Calibri" w:hAnsi="Calibri"/>
                <w:b w:val="0"/>
                <w:sz w:val="14"/>
              </w:rPr>
              <w:t>Verify account phone OTP</w:t>
            </w:r>
          </w:p>
        </w:tc>
        <w:tc>
          <w:tcPr>
            <w:tcW w:type="dxa" w:w="2520"/>
            <w:vAlign w:val="center"/>
            <w:shd w:fill="EAF2F8"/>
          </w:tcPr>
          <w:p>
            <w:pPr>
              <w:spacing w:after="0"/>
            </w:pPr>
            <w:r/>
            <w:r>
              <w:rPr>
                <w:rFonts w:ascii="Calibri" w:hAnsi="Calibri"/>
                <w:b w:val="0"/>
                <w:sz w:val="14"/>
              </w:rPr>
              <w:t>Flutter connected</w:t>
            </w:r>
          </w:p>
        </w:tc>
      </w:tr>
      <w:tr>
        <w:tc>
          <w:tcPr>
            <w:tcW w:type="dxa" w:w="1512"/>
            <w:vAlign w:val="center"/>
          </w:tcPr>
          <w:p>
            <w:pPr>
              <w:spacing w:after="0"/>
            </w:pPr>
            <w:r/>
            <w:r>
              <w:rPr>
                <w:rFonts w:ascii="Calibri" w:hAnsi="Calibri"/>
                <w:b w:val="0"/>
                <w:sz w:val="14"/>
              </w:rPr>
              <w:t>Authentication</w:t>
            </w:r>
          </w:p>
        </w:tc>
        <w:tc>
          <w:tcPr>
            <w:tcW w:type="dxa" w:w="792"/>
            <w:vAlign w:val="center"/>
          </w:tcPr>
          <w:p>
            <w:pPr>
              <w:spacing w:after="0"/>
            </w:pPr>
            <w:r/>
            <w:r>
              <w:rPr>
                <w:rFonts w:ascii="Calibri" w:hAnsi="Calibri"/>
                <w:b w:val="0"/>
                <w:sz w:val="14"/>
              </w:rPr>
              <w:t>POST</w:t>
            </w:r>
          </w:p>
        </w:tc>
        <w:tc>
          <w:tcPr>
            <w:tcW w:type="dxa" w:w="3168"/>
            <w:vAlign w:val="center"/>
          </w:tcPr>
          <w:p>
            <w:pPr>
              <w:spacing w:after="0"/>
            </w:pPr>
            <w:r/>
            <w:r>
              <w:rPr>
                <w:rFonts w:ascii="Calibri" w:hAnsi="Calibri"/>
                <w:b w:val="0"/>
                <w:sz w:val="14"/>
              </w:rPr>
              <w:t>/api/auth/resend-verification-code</w:t>
            </w:r>
          </w:p>
        </w:tc>
        <w:tc>
          <w:tcPr>
            <w:tcW w:type="dxa" w:w="3312"/>
            <w:vAlign w:val="center"/>
          </w:tcPr>
          <w:p>
            <w:pPr>
              <w:spacing w:after="0"/>
            </w:pPr>
            <w:r/>
            <w:r>
              <w:rPr>
                <w:rFonts w:ascii="Calibri" w:hAnsi="Calibri"/>
                <w:b w:val="0"/>
                <w:sz w:val="14"/>
              </w:rPr>
              <w:t>Resend account phone OTP</w:t>
            </w:r>
          </w:p>
        </w:tc>
        <w:tc>
          <w:tcPr>
            <w:tcW w:type="dxa" w:w="2520"/>
            <w:vAlign w:val="center"/>
          </w:tcPr>
          <w:p>
            <w:pPr>
              <w:spacing w:after="0"/>
            </w:pPr>
            <w:r/>
            <w:r>
              <w:rPr>
                <w:rFonts w:ascii="Calibri" w:hAnsi="Calibri"/>
                <w:b w:val="0"/>
                <w:sz w:val="14"/>
              </w:rPr>
              <w:t>Flutter connected</w:t>
            </w:r>
          </w:p>
        </w:tc>
      </w:tr>
      <w:tr>
        <w:tc>
          <w:tcPr>
            <w:tcW w:type="dxa" w:w="1512"/>
            <w:vAlign w:val="center"/>
            <w:shd w:fill="EAF2F8"/>
          </w:tcPr>
          <w:p>
            <w:pPr>
              <w:spacing w:after="0"/>
            </w:pPr>
            <w:r/>
            <w:r>
              <w:rPr>
                <w:rFonts w:ascii="Calibri" w:hAnsi="Calibri"/>
                <w:b w:val="0"/>
                <w:sz w:val="14"/>
              </w:rPr>
              <w:t>Authentication</w:t>
            </w:r>
          </w:p>
        </w:tc>
        <w:tc>
          <w:tcPr>
            <w:tcW w:type="dxa" w:w="792"/>
            <w:vAlign w:val="center"/>
            <w:shd w:fill="EAF2F8"/>
          </w:tcPr>
          <w:p>
            <w:pPr>
              <w:spacing w:after="0"/>
            </w:pPr>
            <w:r/>
            <w:r>
              <w:rPr>
                <w:rFonts w:ascii="Calibri" w:hAnsi="Calibri"/>
                <w:b w:val="0"/>
                <w:sz w:val="14"/>
              </w:rPr>
              <w:t>POST</w:t>
            </w:r>
          </w:p>
        </w:tc>
        <w:tc>
          <w:tcPr>
            <w:tcW w:type="dxa" w:w="3168"/>
            <w:vAlign w:val="center"/>
            <w:shd w:fill="EAF2F8"/>
          </w:tcPr>
          <w:p>
            <w:pPr>
              <w:spacing w:after="0"/>
            </w:pPr>
            <w:r/>
            <w:r>
              <w:rPr>
                <w:rFonts w:ascii="Calibri" w:hAnsi="Calibri"/>
                <w:b w:val="0"/>
                <w:sz w:val="14"/>
              </w:rPr>
              <w:t>/api/auth/login</w:t>
            </w:r>
          </w:p>
        </w:tc>
        <w:tc>
          <w:tcPr>
            <w:tcW w:type="dxa" w:w="3312"/>
            <w:vAlign w:val="center"/>
            <w:shd w:fill="EAF2F8"/>
          </w:tcPr>
          <w:p>
            <w:pPr>
              <w:spacing w:after="0"/>
            </w:pPr>
            <w:r/>
            <w:r>
              <w:rPr>
                <w:rFonts w:ascii="Calibri" w:hAnsi="Calibri"/>
                <w:b w:val="0"/>
                <w:sz w:val="14"/>
              </w:rPr>
              <w:t>Email/password login</w:t>
            </w:r>
          </w:p>
        </w:tc>
        <w:tc>
          <w:tcPr>
            <w:tcW w:type="dxa" w:w="2520"/>
            <w:vAlign w:val="center"/>
            <w:shd w:fill="EAF2F8"/>
          </w:tcPr>
          <w:p>
            <w:pPr>
              <w:spacing w:after="0"/>
            </w:pPr>
            <w:r/>
            <w:r>
              <w:rPr>
                <w:rFonts w:ascii="Calibri" w:hAnsi="Calibri"/>
                <w:b w:val="0"/>
                <w:sz w:val="14"/>
              </w:rPr>
              <w:t>Flutter connected</w:t>
            </w:r>
          </w:p>
        </w:tc>
      </w:tr>
      <w:tr>
        <w:tc>
          <w:tcPr>
            <w:tcW w:type="dxa" w:w="1512"/>
            <w:vAlign w:val="center"/>
          </w:tcPr>
          <w:p>
            <w:pPr>
              <w:spacing w:after="0"/>
            </w:pPr>
            <w:r/>
            <w:r>
              <w:rPr>
                <w:rFonts w:ascii="Calibri" w:hAnsi="Calibri"/>
                <w:b w:val="0"/>
                <w:sz w:val="14"/>
              </w:rPr>
              <w:t>Authentication</w:t>
            </w:r>
          </w:p>
        </w:tc>
        <w:tc>
          <w:tcPr>
            <w:tcW w:type="dxa" w:w="792"/>
            <w:vAlign w:val="center"/>
          </w:tcPr>
          <w:p>
            <w:pPr>
              <w:spacing w:after="0"/>
            </w:pPr>
            <w:r/>
            <w:r>
              <w:rPr>
                <w:rFonts w:ascii="Calibri" w:hAnsi="Calibri"/>
                <w:b w:val="0"/>
                <w:sz w:val="14"/>
              </w:rPr>
              <w:t>POST</w:t>
            </w:r>
          </w:p>
        </w:tc>
        <w:tc>
          <w:tcPr>
            <w:tcW w:type="dxa" w:w="3168"/>
            <w:vAlign w:val="center"/>
          </w:tcPr>
          <w:p>
            <w:pPr>
              <w:spacing w:after="0"/>
            </w:pPr>
            <w:r/>
            <w:r>
              <w:rPr>
                <w:rFonts w:ascii="Calibri" w:hAnsi="Calibri"/>
                <w:b w:val="0"/>
                <w:sz w:val="14"/>
              </w:rPr>
              <w:t>/api/auth/google</w:t>
            </w:r>
          </w:p>
        </w:tc>
        <w:tc>
          <w:tcPr>
            <w:tcW w:type="dxa" w:w="3312"/>
            <w:vAlign w:val="center"/>
          </w:tcPr>
          <w:p>
            <w:pPr>
              <w:spacing w:after="0"/>
            </w:pPr>
            <w:r/>
            <w:r>
              <w:rPr>
                <w:rFonts w:ascii="Calibri" w:hAnsi="Calibri"/>
                <w:b w:val="0"/>
                <w:sz w:val="14"/>
              </w:rPr>
              <w:t>Google sign-in</w:t>
            </w:r>
          </w:p>
        </w:tc>
        <w:tc>
          <w:tcPr>
            <w:tcW w:type="dxa" w:w="2520"/>
            <w:vAlign w:val="center"/>
          </w:tcPr>
          <w:p>
            <w:pPr>
              <w:spacing w:after="0"/>
            </w:pPr>
            <w:r/>
            <w:r>
              <w:rPr>
                <w:rFonts w:ascii="Calibri" w:hAnsi="Calibri"/>
                <w:b w:val="0"/>
                <w:sz w:val="14"/>
              </w:rPr>
              <w:t>Flutter connected (configuration-gated)</w:t>
            </w:r>
          </w:p>
        </w:tc>
      </w:tr>
      <w:tr>
        <w:tc>
          <w:tcPr>
            <w:tcW w:type="dxa" w:w="1512"/>
            <w:vAlign w:val="center"/>
            <w:shd w:fill="EAF2F8"/>
          </w:tcPr>
          <w:p>
            <w:pPr>
              <w:spacing w:after="0"/>
            </w:pPr>
            <w:r/>
            <w:r>
              <w:rPr>
                <w:rFonts w:ascii="Calibri" w:hAnsi="Calibri"/>
                <w:b w:val="0"/>
                <w:sz w:val="14"/>
              </w:rPr>
              <w:t>Authentication</w:t>
            </w:r>
          </w:p>
        </w:tc>
        <w:tc>
          <w:tcPr>
            <w:tcW w:type="dxa" w:w="792"/>
            <w:vAlign w:val="center"/>
            <w:shd w:fill="EAF2F8"/>
          </w:tcPr>
          <w:p>
            <w:pPr>
              <w:spacing w:after="0"/>
            </w:pPr>
            <w:r/>
            <w:r>
              <w:rPr>
                <w:rFonts w:ascii="Calibri" w:hAnsi="Calibri"/>
                <w:b w:val="0"/>
                <w:sz w:val="14"/>
              </w:rPr>
              <w:t>POST</w:t>
            </w:r>
          </w:p>
        </w:tc>
        <w:tc>
          <w:tcPr>
            <w:tcW w:type="dxa" w:w="3168"/>
            <w:vAlign w:val="center"/>
            <w:shd w:fill="EAF2F8"/>
          </w:tcPr>
          <w:p>
            <w:pPr>
              <w:spacing w:after="0"/>
            </w:pPr>
            <w:r/>
            <w:r>
              <w:rPr>
                <w:rFonts w:ascii="Calibri" w:hAnsi="Calibri"/>
                <w:b w:val="0"/>
                <w:sz w:val="14"/>
              </w:rPr>
              <w:t>/api/auth/forgot-password</w:t>
            </w:r>
          </w:p>
        </w:tc>
        <w:tc>
          <w:tcPr>
            <w:tcW w:type="dxa" w:w="3312"/>
            <w:vAlign w:val="center"/>
            <w:shd w:fill="EAF2F8"/>
          </w:tcPr>
          <w:p>
            <w:pPr>
              <w:spacing w:after="0"/>
            </w:pPr>
            <w:r/>
            <w:r>
              <w:rPr>
                <w:rFonts w:ascii="Calibri" w:hAnsi="Calibri"/>
                <w:b w:val="0"/>
                <w:sz w:val="14"/>
              </w:rPr>
              <w:t>Send password-reset phone OTP</w:t>
            </w:r>
          </w:p>
        </w:tc>
        <w:tc>
          <w:tcPr>
            <w:tcW w:type="dxa" w:w="2520"/>
            <w:vAlign w:val="center"/>
            <w:shd w:fill="EAF2F8"/>
          </w:tcPr>
          <w:p>
            <w:pPr>
              <w:spacing w:after="0"/>
            </w:pPr>
            <w:r/>
            <w:r>
              <w:rPr>
                <w:rFonts w:ascii="Calibri" w:hAnsi="Calibri"/>
                <w:b w:val="0"/>
                <w:sz w:val="14"/>
              </w:rPr>
              <w:t>Flutter connected</w:t>
            </w:r>
          </w:p>
        </w:tc>
      </w:tr>
      <w:tr>
        <w:tc>
          <w:tcPr>
            <w:tcW w:type="dxa" w:w="1512"/>
            <w:vAlign w:val="center"/>
          </w:tcPr>
          <w:p>
            <w:pPr>
              <w:spacing w:after="0"/>
            </w:pPr>
            <w:r/>
            <w:r>
              <w:rPr>
                <w:rFonts w:ascii="Calibri" w:hAnsi="Calibri"/>
                <w:b w:val="0"/>
                <w:sz w:val="14"/>
              </w:rPr>
              <w:t>Authentication</w:t>
            </w:r>
          </w:p>
        </w:tc>
        <w:tc>
          <w:tcPr>
            <w:tcW w:type="dxa" w:w="792"/>
            <w:vAlign w:val="center"/>
          </w:tcPr>
          <w:p>
            <w:pPr>
              <w:spacing w:after="0"/>
            </w:pPr>
            <w:r/>
            <w:r>
              <w:rPr>
                <w:rFonts w:ascii="Calibri" w:hAnsi="Calibri"/>
                <w:b w:val="0"/>
                <w:sz w:val="14"/>
              </w:rPr>
              <w:t>POST</w:t>
            </w:r>
          </w:p>
        </w:tc>
        <w:tc>
          <w:tcPr>
            <w:tcW w:type="dxa" w:w="3168"/>
            <w:vAlign w:val="center"/>
          </w:tcPr>
          <w:p>
            <w:pPr>
              <w:spacing w:after="0"/>
            </w:pPr>
            <w:r/>
            <w:r>
              <w:rPr>
                <w:rFonts w:ascii="Calibri" w:hAnsi="Calibri"/>
                <w:b w:val="0"/>
                <w:sz w:val="14"/>
              </w:rPr>
              <w:t>/api/auth/verify-reset-code</w:t>
            </w:r>
          </w:p>
        </w:tc>
        <w:tc>
          <w:tcPr>
            <w:tcW w:type="dxa" w:w="3312"/>
            <w:vAlign w:val="center"/>
          </w:tcPr>
          <w:p>
            <w:pPr>
              <w:spacing w:after="0"/>
            </w:pPr>
            <w:r/>
            <w:r>
              <w:rPr>
                <w:rFonts w:ascii="Calibri" w:hAnsi="Calibri"/>
                <w:b w:val="0"/>
                <w:sz w:val="14"/>
              </w:rPr>
              <w:t>Verify reset OTP</w:t>
            </w:r>
          </w:p>
        </w:tc>
        <w:tc>
          <w:tcPr>
            <w:tcW w:type="dxa" w:w="2520"/>
            <w:vAlign w:val="center"/>
          </w:tcPr>
          <w:p>
            <w:pPr>
              <w:spacing w:after="0"/>
            </w:pPr>
            <w:r/>
            <w:r>
              <w:rPr>
                <w:rFonts w:ascii="Calibri" w:hAnsi="Calibri"/>
                <w:b w:val="0"/>
                <w:sz w:val="14"/>
              </w:rPr>
              <w:t>Flutter connected</w:t>
            </w:r>
          </w:p>
        </w:tc>
      </w:tr>
      <w:tr>
        <w:tc>
          <w:tcPr>
            <w:tcW w:type="dxa" w:w="1512"/>
            <w:vAlign w:val="center"/>
            <w:shd w:fill="EAF2F8"/>
          </w:tcPr>
          <w:p>
            <w:pPr>
              <w:spacing w:after="0"/>
            </w:pPr>
            <w:r/>
            <w:r>
              <w:rPr>
                <w:rFonts w:ascii="Calibri" w:hAnsi="Calibri"/>
                <w:b w:val="0"/>
                <w:sz w:val="14"/>
              </w:rPr>
              <w:t>Authentication</w:t>
            </w:r>
          </w:p>
        </w:tc>
        <w:tc>
          <w:tcPr>
            <w:tcW w:type="dxa" w:w="792"/>
            <w:vAlign w:val="center"/>
            <w:shd w:fill="EAF2F8"/>
          </w:tcPr>
          <w:p>
            <w:pPr>
              <w:spacing w:after="0"/>
            </w:pPr>
            <w:r/>
            <w:r>
              <w:rPr>
                <w:rFonts w:ascii="Calibri" w:hAnsi="Calibri"/>
                <w:b w:val="0"/>
                <w:sz w:val="14"/>
              </w:rPr>
              <w:t>POST</w:t>
            </w:r>
          </w:p>
        </w:tc>
        <w:tc>
          <w:tcPr>
            <w:tcW w:type="dxa" w:w="3168"/>
            <w:vAlign w:val="center"/>
            <w:shd w:fill="EAF2F8"/>
          </w:tcPr>
          <w:p>
            <w:pPr>
              <w:spacing w:after="0"/>
            </w:pPr>
            <w:r/>
            <w:r>
              <w:rPr>
                <w:rFonts w:ascii="Calibri" w:hAnsi="Calibri"/>
                <w:b w:val="0"/>
                <w:sz w:val="14"/>
              </w:rPr>
              <w:t>/api/auth/reset-password</w:t>
            </w:r>
          </w:p>
        </w:tc>
        <w:tc>
          <w:tcPr>
            <w:tcW w:type="dxa" w:w="3312"/>
            <w:vAlign w:val="center"/>
            <w:shd w:fill="EAF2F8"/>
          </w:tcPr>
          <w:p>
            <w:pPr>
              <w:spacing w:after="0"/>
            </w:pPr>
            <w:r/>
            <w:r>
              <w:rPr>
                <w:rFonts w:ascii="Calibri" w:hAnsi="Calibri"/>
                <w:b w:val="0"/>
                <w:sz w:val="14"/>
              </w:rPr>
              <w:t>Reset password using recovery token</w:t>
            </w:r>
          </w:p>
        </w:tc>
        <w:tc>
          <w:tcPr>
            <w:tcW w:type="dxa" w:w="2520"/>
            <w:vAlign w:val="center"/>
            <w:shd w:fill="EAF2F8"/>
          </w:tcPr>
          <w:p>
            <w:pPr>
              <w:spacing w:after="0"/>
            </w:pPr>
            <w:r/>
            <w:r>
              <w:rPr>
                <w:rFonts w:ascii="Calibri" w:hAnsi="Calibri"/>
                <w:b w:val="0"/>
                <w:sz w:val="14"/>
              </w:rPr>
              <w:t>Flutter connected</w:t>
            </w:r>
          </w:p>
        </w:tc>
      </w:tr>
      <w:tr>
        <w:tc>
          <w:tcPr>
            <w:tcW w:type="dxa" w:w="1512"/>
            <w:vAlign w:val="center"/>
          </w:tcPr>
          <w:p>
            <w:pPr>
              <w:spacing w:after="0"/>
            </w:pPr>
            <w:r/>
            <w:r>
              <w:rPr>
                <w:rFonts w:ascii="Calibri" w:hAnsi="Calibri"/>
                <w:b w:val="0"/>
                <w:sz w:val="14"/>
              </w:rPr>
              <w:t>Authentication</w:t>
            </w:r>
          </w:p>
        </w:tc>
        <w:tc>
          <w:tcPr>
            <w:tcW w:type="dxa" w:w="792"/>
            <w:vAlign w:val="center"/>
          </w:tcPr>
          <w:p>
            <w:pPr>
              <w:spacing w:after="0"/>
            </w:pPr>
            <w:r/>
            <w:r>
              <w:rPr>
                <w:rFonts w:ascii="Calibri" w:hAnsi="Calibri"/>
                <w:b w:val="0"/>
                <w:sz w:val="14"/>
              </w:rPr>
              <w:t>POST</w:t>
            </w:r>
          </w:p>
        </w:tc>
        <w:tc>
          <w:tcPr>
            <w:tcW w:type="dxa" w:w="3168"/>
            <w:vAlign w:val="center"/>
          </w:tcPr>
          <w:p>
            <w:pPr>
              <w:spacing w:after="0"/>
            </w:pPr>
            <w:r/>
            <w:r>
              <w:rPr>
                <w:rFonts w:ascii="Calibri" w:hAnsi="Calibri"/>
                <w:b w:val="0"/>
                <w:sz w:val="14"/>
              </w:rPr>
              <w:t>/api/auth/refresh-token</w:t>
            </w:r>
          </w:p>
        </w:tc>
        <w:tc>
          <w:tcPr>
            <w:tcW w:type="dxa" w:w="3312"/>
            <w:vAlign w:val="center"/>
          </w:tcPr>
          <w:p>
            <w:pPr>
              <w:spacing w:after="0"/>
            </w:pPr>
            <w:r/>
            <w:r>
              <w:rPr>
                <w:rFonts w:ascii="Calibri" w:hAnsi="Calibri"/>
                <w:b w:val="0"/>
                <w:sz w:val="14"/>
              </w:rPr>
              <w:t>Rotate access/refresh tokens</w:t>
            </w:r>
          </w:p>
        </w:tc>
        <w:tc>
          <w:tcPr>
            <w:tcW w:type="dxa" w:w="2520"/>
            <w:vAlign w:val="center"/>
          </w:tcPr>
          <w:p>
            <w:pPr>
              <w:spacing w:after="0"/>
            </w:pPr>
            <w:r/>
            <w:r>
              <w:rPr>
                <w:rFonts w:ascii="Calibri" w:hAnsi="Calibri"/>
                <w:b w:val="0"/>
                <w:sz w:val="14"/>
              </w:rPr>
              <w:t>Flutter connected</w:t>
            </w:r>
          </w:p>
        </w:tc>
      </w:tr>
      <w:tr>
        <w:tc>
          <w:tcPr>
            <w:tcW w:type="dxa" w:w="1512"/>
            <w:vAlign w:val="center"/>
            <w:shd w:fill="EAF2F8"/>
          </w:tcPr>
          <w:p>
            <w:pPr>
              <w:spacing w:after="0"/>
            </w:pPr>
            <w:r/>
            <w:r>
              <w:rPr>
                <w:rFonts w:ascii="Calibri" w:hAnsi="Calibri"/>
                <w:b w:val="0"/>
                <w:sz w:val="14"/>
              </w:rPr>
              <w:t>Authentication</w:t>
            </w:r>
          </w:p>
        </w:tc>
        <w:tc>
          <w:tcPr>
            <w:tcW w:type="dxa" w:w="792"/>
            <w:vAlign w:val="center"/>
            <w:shd w:fill="EAF2F8"/>
          </w:tcPr>
          <w:p>
            <w:pPr>
              <w:spacing w:after="0"/>
            </w:pPr>
            <w:r/>
            <w:r>
              <w:rPr>
                <w:rFonts w:ascii="Calibri" w:hAnsi="Calibri"/>
                <w:b w:val="0"/>
                <w:sz w:val="14"/>
              </w:rPr>
              <w:t>POST</w:t>
            </w:r>
          </w:p>
        </w:tc>
        <w:tc>
          <w:tcPr>
            <w:tcW w:type="dxa" w:w="3168"/>
            <w:vAlign w:val="center"/>
            <w:shd w:fill="EAF2F8"/>
          </w:tcPr>
          <w:p>
            <w:pPr>
              <w:spacing w:after="0"/>
            </w:pPr>
            <w:r/>
            <w:r>
              <w:rPr>
                <w:rFonts w:ascii="Calibri" w:hAnsi="Calibri"/>
                <w:b w:val="0"/>
                <w:sz w:val="14"/>
              </w:rPr>
              <w:t>/api/auth/logout</w:t>
            </w:r>
          </w:p>
        </w:tc>
        <w:tc>
          <w:tcPr>
            <w:tcW w:type="dxa" w:w="3312"/>
            <w:vAlign w:val="center"/>
            <w:shd w:fill="EAF2F8"/>
          </w:tcPr>
          <w:p>
            <w:pPr>
              <w:spacing w:after="0"/>
            </w:pPr>
            <w:r/>
            <w:r>
              <w:rPr>
                <w:rFonts w:ascii="Calibri" w:hAnsi="Calibri"/>
                <w:b w:val="0"/>
                <w:sz w:val="14"/>
              </w:rPr>
              <w:t>Invalidate refresh token</w:t>
            </w:r>
          </w:p>
        </w:tc>
        <w:tc>
          <w:tcPr>
            <w:tcW w:type="dxa" w:w="2520"/>
            <w:vAlign w:val="center"/>
            <w:shd w:fill="EAF2F8"/>
          </w:tcPr>
          <w:p>
            <w:pPr>
              <w:spacing w:after="0"/>
            </w:pPr>
            <w:r/>
            <w:r>
              <w:rPr>
                <w:rFonts w:ascii="Calibri" w:hAnsi="Calibri"/>
                <w:b w:val="0"/>
                <w:sz w:val="14"/>
              </w:rPr>
              <w:t>Flutter connected</w:t>
            </w:r>
          </w:p>
        </w:tc>
      </w:tr>
      <w:tr>
        <w:tc>
          <w:tcPr>
            <w:tcW w:type="dxa" w:w="1512"/>
            <w:vAlign w:val="center"/>
          </w:tcPr>
          <w:p>
            <w:pPr>
              <w:spacing w:after="0"/>
            </w:pPr>
            <w:r/>
            <w:r>
              <w:rPr>
                <w:rFonts w:ascii="Calibri" w:hAnsi="Calibri"/>
                <w:b w:val="0"/>
                <w:sz w:val="14"/>
              </w:rPr>
              <w:t>Authentication</w:t>
            </w:r>
          </w:p>
        </w:tc>
        <w:tc>
          <w:tcPr>
            <w:tcW w:type="dxa" w:w="792"/>
            <w:vAlign w:val="center"/>
          </w:tcPr>
          <w:p>
            <w:pPr>
              <w:spacing w:after="0"/>
            </w:pPr>
            <w:r/>
            <w:r>
              <w:rPr>
                <w:rFonts w:ascii="Calibri" w:hAnsi="Calibri"/>
                <w:b w:val="0"/>
                <w:sz w:val="14"/>
              </w:rPr>
              <w:t>GET</w:t>
            </w:r>
          </w:p>
        </w:tc>
        <w:tc>
          <w:tcPr>
            <w:tcW w:type="dxa" w:w="3168"/>
            <w:vAlign w:val="center"/>
          </w:tcPr>
          <w:p>
            <w:pPr>
              <w:spacing w:after="0"/>
            </w:pPr>
            <w:r/>
            <w:r>
              <w:rPr>
                <w:rFonts w:ascii="Calibri" w:hAnsi="Calibri"/>
                <w:b w:val="0"/>
                <w:sz w:val="14"/>
              </w:rPr>
              <w:t>/api/auth/me</w:t>
            </w:r>
          </w:p>
        </w:tc>
        <w:tc>
          <w:tcPr>
            <w:tcW w:type="dxa" w:w="3312"/>
            <w:vAlign w:val="center"/>
          </w:tcPr>
          <w:p>
            <w:pPr>
              <w:spacing w:after="0"/>
            </w:pPr>
            <w:r/>
            <w:r>
              <w:rPr>
                <w:rFonts w:ascii="Calibri" w:hAnsi="Calibri"/>
                <w:b w:val="0"/>
                <w:sz w:val="14"/>
              </w:rPr>
              <w:t>Current authenticated user</w:t>
            </w:r>
          </w:p>
        </w:tc>
        <w:tc>
          <w:tcPr>
            <w:tcW w:type="dxa" w:w="2520"/>
            <w:vAlign w:val="center"/>
          </w:tcPr>
          <w:p>
            <w:pPr>
              <w:spacing w:after="0"/>
            </w:pPr>
            <w:r/>
            <w:r>
              <w:rPr>
                <w:rFonts w:ascii="Calibri" w:hAnsi="Calibri"/>
                <w:b w:val="0"/>
                <w:sz w:val="14"/>
              </w:rPr>
              <w:t>Flutter connected</w:t>
            </w:r>
          </w:p>
        </w:tc>
      </w:tr>
      <w:tr>
        <w:tc>
          <w:tcPr>
            <w:tcW w:type="dxa" w:w="1512"/>
            <w:vAlign w:val="center"/>
            <w:shd w:fill="EAF2F8"/>
          </w:tcPr>
          <w:p>
            <w:pPr>
              <w:spacing w:after="0"/>
            </w:pPr>
            <w:r/>
            <w:r>
              <w:rPr>
                <w:rFonts w:ascii="Calibri" w:hAnsi="Calibri"/>
                <w:b w:val="0"/>
                <w:sz w:val="14"/>
              </w:rPr>
              <w:t>Blocks</w:t>
            </w:r>
          </w:p>
        </w:tc>
        <w:tc>
          <w:tcPr>
            <w:tcW w:type="dxa" w:w="792"/>
            <w:vAlign w:val="center"/>
            <w:shd w:fill="EAF2F8"/>
          </w:tcPr>
          <w:p>
            <w:pPr>
              <w:spacing w:after="0"/>
            </w:pPr>
            <w:r/>
            <w:r>
              <w:rPr>
                <w:rFonts w:ascii="Calibri" w:hAnsi="Calibri"/>
                <w:b w:val="0"/>
                <w:sz w:val="14"/>
              </w:rPr>
              <w:t>GET</w:t>
            </w:r>
          </w:p>
        </w:tc>
        <w:tc>
          <w:tcPr>
            <w:tcW w:type="dxa" w:w="3168"/>
            <w:vAlign w:val="center"/>
            <w:shd w:fill="EAF2F8"/>
          </w:tcPr>
          <w:p>
            <w:pPr>
              <w:spacing w:after="0"/>
            </w:pPr>
            <w:r/>
            <w:r>
              <w:rPr>
                <w:rFonts w:ascii="Calibri" w:hAnsi="Calibri"/>
                <w:b w:val="0"/>
                <w:sz w:val="14"/>
              </w:rPr>
              <w:t>/api/blocks</w:t>
            </w:r>
          </w:p>
        </w:tc>
        <w:tc>
          <w:tcPr>
            <w:tcW w:type="dxa" w:w="3312"/>
            <w:vAlign w:val="center"/>
            <w:shd w:fill="EAF2F8"/>
          </w:tcPr>
          <w:p>
            <w:pPr>
              <w:spacing w:after="0"/>
            </w:pPr>
            <w:r/>
            <w:r>
              <w:rPr>
                <w:rFonts w:ascii="Calibri" w:hAnsi="Calibri"/>
                <w:b w:val="0"/>
                <w:sz w:val="14"/>
              </w:rPr>
              <w:t>List blocked profiles</w:t>
            </w:r>
          </w:p>
        </w:tc>
        <w:tc>
          <w:tcPr>
            <w:tcW w:type="dxa" w:w="2520"/>
            <w:vAlign w:val="center"/>
            <w:shd w:fill="EAF2F8"/>
          </w:tcPr>
          <w:p>
            <w:pPr>
              <w:spacing w:after="0"/>
            </w:pPr>
            <w:r/>
            <w:r>
              <w:rPr>
                <w:rFonts w:ascii="Calibri" w:hAnsi="Calibri"/>
                <w:b w:val="0"/>
                <w:sz w:val="14"/>
              </w:rPr>
              <w:t>Flutter connected</w:t>
            </w:r>
          </w:p>
        </w:tc>
      </w:tr>
      <w:tr>
        <w:tc>
          <w:tcPr>
            <w:tcW w:type="dxa" w:w="1512"/>
            <w:vAlign w:val="center"/>
          </w:tcPr>
          <w:p>
            <w:pPr>
              <w:spacing w:after="0"/>
            </w:pPr>
            <w:r/>
            <w:r>
              <w:rPr>
                <w:rFonts w:ascii="Calibri" w:hAnsi="Calibri"/>
                <w:b w:val="0"/>
                <w:sz w:val="14"/>
              </w:rPr>
              <w:t>Blocks</w:t>
            </w:r>
          </w:p>
        </w:tc>
        <w:tc>
          <w:tcPr>
            <w:tcW w:type="dxa" w:w="792"/>
            <w:vAlign w:val="center"/>
          </w:tcPr>
          <w:p>
            <w:pPr>
              <w:spacing w:after="0"/>
            </w:pPr>
            <w:r/>
            <w:r>
              <w:rPr>
                <w:rFonts w:ascii="Calibri" w:hAnsi="Calibri"/>
                <w:b w:val="0"/>
                <w:sz w:val="14"/>
              </w:rPr>
              <w:t>POST</w:t>
            </w:r>
          </w:p>
        </w:tc>
        <w:tc>
          <w:tcPr>
            <w:tcW w:type="dxa" w:w="3168"/>
            <w:vAlign w:val="center"/>
          </w:tcPr>
          <w:p>
            <w:pPr>
              <w:spacing w:after="0"/>
            </w:pPr>
            <w:r/>
            <w:r>
              <w:rPr>
                <w:rFonts w:ascii="Calibri" w:hAnsi="Calibri"/>
                <w:b w:val="0"/>
                <w:sz w:val="14"/>
              </w:rPr>
              <w:t>/api/blocks/:userId</w:t>
            </w:r>
          </w:p>
        </w:tc>
        <w:tc>
          <w:tcPr>
            <w:tcW w:type="dxa" w:w="3312"/>
            <w:vAlign w:val="center"/>
          </w:tcPr>
          <w:p>
            <w:pPr>
              <w:spacing w:after="0"/>
            </w:pPr>
            <w:r/>
            <w:r>
              <w:rPr>
                <w:rFonts w:ascii="Calibri" w:hAnsi="Calibri"/>
                <w:b w:val="0"/>
                <w:sz w:val="14"/>
              </w:rPr>
              <w:t>Block profile</w:t>
            </w:r>
          </w:p>
        </w:tc>
        <w:tc>
          <w:tcPr>
            <w:tcW w:type="dxa" w:w="2520"/>
            <w:vAlign w:val="center"/>
          </w:tcPr>
          <w:p>
            <w:pPr>
              <w:spacing w:after="0"/>
            </w:pPr>
            <w:r/>
            <w:r>
              <w:rPr>
                <w:rFonts w:ascii="Calibri" w:hAnsi="Calibri"/>
                <w:b w:val="0"/>
                <w:sz w:val="14"/>
              </w:rPr>
              <w:t>Flutter connected</w:t>
            </w:r>
          </w:p>
        </w:tc>
      </w:tr>
      <w:tr>
        <w:tc>
          <w:tcPr>
            <w:tcW w:type="dxa" w:w="1512"/>
            <w:vAlign w:val="center"/>
            <w:shd w:fill="EAF2F8"/>
          </w:tcPr>
          <w:p>
            <w:pPr>
              <w:spacing w:after="0"/>
            </w:pPr>
            <w:r/>
            <w:r>
              <w:rPr>
                <w:rFonts w:ascii="Calibri" w:hAnsi="Calibri"/>
                <w:b w:val="0"/>
                <w:sz w:val="14"/>
              </w:rPr>
              <w:t>Blocks</w:t>
            </w:r>
          </w:p>
        </w:tc>
        <w:tc>
          <w:tcPr>
            <w:tcW w:type="dxa" w:w="792"/>
            <w:vAlign w:val="center"/>
            <w:shd w:fill="EAF2F8"/>
          </w:tcPr>
          <w:p>
            <w:pPr>
              <w:spacing w:after="0"/>
            </w:pPr>
            <w:r/>
            <w:r>
              <w:rPr>
                <w:rFonts w:ascii="Calibri" w:hAnsi="Calibri"/>
                <w:b w:val="0"/>
                <w:sz w:val="14"/>
              </w:rPr>
              <w:t>DELETE</w:t>
            </w:r>
          </w:p>
        </w:tc>
        <w:tc>
          <w:tcPr>
            <w:tcW w:type="dxa" w:w="3168"/>
            <w:vAlign w:val="center"/>
            <w:shd w:fill="EAF2F8"/>
          </w:tcPr>
          <w:p>
            <w:pPr>
              <w:spacing w:after="0"/>
            </w:pPr>
            <w:r/>
            <w:r>
              <w:rPr>
                <w:rFonts w:ascii="Calibri" w:hAnsi="Calibri"/>
                <w:b w:val="0"/>
                <w:sz w:val="14"/>
              </w:rPr>
              <w:t>/api/blocks/:userId</w:t>
            </w:r>
          </w:p>
        </w:tc>
        <w:tc>
          <w:tcPr>
            <w:tcW w:type="dxa" w:w="3312"/>
            <w:vAlign w:val="center"/>
            <w:shd w:fill="EAF2F8"/>
          </w:tcPr>
          <w:p>
            <w:pPr>
              <w:spacing w:after="0"/>
            </w:pPr>
            <w:r/>
            <w:r>
              <w:rPr>
                <w:rFonts w:ascii="Calibri" w:hAnsi="Calibri"/>
                <w:b w:val="0"/>
                <w:sz w:val="14"/>
              </w:rPr>
              <w:t>Unblock profile</w:t>
            </w:r>
          </w:p>
        </w:tc>
        <w:tc>
          <w:tcPr>
            <w:tcW w:type="dxa" w:w="2520"/>
            <w:vAlign w:val="center"/>
            <w:shd w:fill="EAF2F8"/>
          </w:tcPr>
          <w:p>
            <w:pPr>
              <w:spacing w:after="0"/>
            </w:pPr>
            <w:r/>
            <w:r>
              <w:rPr>
                <w:rFonts w:ascii="Calibri" w:hAnsi="Calibri"/>
                <w:b w:val="0"/>
                <w:sz w:val="14"/>
              </w:rPr>
              <w:t>Flutter connected</w:t>
            </w:r>
          </w:p>
        </w:tc>
      </w:tr>
      <w:tr>
        <w:tc>
          <w:tcPr>
            <w:tcW w:type="dxa" w:w="1512"/>
            <w:vAlign w:val="center"/>
          </w:tcPr>
          <w:p>
            <w:pPr>
              <w:spacing w:after="0"/>
            </w:pPr>
            <w:r/>
            <w:r>
              <w:rPr>
                <w:rFonts w:ascii="Calibri" w:hAnsi="Calibri"/>
                <w:b w:val="0"/>
                <w:sz w:val="14"/>
              </w:rPr>
              <w:t>Boosts</w:t>
            </w:r>
          </w:p>
        </w:tc>
        <w:tc>
          <w:tcPr>
            <w:tcW w:type="dxa" w:w="792"/>
            <w:vAlign w:val="center"/>
          </w:tcPr>
          <w:p>
            <w:pPr>
              <w:spacing w:after="0"/>
            </w:pPr>
            <w:r/>
            <w:r>
              <w:rPr>
                <w:rFonts w:ascii="Calibri" w:hAnsi="Calibri"/>
                <w:b w:val="0"/>
                <w:sz w:val="14"/>
              </w:rPr>
              <w:t>GET</w:t>
            </w:r>
          </w:p>
        </w:tc>
        <w:tc>
          <w:tcPr>
            <w:tcW w:type="dxa" w:w="3168"/>
            <w:vAlign w:val="center"/>
          </w:tcPr>
          <w:p>
            <w:pPr>
              <w:spacing w:after="0"/>
            </w:pPr>
            <w:r/>
            <w:r>
              <w:rPr>
                <w:rFonts w:ascii="Calibri" w:hAnsi="Calibri"/>
                <w:b w:val="0"/>
                <w:sz w:val="14"/>
              </w:rPr>
              <w:t>/api/boosts/products</w:t>
            </w:r>
          </w:p>
        </w:tc>
        <w:tc>
          <w:tcPr>
            <w:tcW w:type="dxa" w:w="3312"/>
            <w:vAlign w:val="center"/>
          </w:tcPr>
          <w:p>
            <w:pPr>
              <w:spacing w:after="0"/>
            </w:pPr>
            <w:r/>
            <w:r>
              <w:rPr>
                <w:rFonts w:ascii="Calibri" w:hAnsi="Calibri"/>
                <w:b w:val="0"/>
                <w:sz w:val="14"/>
              </w:rPr>
              <w:t>List boost products</w:t>
            </w:r>
          </w:p>
        </w:tc>
        <w:tc>
          <w:tcPr>
            <w:tcW w:type="dxa" w:w="2520"/>
            <w:vAlign w:val="center"/>
          </w:tcPr>
          <w:p>
            <w:pPr>
              <w:spacing w:after="0"/>
            </w:pPr>
            <w:r/>
            <w:r>
              <w:rPr>
                <w:rFonts w:ascii="Calibri" w:hAnsi="Calibri"/>
                <w:b w:val="0"/>
                <w:sz w:val="14"/>
              </w:rPr>
              <w:t>Flutter connected</w:t>
            </w:r>
          </w:p>
        </w:tc>
      </w:tr>
      <w:tr>
        <w:tc>
          <w:tcPr>
            <w:tcW w:type="dxa" w:w="1512"/>
            <w:vAlign w:val="center"/>
            <w:shd w:fill="EAF2F8"/>
          </w:tcPr>
          <w:p>
            <w:pPr>
              <w:spacing w:after="0"/>
            </w:pPr>
            <w:r/>
            <w:r>
              <w:rPr>
                <w:rFonts w:ascii="Calibri" w:hAnsi="Calibri"/>
                <w:b w:val="0"/>
                <w:sz w:val="14"/>
              </w:rPr>
              <w:t>Boosts</w:t>
            </w:r>
          </w:p>
        </w:tc>
        <w:tc>
          <w:tcPr>
            <w:tcW w:type="dxa" w:w="792"/>
            <w:vAlign w:val="center"/>
            <w:shd w:fill="EAF2F8"/>
          </w:tcPr>
          <w:p>
            <w:pPr>
              <w:spacing w:after="0"/>
            </w:pPr>
            <w:r/>
            <w:r>
              <w:rPr>
                <w:rFonts w:ascii="Calibri" w:hAnsi="Calibri"/>
                <w:b w:val="0"/>
                <w:sz w:val="14"/>
              </w:rPr>
              <w:t>GET</w:t>
            </w:r>
          </w:p>
        </w:tc>
        <w:tc>
          <w:tcPr>
            <w:tcW w:type="dxa" w:w="3168"/>
            <w:vAlign w:val="center"/>
            <w:shd w:fill="EAF2F8"/>
          </w:tcPr>
          <w:p>
            <w:pPr>
              <w:spacing w:after="0"/>
            </w:pPr>
            <w:r/>
            <w:r>
              <w:rPr>
                <w:rFonts w:ascii="Calibri" w:hAnsi="Calibri"/>
                <w:b w:val="0"/>
                <w:sz w:val="14"/>
              </w:rPr>
              <w:t>/api/boosts/me</w:t>
            </w:r>
          </w:p>
        </w:tc>
        <w:tc>
          <w:tcPr>
            <w:tcW w:type="dxa" w:w="3312"/>
            <w:vAlign w:val="center"/>
            <w:shd w:fill="EAF2F8"/>
          </w:tcPr>
          <w:p>
            <w:pPr>
              <w:spacing w:after="0"/>
            </w:pPr>
            <w:r/>
            <w:r>
              <w:rPr>
                <w:rFonts w:ascii="Calibri" w:hAnsi="Calibri"/>
                <w:b w:val="0"/>
                <w:sz w:val="14"/>
              </w:rPr>
              <w:t>Boost inventory and active boost</w:t>
            </w:r>
          </w:p>
        </w:tc>
        <w:tc>
          <w:tcPr>
            <w:tcW w:type="dxa" w:w="2520"/>
            <w:vAlign w:val="center"/>
            <w:shd w:fill="EAF2F8"/>
          </w:tcPr>
          <w:p>
            <w:pPr>
              <w:spacing w:after="0"/>
            </w:pPr>
            <w:r/>
            <w:r>
              <w:rPr>
                <w:rFonts w:ascii="Calibri" w:hAnsi="Calibri"/>
                <w:b w:val="0"/>
                <w:sz w:val="14"/>
              </w:rPr>
              <w:t>Flutter connected</w:t>
            </w:r>
          </w:p>
        </w:tc>
      </w:tr>
      <w:tr>
        <w:tc>
          <w:tcPr>
            <w:tcW w:type="dxa" w:w="1512"/>
            <w:vAlign w:val="center"/>
          </w:tcPr>
          <w:p>
            <w:pPr>
              <w:spacing w:after="0"/>
            </w:pPr>
            <w:r/>
            <w:r>
              <w:rPr>
                <w:rFonts w:ascii="Calibri" w:hAnsi="Calibri"/>
                <w:b w:val="0"/>
                <w:sz w:val="14"/>
              </w:rPr>
              <w:t>Boosts</w:t>
            </w:r>
          </w:p>
        </w:tc>
        <w:tc>
          <w:tcPr>
            <w:tcW w:type="dxa" w:w="792"/>
            <w:vAlign w:val="center"/>
          </w:tcPr>
          <w:p>
            <w:pPr>
              <w:spacing w:after="0"/>
            </w:pPr>
            <w:r/>
            <w:r>
              <w:rPr>
                <w:rFonts w:ascii="Calibri" w:hAnsi="Calibri"/>
                <w:b w:val="0"/>
                <w:sz w:val="14"/>
              </w:rPr>
              <w:t>POST</w:t>
            </w:r>
          </w:p>
        </w:tc>
        <w:tc>
          <w:tcPr>
            <w:tcW w:type="dxa" w:w="3168"/>
            <w:vAlign w:val="center"/>
          </w:tcPr>
          <w:p>
            <w:pPr>
              <w:spacing w:after="0"/>
            </w:pPr>
            <w:r/>
            <w:r>
              <w:rPr>
                <w:rFonts w:ascii="Calibri" w:hAnsi="Calibri"/>
                <w:b w:val="0"/>
                <w:sz w:val="14"/>
              </w:rPr>
              <w:t>/api/boosts/purchase</w:t>
            </w:r>
          </w:p>
        </w:tc>
        <w:tc>
          <w:tcPr>
            <w:tcW w:type="dxa" w:w="3312"/>
            <w:vAlign w:val="center"/>
          </w:tcPr>
          <w:p>
            <w:pPr>
              <w:spacing w:after="0"/>
            </w:pPr>
            <w:r/>
            <w:r>
              <w:rPr>
                <w:rFonts w:ascii="Calibri" w:hAnsi="Calibri"/>
                <w:b w:val="0"/>
                <w:sz w:val="14"/>
              </w:rPr>
              <w:t>Buy a boost entitlement</w:t>
            </w:r>
          </w:p>
        </w:tc>
        <w:tc>
          <w:tcPr>
            <w:tcW w:type="dxa" w:w="2520"/>
            <w:vAlign w:val="center"/>
          </w:tcPr>
          <w:p>
            <w:pPr>
              <w:spacing w:after="0"/>
            </w:pPr>
            <w:r/>
            <w:r>
              <w:rPr>
                <w:rFonts w:ascii="Calibri" w:hAnsi="Calibri"/>
                <w:b w:val="0"/>
                <w:sz w:val="14"/>
              </w:rPr>
              <w:t>Flutter connected</w:t>
            </w:r>
          </w:p>
        </w:tc>
      </w:tr>
      <w:tr>
        <w:tc>
          <w:tcPr>
            <w:tcW w:type="dxa" w:w="1512"/>
            <w:vAlign w:val="center"/>
            <w:shd w:fill="EAF2F8"/>
          </w:tcPr>
          <w:p>
            <w:pPr>
              <w:spacing w:after="0"/>
            </w:pPr>
            <w:r/>
            <w:r>
              <w:rPr>
                <w:rFonts w:ascii="Calibri" w:hAnsi="Calibri"/>
                <w:b w:val="0"/>
                <w:sz w:val="14"/>
              </w:rPr>
              <w:t>Conversations</w:t>
            </w:r>
          </w:p>
        </w:tc>
        <w:tc>
          <w:tcPr>
            <w:tcW w:type="dxa" w:w="792"/>
            <w:vAlign w:val="center"/>
            <w:shd w:fill="EAF2F8"/>
          </w:tcPr>
          <w:p>
            <w:pPr>
              <w:spacing w:after="0"/>
            </w:pPr>
            <w:r/>
            <w:r>
              <w:rPr>
                <w:rFonts w:ascii="Calibri" w:hAnsi="Calibri"/>
                <w:b w:val="0"/>
                <w:sz w:val="14"/>
              </w:rPr>
              <w:t>GET</w:t>
            </w:r>
          </w:p>
        </w:tc>
        <w:tc>
          <w:tcPr>
            <w:tcW w:type="dxa" w:w="3168"/>
            <w:vAlign w:val="center"/>
            <w:shd w:fill="EAF2F8"/>
          </w:tcPr>
          <w:p>
            <w:pPr>
              <w:spacing w:after="0"/>
            </w:pPr>
            <w:r/>
            <w:r>
              <w:rPr>
                <w:rFonts w:ascii="Calibri" w:hAnsi="Calibri"/>
                <w:b w:val="0"/>
                <w:sz w:val="14"/>
              </w:rPr>
              <w:t>/api/conversations</w:t>
            </w:r>
          </w:p>
        </w:tc>
        <w:tc>
          <w:tcPr>
            <w:tcW w:type="dxa" w:w="3312"/>
            <w:vAlign w:val="center"/>
            <w:shd w:fill="EAF2F8"/>
          </w:tcPr>
          <w:p>
            <w:pPr>
              <w:spacing w:after="0"/>
            </w:pPr>
            <w:r/>
            <w:r>
              <w:rPr>
                <w:rFonts w:ascii="Calibri" w:hAnsi="Calibri"/>
                <w:b w:val="0"/>
                <w:sz w:val="14"/>
              </w:rPr>
              <w:t>Paginated conversation list</w:t>
            </w:r>
          </w:p>
        </w:tc>
        <w:tc>
          <w:tcPr>
            <w:tcW w:type="dxa" w:w="2520"/>
            <w:vAlign w:val="center"/>
            <w:shd w:fill="EAF2F8"/>
          </w:tcPr>
          <w:p>
            <w:pPr>
              <w:spacing w:after="0"/>
            </w:pPr>
            <w:r/>
            <w:r>
              <w:rPr>
                <w:rFonts w:ascii="Calibri" w:hAnsi="Calibri"/>
                <w:b w:val="0"/>
                <w:sz w:val="14"/>
              </w:rPr>
              <w:t>Flutter connected</w:t>
            </w:r>
          </w:p>
        </w:tc>
      </w:tr>
      <w:tr>
        <w:tc>
          <w:tcPr>
            <w:tcW w:type="dxa" w:w="1512"/>
            <w:vAlign w:val="center"/>
          </w:tcPr>
          <w:p>
            <w:pPr>
              <w:spacing w:after="0"/>
            </w:pPr>
            <w:r/>
            <w:r>
              <w:rPr>
                <w:rFonts w:ascii="Calibri" w:hAnsi="Calibri"/>
                <w:b w:val="0"/>
                <w:sz w:val="14"/>
              </w:rPr>
              <w:t>Conversations</w:t>
            </w:r>
          </w:p>
        </w:tc>
        <w:tc>
          <w:tcPr>
            <w:tcW w:type="dxa" w:w="792"/>
            <w:vAlign w:val="center"/>
          </w:tcPr>
          <w:p>
            <w:pPr>
              <w:spacing w:after="0"/>
            </w:pPr>
            <w:r/>
            <w:r>
              <w:rPr>
                <w:rFonts w:ascii="Calibri" w:hAnsi="Calibri"/>
                <w:b w:val="0"/>
                <w:sz w:val="14"/>
              </w:rPr>
              <w:t>POST</w:t>
            </w:r>
          </w:p>
        </w:tc>
        <w:tc>
          <w:tcPr>
            <w:tcW w:type="dxa" w:w="3168"/>
            <w:vAlign w:val="center"/>
          </w:tcPr>
          <w:p>
            <w:pPr>
              <w:spacing w:after="0"/>
            </w:pPr>
            <w:r/>
            <w:r>
              <w:rPr>
                <w:rFonts w:ascii="Calibri" w:hAnsi="Calibri"/>
                <w:b w:val="0"/>
                <w:sz w:val="14"/>
              </w:rPr>
              <w:t>/api/conversations</w:t>
            </w:r>
          </w:p>
        </w:tc>
        <w:tc>
          <w:tcPr>
            <w:tcW w:type="dxa" w:w="3312"/>
            <w:vAlign w:val="center"/>
          </w:tcPr>
          <w:p>
            <w:pPr>
              <w:spacing w:after="0"/>
            </w:pPr>
            <w:r/>
            <w:r>
              <w:rPr>
                <w:rFonts w:ascii="Calibri" w:hAnsi="Calibri"/>
                <w:b w:val="0"/>
                <w:sz w:val="14"/>
              </w:rPr>
              <w:t>Create/get conversation with profile</w:t>
            </w:r>
          </w:p>
        </w:tc>
        <w:tc>
          <w:tcPr>
            <w:tcW w:type="dxa" w:w="2520"/>
            <w:vAlign w:val="center"/>
          </w:tcPr>
          <w:p>
            <w:pPr>
              <w:spacing w:after="0"/>
            </w:pPr>
            <w:r/>
            <w:r>
              <w:rPr>
                <w:rFonts w:ascii="Calibri" w:hAnsi="Calibri"/>
                <w:b w:val="0"/>
                <w:sz w:val="14"/>
              </w:rPr>
              <w:t>Flutter connected</w:t>
            </w:r>
          </w:p>
        </w:tc>
      </w:tr>
      <w:tr>
        <w:tc>
          <w:tcPr>
            <w:tcW w:type="dxa" w:w="1512"/>
            <w:vAlign w:val="center"/>
            <w:shd w:fill="EAF2F8"/>
          </w:tcPr>
          <w:p>
            <w:pPr>
              <w:spacing w:after="0"/>
            </w:pPr>
            <w:r/>
            <w:r>
              <w:rPr>
                <w:rFonts w:ascii="Calibri" w:hAnsi="Calibri"/>
                <w:b w:val="0"/>
                <w:sz w:val="14"/>
              </w:rPr>
              <w:t>Conversations</w:t>
            </w:r>
          </w:p>
        </w:tc>
        <w:tc>
          <w:tcPr>
            <w:tcW w:type="dxa" w:w="792"/>
            <w:vAlign w:val="center"/>
            <w:shd w:fill="EAF2F8"/>
          </w:tcPr>
          <w:p>
            <w:pPr>
              <w:spacing w:after="0"/>
            </w:pPr>
            <w:r/>
            <w:r>
              <w:rPr>
                <w:rFonts w:ascii="Calibri" w:hAnsi="Calibri"/>
                <w:b w:val="0"/>
                <w:sz w:val="14"/>
              </w:rPr>
              <w:t>GET</w:t>
            </w:r>
          </w:p>
        </w:tc>
        <w:tc>
          <w:tcPr>
            <w:tcW w:type="dxa" w:w="3168"/>
            <w:vAlign w:val="center"/>
            <w:shd w:fill="EAF2F8"/>
          </w:tcPr>
          <w:p>
            <w:pPr>
              <w:spacing w:after="0"/>
            </w:pPr>
            <w:r/>
            <w:r>
              <w:rPr>
                <w:rFonts w:ascii="Calibri" w:hAnsi="Calibri"/>
                <w:b w:val="0"/>
                <w:sz w:val="14"/>
              </w:rPr>
              <w:t>/api/conversations/:conversationId/messages</w:t>
            </w:r>
          </w:p>
        </w:tc>
        <w:tc>
          <w:tcPr>
            <w:tcW w:type="dxa" w:w="3312"/>
            <w:vAlign w:val="center"/>
            <w:shd w:fill="EAF2F8"/>
          </w:tcPr>
          <w:p>
            <w:pPr>
              <w:spacing w:after="0"/>
            </w:pPr>
            <w:r/>
            <w:r>
              <w:rPr>
                <w:rFonts w:ascii="Calibri" w:hAnsi="Calibri"/>
                <w:b w:val="0"/>
                <w:sz w:val="14"/>
              </w:rPr>
              <w:t>Message history</w:t>
            </w:r>
          </w:p>
        </w:tc>
        <w:tc>
          <w:tcPr>
            <w:tcW w:type="dxa" w:w="2520"/>
            <w:vAlign w:val="center"/>
            <w:shd w:fill="EAF2F8"/>
          </w:tcPr>
          <w:p>
            <w:pPr>
              <w:spacing w:after="0"/>
            </w:pPr>
            <w:r/>
            <w:r>
              <w:rPr>
                <w:rFonts w:ascii="Calibri" w:hAnsi="Calibri"/>
                <w:b w:val="0"/>
                <w:sz w:val="14"/>
              </w:rPr>
              <w:t>Flutter connected</w:t>
            </w:r>
          </w:p>
        </w:tc>
      </w:tr>
      <w:tr>
        <w:tc>
          <w:tcPr>
            <w:tcW w:type="dxa" w:w="1512"/>
            <w:vAlign w:val="center"/>
          </w:tcPr>
          <w:p>
            <w:pPr>
              <w:spacing w:after="0"/>
            </w:pPr>
            <w:r/>
            <w:r>
              <w:rPr>
                <w:rFonts w:ascii="Calibri" w:hAnsi="Calibri"/>
                <w:b w:val="0"/>
                <w:sz w:val="14"/>
              </w:rPr>
              <w:t>Conversations</w:t>
            </w:r>
          </w:p>
        </w:tc>
        <w:tc>
          <w:tcPr>
            <w:tcW w:type="dxa" w:w="792"/>
            <w:vAlign w:val="center"/>
          </w:tcPr>
          <w:p>
            <w:pPr>
              <w:spacing w:after="0"/>
            </w:pPr>
            <w:r/>
            <w:r>
              <w:rPr>
                <w:rFonts w:ascii="Calibri" w:hAnsi="Calibri"/>
                <w:b w:val="0"/>
                <w:sz w:val="14"/>
              </w:rPr>
              <w:t>POST</w:t>
            </w:r>
          </w:p>
        </w:tc>
        <w:tc>
          <w:tcPr>
            <w:tcW w:type="dxa" w:w="3168"/>
            <w:vAlign w:val="center"/>
          </w:tcPr>
          <w:p>
            <w:pPr>
              <w:spacing w:after="0"/>
            </w:pPr>
            <w:r/>
            <w:r>
              <w:rPr>
                <w:rFonts w:ascii="Calibri" w:hAnsi="Calibri"/>
                <w:b w:val="0"/>
                <w:sz w:val="14"/>
              </w:rPr>
              <w:t>/api/conversations/:conversationId/messages</w:t>
            </w:r>
          </w:p>
        </w:tc>
        <w:tc>
          <w:tcPr>
            <w:tcW w:type="dxa" w:w="3312"/>
            <w:vAlign w:val="center"/>
          </w:tcPr>
          <w:p>
            <w:pPr>
              <w:spacing w:after="0"/>
            </w:pPr>
            <w:r/>
            <w:r>
              <w:rPr>
                <w:rFonts w:ascii="Calibri" w:hAnsi="Calibri"/>
                <w:b w:val="0"/>
                <w:sz w:val="14"/>
              </w:rPr>
              <w:t>Send text message</w:t>
            </w:r>
          </w:p>
        </w:tc>
        <w:tc>
          <w:tcPr>
            <w:tcW w:type="dxa" w:w="2520"/>
            <w:vAlign w:val="center"/>
          </w:tcPr>
          <w:p>
            <w:pPr>
              <w:spacing w:after="0"/>
            </w:pPr>
            <w:r/>
            <w:r>
              <w:rPr>
                <w:rFonts w:ascii="Calibri" w:hAnsi="Calibri"/>
                <w:b w:val="0"/>
                <w:sz w:val="14"/>
              </w:rPr>
              <w:t>Flutter connected</w:t>
            </w:r>
          </w:p>
        </w:tc>
      </w:tr>
      <w:tr>
        <w:tc>
          <w:tcPr>
            <w:tcW w:type="dxa" w:w="1512"/>
            <w:vAlign w:val="center"/>
            <w:shd w:fill="EAF2F8"/>
          </w:tcPr>
          <w:p>
            <w:pPr>
              <w:spacing w:after="0"/>
            </w:pPr>
            <w:r/>
            <w:r>
              <w:rPr>
                <w:rFonts w:ascii="Calibri" w:hAnsi="Calibri"/>
                <w:b w:val="0"/>
                <w:sz w:val="14"/>
              </w:rPr>
              <w:t>Conversations</w:t>
            </w:r>
          </w:p>
        </w:tc>
        <w:tc>
          <w:tcPr>
            <w:tcW w:type="dxa" w:w="792"/>
            <w:vAlign w:val="center"/>
            <w:shd w:fill="EAF2F8"/>
          </w:tcPr>
          <w:p>
            <w:pPr>
              <w:spacing w:after="0"/>
            </w:pPr>
            <w:r/>
            <w:r>
              <w:rPr>
                <w:rFonts w:ascii="Calibri" w:hAnsi="Calibri"/>
                <w:b w:val="0"/>
                <w:sz w:val="14"/>
              </w:rPr>
              <w:t>PUT</w:t>
            </w:r>
          </w:p>
        </w:tc>
        <w:tc>
          <w:tcPr>
            <w:tcW w:type="dxa" w:w="3168"/>
            <w:vAlign w:val="center"/>
            <w:shd w:fill="EAF2F8"/>
          </w:tcPr>
          <w:p>
            <w:pPr>
              <w:spacing w:after="0"/>
            </w:pPr>
            <w:r/>
            <w:r>
              <w:rPr>
                <w:rFonts w:ascii="Calibri" w:hAnsi="Calibri"/>
                <w:b w:val="0"/>
                <w:sz w:val="14"/>
              </w:rPr>
              <w:t>/api/conversations/:conversationId/read</w:t>
            </w:r>
          </w:p>
        </w:tc>
        <w:tc>
          <w:tcPr>
            <w:tcW w:type="dxa" w:w="3312"/>
            <w:vAlign w:val="center"/>
            <w:shd w:fill="EAF2F8"/>
          </w:tcPr>
          <w:p>
            <w:pPr>
              <w:spacing w:after="0"/>
            </w:pPr>
            <w:r/>
            <w:r>
              <w:rPr>
                <w:rFonts w:ascii="Calibri" w:hAnsi="Calibri"/>
                <w:b w:val="0"/>
                <w:sz w:val="14"/>
              </w:rPr>
              <w:t>Mark messages read</w:t>
            </w:r>
          </w:p>
        </w:tc>
        <w:tc>
          <w:tcPr>
            <w:tcW w:type="dxa" w:w="2520"/>
            <w:vAlign w:val="center"/>
            <w:shd w:fill="EAF2F8"/>
          </w:tcPr>
          <w:p>
            <w:pPr>
              <w:spacing w:after="0"/>
            </w:pPr>
            <w:r/>
            <w:r>
              <w:rPr>
                <w:rFonts w:ascii="Calibri" w:hAnsi="Calibri"/>
                <w:b w:val="0"/>
                <w:sz w:val="14"/>
              </w:rPr>
              <w:t>Flutter connected</w:t>
            </w:r>
          </w:p>
        </w:tc>
      </w:tr>
      <w:tr>
        <w:tc>
          <w:tcPr>
            <w:tcW w:type="dxa" w:w="1512"/>
            <w:vAlign w:val="center"/>
          </w:tcPr>
          <w:p>
            <w:pPr>
              <w:spacing w:after="0"/>
            </w:pPr>
            <w:r/>
            <w:r>
              <w:rPr>
                <w:rFonts w:ascii="Calibri" w:hAnsi="Calibri"/>
                <w:b w:val="0"/>
                <w:sz w:val="14"/>
              </w:rPr>
              <w:t>Conversations</w:t>
            </w:r>
          </w:p>
        </w:tc>
        <w:tc>
          <w:tcPr>
            <w:tcW w:type="dxa" w:w="792"/>
            <w:vAlign w:val="center"/>
          </w:tcPr>
          <w:p>
            <w:pPr>
              <w:spacing w:after="0"/>
            </w:pPr>
            <w:r/>
            <w:r>
              <w:rPr>
                <w:rFonts w:ascii="Calibri" w:hAnsi="Calibri"/>
                <w:b w:val="0"/>
                <w:sz w:val="14"/>
              </w:rPr>
              <w:t>POST</w:t>
            </w:r>
          </w:p>
        </w:tc>
        <w:tc>
          <w:tcPr>
            <w:tcW w:type="dxa" w:w="3168"/>
            <w:vAlign w:val="center"/>
          </w:tcPr>
          <w:p>
            <w:pPr>
              <w:spacing w:after="0"/>
            </w:pPr>
            <w:r/>
            <w:r>
              <w:rPr>
                <w:rFonts w:ascii="Calibri" w:hAnsi="Calibri"/>
                <w:b w:val="0"/>
                <w:sz w:val="14"/>
              </w:rPr>
              <w:t>/api/conversations/:conversationId/media</w:t>
            </w:r>
          </w:p>
        </w:tc>
        <w:tc>
          <w:tcPr>
            <w:tcW w:type="dxa" w:w="3312"/>
            <w:vAlign w:val="center"/>
          </w:tcPr>
          <w:p>
            <w:pPr>
              <w:spacing w:after="0"/>
            </w:pPr>
            <w:r/>
            <w:r>
              <w:rPr>
                <w:rFonts w:ascii="Calibri" w:hAnsi="Calibri"/>
                <w:b w:val="0"/>
                <w:sz w:val="14"/>
              </w:rPr>
              <w:t>Send image media</w:t>
            </w:r>
          </w:p>
        </w:tc>
        <w:tc>
          <w:tcPr>
            <w:tcW w:type="dxa" w:w="2520"/>
            <w:vAlign w:val="center"/>
          </w:tcPr>
          <w:p>
            <w:pPr>
              <w:spacing w:after="0"/>
            </w:pPr>
            <w:r/>
            <w:r>
              <w:rPr>
                <w:rFonts w:ascii="Calibri" w:hAnsi="Calibri"/>
                <w:b w:val="0"/>
                <w:sz w:val="14"/>
              </w:rPr>
              <w:t>Flutter connected</w:t>
            </w:r>
          </w:p>
        </w:tc>
      </w:tr>
      <w:tr>
        <w:tc>
          <w:tcPr>
            <w:tcW w:type="dxa" w:w="1512"/>
            <w:vAlign w:val="center"/>
            <w:shd w:fill="EAF2F8"/>
          </w:tcPr>
          <w:p>
            <w:pPr>
              <w:spacing w:after="0"/>
            </w:pPr>
            <w:r/>
            <w:r>
              <w:rPr>
                <w:rFonts w:ascii="Calibri" w:hAnsi="Calibri"/>
                <w:b w:val="0"/>
                <w:sz w:val="14"/>
              </w:rPr>
              <w:t>Conversations</w:t>
            </w:r>
          </w:p>
        </w:tc>
        <w:tc>
          <w:tcPr>
            <w:tcW w:type="dxa" w:w="792"/>
            <w:vAlign w:val="center"/>
            <w:shd w:fill="EAF2F8"/>
          </w:tcPr>
          <w:p>
            <w:pPr>
              <w:spacing w:after="0"/>
            </w:pPr>
            <w:r/>
            <w:r>
              <w:rPr>
                <w:rFonts w:ascii="Calibri" w:hAnsi="Calibri"/>
                <w:b w:val="0"/>
                <w:sz w:val="14"/>
              </w:rPr>
              <w:t>PUT</w:t>
            </w:r>
          </w:p>
        </w:tc>
        <w:tc>
          <w:tcPr>
            <w:tcW w:type="dxa" w:w="3168"/>
            <w:vAlign w:val="center"/>
            <w:shd w:fill="EAF2F8"/>
          </w:tcPr>
          <w:p>
            <w:pPr>
              <w:spacing w:after="0"/>
            </w:pPr>
            <w:r/>
            <w:r>
              <w:rPr>
                <w:rFonts w:ascii="Calibri" w:hAnsi="Calibri"/>
                <w:b w:val="0"/>
                <w:sz w:val="14"/>
              </w:rPr>
              <w:t>/api/conversations/:conversationId/draft</w:t>
            </w:r>
          </w:p>
        </w:tc>
        <w:tc>
          <w:tcPr>
            <w:tcW w:type="dxa" w:w="3312"/>
            <w:vAlign w:val="center"/>
            <w:shd w:fill="EAF2F8"/>
          </w:tcPr>
          <w:p>
            <w:pPr>
              <w:spacing w:after="0"/>
            </w:pPr>
            <w:r/>
            <w:r>
              <w:rPr>
                <w:rFonts w:ascii="Calibri" w:hAnsi="Calibri"/>
                <w:b w:val="0"/>
                <w:sz w:val="14"/>
              </w:rPr>
              <w:t>Save draft</w:t>
            </w:r>
          </w:p>
        </w:tc>
        <w:tc>
          <w:tcPr>
            <w:tcW w:type="dxa" w:w="2520"/>
            <w:vAlign w:val="center"/>
            <w:shd w:fill="EAF2F8"/>
          </w:tcPr>
          <w:p>
            <w:pPr>
              <w:spacing w:after="0"/>
            </w:pPr>
            <w:r/>
            <w:r>
              <w:rPr>
                <w:rFonts w:ascii="Calibri" w:hAnsi="Calibri"/>
                <w:b w:val="0"/>
                <w:sz w:val="14"/>
              </w:rPr>
              <w:t>Flutter connected</w:t>
            </w:r>
          </w:p>
        </w:tc>
      </w:tr>
      <w:tr>
        <w:tc>
          <w:tcPr>
            <w:tcW w:type="dxa" w:w="1512"/>
            <w:vAlign w:val="center"/>
          </w:tcPr>
          <w:p>
            <w:pPr>
              <w:spacing w:after="0"/>
            </w:pPr>
            <w:r/>
            <w:r>
              <w:rPr>
                <w:rFonts w:ascii="Calibri" w:hAnsi="Calibri"/>
                <w:b w:val="0"/>
                <w:sz w:val="14"/>
              </w:rPr>
              <w:t>Conversations</w:t>
            </w:r>
          </w:p>
        </w:tc>
        <w:tc>
          <w:tcPr>
            <w:tcW w:type="dxa" w:w="792"/>
            <w:vAlign w:val="center"/>
          </w:tcPr>
          <w:p>
            <w:pPr>
              <w:spacing w:after="0"/>
            </w:pPr>
            <w:r/>
            <w:r>
              <w:rPr>
                <w:rFonts w:ascii="Calibri" w:hAnsi="Calibri"/>
                <w:b w:val="0"/>
                <w:sz w:val="14"/>
              </w:rPr>
              <w:t>DELETE</w:t>
            </w:r>
          </w:p>
        </w:tc>
        <w:tc>
          <w:tcPr>
            <w:tcW w:type="dxa" w:w="3168"/>
            <w:vAlign w:val="center"/>
          </w:tcPr>
          <w:p>
            <w:pPr>
              <w:spacing w:after="0"/>
            </w:pPr>
            <w:r/>
            <w:r>
              <w:rPr>
                <w:rFonts w:ascii="Calibri" w:hAnsi="Calibri"/>
                <w:b w:val="0"/>
                <w:sz w:val="14"/>
              </w:rPr>
              <w:t>/api/conversations/:conversationId/draft</w:t>
            </w:r>
          </w:p>
        </w:tc>
        <w:tc>
          <w:tcPr>
            <w:tcW w:type="dxa" w:w="3312"/>
            <w:vAlign w:val="center"/>
          </w:tcPr>
          <w:p>
            <w:pPr>
              <w:spacing w:after="0"/>
            </w:pPr>
            <w:r/>
            <w:r>
              <w:rPr>
                <w:rFonts w:ascii="Calibri" w:hAnsi="Calibri"/>
                <w:b w:val="0"/>
                <w:sz w:val="14"/>
              </w:rPr>
              <w:t>Clear draft</w:t>
            </w:r>
          </w:p>
        </w:tc>
        <w:tc>
          <w:tcPr>
            <w:tcW w:type="dxa" w:w="2520"/>
            <w:vAlign w:val="center"/>
          </w:tcPr>
          <w:p>
            <w:pPr>
              <w:spacing w:after="0"/>
            </w:pPr>
            <w:r/>
            <w:r>
              <w:rPr>
                <w:rFonts w:ascii="Calibri" w:hAnsi="Calibri"/>
                <w:b w:val="0"/>
                <w:sz w:val="14"/>
              </w:rPr>
              <w:t>Flutter connected</w:t>
            </w:r>
          </w:p>
        </w:tc>
      </w:tr>
      <w:tr>
        <w:tc>
          <w:tcPr>
            <w:tcW w:type="dxa" w:w="1512"/>
            <w:vAlign w:val="center"/>
            <w:shd w:fill="EAF2F8"/>
          </w:tcPr>
          <w:p>
            <w:pPr>
              <w:spacing w:after="0"/>
            </w:pPr>
            <w:r/>
            <w:r>
              <w:rPr>
                <w:rFonts w:ascii="Calibri" w:hAnsi="Calibri"/>
                <w:b w:val="0"/>
                <w:sz w:val="14"/>
              </w:rPr>
              <w:t>Discover</w:t>
            </w:r>
          </w:p>
        </w:tc>
        <w:tc>
          <w:tcPr>
            <w:tcW w:type="dxa" w:w="792"/>
            <w:vAlign w:val="center"/>
            <w:shd w:fill="EAF2F8"/>
          </w:tcPr>
          <w:p>
            <w:pPr>
              <w:spacing w:after="0"/>
            </w:pPr>
            <w:r/>
            <w:r>
              <w:rPr>
                <w:rFonts w:ascii="Calibri" w:hAnsi="Calibri"/>
                <w:b w:val="0"/>
                <w:sz w:val="14"/>
              </w:rPr>
              <w:t>GET</w:t>
            </w:r>
          </w:p>
        </w:tc>
        <w:tc>
          <w:tcPr>
            <w:tcW w:type="dxa" w:w="3168"/>
            <w:vAlign w:val="center"/>
            <w:shd w:fill="EAF2F8"/>
          </w:tcPr>
          <w:p>
            <w:pPr>
              <w:spacing w:after="0"/>
            </w:pPr>
            <w:r/>
            <w:r>
              <w:rPr>
                <w:rFonts w:ascii="Calibri" w:hAnsi="Calibri"/>
                <w:b w:val="0"/>
                <w:sz w:val="14"/>
              </w:rPr>
              <w:t>/api/discover/feed</w:t>
            </w:r>
          </w:p>
        </w:tc>
        <w:tc>
          <w:tcPr>
            <w:tcW w:type="dxa" w:w="3312"/>
            <w:vAlign w:val="center"/>
            <w:shd w:fill="EAF2F8"/>
          </w:tcPr>
          <w:p>
            <w:pPr>
              <w:spacing w:after="0"/>
            </w:pPr>
            <w:r/>
            <w:r>
              <w:rPr>
                <w:rFonts w:ascii="Calibri" w:hAnsi="Calibri"/>
                <w:b w:val="0"/>
                <w:sz w:val="14"/>
              </w:rPr>
              <w:t>Discover feed + filters + pagination</w:t>
            </w:r>
          </w:p>
        </w:tc>
        <w:tc>
          <w:tcPr>
            <w:tcW w:type="dxa" w:w="2520"/>
            <w:vAlign w:val="center"/>
            <w:shd w:fill="EAF2F8"/>
          </w:tcPr>
          <w:p>
            <w:pPr>
              <w:spacing w:after="0"/>
            </w:pPr>
            <w:r/>
            <w:r>
              <w:rPr>
                <w:rFonts w:ascii="Calibri" w:hAnsi="Calibri"/>
                <w:b w:val="0"/>
                <w:sz w:val="14"/>
              </w:rPr>
              <w:t>Flutter connected; two filter modes incomplete</w:t>
            </w:r>
          </w:p>
        </w:tc>
      </w:tr>
      <w:tr>
        <w:tc>
          <w:tcPr>
            <w:tcW w:type="dxa" w:w="1512"/>
            <w:vAlign w:val="center"/>
          </w:tcPr>
          <w:p>
            <w:pPr>
              <w:spacing w:after="0"/>
            </w:pPr>
            <w:r/>
            <w:r>
              <w:rPr>
                <w:rFonts w:ascii="Calibri" w:hAnsi="Calibri"/>
                <w:b w:val="0"/>
                <w:sz w:val="14"/>
              </w:rPr>
              <w:t>Discover</w:t>
            </w:r>
          </w:p>
        </w:tc>
        <w:tc>
          <w:tcPr>
            <w:tcW w:type="dxa" w:w="792"/>
            <w:vAlign w:val="center"/>
          </w:tcPr>
          <w:p>
            <w:pPr>
              <w:spacing w:after="0"/>
            </w:pPr>
            <w:r/>
            <w:r>
              <w:rPr>
                <w:rFonts w:ascii="Calibri" w:hAnsi="Calibri"/>
                <w:b w:val="0"/>
                <w:sz w:val="14"/>
              </w:rPr>
              <w:t>POST</w:t>
            </w:r>
          </w:p>
        </w:tc>
        <w:tc>
          <w:tcPr>
            <w:tcW w:type="dxa" w:w="3168"/>
            <w:vAlign w:val="center"/>
          </w:tcPr>
          <w:p>
            <w:pPr>
              <w:spacing w:after="0"/>
            </w:pPr>
            <w:r/>
            <w:r>
              <w:rPr>
                <w:rFonts w:ascii="Calibri" w:hAnsi="Calibri"/>
                <w:b w:val="0"/>
                <w:sz w:val="14"/>
              </w:rPr>
              <w:t>/api/discover/swipe</w:t>
            </w:r>
          </w:p>
        </w:tc>
        <w:tc>
          <w:tcPr>
            <w:tcW w:type="dxa" w:w="3312"/>
            <w:vAlign w:val="center"/>
          </w:tcPr>
          <w:p>
            <w:pPr>
              <w:spacing w:after="0"/>
            </w:pPr>
            <w:r/>
            <w:r>
              <w:rPr>
                <w:rFonts w:ascii="Calibri" w:hAnsi="Calibri"/>
                <w:b w:val="0"/>
                <w:sz w:val="14"/>
              </w:rPr>
              <w:t>Pass, like, or super like</w:t>
            </w:r>
          </w:p>
        </w:tc>
        <w:tc>
          <w:tcPr>
            <w:tcW w:type="dxa" w:w="2520"/>
            <w:vAlign w:val="center"/>
          </w:tcPr>
          <w:p>
            <w:pPr>
              <w:spacing w:after="0"/>
            </w:pPr>
            <w:r/>
            <w:r>
              <w:rPr>
                <w:rFonts w:ascii="Calibri" w:hAnsi="Calibri"/>
                <w:b w:val="0"/>
                <w:sz w:val="14"/>
              </w:rPr>
              <w:t>Flutter connected</w:t>
            </w:r>
          </w:p>
        </w:tc>
      </w:tr>
      <w:tr>
        <w:tc>
          <w:tcPr>
            <w:tcW w:type="dxa" w:w="1512"/>
            <w:vAlign w:val="center"/>
            <w:shd w:fill="EAF2F8"/>
          </w:tcPr>
          <w:p>
            <w:pPr>
              <w:spacing w:after="0"/>
            </w:pPr>
            <w:r/>
            <w:r>
              <w:rPr>
                <w:rFonts w:ascii="Calibri" w:hAnsi="Calibri"/>
                <w:b w:val="0"/>
                <w:sz w:val="14"/>
              </w:rPr>
              <w:t>Discover</w:t>
            </w:r>
          </w:p>
        </w:tc>
        <w:tc>
          <w:tcPr>
            <w:tcW w:type="dxa" w:w="792"/>
            <w:vAlign w:val="center"/>
            <w:shd w:fill="EAF2F8"/>
          </w:tcPr>
          <w:p>
            <w:pPr>
              <w:spacing w:after="0"/>
            </w:pPr>
            <w:r/>
            <w:r>
              <w:rPr>
                <w:rFonts w:ascii="Calibri" w:hAnsi="Calibri"/>
                <w:b w:val="0"/>
                <w:sz w:val="14"/>
              </w:rPr>
              <w:t>POST</w:t>
            </w:r>
          </w:p>
        </w:tc>
        <w:tc>
          <w:tcPr>
            <w:tcW w:type="dxa" w:w="3168"/>
            <w:vAlign w:val="center"/>
            <w:shd w:fill="EAF2F8"/>
          </w:tcPr>
          <w:p>
            <w:pPr>
              <w:spacing w:after="0"/>
            </w:pPr>
            <w:r/>
            <w:r>
              <w:rPr>
                <w:rFonts w:ascii="Calibri" w:hAnsi="Calibri"/>
                <w:b w:val="0"/>
                <w:sz w:val="14"/>
              </w:rPr>
              <w:t>/api/discover/rewind</w:t>
            </w:r>
          </w:p>
        </w:tc>
        <w:tc>
          <w:tcPr>
            <w:tcW w:type="dxa" w:w="3312"/>
            <w:vAlign w:val="center"/>
            <w:shd w:fill="EAF2F8"/>
          </w:tcPr>
          <w:p>
            <w:pPr>
              <w:spacing w:after="0"/>
            </w:pPr>
            <w:r/>
            <w:r>
              <w:rPr>
                <w:rFonts w:ascii="Calibri" w:hAnsi="Calibri"/>
                <w:b w:val="0"/>
                <w:sz w:val="14"/>
              </w:rPr>
              <w:t>Undo latest swipe</w:t>
            </w:r>
          </w:p>
        </w:tc>
        <w:tc>
          <w:tcPr>
            <w:tcW w:type="dxa" w:w="2520"/>
            <w:vAlign w:val="center"/>
            <w:shd w:fill="EAF2F8"/>
          </w:tcPr>
          <w:p>
            <w:pPr>
              <w:spacing w:after="0"/>
            </w:pPr>
            <w:r/>
            <w:r>
              <w:rPr>
                <w:rFonts w:ascii="Calibri" w:hAnsi="Calibri"/>
                <w:b w:val="0"/>
                <w:sz w:val="14"/>
              </w:rPr>
              <w:t>Flutter connected</w:t>
            </w:r>
          </w:p>
        </w:tc>
      </w:tr>
      <w:tr>
        <w:tc>
          <w:tcPr>
            <w:tcW w:type="dxa" w:w="1512"/>
            <w:vAlign w:val="center"/>
          </w:tcPr>
          <w:p>
            <w:pPr>
              <w:spacing w:after="0"/>
            </w:pPr>
            <w:r/>
            <w:r>
              <w:rPr>
                <w:rFonts w:ascii="Calibri" w:hAnsi="Calibri"/>
                <w:b w:val="0"/>
                <w:sz w:val="14"/>
              </w:rPr>
              <w:t>Discover</w:t>
            </w:r>
          </w:p>
        </w:tc>
        <w:tc>
          <w:tcPr>
            <w:tcW w:type="dxa" w:w="792"/>
            <w:vAlign w:val="center"/>
          </w:tcPr>
          <w:p>
            <w:pPr>
              <w:spacing w:after="0"/>
            </w:pPr>
            <w:r/>
            <w:r>
              <w:rPr>
                <w:rFonts w:ascii="Calibri" w:hAnsi="Calibri"/>
                <w:b w:val="0"/>
                <w:sz w:val="14"/>
              </w:rPr>
              <w:t>POST</w:t>
            </w:r>
          </w:p>
        </w:tc>
        <w:tc>
          <w:tcPr>
            <w:tcW w:type="dxa" w:w="3168"/>
            <w:vAlign w:val="center"/>
          </w:tcPr>
          <w:p>
            <w:pPr>
              <w:spacing w:after="0"/>
            </w:pPr>
            <w:r/>
            <w:r>
              <w:rPr>
                <w:rFonts w:ascii="Calibri" w:hAnsi="Calibri"/>
                <w:b w:val="0"/>
                <w:sz w:val="14"/>
              </w:rPr>
              <w:t>/api/discover/boost</w:t>
            </w:r>
          </w:p>
        </w:tc>
        <w:tc>
          <w:tcPr>
            <w:tcW w:type="dxa" w:w="3312"/>
            <w:vAlign w:val="center"/>
          </w:tcPr>
          <w:p>
            <w:pPr>
              <w:spacing w:after="0"/>
            </w:pPr>
            <w:r/>
            <w:r>
              <w:rPr>
                <w:rFonts w:ascii="Calibri" w:hAnsi="Calibri"/>
                <w:b w:val="0"/>
                <w:sz w:val="14"/>
              </w:rPr>
              <w:t>Activate paid boost entitlement</w:t>
            </w:r>
          </w:p>
        </w:tc>
        <w:tc>
          <w:tcPr>
            <w:tcW w:type="dxa" w:w="2520"/>
            <w:vAlign w:val="center"/>
          </w:tcPr>
          <w:p>
            <w:pPr>
              <w:spacing w:after="0"/>
            </w:pPr>
            <w:r/>
            <w:r>
              <w:rPr>
                <w:rFonts w:ascii="Calibri" w:hAnsi="Calibri"/>
                <w:b w:val="0"/>
                <w:sz w:val="14"/>
              </w:rPr>
              <w:t>Client call missing required idempotency key</w:t>
            </w:r>
          </w:p>
        </w:tc>
      </w:tr>
      <w:tr>
        <w:tc>
          <w:tcPr>
            <w:tcW w:type="dxa" w:w="1512"/>
            <w:vAlign w:val="center"/>
            <w:shd w:fill="EAF2F8"/>
          </w:tcPr>
          <w:p>
            <w:pPr>
              <w:spacing w:after="0"/>
            </w:pPr>
            <w:r/>
            <w:r>
              <w:rPr>
                <w:rFonts w:ascii="Calibri" w:hAnsi="Calibri"/>
                <w:b w:val="0"/>
                <w:sz w:val="14"/>
              </w:rPr>
              <w:t>Discover</w:t>
            </w:r>
          </w:p>
        </w:tc>
        <w:tc>
          <w:tcPr>
            <w:tcW w:type="dxa" w:w="792"/>
            <w:vAlign w:val="center"/>
            <w:shd w:fill="EAF2F8"/>
          </w:tcPr>
          <w:p>
            <w:pPr>
              <w:spacing w:after="0"/>
            </w:pPr>
            <w:r/>
            <w:r>
              <w:rPr>
                <w:rFonts w:ascii="Calibri" w:hAnsi="Calibri"/>
                <w:b w:val="0"/>
                <w:sz w:val="14"/>
              </w:rPr>
              <w:t>GET</w:t>
            </w:r>
          </w:p>
        </w:tc>
        <w:tc>
          <w:tcPr>
            <w:tcW w:type="dxa" w:w="3168"/>
            <w:vAlign w:val="center"/>
            <w:shd w:fill="EAF2F8"/>
          </w:tcPr>
          <w:p>
            <w:pPr>
              <w:spacing w:after="0"/>
            </w:pPr>
            <w:r/>
            <w:r>
              <w:rPr>
                <w:rFonts w:ascii="Calibri" w:hAnsi="Calibri"/>
                <w:b w:val="0"/>
                <w:sz w:val="14"/>
              </w:rPr>
              <w:t>/api/discover/filters</w:t>
            </w:r>
          </w:p>
        </w:tc>
        <w:tc>
          <w:tcPr>
            <w:tcW w:type="dxa" w:w="3312"/>
            <w:vAlign w:val="center"/>
            <w:shd w:fill="EAF2F8"/>
          </w:tcPr>
          <w:p>
            <w:pPr>
              <w:spacing w:after="0"/>
            </w:pPr>
            <w:r/>
            <w:r>
              <w:rPr>
                <w:rFonts w:ascii="Calibri" w:hAnsi="Calibri"/>
                <w:b w:val="0"/>
                <w:sz w:val="14"/>
              </w:rPr>
              <w:t>Read saved advanced filters</w:t>
            </w:r>
          </w:p>
        </w:tc>
        <w:tc>
          <w:tcPr>
            <w:tcW w:type="dxa" w:w="2520"/>
            <w:vAlign w:val="center"/>
            <w:shd w:fill="EAF2F8"/>
          </w:tcPr>
          <w:p>
            <w:pPr>
              <w:spacing w:after="0"/>
            </w:pPr>
            <w:r/>
            <w:r>
              <w:rPr>
                <w:rFonts w:ascii="Calibri" w:hAnsi="Calibri"/>
                <w:b w:val="0"/>
                <w:sz w:val="14"/>
              </w:rPr>
              <w:t>Flutter connected</w:t>
            </w:r>
          </w:p>
        </w:tc>
      </w:tr>
      <w:tr>
        <w:tc>
          <w:tcPr>
            <w:tcW w:type="dxa" w:w="1512"/>
            <w:vAlign w:val="center"/>
          </w:tcPr>
          <w:p>
            <w:pPr>
              <w:spacing w:after="0"/>
            </w:pPr>
            <w:r/>
            <w:r>
              <w:rPr>
                <w:rFonts w:ascii="Calibri" w:hAnsi="Calibri"/>
                <w:b w:val="0"/>
                <w:sz w:val="14"/>
              </w:rPr>
              <w:t>Discover</w:t>
            </w:r>
          </w:p>
        </w:tc>
        <w:tc>
          <w:tcPr>
            <w:tcW w:type="dxa" w:w="792"/>
            <w:vAlign w:val="center"/>
          </w:tcPr>
          <w:p>
            <w:pPr>
              <w:spacing w:after="0"/>
            </w:pPr>
            <w:r/>
            <w:r>
              <w:rPr>
                <w:rFonts w:ascii="Calibri" w:hAnsi="Calibri"/>
                <w:b w:val="0"/>
                <w:sz w:val="14"/>
              </w:rPr>
              <w:t>PUT</w:t>
            </w:r>
          </w:p>
        </w:tc>
        <w:tc>
          <w:tcPr>
            <w:tcW w:type="dxa" w:w="3168"/>
            <w:vAlign w:val="center"/>
          </w:tcPr>
          <w:p>
            <w:pPr>
              <w:spacing w:after="0"/>
            </w:pPr>
            <w:r/>
            <w:r>
              <w:rPr>
                <w:rFonts w:ascii="Calibri" w:hAnsi="Calibri"/>
                <w:b w:val="0"/>
                <w:sz w:val="14"/>
              </w:rPr>
              <w:t>/api/discover/filters</w:t>
            </w:r>
          </w:p>
        </w:tc>
        <w:tc>
          <w:tcPr>
            <w:tcW w:type="dxa" w:w="3312"/>
            <w:vAlign w:val="center"/>
          </w:tcPr>
          <w:p>
            <w:pPr>
              <w:spacing w:after="0"/>
            </w:pPr>
            <w:r/>
            <w:r>
              <w:rPr>
                <w:rFonts w:ascii="Calibri" w:hAnsi="Calibri"/>
                <w:b w:val="0"/>
                <w:sz w:val="14"/>
              </w:rPr>
              <w:t>Persist advanced filters</w:t>
            </w:r>
          </w:p>
        </w:tc>
        <w:tc>
          <w:tcPr>
            <w:tcW w:type="dxa" w:w="2520"/>
            <w:vAlign w:val="center"/>
          </w:tcPr>
          <w:p>
            <w:pPr>
              <w:spacing w:after="0"/>
            </w:pPr>
            <w:r/>
            <w:r>
              <w:rPr>
                <w:rFonts w:ascii="Calibri" w:hAnsi="Calibri"/>
                <w:b w:val="0"/>
                <w:sz w:val="14"/>
              </w:rPr>
              <w:t>Flutter connected</w:t>
            </w:r>
          </w:p>
        </w:tc>
      </w:tr>
      <w:tr>
        <w:tc>
          <w:tcPr>
            <w:tcW w:type="dxa" w:w="1512"/>
            <w:vAlign w:val="center"/>
            <w:shd w:fill="EAF2F8"/>
          </w:tcPr>
          <w:p>
            <w:pPr>
              <w:spacing w:after="0"/>
            </w:pPr>
            <w:r/>
            <w:r>
              <w:rPr>
                <w:rFonts w:ascii="Calibri" w:hAnsi="Calibri"/>
                <w:b w:val="0"/>
                <w:sz w:val="14"/>
              </w:rPr>
              <w:t>Events</w:t>
            </w:r>
          </w:p>
        </w:tc>
        <w:tc>
          <w:tcPr>
            <w:tcW w:type="dxa" w:w="792"/>
            <w:vAlign w:val="center"/>
            <w:shd w:fill="EAF2F8"/>
          </w:tcPr>
          <w:p>
            <w:pPr>
              <w:spacing w:after="0"/>
            </w:pPr>
            <w:r/>
            <w:r>
              <w:rPr>
                <w:rFonts w:ascii="Calibri" w:hAnsi="Calibri"/>
                <w:b w:val="0"/>
                <w:sz w:val="14"/>
              </w:rPr>
              <w:t>GET</w:t>
            </w:r>
          </w:p>
        </w:tc>
        <w:tc>
          <w:tcPr>
            <w:tcW w:type="dxa" w:w="3168"/>
            <w:vAlign w:val="center"/>
            <w:shd w:fill="EAF2F8"/>
          </w:tcPr>
          <w:p>
            <w:pPr>
              <w:spacing w:after="0"/>
            </w:pPr>
            <w:r/>
            <w:r>
              <w:rPr>
                <w:rFonts w:ascii="Calibri" w:hAnsi="Calibri"/>
                <w:b w:val="0"/>
                <w:sz w:val="14"/>
              </w:rPr>
              <w:t>/api/events</w:t>
            </w:r>
          </w:p>
        </w:tc>
        <w:tc>
          <w:tcPr>
            <w:tcW w:type="dxa" w:w="3312"/>
            <w:vAlign w:val="center"/>
            <w:shd w:fill="EAF2F8"/>
          </w:tcPr>
          <w:p>
            <w:pPr>
              <w:spacing w:after="0"/>
            </w:pPr>
            <w:r/>
            <w:r>
              <w:rPr>
                <w:rFonts w:ascii="Calibri" w:hAnsi="Calibri"/>
                <w:b w:val="0"/>
                <w:sz w:val="14"/>
              </w:rPr>
              <w:t>Browse/filter events</w:t>
            </w:r>
          </w:p>
        </w:tc>
        <w:tc>
          <w:tcPr>
            <w:tcW w:type="dxa" w:w="2520"/>
            <w:vAlign w:val="center"/>
            <w:shd w:fill="EAF2F8"/>
          </w:tcPr>
          <w:p>
            <w:pPr>
              <w:spacing w:after="0"/>
            </w:pPr>
            <w:r/>
            <w:r>
              <w:rPr>
                <w:rFonts w:ascii="Calibri" w:hAnsi="Calibri"/>
                <w:b w:val="0"/>
                <w:sz w:val="14"/>
              </w:rPr>
              <w:t>Flutter connected</w:t>
            </w:r>
          </w:p>
        </w:tc>
      </w:tr>
      <w:tr>
        <w:tc>
          <w:tcPr>
            <w:tcW w:type="dxa" w:w="1512"/>
            <w:vAlign w:val="center"/>
          </w:tcPr>
          <w:p>
            <w:pPr>
              <w:spacing w:after="0"/>
            </w:pPr>
            <w:r/>
            <w:r>
              <w:rPr>
                <w:rFonts w:ascii="Calibri" w:hAnsi="Calibri"/>
                <w:b w:val="0"/>
                <w:sz w:val="14"/>
              </w:rPr>
              <w:t>Events</w:t>
            </w:r>
          </w:p>
        </w:tc>
        <w:tc>
          <w:tcPr>
            <w:tcW w:type="dxa" w:w="792"/>
            <w:vAlign w:val="center"/>
          </w:tcPr>
          <w:p>
            <w:pPr>
              <w:spacing w:after="0"/>
            </w:pPr>
            <w:r/>
            <w:r>
              <w:rPr>
                <w:rFonts w:ascii="Calibri" w:hAnsi="Calibri"/>
                <w:b w:val="0"/>
                <w:sz w:val="14"/>
              </w:rPr>
              <w:t>GET</w:t>
            </w:r>
          </w:p>
        </w:tc>
        <w:tc>
          <w:tcPr>
            <w:tcW w:type="dxa" w:w="3168"/>
            <w:vAlign w:val="center"/>
          </w:tcPr>
          <w:p>
            <w:pPr>
              <w:spacing w:after="0"/>
            </w:pPr>
            <w:r/>
            <w:r>
              <w:rPr>
                <w:rFonts w:ascii="Calibri" w:hAnsi="Calibri"/>
                <w:b w:val="0"/>
                <w:sz w:val="14"/>
              </w:rPr>
              <w:t>/api/events/me</w:t>
            </w:r>
          </w:p>
        </w:tc>
        <w:tc>
          <w:tcPr>
            <w:tcW w:type="dxa" w:w="3312"/>
            <w:vAlign w:val="center"/>
          </w:tcPr>
          <w:p>
            <w:pPr>
              <w:spacing w:after="0"/>
            </w:pPr>
            <w:r/>
            <w:r>
              <w:rPr>
                <w:rFonts w:ascii="Calibri" w:hAnsi="Calibri"/>
                <w:b w:val="0"/>
                <w:sz w:val="14"/>
              </w:rPr>
              <w:t>My registrations/events</w:t>
            </w:r>
          </w:p>
        </w:tc>
        <w:tc>
          <w:tcPr>
            <w:tcW w:type="dxa" w:w="2520"/>
            <w:vAlign w:val="center"/>
          </w:tcPr>
          <w:p>
            <w:pPr>
              <w:spacing w:after="0"/>
            </w:pPr>
            <w:r/>
            <w:r>
              <w:rPr>
                <w:rFonts w:ascii="Calibri" w:hAnsi="Calibri"/>
                <w:b w:val="0"/>
                <w:sz w:val="14"/>
              </w:rPr>
              <w:t>Flutter connected</w:t>
            </w:r>
          </w:p>
        </w:tc>
      </w:tr>
      <w:tr>
        <w:tc>
          <w:tcPr>
            <w:tcW w:type="dxa" w:w="1512"/>
            <w:vAlign w:val="center"/>
            <w:shd w:fill="EAF2F8"/>
          </w:tcPr>
          <w:p>
            <w:pPr>
              <w:spacing w:after="0"/>
            </w:pPr>
            <w:r/>
            <w:r>
              <w:rPr>
                <w:rFonts w:ascii="Calibri" w:hAnsi="Calibri"/>
                <w:b w:val="0"/>
                <w:sz w:val="14"/>
              </w:rPr>
              <w:t>Events</w:t>
            </w:r>
          </w:p>
        </w:tc>
        <w:tc>
          <w:tcPr>
            <w:tcW w:type="dxa" w:w="792"/>
            <w:vAlign w:val="center"/>
            <w:shd w:fill="EAF2F8"/>
          </w:tcPr>
          <w:p>
            <w:pPr>
              <w:spacing w:after="0"/>
            </w:pPr>
            <w:r/>
            <w:r>
              <w:rPr>
                <w:rFonts w:ascii="Calibri" w:hAnsi="Calibri"/>
                <w:b w:val="0"/>
                <w:sz w:val="14"/>
              </w:rPr>
              <w:t>GET</w:t>
            </w:r>
          </w:p>
        </w:tc>
        <w:tc>
          <w:tcPr>
            <w:tcW w:type="dxa" w:w="3168"/>
            <w:vAlign w:val="center"/>
            <w:shd w:fill="EAF2F8"/>
          </w:tcPr>
          <w:p>
            <w:pPr>
              <w:spacing w:after="0"/>
            </w:pPr>
            <w:r/>
            <w:r>
              <w:rPr>
                <w:rFonts w:ascii="Calibri" w:hAnsi="Calibri"/>
                <w:b w:val="0"/>
                <w:sz w:val="14"/>
              </w:rPr>
              <w:t>/api/events/:eventId</w:t>
            </w:r>
          </w:p>
        </w:tc>
        <w:tc>
          <w:tcPr>
            <w:tcW w:type="dxa" w:w="3312"/>
            <w:vAlign w:val="center"/>
            <w:shd w:fill="EAF2F8"/>
          </w:tcPr>
          <w:p>
            <w:pPr>
              <w:spacing w:after="0"/>
            </w:pPr>
            <w:r/>
            <w:r>
              <w:rPr>
                <w:rFonts w:ascii="Calibri" w:hAnsi="Calibri"/>
                <w:b w:val="0"/>
                <w:sz w:val="14"/>
              </w:rPr>
              <w:t>Event detail</w:t>
            </w:r>
          </w:p>
        </w:tc>
        <w:tc>
          <w:tcPr>
            <w:tcW w:type="dxa" w:w="2520"/>
            <w:vAlign w:val="center"/>
            <w:shd w:fill="EAF2F8"/>
          </w:tcPr>
          <w:p>
            <w:pPr>
              <w:spacing w:after="0"/>
            </w:pPr>
            <w:r/>
            <w:r>
              <w:rPr>
                <w:rFonts w:ascii="Calibri" w:hAnsi="Calibri"/>
                <w:b w:val="0"/>
                <w:sz w:val="14"/>
              </w:rPr>
              <w:t>Flutter connected</w:t>
            </w:r>
          </w:p>
        </w:tc>
      </w:tr>
      <w:tr>
        <w:tc>
          <w:tcPr>
            <w:tcW w:type="dxa" w:w="1512"/>
            <w:vAlign w:val="center"/>
          </w:tcPr>
          <w:p>
            <w:pPr>
              <w:spacing w:after="0"/>
            </w:pPr>
            <w:r/>
            <w:r>
              <w:rPr>
                <w:rFonts w:ascii="Calibri" w:hAnsi="Calibri"/>
                <w:b w:val="0"/>
                <w:sz w:val="14"/>
              </w:rPr>
              <w:t>Events</w:t>
            </w:r>
          </w:p>
        </w:tc>
        <w:tc>
          <w:tcPr>
            <w:tcW w:type="dxa" w:w="792"/>
            <w:vAlign w:val="center"/>
          </w:tcPr>
          <w:p>
            <w:pPr>
              <w:spacing w:after="0"/>
            </w:pPr>
            <w:r/>
            <w:r>
              <w:rPr>
                <w:rFonts w:ascii="Calibri" w:hAnsi="Calibri"/>
                <w:b w:val="0"/>
                <w:sz w:val="14"/>
              </w:rPr>
              <w:t>POST</w:t>
            </w:r>
          </w:p>
        </w:tc>
        <w:tc>
          <w:tcPr>
            <w:tcW w:type="dxa" w:w="3168"/>
            <w:vAlign w:val="center"/>
          </w:tcPr>
          <w:p>
            <w:pPr>
              <w:spacing w:after="0"/>
            </w:pPr>
            <w:r/>
            <w:r>
              <w:rPr>
                <w:rFonts w:ascii="Calibri" w:hAnsi="Calibri"/>
                <w:b w:val="0"/>
                <w:sz w:val="14"/>
              </w:rPr>
              <w:t>/api/events/:eventId/registration</w:t>
            </w:r>
          </w:p>
        </w:tc>
        <w:tc>
          <w:tcPr>
            <w:tcW w:type="dxa" w:w="3312"/>
            <w:vAlign w:val="center"/>
          </w:tcPr>
          <w:p>
            <w:pPr>
              <w:spacing w:after="0"/>
            </w:pPr>
            <w:r/>
            <w:r>
              <w:rPr>
                <w:rFonts w:ascii="Calibri" w:hAnsi="Calibri"/>
                <w:b w:val="0"/>
                <w:sz w:val="14"/>
              </w:rPr>
              <w:t>Register</w:t>
            </w:r>
          </w:p>
        </w:tc>
        <w:tc>
          <w:tcPr>
            <w:tcW w:type="dxa" w:w="2520"/>
            <w:vAlign w:val="center"/>
          </w:tcPr>
          <w:p>
            <w:pPr>
              <w:spacing w:after="0"/>
            </w:pPr>
            <w:r/>
            <w:r>
              <w:rPr>
                <w:rFonts w:ascii="Calibri" w:hAnsi="Calibri"/>
                <w:b w:val="0"/>
                <w:sz w:val="14"/>
              </w:rPr>
              <w:t>Flutter connected</w:t>
            </w:r>
          </w:p>
        </w:tc>
      </w:tr>
      <w:tr>
        <w:tc>
          <w:tcPr>
            <w:tcW w:type="dxa" w:w="1512"/>
            <w:vAlign w:val="center"/>
            <w:shd w:fill="EAF2F8"/>
          </w:tcPr>
          <w:p>
            <w:pPr>
              <w:spacing w:after="0"/>
            </w:pPr>
            <w:r/>
            <w:r>
              <w:rPr>
                <w:rFonts w:ascii="Calibri" w:hAnsi="Calibri"/>
                <w:b w:val="0"/>
                <w:sz w:val="14"/>
              </w:rPr>
              <w:t>Events</w:t>
            </w:r>
          </w:p>
        </w:tc>
        <w:tc>
          <w:tcPr>
            <w:tcW w:type="dxa" w:w="792"/>
            <w:vAlign w:val="center"/>
            <w:shd w:fill="EAF2F8"/>
          </w:tcPr>
          <w:p>
            <w:pPr>
              <w:spacing w:after="0"/>
            </w:pPr>
            <w:r/>
            <w:r>
              <w:rPr>
                <w:rFonts w:ascii="Calibri" w:hAnsi="Calibri"/>
                <w:b w:val="0"/>
                <w:sz w:val="14"/>
              </w:rPr>
              <w:t>DELETE</w:t>
            </w:r>
          </w:p>
        </w:tc>
        <w:tc>
          <w:tcPr>
            <w:tcW w:type="dxa" w:w="3168"/>
            <w:vAlign w:val="center"/>
            <w:shd w:fill="EAF2F8"/>
          </w:tcPr>
          <w:p>
            <w:pPr>
              <w:spacing w:after="0"/>
            </w:pPr>
            <w:r/>
            <w:r>
              <w:rPr>
                <w:rFonts w:ascii="Calibri" w:hAnsi="Calibri"/>
                <w:b w:val="0"/>
                <w:sz w:val="14"/>
              </w:rPr>
              <w:t>/api/events/:eventId/registration</w:t>
            </w:r>
          </w:p>
        </w:tc>
        <w:tc>
          <w:tcPr>
            <w:tcW w:type="dxa" w:w="3312"/>
            <w:vAlign w:val="center"/>
            <w:shd w:fill="EAF2F8"/>
          </w:tcPr>
          <w:p>
            <w:pPr>
              <w:spacing w:after="0"/>
            </w:pPr>
            <w:r/>
            <w:r>
              <w:rPr>
                <w:rFonts w:ascii="Calibri" w:hAnsi="Calibri"/>
                <w:b w:val="0"/>
                <w:sz w:val="14"/>
              </w:rPr>
              <w:t>Cancel registration</w:t>
            </w:r>
          </w:p>
        </w:tc>
        <w:tc>
          <w:tcPr>
            <w:tcW w:type="dxa" w:w="2520"/>
            <w:vAlign w:val="center"/>
            <w:shd w:fill="EAF2F8"/>
          </w:tcPr>
          <w:p>
            <w:pPr>
              <w:spacing w:after="0"/>
            </w:pPr>
            <w:r/>
            <w:r>
              <w:rPr>
                <w:rFonts w:ascii="Calibri" w:hAnsi="Calibri"/>
                <w:b w:val="0"/>
                <w:sz w:val="14"/>
              </w:rPr>
              <w:t>Flutter connected</w:t>
            </w:r>
          </w:p>
        </w:tc>
      </w:tr>
      <w:tr>
        <w:tc>
          <w:tcPr>
            <w:tcW w:type="dxa" w:w="1512"/>
            <w:vAlign w:val="center"/>
          </w:tcPr>
          <w:p>
            <w:pPr>
              <w:spacing w:after="0"/>
            </w:pPr>
            <w:r/>
            <w:r>
              <w:rPr>
                <w:rFonts w:ascii="Calibri" w:hAnsi="Calibri"/>
                <w:b w:val="0"/>
                <w:sz w:val="14"/>
              </w:rPr>
              <w:t>Events</w:t>
            </w:r>
          </w:p>
        </w:tc>
        <w:tc>
          <w:tcPr>
            <w:tcW w:type="dxa" w:w="792"/>
            <w:vAlign w:val="center"/>
          </w:tcPr>
          <w:p>
            <w:pPr>
              <w:spacing w:after="0"/>
            </w:pPr>
            <w:r/>
            <w:r>
              <w:rPr>
                <w:rFonts w:ascii="Calibri" w:hAnsi="Calibri"/>
                <w:b w:val="0"/>
                <w:sz w:val="14"/>
              </w:rPr>
              <w:t>POST</w:t>
            </w:r>
          </w:p>
        </w:tc>
        <w:tc>
          <w:tcPr>
            <w:tcW w:type="dxa" w:w="3168"/>
            <w:vAlign w:val="center"/>
          </w:tcPr>
          <w:p>
            <w:pPr>
              <w:spacing w:after="0"/>
            </w:pPr>
            <w:r/>
            <w:r>
              <w:rPr>
                <w:rFonts w:ascii="Calibri" w:hAnsi="Calibri"/>
                <w:b w:val="0"/>
                <w:sz w:val="14"/>
              </w:rPr>
              <w:t>/api/events/:eventId/waitlist</w:t>
            </w:r>
          </w:p>
        </w:tc>
        <w:tc>
          <w:tcPr>
            <w:tcW w:type="dxa" w:w="3312"/>
            <w:vAlign w:val="center"/>
          </w:tcPr>
          <w:p>
            <w:pPr>
              <w:spacing w:after="0"/>
            </w:pPr>
            <w:r/>
            <w:r>
              <w:rPr>
                <w:rFonts w:ascii="Calibri" w:hAnsi="Calibri"/>
                <w:b w:val="0"/>
                <w:sz w:val="14"/>
              </w:rPr>
              <w:t>Join waitlist</w:t>
            </w:r>
          </w:p>
        </w:tc>
        <w:tc>
          <w:tcPr>
            <w:tcW w:type="dxa" w:w="2520"/>
            <w:vAlign w:val="center"/>
          </w:tcPr>
          <w:p>
            <w:pPr>
              <w:spacing w:after="0"/>
            </w:pPr>
            <w:r/>
            <w:r>
              <w:rPr>
                <w:rFonts w:ascii="Calibri" w:hAnsi="Calibri"/>
                <w:b w:val="0"/>
                <w:sz w:val="14"/>
              </w:rPr>
              <w:t>Flutter connected</w:t>
            </w:r>
          </w:p>
        </w:tc>
      </w:tr>
      <w:tr>
        <w:tc>
          <w:tcPr>
            <w:tcW w:type="dxa" w:w="1512"/>
            <w:vAlign w:val="center"/>
            <w:shd w:fill="EAF2F8"/>
          </w:tcPr>
          <w:p>
            <w:pPr>
              <w:spacing w:after="0"/>
            </w:pPr>
            <w:r/>
            <w:r>
              <w:rPr>
                <w:rFonts w:ascii="Calibri" w:hAnsi="Calibri"/>
                <w:b w:val="0"/>
                <w:sz w:val="14"/>
              </w:rPr>
              <w:t>Events</w:t>
            </w:r>
          </w:p>
        </w:tc>
        <w:tc>
          <w:tcPr>
            <w:tcW w:type="dxa" w:w="792"/>
            <w:vAlign w:val="center"/>
            <w:shd w:fill="EAF2F8"/>
          </w:tcPr>
          <w:p>
            <w:pPr>
              <w:spacing w:after="0"/>
            </w:pPr>
            <w:r/>
            <w:r>
              <w:rPr>
                <w:rFonts w:ascii="Calibri" w:hAnsi="Calibri"/>
                <w:b w:val="0"/>
                <w:sz w:val="14"/>
              </w:rPr>
              <w:t>DELETE</w:t>
            </w:r>
          </w:p>
        </w:tc>
        <w:tc>
          <w:tcPr>
            <w:tcW w:type="dxa" w:w="3168"/>
            <w:vAlign w:val="center"/>
            <w:shd w:fill="EAF2F8"/>
          </w:tcPr>
          <w:p>
            <w:pPr>
              <w:spacing w:after="0"/>
            </w:pPr>
            <w:r/>
            <w:r>
              <w:rPr>
                <w:rFonts w:ascii="Calibri" w:hAnsi="Calibri"/>
                <w:b w:val="0"/>
                <w:sz w:val="14"/>
              </w:rPr>
              <w:t>/api/events/:eventId/waitlist</w:t>
            </w:r>
          </w:p>
        </w:tc>
        <w:tc>
          <w:tcPr>
            <w:tcW w:type="dxa" w:w="3312"/>
            <w:vAlign w:val="center"/>
            <w:shd w:fill="EAF2F8"/>
          </w:tcPr>
          <w:p>
            <w:pPr>
              <w:spacing w:after="0"/>
            </w:pPr>
            <w:r/>
            <w:r>
              <w:rPr>
                <w:rFonts w:ascii="Calibri" w:hAnsi="Calibri"/>
                <w:b w:val="0"/>
                <w:sz w:val="14"/>
              </w:rPr>
              <w:t>Leave waitlist</w:t>
            </w:r>
          </w:p>
        </w:tc>
        <w:tc>
          <w:tcPr>
            <w:tcW w:type="dxa" w:w="2520"/>
            <w:vAlign w:val="center"/>
            <w:shd w:fill="EAF2F8"/>
          </w:tcPr>
          <w:p>
            <w:pPr>
              <w:spacing w:after="0"/>
            </w:pPr>
            <w:r/>
            <w:r>
              <w:rPr>
                <w:rFonts w:ascii="Calibri" w:hAnsi="Calibri"/>
                <w:b w:val="0"/>
                <w:sz w:val="14"/>
              </w:rPr>
              <w:t>Flutter connected</w:t>
            </w:r>
          </w:p>
        </w:tc>
      </w:tr>
      <w:tr>
        <w:tc>
          <w:tcPr>
            <w:tcW w:type="dxa" w:w="1512"/>
            <w:vAlign w:val="center"/>
          </w:tcPr>
          <w:p>
            <w:pPr>
              <w:spacing w:after="0"/>
            </w:pPr>
            <w:r/>
            <w:r>
              <w:rPr>
                <w:rFonts w:ascii="Calibri" w:hAnsi="Calibri"/>
                <w:b w:val="0"/>
                <w:sz w:val="14"/>
              </w:rPr>
              <w:t>Events</w:t>
            </w:r>
          </w:p>
        </w:tc>
        <w:tc>
          <w:tcPr>
            <w:tcW w:type="dxa" w:w="792"/>
            <w:vAlign w:val="center"/>
          </w:tcPr>
          <w:p>
            <w:pPr>
              <w:spacing w:after="0"/>
            </w:pPr>
            <w:r/>
            <w:r>
              <w:rPr>
                <w:rFonts w:ascii="Calibri" w:hAnsi="Calibri"/>
                <w:b w:val="0"/>
                <w:sz w:val="14"/>
              </w:rPr>
              <w:t>POST</w:t>
            </w:r>
          </w:p>
        </w:tc>
        <w:tc>
          <w:tcPr>
            <w:tcW w:type="dxa" w:w="3168"/>
            <w:vAlign w:val="center"/>
          </w:tcPr>
          <w:p>
            <w:pPr>
              <w:spacing w:after="0"/>
            </w:pPr>
            <w:r/>
            <w:r>
              <w:rPr>
                <w:rFonts w:ascii="Calibri" w:hAnsi="Calibri"/>
                <w:b w:val="0"/>
                <w:sz w:val="14"/>
              </w:rPr>
              <w:t>/api/events/:eventId/check-in</w:t>
            </w:r>
          </w:p>
        </w:tc>
        <w:tc>
          <w:tcPr>
            <w:tcW w:type="dxa" w:w="3312"/>
            <w:vAlign w:val="center"/>
          </w:tcPr>
          <w:p>
            <w:pPr>
              <w:spacing w:after="0"/>
            </w:pPr>
            <w:r/>
            <w:r>
              <w:rPr>
                <w:rFonts w:ascii="Calibri" w:hAnsi="Calibri"/>
                <w:b w:val="0"/>
                <w:sz w:val="14"/>
              </w:rPr>
              <w:t>Check in</w:t>
            </w:r>
          </w:p>
        </w:tc>
        <w:tc>
          <w:tcPr>
            <w:tcW w:type="dxa" w:w="2520"/>
            <w:vAlign w:val="center"/>
          </w:tcPr>
          <w:p>
            <w:pPr>
              <w:spacing w:after="0"/>
            </w:pPr>
            <w:r/>
            <w:r>
              <w:rPr>
                <w:rFonts w:ascii="Calibri" w:hAnsi="Calibri"/>
                <w:b w:val="0"/>
                <w:sz w:val="14"/>
              </w:rPr>
              <w:t>Flutter connected</w:t>
            </w:r>
          </w:p>
        </w:tc>
      </w:tr>
      <w:tr>
        <w:tc>
          <w:tcPr>
            <w:tcW w:type="dxa" w:w="1512"/>
            <w:vAlign w:val="center"/>
            <w:shd w:fill="EAF2F8"/>
          </w:tcPr>
          <w:p>
            <w:pPr>
              <w:spacing w:after="0"/>
            </w:pPr>
            <w:r/>
            <w:r>
              <w:rPr>
                <w:rFonts w:ascii="Calibri" w:hAnsi="Calibri"/>
                <w:b w:val="0"/>
                <w:sz w:val="14"/>
              </w:rPr>
              <w:t>Events</w:t>
            </w:r>
          </w:p>
        </w:tc>
        <w:tc>
          <w:tcPr>
            <w:tcW w:type="dxa" w:w="792"/>
            <w:vAlign w:val="center"/>
            <w:shd w:fill="EAF2F8"/>
          </w:tcPr>
          <w:p>
            <w:pPr>
              <w:spacing w:after="0"/>
            </w:pPr>
            <w:r/>
            <w:r>
              <w:rPr>
                <w:rFonts w:ascii="Calibri" w:hAnsi="Calibri"/>
                <w:b w:val="0"/>
                <w:sz w:val="14"/>
              </w:rPr>
              <w:t>POST</w:t>
            </w:r>
          </w:p>
        </w:tc>
        <w:tc>
          <w:tcPr>
            <w:tcW w:type="dxa" w:w="3168"/>
            <w:vAlign w:val="center"/>
            <w:shd w:fill="EAF2F8"/>
          </w:tcPr>
          <w:p>
            <w:pPr>
              <w:spacing w:after="0"/>
            </w:pPr>
            <w:r/>
            <w:r>
              <w:rPr>
                <w:rFonts w:ascii="Calibri" w:hAnsi="Calibri"/>
                <w:b w:val="0"/>
                <w:sz w:val="14"/>
              </w:rPr>
              <w:t>/api/events/:eventId/feedback</w:t>
            </w:r>
          </w:p>
        </w:tc>
        <w:tc>
          <w:tcPr>
            <w:tcW w:type="dxa" w:w="3312"/>
            <w:vAlign w:val="center"/>
            <w:shd w:fill="EAF2F8"/>
          </w:tcPr>
          <w:p>
            <w:pPr>
              <w:spacing w:after="0"/>
            </w:pPr>
            <w:r/>
            <w:r>
              <w:rPr>
                <w:rFonts w:ascii="Calibri" w:hAnsi="Calibri"/>
                <w:b w:val="0"/>
                <w:sz w:val="14"/>
              </w:rPr>
              <w:t>Submit feedback, optional image</w:t>
            </w:r>
          </w:p>
        </w:tc>
        <w:tc>
          <w:tcPr>
            <w:tcW w:type="dxa" w:w="2520"/>
            <w:vAlign w:val="center"/>
            <w:shd w:fill="EAF2F8"/>
          </w:tcPr>
          <w:p>
            <w:pPr>
              <w:spacing w:after="0"/>
            </w:pPr>
            <w:r/>
            <w:r>
              <w:rPr>
                <w:rFonts w:ascii="Calibri" w:hAnsi="Calibri"/>
                <w:b w:val="0"/>
                <w:sz w:val="14"/>
              </w:rPr>
              <w:t>Flutter connected</w:t>
            </w:r>
          </w:p>
        </w:tc>
      </w:tr>
      <w:tr>
        <w:tc>
          <w:tcPr>
            <w:tcW w:type="dxa" w:w="1512"/>
            <w:vAlign w:val="center"/>
          </w:tcPr>
          <w:p>
            <w:pPr>
              <w:spacing w:after="0"/>
            </w:pPr>
            <w:r/>
            <w:r>
              <w:rPr>
                <w:rFonts w:ascii="Calibri" w:hAnsi="Calibri"/>
                <w:b w:val="0"/>
                <w:sz w:val="14"/>
              </w:rPr>
              <w:t>Events</w:t>
            </w:r>
          </w:p>
        </w:tc>
        <w:tc>
          <w:tcPr>
            <w:tcW w:type="dxa" w:w="792"/>
            <w:vAlign w:val="center"/>
          </w:tcPr>
          <w:p>
            <w:pPr>
              <w:spacing w:after="0"/>
            </w:pPr>
            <w:r/>
            <w:r>
              <w:rPr>
                <w:rFonts w:ascii="Calibri" w:hAnsi="Calibri"/>
                <w:b w:val="0"/>
                <w:sz w:val="14"/>
              </w:rPr>
              <w:t>GET</w:t>
            </w:r>
          </w:p>
        </w:tc>
        <w:tc>
          <w:tcPr>
            <w:tcW w:type="dxa" w:w="3168"/>
            <w:vAlign w:val="center"/>
          </w:tcPr>
          <w:p>
            <w:pPr>
              <w:spacing w:after="0"/>
            </w:pPr>
            <w:r/>
            <w:r>
              <w:rPr>
                <w:rFonts w:ascii="Calibri" w:hAnsi="Calibri"/>
                <w:b w:val="0"/>
                <w:sz w:val="14"/>
              </w:rPr>
              <w:t>/api/events/:eventId/group-chat/messages</w:t>
            </w:r>
          </w:p>
        </w:tc>
        <w:tc>
          <w:tcPr>
            <w:tcW w:type="dxa" w:w="3312"/>
            <w:vAlign w:val="center"/>
          </w:tcPr>
          <w:p>
            <w:pPr>
              <w:spacing w:after="0"/>
            </w:pPr>
            <w:r/>
            <w:r>
              <w:rPr>
                <w:rFonts w:ascii="Calibri" w:hAnsi="Calibri"/>
                <w:b w:val="0"/>
                <w:sz w:val="14"/>
              </w:rPr>
              <w:t>Group chat history</w:t>
            </w:r>
          </w:p>
        </w:tc>
        <w:tc>
          <w:tcPr>
            <w:tcW w:type="dxa" w:w="2520"/>
            <w:vAlign w:val="center"/>
          </w:tcPr>
          <w:p>
            <w:pPr>
              <w:spacing w:after="0"/>
            </w:pPr>
            <w:r/>
            <w:r>
              <w:rPr>
                <w:rFonts w:ascii="Calibri" w:hAnsi="Calibri"/>
                <w:b w:val="0"/>
                <w:sz w:val="14"/>
              </w:rPr>
              <w:t>Flutter connected</w:t>
            </w:r>
          </w:p>
        </w:tc>
      </w:tr>
      <w:tr>
        <w:tc>
          <w:tcPr>
            <w:tcW w:type="dxa" w:w="1512"/>
            <w:vAlign w:val="center"/>
            <w:shd w:fill="EAF2F8"/>
          </w:tcPr>
          <w:p>
            <w:pPr>
              <w:spacing w:after="0"/>
            </w:pPr>
            <w:r/>
            <w:r>
              <w:rPr>
                <w:rFonts w:ascii="Calibri" w:hAnsi="Calibri"/>
                <w:b w:val="0"/>
                <w:sz w:val="14"/>
              </w:rPr>
              <w:t>Events</w:t>
            </w:r>
          </w:p>
        </w:tc>
        <w:tc>
          <w:tcPr>
            <w:tcW w:type="dxa" w:w="792"/>
            <w:vAlign w:val="center"/>
            <w:shd w:fill="EAF2F8"/>
          </w:tcPr>
          <w:p>
            <w:pPr>
              <w:spacing w:after="0"/>
            </w:pPr>
            <w:r/>
            <w:r>
              <w:rPr>
                <w:rFonts w:ascii="Calibri" w:hAnsi="Calibri"/>
                <w:b w:val="0"/>
                <w:sz w:val="14"/>
              </w:rPr>
              <w:t>POST</w:t>
            </w:r>
          </w:p>
        </w:tc>
        <w:tc>
          <w:tcPr>
            <w:tcW w:type="dxa" w:w="3168"/>
            <w:vAlign w:val="center"/>
            <w:shd w:fill="EAF2F8"/>
          </w:tcPr>
          <w:p>
            <w:pPr>
              <w:spacing w:after="0"/>
            </w:pPr>
            <w:r/>
            <w:r>
              <w:rPr>
                <w:rFonts w:ascii="Calibri" w:hAnsi="Calibri"/>
                <w:b w:val="0"/>
                <w:sz w:val="14"/>
              </w:rPr>
              <w:t>/api/events/:eventId/group-chat/messages</w:t>
            </w:r>
          </w:p>
        </w:tc>
        <w:tc>
          <w:tcPr>
            <w:tcW w:type="dxa" w:w="3312"/>
            <w:vAlign w:val="center"/>
            <w:shd w:fill="EAF2F8"/>
          </w:tcPr>
          <w:p>
            <w:pPr>
              <w:spacing w:after="0"/>
            </w:pPr>
            <w:r/>
            <w:r>
              <w:rPr>
                <w:rFonts w:ascii="Calibri" w:hAnsi="Calibri"/>
                <w:b w:val="0"/>
                <w:sz w:val="14"/>
              </w:rPr>
              <w:t>Send group chat message</w:t>
            </w:r>
          </w:p>
        </w:tc>
        <w:tc>
          <w:tcPr>
            <w:tcW w:type="dxa" w:w="2520"/>
            <w:vAlign w:val="center"/>
            <w:shd w:fill="EAF2F8"/>
          </w:tcPr>
          <w:p>
            <w:pPr>
              <w:spacing w:after="0"/>
            </w:pPr>
            <w:r/>
            <w:r>
              <w:rPr>
                <w:rFonts w:ascii="Calibri" w:hAnsi="Calibri"/>
                <w:b w:val="0"/>
                <w:sz w:val="14"/>
              </w:rPr>
              <w:t>Flutter connected</w:t>
            </w:r>
          </w:p>
        </w:tc>
      </w:tr>
      <w:tr>
        <w:tc>
          <w:tcPr>
            <w:tcW w:type="dxa" w:w="1512"/>
            <w:vAlign w:val="center"/>
          </w:tcPr>
          <w:p>
            <w:pPr>
              <w:spacing w:after="0"/>
            </w:pPr>
            <w:r/>
            <w:r>
              <w:rPr>
                <w:rFonts w:ascii="Calibri" w:hAnsi="Calibri"/>
                <w:b w:val="0"/>
                <w:sz w:val="14"/>
              </w:rPr>
              <w:t>Gifts</w:t>
            </w:r>
          </w:p>
        </w:tc>
        <w:tc>
          <w:tcPr>
            <w:tcW w:type="dxa" w:w="792"/>
            <w:vAlign w:val="center"/>
          </w:tcPr>
          <w:p>
            <w:pPr>
              <w:spacing w:after="0"/>
            </w:pPr>
            <w:r/>
            <w:r>
              <w:rPr>
                <w:rFonts w:ascii="Calibri" w:hAnsi="Calibri"/>
                <w:b w:val="0"/>
                <w:sz w:val="14"/>
              </w:rPr>
              <w:t>GET</w:t>
            </w:r>
          </w:p>
        </w:tc>
        <w:tc>
          <w:tcPr>
            <w:tcW w:type="dxa" w:w="3168"/>
            <w:vAlign w:val="center"/>
          </w:tcPr>
          <w:p>
            <w:pPr>
              <w:spacing w:after="0"/>
            </w:pPr>
            <w:r/>
            <w:r>
              <w:rPr>
                <w:rFonts w:ascii="Calibri" w:hAnsi="Calibri"/>
                <w:b w:val="0"/>
                <w:sz w:val="14"/>
              </w:rPr>
              <w:t>/api/gifts</w:t>
            </w:r>
          </w:p>
        </w:tc>
        <w:tc>
          <w:tcPr>
            <w:tcW w:type="dxa" w:w="3312"/>
            <w:vAlign w:val="center"/>
          </w:tcPr>
          <w:p>
            <w:pPr>
              <w:spacing w:after="0"/>
            </w:pPr>
            <w:r/>
            <w:r>
              <w:rPr>
                <w:rFonts w:ascii="Calibri" w:hAnsi="Calibri"/>
                <w:b w:val="0"/>
                <w:sz w:val="14"/>
              </w:rPr>
              <w:t>Gift catalog</w:t>
            </w:r>
          </w:p>
        </w:tc>
        <w:tc>
          <w:tcPr>
            <w:tcW w:type="dxa" w:w="2520"/>
            <w:vAlign w:val="center"/>
          </w:tcPr>
          <w:p>
            <w:pPr>
              <w:spacing w:after="0"/>
            </w:pPr>
            <w:r/>
            <w:r>
              <w:rPr>
                <w:rFonts w:ascii="Calibri" w:hAnsi="Calibri"/>
                <w:b w:val="0"/>
                <w:sz w:val="14"/>
              </w:rPr>
              <w:t>Flutter connected</w:t>
            </w:r>
          </w:p>
        </w:tc>
      </w:tr>
      <w:tr>
        <w:tc>
          <w:tcPr>
            <w:tcW w:type="dxa" w:w="1512"/>
            <w:vAlign w:val="center"/>
            <w:shd w:fill="EAF2F8"/>
          </w:tcPr>
          <w:p>
            <w:pPr>
              <w:spacing w:after="0"/>
            </w:pPr>
            <w:r/>
            <w:r>
              <w:rPr>
                <w:rFonts w:ascii="Calibri" w:hAnsi="Calibri"/>
                <w:b w:val="0"/>
                <w:sz w:val="14"/>
              </w:rPr>
              <w:t>Gifts</w:t>
            </w:r>
          </w:p>
        </w:tc>
        <w:tc>
          <w:tcPr>
            <w:tcW w:type="dxa" w:w="792"/>
            <w:vAlign w:val="center"/>
            <w:shd w:fill="EAF2F8"/>
          </w:tcPr>
          <w:p>
            <w:pPr>
              <w:spacing w:after="0"/>
            </w:pPr>
            <w:r/>
            <w:r>
              <w:rPr>
                <w:rFonts w:ascii="Calibri" w:hAnsi="Calibri"/>
                <w:b w:val="0"/>
                <w:sz w:val="14"/>
              </w:rPr>
              <w:t>POST</w:t>
            </w:r>
          </w:p>
        </w:tc>
        <w:tc>
          <w:tcPr>
            <w:tcW w:type="dxa" w:w="3168"/>
            <w:vAlign w:val="center"/>
            <w:shd w:fill="EAF2F8"/>
          </w:tcPr>
          <w:p>
            <w:pPr>
              <w:spacing w:after="0"/>
            </w:pPr>
            <w:r/>
            <w:r>
              <w:rPr>
                <w:rFonts w:ascii="Calibri" w:hAnsi="Calibri"/>
                <w:b w:val="0"/>
                <w:sz w:val="14"/>
              </w:rPr>
              <w:t>/api/gifts/send</w:t>
            </w:r>
          </w:p>
        </w:tc>
        <w:tc>
          <w:tcPr>
            <w:tcW w:type="dxa" w:w="3312"/>
            <w:vAlign w:val="center"/>
            <w:shd w:fill="EAF2F8"/>
          </w:tcPr>
          <w:p>
            <w:pPr>
              <w:spacing w:after="0"/>
            </w:pPr>
            <w:r/>
            <w:r>
              <w:rPr>
                <w:rFonts w:ascii="Calibri" w:hAnsi="Calibri"/>
                <w:b w:val="0"/>
                <w:sz w:val="14"/>
              </w:rPr>
              <w:t>Send paid gift</w:t>
            </w:r>
          </w:p>
        </w:tc>
        <w:tc>
          <w:tcPr>
            <w:tcW w:type="dxa" w:w="2520"/>
            <w:vAlign w:val="center"/>
            <w:shd w:fill="EAF2F8"/>
          </w:tcPr>
          <w:p>
            <w:pPr>
              <w:spacing w:after="0"/>
            </w:pPr>
            <w:r/>
            <w:r>
              <w:rPr>
                <w:rFonts w:ascii="Calibri" w:hAnsi="Calibri"/>
                <w:b w:val="0"/>
                <w:sz w:val="14"/>
              </w:rPr>
              <w:t>Flutter connected</w:t>
            </w:r>
          </w:p>
        </w:tc>
      </w:tr>
      <w:tr>
        <w:tc>
          <w:tcPr>
            <w:tcW w:type="dxa" w:w="1512"/>
            <w:vAlign w:val="center"/>
          </w:tcPr>
          <w:p>
            <w:pPr>
              <w:spacing w:after="0"/>
            </w:pPr>
            <w:r/>
            <w:r>
              <w:rPr>
                <w:rFonts w:ascii="Calibri" w:hAnsi="Calibri"/>
                <w:b w:val="0"/>
                <w:sz w:val="14"/>
              </w:rPr>
              <w:t>Host events</w:t>
            </w:r>
          </w:p>
        </w:tc>
        <w:tc>
          <w:tcPr>
            <w:tcW w:type="dxa" w:w="792"/>
            <w:vAlign w:val="center"/>
          </w:tcPr>
          <w:p>
            <w:pPr>
              <w:spacing w:after="0"/>
            </w:pPr>
            <w:r/>
            <w:r>
              <w:rPr>
                <w:rFonts w:ascii="Calibri" w:hAnsi="Calibri"/>
                <w:b w:val="0"/>
                <w:sz w:val="14"/>
              </w:rPr>
              <w:t>GET</w:t>
            </w:r>
          </w:p>
        </w:tc>
        <w:tc>
          <w:tcPr>
            <w:tcW w:type="dxa" w:w="3168"/>
            <w:vAlign w:val="center"/>
          </w:tcPr>
          <w:p>
            <w:pPr>
              <w:spacing w:after="0"/>
            </w:pPr>
            <w:r/>
            <w:r>
              <w:rPr>
                <w:rFonts w:ascii="Calibri" w:hAnsi="Calibri"/>
                <w:b w:val="0"/>
                <w:sz w:val="14"/>
              </w:rPr>
              <w:t>/api/host/dashboard</w:t>
            </w:r>
          </w:p>
        </w:tc>
        <w:tc>
          <w:tcPr>
            <w:tcW w:type="dxa" w:w="3312"/>
            <w:vAlign w:val="center"/>
          </w:tcPr>
          <w:p>
            <w:pPr>
              <w:spacing w:after="0"/>
            </w:pPr>
            <w:r/>
            <w:r>
              <w:rPr>
                <w:rFonts w:ascii="Calibri" w:hAnsi="Calibri"/>
                <w:b w:val="0"/>
                <w:sz w:val="14"/>
              </w:rPr>
              <w:t>Host event dashboard</w:t>
            </w:r>
          </w:p>
        </w:tc>
        <w:tc>
          <w:tcPr>
            <w:tcW w:type="dxa" w:w="2520"/>
            <w:vAlign w:val="center"/>
          </w:tcPr>
          <w:p>
            <w:pPr>
              <w:spacing w:after="0"/>
            </w:pPr>
            <w:r/>
            <w:r>
              <w:rPr>
                <w:rFonts w:ascii="Calibri" w:hAnsi="Calibri"/>
                <w:b w:val="0"/>
                <w:sz w:val="14"/>
              </w:rPr>
              <w:t>Flutter connected</w:t>
            </w:r>
          </w:p>
        </w:tc>
      </w:tr>
      <w:tr>
        <w:tc>
          <w:tcPr>
            <w:tcW w:type="dxa" w:w="1512"/>
            <w:vAlign w:val="center"/>
            <w:shd w:fill="EAF2F8"/>
          </w:tcPr>
          <w:p>
            <w:pPr>
              <w:spacing w:after="0"/>
            </w:pPr>
            <w:r/>
            <w:r>
              <w:rPr>
                <w:rFonts w:ascii="Calibri" w:hAnsi="Calibri"/>
                <w:b w:val="0"/>
                <w:sz w:val="14"/>
              </w:rPr>
              <w:t>Host events</w:t>
            </w:r>
          </w:p>
        </w:tc>
        <w:tc>
          <w:tcPr>
            <w:tcW w:type="dxa" w:w="792"/>
            <w:vAlign w:val="center"/>
            <w:shd w:fill="EAF2F8"/>
          </w:tcPr>
          <w:p>
            <w:pPr>
              <w:spacing w:after="0"/>
            </w:pPr>
            <w:r/>
            <w:r>
              <w:rPr>
                <w:rFonts w:ascii="Calibri" w:hAnsi="Calibri"/>
                <w:b w:val="0"/>
                <w:sz w:val="14"/>
              </w:rPr>
              <w:t>POST</w:t>
            </w:r>
          </w:p>
        </w:tc>
        <w:tc>
          <w:tcPr>
            <w:tcW w:type="dxa" w:w="3168"/>
            <w:vAlign w:val="center"/>
            <w:shd w:fill="EAF2F8"/>
          </w:tcPr>
          <w:p>
            <w:pPr>
              <w:spacing w:after="0"/>
            </w:pPr>
            <w:r/>
            <w:r>
              <w:rPr>
                <w:rFonts w:ascii="Calibri" w:hAnsi="Calibri"/>
                <w:b w:val="0"/>
                <w:sz w:val="14"/>
              </w:rPr>
              <w:t>/api/host/events</w:t>
            </w:r>
          </w:p>
        </w:tc>
        <w:tc>
          <w:tcPr>
            <w:tcW w:type="dxa" w:w="3312"/>
            <w:vAlign w:val="center"/>
            <w:shd w:fill="EAF2F8"/>
          </w:tcPr>
          <w:p>
            <w:pPr>
              <w:spacing w:after="0"/>
            </w:pPr>
            <w:r/>
            <w:r>
              <w:rPr>
                <w:rFonts w:ascii="Calibri" w:hAnsi="Calibri"/>
                <w:b w:val="0"/>
                <w:sz w:val="14"/>
              </w:rPr>
              <w:t>Create event</w:t>
            </w:r>
          </w:p>
        </w:tc>
        <w:tc>
          <w:tcPr>
            <w:tcW w:type="dxa" w:w="2520"/>
            <w:vAlign w:val="center"/>
            <w:shd w:fill="EAF2F8"/>
          </w:tcPr>
          <w:p>
            <w:pPr>
              <w:spacing w:after="0"/>
            </w:pPr>
            <w:r/>
            <w:r>
              <w:rPr>
                <w:rFonts w:ascii="Calibri" w:hAnsi="Calibri"/>
                <w:b w:val="0"/>
                <w:sz w:val="14"/>
              </w:rPr>
              <w:t>Flutter connected</w:t>
            </w:r>
          </w:p>
        </w:tc>
      </w:tr>
      <w:tr>
        <w:tc>
          <w:tcPr>
            <w:tcW w:type="dxa" w:w="1512"/>
            <w:vAlign w:val="center"/>
          </w:tcPr>
          <w:p>
            <w:pPr>
              <w:spacing w:after="0"/>
            </w:pPr>
            <w:r/>
            <w:r>
              <w:rPr>
                <w:rFonts w:ascii="Calibri" w:hAnsi="Calibri"/>
                <w:b w:val="0"/>
                <w:sz w:val="14"/>
              </w:rPr>
              <w:t>Host events</w:t>
            </w:r>
          </w:p>
        </w:tc>
        <w:tc>
          <w:tcPr>
            <w:tcW w:type="dxa" w:w="792"/>
            <w:vAlign w:val="center"/>
          </w:tcPr>
          <w:p>
            <w:pPr>
              <w:spacing w:after="0"/>
            </w:pPr>
            <w:r/>
            <w:r>
              <w:rPr>
                <w:rFonts w:ascii="Calibri" w:hAnsi="Calibri"/>
                <w:b w:val="0"/>
                <w:sz w:val="14"/>
              </w:rPr>
              <w:t>PUT</w:t>
            </w:r>
          </w:p>
        </w:tc>
        <w:tc>
          <w:tcPr>
            <w:tcW w:type="dxa" w:w="3168"/>
            <w:vAlign w:val="center"/>
          </w:tcPr>
          <w:p>
            <w:pPr>
              <w:spacing w:after="0"/>
            </w:pPr>
            <w:r/>
            <w:r>
              <w:rPr>
                <w:rFonts w:ascii="Calibri" w:hAnsi="Calibri"/>
                <w:b w:val="0"/>
                <w:sz w:val="14"/>
              </w:rPr>
              <w:t>/api/host/events/:eventId</w:t>
            </w:r>
          </w:p>
        </w:tc>
        <w:tc>
          <w:tcPr>
            <w:tcW w:type="dxa" w:w="3312"/>
            <w:vAlign w:val="center"/>
          </w:tcPr>
          <w:p>
            <w:pPr>
              <w:spacing w:after="0"/>
            </w:pPr>
            <w:r/>
            <w:r>
              <w:rPr>
                <w:rFonts w:ascii="Calibri" w:hAnsi="Calibri"/>
                <w:b w:val="0"/>
                <w:sz w:val="14"/>
              </w:rPr>
              <w:t>Update event</w:t>
            </w:r>
          </w:p>
        </w:tc>
        <w:tc>
          <w:tcPr>
            <w:tcW w:type="dxa" w:w="2520"/>
            <w:vAlign w:val="center"/>
          </w:tcPr>
          <w:p>
            <w:pPr>
              <w:spacing w:after="0"/>
            </w:pPr>
            <w:r/>
            <w:r>
              <w:rPr>
                <w:rFonts w:ascii="Calibri" w:hAnsi="Calibri"/>
                <w:b w:val="0"/>
                <w:sz w:val="14"/>
              </w:rPr>
              <w:t>Flutter connected</w:t>
            </w:r>
          </w:p>
        </w:tc>
      </w:tr>
      <w:tr>
        <w:tc>
          <w:tcPr>
            <w:tcW w:type="dxa" w:w="1512"/>
            <w:vAlign w:val="center"/>
            <w:shd w:fill="EAF2F8"/>
          </w:tcPr>
          <w:p>
            <w:pPr>
              <w:spacing w:after="0"/>
            </w:pPr>
            <w:r/>
            <w:r>
              <w:rPr>
                <w:rFonts w:ascii="Calibri" w:hAnsi="Calibri"/>
                <w:b w:val="0"/>
                <w:sz w:val="14"/>
              </w:rPr>
              <w:t>Matches</w:t>
            </w:r>
          </w:p>
        </w:tc>
        <w:tc>
          <w:tcPr>
            <w:tcW w:type="dxa" w:w="792"/>
            <w:vAlign w:val="center"/>
            <w:shd w:fill="EAF2F8"/>
          </w:tcPr>
          <w:p>
            <w:pPr>
              <w:spacing w:after="0"/>
            </w:pPr>
            <w:r/>
            <w:r>
              <w:rPr>
                <w:rFonts w:ascii="Calibri" w:hAnsi="Calibri"/>
                <w:b w:val="0"/>
                <w:sz w:val="14"/>
              </w:rPr>
              <w:t>GET</w:t>
            </w:r>
          </w:p>
        </w:tc>
        <w:tc>
          <w:tcPr>
            <w:tcW w:type="dxa" w:w="3168"/>
            <w:vAlign w:val="center"/>
            <w:shd w:fill="EAF2F8"/>
          </w:tcPr>
          <w:p>
            <w:pPr>
              <w:spacing w:after="0"/>
            </w:pPr>
            <w:r/>
            <w:r>
              <w:rPr>
                <w:rFonts w:ascii="Calibri" w:hAnsi="Calibri"/>
                <w:b w:val="0"/>
                <w:sz w:val="14"/>
              </w:rPr>
              <w:t>/api/matches</w:t>
            </w:r>
          </w:p>
        </w:tc>
        <w:tc>
          <w:tcPr>
            <w:tcW w:type="dxa" w:w="3312"/>
            <w:vAlign w:val="center"/>
            <w:shd w:fill="EAF2F8"/>
          </w:tcPr>
          <w:p>
            <w:pPr>
              <w:spacing w:after="0"/>
            </w:pPr>
            <w:r/>
            <w:r>
              <w:rPr>
                <w:rFonts w:ascii="Calibri" w:hAnsi="Calibri"/>
                <w:b w:val="0"/>
                <w:sz w:val="14"/>
              </w:rPr>
              <w:t>List matches</w:t>
            </w:r>
          </w:p>
        </w:tc>
        <w:tc>
          <w:tcPr>
            <w:tcW w:type="dxa" w:w="2520"/>
            <w:vAlign w:val="center"/>
            <w:shd w:fill="EAF2F8"/>
          </w:tcPr>
          <w:p>
            <w:pPr>
              <w:spacing w:after="0"/>
            </w:pPr>
            <w:r/>
            <w:r>
              <w:rPr>
                <w:rFonts w:ascii="Calibri" w:hAnsi="Calibri"/>
                <w:b w:val="0"/>
                <w:sz w:val="14"/>
              </w:rPr>
              <w:t>Flutter connected</w:t>
            </w:r>
          </w:p>
        </w:tc>
      </w:tr>
      <w:tr>
        <w:tc>
          <w:tcPr>
            <w:tcW w:type="dxa" w:w="1512"/>
            <w:vAlign w:val="center"/>
          </w:tcPr>
          <w:p>
            <w:pPr>
              <w:spacing w:after="0"/>
            </w:pPr>
            <w:r/>
            <w:r>
              <w:rPr>
                <w:rFonts w:ascii="Calibri" w:hAnsi="Calibri"/>
                <w:b w:val="0"/>
                <w:sz w:val="14"/>
              </w:rPr>
              <w:t>Matches</w:t>
            </w:r>
          </w:p>
        </w:tc>
        <w:tc>
          <w:tcPr>
            <w:tcW w:type="dxa" w:w="792"/>
            <w:vAlign w:val="center"/>
          </w:tcPr>
          <w:p>
            <w:pPr>
              <w:spacing w:after="0"/>
            </w:pPr>
            <w:r/>
            <w:r>
              <w:rPr>
                <w:rFonts w:ascii="Calibri" w:hAnsi="Calibri"/>
                <w:b w:val="0"/>
                <w:sz w:val="14"/>
              </w:rPr>
              <w:t>GET</w:t>
            </w:r>
          </w:p>
        </w:tc>
        <w:tc>
          <w:tcPr>
            <w:tcW w:type="dxa" w:w="3168"/>
            <w:vAlign w:val="center"/>
          </w:tcPr>
          <w:p>
            <w:pPr>
              <w:spacing w:after="0"/>
            </w:pPr>
            <w:r/>
            <w:r>
              <w:rPr>
                <w:rFonts w:ascii="Calibri" w:hAnsi="Calibri"/>
                <w:b w:val="0"/>
                <w:sz w:val="14"/>
              </w:rPr>
              <w:t>/api/matches/:matchId</w:t>
            </w:r>
          </w:p>
        </w:tc>
        <w:tc>
          <w:tcPr>
            <w:tcW w:type="dxa" w:w="3312"/>
            <w:vAlign w:val="center"/>
          </w:tcPr>
          <w:p>
            <w:pPr>
              <w:spacing w:after="0"/>
            </w:pPr>
            <w:r/>
            <w:r>
              <w:rPr>
                <w:rFonts w:ascii="Calibri" w:hAnsi="Calibri"/>
                <w:b w:val="0"/>
                <w:sz w:val="14"/>
              </w:rPr>
              <w:t>Match detail</w:t>
            </w:r>
          </w:p>
        </w:tc>
        <w:tc>
          <w:tcPr>
            <w:tcW w:type="dxa" w:w="2520"/>
            <w:vAlign w:val="center"/>
          </w:tcPr>
          <w:p>
            <w:pPr>
              <w:spacing w:after="0"/>
            </w:pPr>
            <w:r/>
            <w:r>
              <w:rPr>
                <w:rFonts w:ascii="Calibri" w:hAnsi="Calibri"/>
                <w:b w:val="0"/>
                <w:sz w:val="14"/>
              </w:rPr>
              <w:t>Flutter connected</w:t>
            </w:r>
          </w:p>
        </w:tc>
      </w:tr>
      <w:tr>
        <w:tc>
          <w:tcPr>
            <w:tcW w:type="dxa" w:w="1512"/>
            <w:vAlign w:val="center"/>
            <w:shd w:fill="EAF2F8"/>
          </w:tcPr>
          <w:p>
            <w:pPr>
              <w:spacing w:after="0"/>
            </w:pPr>
            <w:r/>
            <w:r>
              <w:rPr>
                <w:rFonts w:ascii="Calibri" w:hAnsi="Calibri"/>
                <w:b w:val="0"/>
                <w:sz w:val="14"/>
              </w:rPr>
              <w:t>Matches</w:t>
            </w:r>
          </w:p>
        </w:tc>
        <w:tc>
          <w:tcPr>
            <w:tcW w:type="dxa" w:w="792"/>
            <w:vAlign w:val="center"/>
            <w:shd w:fill="EAF2F8"/>
          </w:tcPr>
          <w:p>
            <w:pPr>
              <w:spacing w:after="0"/>
            </w:pPr>
            <w:r/>
            <w:r>
              <w:rPr>
                <w:rFonts w:ascii="Calibri" w:hAnsi="Calibri"/>
                <w:b w:val="0"/>
                <w:sz w:val="14"/>
              </w:rPr>
              <w:t>DELETE</w:t>
            </w:r>
          </w:p>
        </w:tc>
        <w:tc>
          <w:tcPr>
            <w:tcW w:type="dxa" w:w="3168"/>
            <w:vAlign w:val="center"/>
            <w:shd w:fill="EAF2F8"/>
          </w:tcPr>
          <w:p>
            <w:pPr>
              <w:spacing w:after="0"/>
            </w:pPr>
            <w:r/>
            <w:r>
              <w:rPr>
                <w:rFonts w:ascii="Calibri" w:hAnsi="Calibri"/>
                <w:b w:val="0"/>
                <w:sz w:val="14"/>
              </w:rPr>
              <w:t>/api/matches/:matchId</w:t>
            </w:r>
          </w:p>
        </w:tc>
        <w:tc>
          <w:tcPr>
            <w:tcW w:type="dxa" w:w="3312"/>
            <w:vAlign w:val="center"/>
            <w:shd w:fill="EAF2F8"/>
          </w:tcPr>
          <w:p>
            <w:pPr>
              <w:spacing w:after="0"/>
            </w:pPr>
            <w:r/>
            <w:r>
              <w:rPr>
                <w:rFonts w:ascii="Calibri" w:hAnsi="Calibri"/>
                <w:b w:val="0"/>
                <w:sz w:val="14"/>
              </w:rPr>
              <w:t>Remove match</w:t>
            </w:r>
          </w:p>
        </w:tc>
        <w:tc>
          <w:tcPr>
            <w:tcW w:type="dxa" w:w="2520"/>
            <w:vAlign w:val="center"/>
            <w:shd w:fill="EAF2F8"/>
          </w:tcPr>
          <w:p>
            <w:pPr>
              <w:spacing w:after="0"/>
            </w:pPr>
            <w:r/>
            <w:r>
              <w:rPr>
                <w:rFonts w:ascii="Calibri" w:hAnsi="Calibri"/>
                <w:b w:val="0"/>
                <w:sz w:val="14"/>
              </w:rPr>
              <w:t>Flutter connected</w:t>
            </w:r>
          </w:p>
        </w:tc>
      </w:tr>
      <w:tr>
        <w:tc>
          <w:tcPr>
            <w:tcW w:type="dxa" w:w="1512"/>
            <w:vAlign w:val="center"/>
          </w:tcPr>
          <w:p>
            <w:pPr>
              <w:spacing w:after="0"/>
            </w:pPr>
            <w:r/>
            <w:r>
              <w:rPr>
                <w:rFonts w:ascii="Calibri" w:hAnsi="Calibri"/>
                <w:b w:val="0"/>
                <w:sz w:val="14"/>
              </w:rPr>
              <w:t>Messages</w:t>
            </w:r>
          </w:p>
        </w:tc>
        <w:tc>
          <w:tcPr>
            <w:tcW w:type="dxa" w:w="792"/>
            <w:vAlign w:val="center"/>
          </w:tcPr>
          <w:p>
            <w:pPr>
              <w:spacing w:after="0"/>
            </w:pPr>
            <w:r/>
            <w:r>
              <w:rPr>
                <w:rFonts w:ascii="Calibri" w:hAnsi="Calibri"/>
                <w:b w:val="0"/>
                <w:sz w:val="14"/>
              </w:rPr>
              <w:t>GET</w:t>
            </w:r>
          </w:p>
        </w:tc>
        <w:tc>
          <w:tcPr>
            <w:tcW w:type="dxa" w:w="3168"/>
            <w:vAlign w:val="center"/>
          </w:tcPr>
          <w:p>
            <w:pPr>
              <w:spacing w:after="0"/>
            </w:pPr>
            <w:r/>
            <w:r>
              <w:rPr>
                <w:rFonts w:ascii="Calibri" w:hAnsi="Calibri"/>
                <w:b w:val="0"/>
                <w:sz w:val="14"/>
              </w:rPr>
              <w:t>/api/messages/:messageId/media/:mediaId</w:t>
            </w:r>
          </w:p>
        </w:tc>
        <w:tc>
          <w:tcPr>
            <w:tcW w:type="dxa" w:w="3312"/>
            <w:vAlign w:val="center"/>
          </w:tcPr>
          <w:p>
            <w:pPr>
              <w:spacing w:after="0"/>
            </w:pPr>
            <w:r/>
            <w:r>
              <w:rPr>
                <w:rFonts w:ascii="Calibri" w:hAnsi="Calibri"/>
                <w:b w:val="0"/>
                <w:sz w:val="14"/>
              </w:rPr>
              <w:t>Authorized media download</w:t>
            </w:r>
          </w:p>
        </w:tc>
        <w:tc>
          <w:tcPr>
            <w:tcW w:type="dxa" w:w="2520"/>
            <w:vAlign w:val="center"/>
          </w:tcPr>
          <w:p>
            <w:pPr>
              <w:spacing w:after="0"/>
            </w:pPr>
            <w:r/>
            <w:r>
              <w:rPr>
                <w:rFonts w:ascii="Calibri" w:hAnsi="Calibri"/>
                <w:b w:val="0"/>
                <w:sz w:val="14"/>
              </w:rPr>
              <w:t>Flutter connected</w:t>
            </w:r>
          </w:p>
        </w:tc>
      </w:tr>
      <w:tr>
        <w:tc>
          <w:tcPr>
            <w:tcW w:type="dxa" w:w="1512"/>
            <w:vAlign w:val="center"/>
            <w:shd w:fill="EAF2F8"/>
          </w:tcPr>
          <w:p>
            <w:pPr>
              <w:spacing w:after="0"/>
            </w:pPr>
            <w:r/>
            <w:r>
              <w:rPr>
                <w:rFonts w:ascii="Calibri" w:hAnsi="Calibri"/>
                <w:b w:val="0"/>
                <w:sz w:val="14"/>
              </w:rPr>
              <w:t>Messages</w:t>
            </w:r>
          </w:p>
        </w:tc>
        <w:tc>
          <w:tcPr>
            <w:tcW w:type="dxa" w:w="792"/>
            <w:vAlign w:val="center"/>
            <w:shd w:fill="EAF2F8"/>
          </w:tcPr>
          <w:p>
            <w:pPr>
              <w:spacing w:after="0"/>
            </w:pPr>
            <w:r/>
            <w:r>
              <w:rPr>
                <w:rFonts w:ascii="Calibri" w:hAnsi="Calibri"/>
                <w:b w:val="0"/>
                <w:sz w:val="14"/>
              </w:rPr>
              <w:t>DELETE</w:t>
            </w:r>
          </w:p>
        </w:tc>
        <w:tc>
          <w:tcPr>
            <w:tcW w:type="dxa" w:w="3168"/>
            <w:vAlign w:val="center"/>
            <w:shd w:fill="EAF2F8"/>
          </w:tcPr>
          <w:p>
            <w:pPr>
              <w:spacing w:after="0"/>
            </w:pPr>
            <w:r/>
            <w:r>
              <w:rPr>
                <w:rFonts w:ascii="Calibri" w:hAnsi="Calibri"/>
                <w:b w:val="0"/>
                <w:sz w:val="14"/>
              </w:rPr>
              <w:t>/api/messages/:messageId</w:t>
            </w:r>
          </w:p>
        </w:tc>
        <w:tc>
          <w:tcPr>
            <w:tcW w:type="dxa" w:w="3312"/>
            <w:vAlign w:val="center"/>
            <w:shd w:fill="EAF2F8"/>
          </w:tcPr>
          <w:p>
            <w:pPr>
              <w:spacing w:after="0"/>
            </w:pPr>
            <w:r/>
            <w:r>
              <w:rPr>
                <w:rFonts w:ascii="Calibri" w:hAnsi="Calibri"/>
                <w:b w:val="0"/>
                <w:sz w:val="14"/>
              </w:rPr>
              <w:t>Delete sender-owned message</w:t>
            </w:r>
          </w:p>
        </w:tc>
        <w:tc>
          <w:tcPr>
            <w:tcW w:type="dxa" w:w="2520"/>
            <w:vAlign w:val="center"/>
            <w:shd w:fill="EAF2F8"/>
          </w:tcPr>
          <w:p>
            <w:pPr>
              <w:spacing w:after="0"/>
            </w:pPr>
            <w:r/>
            <w:r>
              <w:rPr>
                <w:rFonts w:ascii="Calibri" w:hAnsi="Calibri"/>
                <w:b w:val="0"/>
                <w:sz w:val="14"/>
              </w:rPr>
              <w:t>Flutter connected</w:t>
            </w:r>
          </w:p>
        </w:tc>
      </w:tr>
      <w:tr>
        <w:tc>
          <w:tcPr>
            <w:tcW w:type="dxa" w:w="1512"/>
            <w:vAlign w:val="center"/>
          </w:tcPr>
          <w:p>
            <w:pPr>
              <w:spacing w:after="0"/>
            </w:pPr>
            <w:r/>
            <w:r>
              <w:rPr>
                <w:rFonts w:ascii="Calibri" w:hAnsi="Calibri"/>
                <w:b w:val="0"/>
                <w:sz w:val="14"/>
              </w:rPr>
              <w:t>Onboarding</w:t>
            </w:r>
          </w:p>
        </w:tc>
        <w:tc>
          <w:tcPr>
            <w:tcW w:type="dxa" w:w="792"/>
            <w:vAlign w:val="center"/>
          </w:tcPr>
          <w:p>
            <w:pPr>
              <w:spacing w:after="0"/>
            </w:pPr>
            <w:r/>
            <w:r>
              <w:rPr>
                <w:rFonts w:ascii="Calibri" w:hAnsi="Calibri"/>
                <w:b w:val="0"/>
                <w:sz w:val="14"/>
              </w:rPr>
              <w:t>GET</w:t>
            </w:r>
          </w:p>
        </w:tc>
        <w:tc>
          <w:tcPr>
            <w:tcW w:type="dxa" w:w="3168"/>
            <w:vAlign w:val="center"/>
          </w:tcPr>
          <w:p>
            <w:pPr>
              <w:spacing w:after="0"/>
            </w:pPr>
            <w:r/>
            <w:r>
              <w:rPr>
                <w:rFonts w:ascii="Calibri" w:hAnsi="Calibri"/>
                <w:b w:val="0"/>
                <w:sz w:val="14"/>
              </w:rPr>
              <w:t>/api/onboarding/status</w:t>
            </w:r>
          </w:p>
        </w:tc>
        <w:tc>
          <w:tcPr>
            <w:tcW w:type="dxa" w:w="3312"/>
            <w:vAlign w:val="center"/>
          </w:tcPr>
          <w:p>
            <w:pPr>
              <w:spacing w:after="0"/>
            </w:pPr>
            <w:r/>
            <w:r>
              <w:rPr>
                <w:rFonts w:ascii="Calibri" w:hAnsi="Calibri"/>
                <w:b w:val="0"/>
                <w:sz w:val="14"/>
              </w:rPr>
              <w:t>Fetch onboarding state</w:t>
            </w:r>
          </w:p>
        </w:tc>
        <w:tc>
          <w:tcPr>
            <w:tcW w:type="dxa" w:w="2520"/>
            <w:vAlign w:val="center"/>
          </w:tcPr>
          <w:p>
            <w:pPr>
              <w:spacing w:after="0"/>
            </w:pPr>
            <w:r/>
            <w:r>
              <w:rPr>
                <w:rFonts w:ascii="Calibri" w:hAnsi="Calibri"/>
                <w:b w:val="0"/>
                <w:sz w:val="14"/>
              </w:rPr>
              <w:t>Flutter connected</w:t>
            </w:r>
          </w:p>
        </w:tc>
      </w:tr>
      <w:tr>
        <w:tc>
          <w:tcPr>
            <w:tcW w:type="dxa" w:w="1512"/>
            <w:vAlign w:val="center"/>
            <w:shd w:fill="EAF2F8"/>
          </w:tcPr>
          <w:p>
            <w:pPr>
              <w:spacing w:after="0"/>
            </w:pPr>
            <w:r/>
            <w:r>
              <w:rPr>
                <w:rFonts w:ascii="Calibri" w:hAnsi="Calibri"/>
                <w:b w:val="0"/>
                <w:sz w:val="14"/>
              </w:rPr>
              <w:t>Onboarding</w:t>
            </w:r>
          </w:p>
        </w:tc>
        <w:tc>
          <w:tcPr>
            <w:tcW w:type="dxa" w:w="792"/>
            <w:vAlign w:val="center"/>
            <w:shd w:fill="EAF2F8"/>
          </w:tcPr>
          <w:p>
            <w:pPr>
              <w:spacing w:after="0"/>
            </w:pPr>
            <w:r/>
            <w:r>
              <w:rPr>
                <w:rFonts w:ascii="Calibri" w:hAnsi="Calibri"/>
                <w:b w:val="0"/>
                <w:sz w:val="14"/>
              </w:rPr>
              <w:t>PUT</w:t>
            </w:r>
          </w:p>
        </w:tc>
        <w:tc>
          <w:tcPr>
            <w:tcW w:type="dxa" w:w="3168"/>
            <w:vAlign w:val="center"/>
            <w:shd w:fill="EAF2F8"/>
          </w:tcPr>
          <w:p>
            <w:pPr>
              <w:spacing w:after="0"/>
            </w:pPr>
            <w:r/>
            <w:r>
              <w:rPr>
                <w:rFonts w:ascii="Calibri" w:hAnsi="Calibri"/>
                <w:b w:val="0"/>
                <w:sz w:val="14"/>
              </w:rPr>
              <w:t>/api/onboarding/age</w:t>
            </w:r>
          </w:p>
        </w:tc>
        <w:tc>
          <w:tcPr>
            <w:tcW w:type="dxa" w:w="3312"/>
            <w:vAlign w:val="center"/>
            <w:shd w:fill="EAF2F8"/>
          </w:tcPr>
          <w:p>
            <w:pPr>
              <w:spacing w:after="0"/>
            </w:pPr>
            <w:r/>
            <w:r>
              <w:rPr>
                <w:rFonts w:ascii="Calibri" w:hAnsi="Calibri"/>
                <w:b w:val="0"/>
                <w:sz w:val="14"/>
              </w:rPr>
              <w:t>Save birth date</w:t>
            </w:r>
          </w:p>
        </w:tc>
        <w:tc>
          <w:tcPr>
            <w:tcW w:type="dxa" w:w="2520"/>
            <w:vAlign w:val="center"/>
            <w:shd w:fill="EAF2F8"/>
          </w:tcPr>
          <w:p>
            <w:pPr>
              <w:spacing w:after="0"/>
            </w:pPr>
            <w:r/>
            <w:r>
              <w:rPr>
                <w:rFonts w:ascii="Calibri" w:hAnsi="Calibri"/>
                <w:b w:val="0"/>
                <w:sz w:val="14"/>
              </w:rPr>
              <w:t>Flutter connected</w:t>
            </w:r>
          </w:p>
        </w:tc>
      </w:tr>
      <w:tr>
        <w:tc>
          <w:tcPr>
            <w:tcW w:type="dxa" w:w="1512"/>
            <w:vAlign w:val="center"/>
          </w:tcPr>
          <w:p>
            <w:pPr>
              <w:spacing w:after="0"/>
            </w:pPr>
            <w:r/>
            <w:r>
              <w:rPr>
                <w:rFonts w:ascii="Calibri" w:hAnsi="Calibri"/>
                <w:b w:val="0"/>
                <w:sz w:val="14"/>
              </w:rPr>
              <w:t>Onboarding</w:t>
            </w:r>
          </w:p>
        </w:tc>
        <w:tc>
          <w:tcPr>
            <w:tcW w:type="dxa" w:w="792"/>
            <w:vAlign w:val="center"/>
          </w:tcPr>
          <w:p>
            <w:pPr>
              <w:spacing w:after="0"/>
            </w:pPr>
            <w:r/>
            <w:r>
              <w:rPr>
                <w:rFonts w:ascii="Calibri" w:hAnsi="Calibri"/>
                <w:b w:val="0"/>
                <w:sz w:val="14"/>
              </w:rPr>
              <w:t>PUT</w:t>
            </w:r>
          </w:p>
        </w:tc>
        <w:tc>
          <w:tcPr>
            <w:tcW w:type="dxa" w:w="3168"/>
            <w:vAlign w:val="center"/>
          </w:tcPr>
          <w:p>
            <w:pPr>
              <w:spacing w:after="0"/>
            </w:pPr>
            <w:r/>
            <w:r>
              <w:rPr>
                <w:rFonts w:ascii="Calibri" w:hAnsi="Calibri"/>
                <w:b w:val="0"/>
                <w:sz w:val="14"/>
              </w:rPr>
              <w:t>/api/onboarding/gender</w:t>
            </w:r>
          </w:p>
        </w:tc>
        <w:tc>
          <w:tcPr>
            <w:tcW w:type="dxa" w:w="3312"/>
            <w:vAlign w:val="center"/>
          </w:tcPr>
          <w:p>
            <w:pPr>
              <w:spacing w:after="0"/>
            </w:pPr>
            <w:r/>
            <w:r>
              <w:rPr>
                <w:rFonts w:ascii="Calibri" w:hAnsi="Calibri"/>
                <w:b w:val="0"/>
                <w:sz w:val="14"/>
              </w:rPr>
              <w:t>Save gender</w:t>
            </w:r>
          </w:p>
        </w:tc>
        <w:tc>
          <w:tcPr>
            <w:tcW w:type="dxa" w:w="2520"/>
            <w:vAlign w:val="center"/>
          </w:tcPr>
          <w:p>
            <w:pPr>
              <w:spacing w:after="0"/>
            </w:pPr>
            <w:r/>
            <w:r>
              <w:rPr>
                <w:rFonts w:ascii="Calibri" w:hAnsi="Calibri"/>
                <w:b w:val="0"/>
                <w:sz w:val="14"/>
              </w:rPr>
              <w:t>Flutter connected</w:t>
            </w:r>
          </w:p>
        </w:tc>
      </w:tr>
      <w:tr>
        <w:tc>
          <w:tcPr>
            <w:tcW w:type="dxa" w:w="1512"/>
            <w:vAlign w:val="center"/>
            <w:shd w:fill="EAF2F8"/>
          </w:tcPr>
          <w:p>
            <w:pPr>
              <w:spacing w:after="0"/>
            </w:pPr>
            <w:r/>
            <w:r>
              <w:rPr>
                <w:rFonts w:ascii="Calibri" w:hAnsi="Calibri"/>
                <w:b w:val="0"/>
                <w:sz w:val="14"/>
              </w:rPr>
              <w:t>Onboarding</w:t>
            </w:r>
          </w:p>
        </w:tc>
        <w:tc>
          <w:tcPr>
            <w:tcW w:type="dxa" w:w="792"/>
            <w:vAlign w:val="center"/>
            <w:shd w:fill="EAF2F8"/>
          </w:tcPr>
          <w:p>
            <w:pPr>
              <w:spacing w:after="0"/>
            </w:pPr>
            <w:r/>
            <w:r>
              <w:rPr>
                <w:rFonts w:ascii="Calibri" w:hAnsi="Calibri"/>
                <w:b w:val="0"/>
                <w:sz w:val="14"/>
              </w:rPr>
              <w:t>PUT</w:t>
            </w:r>
          </w:p>
        </w:tc>
        <w:tc>
          <w:tcPr>
            <w:tcW w:type="dxa" w:w="3168"/>
            <w:vAlign w:val="center"/>
            <w:shd w:fill="EAF2F8"/>
          </w:tcPr>
          <w:p>
            <w:pPr>
              <w:spacing w:after="0"/>
            </w:pPr>
            <w:r/>
            <w:r>
              <w:rPr>
                <w:rFonts w:ascii="Calibri" w:hAnsi="Calibri"/>
                <w:b w:val="0"/>
                <w:sz w:val="14"/>
              </w:rPr>
              <w:t>/api/onboarding/interested-in</w:t>
            </w:r>
          </w:p>
        </w:tc>
        <w:tc>
          <w:tcPr>
            <w:tcW w:type="dxa" w:w="3312"/>
            <w:vAlign w:val="center"/>
            <w:shd w:fill="EAF2F8"/>
          </w:tcPr>
          <w:p>
            <w:pPr>
              <w:spacing w:after="0"/>
            </w:pPr>
            <w:r/>
            <w:r>
              <w:rPr>
                <w:rFonts w:ascii="Calibri" w:hAnsi="Calibri"/>
                <w:b w:val="0"/>
                <w:sz w:val="14"/>
              </w:rPr>
              <w:t>Save interested-in choices</w:t>
            </w:r>
          </w:p>
        </w:tc>
        <w:tc>
          <w:tcPr>
            <w:tcW w:type="dxa" w:w="2520"/>
            <w:vAlign w:val="center"/>
            <w:shd w:fill="EAF2F8"/>
          </w:tcPr>
          <w:p>
            <w:pPr>
              <w:spacing w:after="0"/>
            </w:pPr>
            <w:r/>
            <w:r>
              <w:rPr>
                <w:rFonts w:ascii="Calibri" w:hAnsi="Calibri"/>
                <w:b w:val="0"/>
                <w:sz w:val="14"/>
              </w:rPr>
              <w:t>Flutter connected</w:t>
            </w:r>
          </w:p>
        </w:tc>
      </w:tr>
      <w:tr>
        <w:tc>
          <w:tcPr>
            <w:tcW w:type="dxa" w:w="1512"/>
            <w:vAlign w:val="center"/>
          </w:tcPr>
          <w:p>
            <w:pPr>
              <w:spacing w:after="0"/>
            </w:pPr>
            <w:r/>
            <w:r>
              <w:rPr>
                <w:rFonts w:ascii="Calibri" w:hAnsi="Calibri"/>
                <w:b w:val="0"/>
                <w:sz w:val="14"/>
              </w:rPr>
              <w:t>Onboarding</w:t>
            </w:r>
          </w:p>
        </w:tc>
        <w:tc>
          <w:tcPr>
            <w:tcW w:type="dxa" w:w="792"/>
            <w:vAlign w:val="center"/>
          </w:tcPr>
          <w:p>
            <w:pPr>
              <w:spacing w:after="0"/>
            </w:pPr>
            <w:r/>
            <w:r>
              <w:rPr>
                <w:rFonts w:ascii="Calibri" w:hAnsi="Calibri"/>
                <w:b w:val="0"/>
                <w:sz w:val="14"/>
              </w:rPr>
              <w:t>PUT</w:t>
            </w:r>
          </w:p>
        </w:tc>
        <w:tc>
          <w:tcPr>
            <w:tcW w:type="dxa" w:w="3168"/>
            <w:vAlign w:val="center"/>
          </w:tcPr>
          <w:p>
            <w:pPr>
              <w:spacing w:after="0"/>
            </w:pPr>
            <w:r/>
            <w:r>
              <w:rPr>
                <w:rFonts w:ascii="Calibri" w:hAnsi="Calibri"/>
                <w:b w:val="0"/>
                <w:sz w:val="14"/>
              </w:rPr>
              <w:t>/api/onboarding/relationship-goal</w:t>
            </w:r>
          </w:p>
        </w:tc>
        <w:tc>
          <w:tcPr>
            <w:tcW w:type="dxa" w:w="3312"/>
            <w:vAlign w:val="center"/>
          </w:tcPr>
          <w:p>
            <w:pPr>
              <w:spacing w:after="0"/>
            </w:pPr>
            <w:r/>
            <w:r>
              <w:rPr>
                <w:rFonts w:ascii="Calibri" w:hAnsi="Calibri"/>
                <w:b w:val="0"/>
                <w:sz w:val="14"/>
              </w:rPr>
              <w:t>Save relationship goals</w:t>
            </w:r>
          </w:p>
        </w:tc>
        <w:tc>
          <w:tcPr>
            <w:tcW w:type="dxa" w:w="2520"/>
            <w:vAlign w:val="center"/>
          </w:tcPr>
          <w:p>
            <w:pPr>
              <w:spacing w:after="0"/>
            </w:pPr>
            <w:r/>
            <w:r>
              <w:rPr>
                <w:rFonts w:ascii="Calibri" w:hAnsi="Calibri"/>
                <w:b w:val="0"/>
                <w:sz w:val="14"/>
              </w:rPr>
              <w:t>Flutter connected</w:t>
            </w:r>
          </w:p>
        </w:tc>
      </w:tr>
      <w:tr>
        <w:tc>
          <w:tcPr>
            <w:tcW w:type="dxa" w:w="1512"/>
            <w:vAlign w:val="center"/>
            <w:shd w:fill="EAF2F8"/>
          </w:tcPr>
          <w:p>
            <w:pPr>
              <w:spacing w:after="0"/>
            </w:pPr>
            <w:r/>
            <w:r>
              <w:rPr>
                <w:rFonts w:ascii="Calibri" w:hAnsi="Calibri"/>
                <w:b w:val="0"/>
                <w:sz w:val="14"/>
              </w:rPr>
              <w:t>Onboarding</w:t>
            </w:r>
          </w:p>
        </w:tc>
        <w:tc>
          <w:tcPr>
            <w:tcW w:type="dxa" w:w="792"/>
            <w:vAlign w:val="center"/>
            <w:shd w:fill="EAF2F8"/>
          </w:tcPr>
          <w:p>
            <w:pPr>
              <w:spacing w:after="0"/>
            </w:pPr>
            <w:r/>
            <w:r>
              <w:rPr>
                <w:rFonts w:ascii="Calibri" w:hAnsi="Calibri"/>
                <w:b w:val="0"/>
                <w:sz w:val="14"/>
              </w:rPr>
              <w:t>PUT</w:t>
            </w:r>
          </w:p>
        </w:tc>
        <w:tc>
          <w:tcPr>
            <w:tcW w:type="dxa" w:w="3168"/>
            <w:vAlign w:val="center"/>
            <w:shd w:fill="EAF2F8"/>
          </w:tcPr>
          <w:p>
            <w:pPr>
              <w:spacing w:after="0"/>
            </w:pPr>
            <w:r/>
            <w:r>
              <w:rPr>
                <w:rFonts w:ascii="Calibri" w:hAnsi="Calibri"/>
                <w:b w:val="0"/>
                <w:sz w:val="14"/>
              </w:rPr>
              <w:t>/api/onboarding/location</w:t>
            </w:r>
          </w:p>
        </w:tc>
        <w:tc>
          <w:tcPr>
            <w:tcW w:type="dxa" w:w="3312"/>
            <w:vAlign w:val="center"/>
            <w:shd w:fill="EAF2F8"/>
          </w:tcPr>
          <w:p>
            <w:pPr>
              <w:spacing w:after="0"/>
            </w:pPr>
            <w:r/>
            <w:r>
              <w:rPr>
                <w:rFonts w:ascii="Calibri" w:hAnsi="Calibri"/>
                <w:b w:val="0"/>
                <w:sz w:val="14"/>
              </w:rPr>
              <w:t>Save city/distance</w:t>
            </w:r>
          </w:p>
        </w:tc>
        <w:tc>
          <w:tcPr>
            <w:tcW w:type="dxa" w:w="2520"/>
            <w:vAlign w:val="center"/>
            <w:shd w:fill="EAF2F8"/>
          </w:tcPr>
          <w:p>
            <w:pPr>
              <w:spacing w:after="0"/>
            </w:pPr>
            <w:r/>
            <w:r>
              <w:rPr>
                <w:rFonts w:ascii="Calibri" w:hAnsi="Calibri"/>
                <w:b w:val="0"/>
                <w:sz w:val="14"/>
              </w:rPr>
              <w:t>Flutter connected</w:t>
            </w:r>
          </w:p>
        </w:tc>
      </w:tr>
      <w:tr>
        <w:tc>
          <w:tcPr>
            <w:tcW w:type="dxa" w:w="1512"/>
            <w:vAlign w:val="center"/>
          </w:tcPr>
          <w:p>
            <w:pPr>
              <w:spacing w:after="0"/>
            </w:pPr>
            <w:r/>
            <w:r>
              <w:rPr>
                <w:rFonts w:ascii="Calibri" w:hAnsi="Calibri"/>
                <w:b w:val="0"/>
                <w:sz w:val="14"/>
              </w:rPr>
              <w:t>Onboarding</w:t>
            </w:r>
          </w:p>
        </w:tc>
        <w:tc>
          <w:tcPr>
            <w:tcW w:type="dxa" w:w="792"/>
            <w:vAlign w:val="center"/>
          </w:tcPr>
          <w:p>
            <w:pPr>
              <w:spacing w:after="0"/>
            </w:pPr>
            <w:r/>
            <w:r>
              <w:rPr>
                <w:rFonts w:ascii="Calibri" w:hAnsi="Calibri"/>
                <w:b w:val="0"/>
                <w:sz w:val="14"/>
              </w:rPr>
              <w:t>PUT</w:t>
            </w:r>
          </w:p>
        </w:tc>
        <w:tc>
          <w:tcPr>
            <w:tcW w:type="dxa" w:w="3168"/>
            <w:vAlign w:val="center"/>
          </w:tcPr>
          <w:p>
            <w:pPr>
              <w:spacing w:after="0"/>
            </w:pPr>
            <w:r/>
            <w:r>
              <w:rPr>
                <w:rFonts w:ascii="Calibri" w:hAnsi="Calibri"/>
                <w:b w:val="0"/>
                <w:sz w:val="14"/>
              </w:rPr>
              <w:t>/api/onboarding/starter-profile</w:t>
            </w:r>
          </w:p>
        </w:tc>
        <w:tc>
          <w:tcPr>
            <w:tcW w:type="dxa" w:w="3312"/>
            <w:vAlign w:val="center"/>
          </w:tcPr>
          <w:p>
            <w:pPr>
              <w:spacing w:after="0"/>
            </w:pPr>
            <w:r/>
            <w:r>
              <w:rPr>
                <w:rFonts w:ascii="Calibri" w:hAnsi="Calibri"/>
                <w:b w:val="0"/>
                <w:sz w:val="14"/>
              </w:rPr>
              <w:t>Save profession/company/education</w:t>
            </w:r>
          </w:p>
        </w:tc>
        <w:tc>
          <w:tcPr>
            <w:tcW w:type="dxa" w:w="2520"/>
            <w:vAlign w:val="center"/>
          </w:tcPr>
          <w:p>
            <w:pPr>
              <w:spacing w:after="0"/>
            </w:pPr>
            <w:r/>
            <w:r>
              <w:rPr>
                <w:rFonts w:ascii="Calibri" w:hAnsi="Calibri"/>
                <w:b w:val="0"/>
                <w:sz w:val="14"/>
              </w:rPr>
              <w:t>Flutter connected</w:t>
            </w:r>
          </w:p>
        </w:tc>
      </w:tr>
      <w:tr>
        <w:tc>
          <w:tcPr>
            <w:tcW w:type="dxa" w:w="1512"/>
            <w:vAlign w:val="center"/>
            <w:shd w:fill="EAF2F8"/>
          </w:tcPr>
          <w:p>
            <w:pPr>
              <w:spacing w:after="0"/>
            </w:pPr>
            <w:r/>
            <w:r>
              <w:rPr>
                <w:rFonts w:ascii="Calibri" w:hAnsi="Calibri"/>
                <w:b w:val="0"/>
                <w:sz w:val="14"/>
              </w:rPr>
              <w:t>Onboarding</w:t>
            </w:r>
          </w:p>
        </w:tc>
        <w:tc>
          <w:tcPr>
            <w:tcW w:type="dxa" w:w="792"/>
            <w:vAlign w:val="center"/>
            <w:shd w:fill="EAF2F8"/>
          </w:tcPr>
          <w:p>
            <w:pPr>
              <w:spacing w:after="0"/>
            </w:pPr>
            <w:r/>
            <w:r>
              <w:rPr>
                <w:rFonts w:ascii="Calibri" w:hAnsi="Calibri"/>
                <w:b w:val="0"/>
                <w:sz w:val="14"/>
              </w:rPr>
              <w:t>PUT</w:t>
            </w:r>
          </w:p>
        </w:tc>
        <w:tc>
          <w:tcPr>
            <w:tcW w:type="dxa" w:w="3168"/>
            <w:vAlign w:val="center"/>
            <w:shd w:fill="EAF2F8"/>
          </w:tcPr>
          <w:p>
            <w:pPr>
              <w:spacing w:after="0"/>
            </w:pPr>
            <w:r/>
            <w:r>
              <w:rPr>
                <w:rFonts w:ascii="Calibri" w:hAnsi="Calibri"/>
                <w:b w:val="0"/>
                <w:sz w:val="14"/>
              </w:rPr>
              <w:t>/api/onboarding/profile-completion</w:t>
            </w:r>
          </w:p>
        </w:tc>
        <w:tc>
          <w:tcPr>
            <w:tcW w:type="dxa" w:w="3312"/>
            <w:vAlign w:val="center"/>
            <w:shd w:fill="EAF2F8"/>
          </w:tcPr>
          <w:p>
            <w:pPr>
              <w:spacing w:after="0"/>
            </w:pPr>
            <w:r/>
            <w:r>
              <w:rPr>
                <w:rFonts w:ascii="Calibri" w:hAnsi="Calibri"/>
                <w:b w:val="0"/>
                <w:sz w:val="14"/>
              </w:rPr>
              <w:t>Save profile details</w:t>
            </w:r>
          </w:p>
        </w:tc>
        <w:tc>
          <w:tcPr>
            <w:tcW w:type="dxa" w:w="2520"/>
            <w:vAlign w:val="center"/>
            <w:shd w:fill="EAF2F8"/>
          </w:tcPr>
          <w:p>
            <w:pPr>
              <w:spacing w:after="0"/>
            </w:pPr>
            <w:r/>
            <w:r>
              <w:rPr>
                <w:rFonts w:ascii="Calibri" w:hAnsi="Calibri"/>
                <w:b w:val="0"/>
                <w:sz w:val="14"/>
              </w:rPr>
              <w:t>Flutter connected</w:t>
            </w:r>
          </w:p>
        </w:tc>
      </w:tr>
      <w:tr>
        <w:tc>
          <w:tcPr>
            <w:tcW w:type="dxa" w:w="1512"/>
            <w:vAlign w:val="center"/>
          </w:tcPr>
          <w:p>
            <w:pPr>
              <w:spacing w:after="0"/>
            </w:pPr>
            <w:r/>
            <w:r>
              <w:rPr>
                <w:rFonts w:ascii="Calibri" w:hAnsi="Calibri"/>
                <w:b w:val="0"/>
                <w:sz w:val="14"/>
              </w:rPr>
              <w:t>Onboarding</w:t>
            </w:r>
          </w:p>
        </w:tc>
        <w:tc>
          <w:tcPr>
            <w:tcW w:type="dxa" w:w="792"/>
            <w:vAlign w:val="center"/>
          </w:tcPr>
          <w:p>
            <w:pPr>
              <w:spacing w:after="0"/>
            </w:pPr>
            <w:r/>
            <w:r>
              <w:rPr>
                <w:rFonts w:ascii="Calibri" w:hAnsi="Calibri"/>
                <w:b w:val="0"/>
                <w:sz w:val="14"/>
              </w:rPr>
              <w:t>POST</w:t>
            </w:r>
          </w:p>
        </w:tc>
        <w:tc>
          <w:tcPr>
            <w:tcW w:type="dxa" w:w="3168"/>
            <w:vAlign w:val="center"/>
          </w:tcPr>
          <w:p>
            <w:pPr>
              <w:spacing w:after="0"/>
            </w:pPr>
            <w:r/>
            <w:r>
              <w:rPr>
                <w:rFonts w:ascii="Calibri" w:hAnsi="Calibri"/>
                <w:b w:val="0"/>
                <w:sz w:val="14"/>
              </w:rPr>
              <w:t>/api/onboarding/photos</w:t>
            </w:r>
          </w:p>
        </w:tc>
        <w:tc>
          <w:tcPr>
            <w:tcW w:type="dxa" w:w="3312"/>
            <w:vAlign w:val="center"/>
          </w:tcPr>
          <w:p>
            <w:pPr>
              <w:spacing w:after="0"/>
            </w:pPr>
            <w:r/>
            <w:r>
              <w:rPr>
                <w:rFonts w:ascii="Calibri" w:hAnsi="Calibri"/>
                <w:b w:val="0"/>
                <w:sz w:val="14"/>
              </w:rPr>
              <w:t>Upload photos</w:t>
            </w:r>
          </w:p>
        </w:tc>
        <w:tc>
          <w:tcPr>
            <w:tcW w:type="dxa" w:w="2520"/>
            <w:vAlign w:val="center"/>
          </w:tcPr>
          <w:p>
            <w:pPr>
              <w:spacing w:after="0"/>
            </w:pPr>
            <w:r/>
            <w:r>
              <w:rPr>
                <w:rFonts w:ascii="Calibri" w:hAnsi="Calibri"/>
                <w:b w:val="0"/>
                <w:sz w:val="14"/>
              </w:rPr>
              <w:t>Flutter connected</w:t>
            </w:r>
          </w:p>
        </w:tc>
      </w:tr>
      <w:tr>
        <w:tc>
          <w:tcPr>
            <w:tcW w:type="dxa" w:w="1512"/>
            <w:vAlign w:val="center"/>
            <w:shd w:fill="EAF2F8"/>
          </w:tcPr>
          <w:p>
            <w:pPr>
              <w:spacing w:after="0"/>
            </w:pPr>
            <w:r/>
            <w:r>
              <w:rPr>
                <w:rFonts w:ascii="Calibri" w:hAnsi="Calibri"/>
                <w:b w:val="0"/>
                <w:sz w:val="14"/>
              </w:rPr>
              <w:t>Onboarding</w:t>
            </w:r>
          </w:p>
        </w:tc>
        <w:tc>
          <w:tcPr>
            <w:tcW w:type="dxa" w:w="792"/>
            <w:vAlign w:val="center"/>
            <w:shd w:fill="EAF2F8"/>
          </w:tcPr>
          <w:p>
            <w:pPr>
              <w:spacing w:after="0"/>
            </w:pPr>
            <w:r/>
            <w:r>
              <w:rPr>
                <w:rFonts w:ascii="Calibri" w:hAnsi="Calibri"/>
                <w:b w:val="0"/>
                <w:sz w:val="14"/>
              </w:rPr>
              <w:t>DELETE</w:t>
            </w:r>
          </w:p>
        </w:tc>
        <w:tc>
          <w:tcPr>
            <w:tcW w:type="dxa" w:w="3168"/>
            <w:vAlign w:val="center"/>
            <w:shd w:fill="EAF2F8"/>
          </w:tcPr>
          <w:p>
            <w:pPr>
              <w:spacing w:after="0"/>
            </w:pPr>
            <w:r/>
            <w:r>
              <w:rPr>
                <w:rFonts w:ascii="Calibri" w:hAnsi="Calibri"/>
                <w:b w:val="0"/>
                <w:sz w:val="14"/>
              </w:rPr>
              <w:t>/api/onboarding/photos/:index</w:t>
            </w:r>
          </w:p>
        </w:tc>
        <w:tc>
          <w:tcPr>
            <w:tcW w:type="dxa" w:w="3312"/>
            <w:vAlign w:val="center"/>
            <w:shd w:fill="EAF2F8"/>
          </w:tcPr>
          <w:p>
            <w:pPr>
              <w:spacing w:after="0"/>
            </w:pPr>
            <w:r/>
            <w:r>
              <w:rPr>
                <w:rFonts w:ascii="Calibri" w:hAnsi="Calibri"/>
                <w:b w:val="0"/>
                <w:sz w:val="14"/>
              </w:rPr>
              <w:t>Remove photo</w:t>
            </w:r>
          </w:p>
        </w:tc>
        <w:tc>
          <w:tcPr>
            <w:tcW w:type="dxa" w:w="2520"/>
            <w:vAlign w:val="center"/>
            <w:shd w:fill="EAF2F8"/>
          </w:tcPr>
          <w:p>
            <w:pPr>
              <w:spacing w:after="0"/>
            </w:pPr>
            <w:r/>
            <w:r>
              <w:rPr>
                <w:rFonts w:ascii="Calibri" w:hAnsi="Calibri"/>
                <w:b w:val="0"/>
                <w:sz w:val="14"/>
              </w:rPr>
              <w:t>Flutter connected</w:t>
            </w:r>
          </w:p>
        </w:tc>
      </w:tr>
      <w:tr>
        <w:tc>
          <w:tcPr>
            <w:tcW w:type="dxa" w:w="1512"/>
            <w:vAlign w:val="center"/>
          </w:tcPr>
          <w:p>
            <w:pPr>
              <w:spacing w:after="0"/>
            </w:pPr>
            <w:r/>
            <w:r>
              <w:rPr>
                <w:rFonts w:ascii="Calibri" w:hAnsi="Calibri"/>
                <w:b w:val="0"/>
                <w:sz w:val="14"/>
              </w:rPr>
              <w:t>Onboarding</w:t>
            </w:r>
          </w:p>
        </w:tc>
        <w:tc>
          <w:tcPr>
            <w:tcW w:type="dxa" w:w="792"/>
            <w:vAlign w:val="center"/>
          </w:tcPr>
          <w:p>
            <w:pPr>
              <w:spacing w:after="0"/>
            </w:pPr>
            <w:r/>
            <w:r>
              <w:rPr>
                <w:rFonts w:ascii="Calibri" w:hAnsi="Calibri"/>
                <w:b w:val="0"/>
                <w:sz w:val="14"/>
              </w:rPr>
              <w:t>PUT</w:t>
            </w:r>
          </w:p>
        </w:tc>
        <w:tc>
          <w:tcPr>
            <w:tcW w:type="dxa" w:w="3168"/>
            <w:vAlign w:val="center"/>
          </w:tcPr>
          <w:p>
            <w:pPr>
              <w:spacing w:after="0"/>
            </w:pPr>
            <w:r/>
            <w:r>
              <w:rPr>
                <w:rFonts w:ascii="Calibri" w:hAnsi="Calibri"/>
                <w:b w:val="0"/>
                <w:sz w:val="14"/>
              </w:rPr>
              <w:t>/api/onboarding/photos/primary</w:t>
            </w:r>
          </w:p>
        </w:tc>
        <w:tc>
          <w:tcPr>
            <w:tcW w:type="dxa" w:w="3312"/>
            <w:vAlign w:val="center"/>
          </w:tcPr>
          <w:p>
            <w:pPr>
              <w:spacing w:after="0"/>
            </w:pPr>
            <w:r/>
            <w:r>
              <w:rPr>
                <w:rFonts w:ascii="Calibri" w:hAnsi="Calibri"/>
                <w:b w:val="0"/>
                <w:sz w:val="14"/>
              </w:rPr>
              <w:t>Set primary photo</w:t>
            </w:r>
          </w:p>
        </w:tc>
        <w:tc>
          <w:tcPr>
            <w:tcW w:type="dxa" w:w="2520"/>
            <w:vAlign w:val="center"/>
          </w:tcPr>
          <w:p>
            <w:pPr>
              <w:spacing w:after="0"/>
            </w:pPr>
            <w:r/>
            <w:r>
              <w:rPr>
                <w:rFonts w:ascii="Calibri" w:hAnsi="Calibri"/>
                <w:b w:val="0"/>
                <w:sz w:val="14"/>
              </w:rPr>
              <w:t>Flutter connected</w:t>
            </w:r>
          </w:p>
        </w:tc>
      </w:tr>
      <w:tr>
        <w:tc>
          <w:tcPr>
            <w:tcW w:type="dxa" w:w="1512"/>
            <w:vAlign w:val="center"/>
            <w:shd w:fill="EAF2F8"/>
          </w:tcPr>
          <w:p>
            <w:pPr>
              <w:spacing w:after="0"/>
            </w:pPr>
            <w:r/>
            <w:r>
              <w:rPr>
                <w:rFonts w:ascii="Calibri" w:hAnsi="Calibri"/>
                <w:b w:val="0"/>
                <w:sz w:val="14"/>
              </w:rPr>
              <w:t>Onboarding</w:t>
            </w:r>
          </w:p>
        </w:tc>
        <w:tc>
          <w:tcPr>
            <w:tcW w:type="dxa" w:w="792"/>
            <w:vAlign w:val="center"/>
            <w:shd w:fill="EAF2F8"/>
          </w:tcPr>
          <w:p>
            <w:pPr>
              <w:spacing w:after="0"/>
            </w:pPr>
            <w:r/>
            <w:r>
              <w:rPr>
                <w:rFonts w:ascii="Calibri" w:hAnsi="Calibri"/>
                <w:b w:val="0"/>
                <w:sz w:val="14"/>
              </w:rPr>
              <w:t>POST</w:t>
            </w:r>
          </w:p>
        </w:tc>
        <w:tc>
          <w:tcPr>
            <w:tcW w:type="dxa" w:w="3168"/>
            <w:vAlign w:val="center"/>
            <w:shd w:fill="EAF2F8"/>
          </w:tcPr>
          <w:p>
            <w:pPr>
              <w:spacing w:after="0"/>
            </w:pPr>
            <w:r/>
            <w:r>
              <w:rPr>
                <w:rFonts w:ascii="Calibri" w:hAnsi="Calibri"/>
                <w:b w:val="0"/>
                <w:sz w:val="14"/>
              </w:rPr>
              <w:t>/api/onboarding/complete</w:t>
            </w:r>
          </w:p>
        </w:tc>
        <w:tc>
          <w:tcPr>
            <w:tcW w:type="dxa" w:w="3312"/>
            <w:vAlign w:val="center"/>
            <w:shd w:fill="EAF2F8"/>
          </w:tcPr>
          <w:p>
            <w:pPr>
              <w:spacing w:after="0"/>
            </w:pPr>
            <w:r/>
            <w:r>
              <w:rPr>
                <w:rFonts w:ascii="Calibri" w:hAnsi="Calibri"/>
                <w:b w:val="0"/>
                <w:sz w:val="14"/>
              </w:rPr>
              <w:t>Finish onboarding</w:t>
            </w:r>
          </w:p>
        </w:tc>
        <w:tc>
          <w:tcPr>
            <w:tcW w:type="dxa" w:w="2520"/>
            <w:vAlign w:val="center"/>
            <w:shd w:fill="EAF2F8"/>
          </w:tcPr>
          <w:p>
            <w:pPr>
              <w:spacing w:after="0"/>
            </w:pPr>
            <w:r/>
            <w:r>
              <w:rPr>
                <w:rFonts w:ascii="Calibri" w:hAnsi="Calibri"/>
                <w:b w:val="0"/>
                <w:sz w:val="14"/>
              </w:rPr>
              <w:t>Flutter connected</w:t>
            </w:r>
          </w:p>
        </w:tc>
      </w:tr>
      <w:tr>
        <w:tc>
          <w:tcPr>
            <w:tcW w:type="dxa" w:w="1512"/>
            <w:vAlign w:val="center"/>
          </w:tcPr>
          <w:p>
            <w:pPr>
              <w:spacing w:after="0"/>
            </w:pPr>
            <w:r/>
            <w:r>
              <w:rPr>
                <w:rFonts w:ascii="Calibri" w:hAnsi="Calibri"/>
                <w:b w:val="0"/>
                <w:sz w:val="14"/>
              </w:rPr>
              <w:t>Payments</w:t>
            </w:r>
          </w:p>
        </w:tc>
        <w:tc>
          <w:tcPr>
            <w:tcW w:type="dxa" w:w="792"/>
            <w:vAlign w:val="center"/>
          </w:tcPr>
          <w:p>
            <w:pPr>
              <w:spacing w:after="0"/>
            </w:pPr>
            <w:r/>
            <w:r>
              <w:rPr>
                <w:rFonts w:ascii="Calibri" w:hAnsi="Calibri"/>
                <w:b w:val="0"/>
                <w:sz w:val="14"/>
              </w:rPr>
              <w:t>POST</w:t>
            </w:r>
          </w:p>
        </w:tc>
        <w:tc>
          <w:tcPr>
            <w:tcW w:type="dxa" w:w="3168"/>
            <w:vAlign w:val="center"/>
          </w:tcPr>
          <w:p>
            <w:pPr>
              <w:spacing w:after="0"/>
            </w:pPr>
            <w:r/>
            <w:r>
              <w:rPr>
                <w:rFonts w:ascii="Calibri" w:hAnsi="Calibri"/>
                <w:b w:val="0"/>
                <w:sz w:val="14"/>
              </w:rPr>
              <w:t>/api/payments/webhook</w:t>
            </w:r>
          </w:p>
        </w:tc>
        <w:tc>
          <w:tcPr>
            <w:tcW w:type="dxa" w:w="3312"/>
            <w:vAlign w:val="center"/>
          </w:tcPr>
          <w:p>
            <w:pPr>
              <w:spacing w:after="0"/>
            </w:pPr>
            <w:r/>
            <w:r>
              <w:rPr>
                <w:rFonts w:ascii="Calibri" w:hAnsi="Calibri"/>
                <w:b w:val="0"/>
                <w:sz w:val="14"/>
              </w:rPr>
              <w:t>Razorpay provider webhook</w:t>
            </w:r>
          </w:p>
        </w:tc>
        <w:tc>
          <w:tcPr>
            <w:tcW w:type="dxa" w:w="2520"/>
            <w:vAlign w:val="center"/>
          </w:tcPr>
          <w:p>
            <w:pPr>
              <w:spacing w:after="0"/>
            </w:pPr>
            <w:r/>
            <w:r>
              <w:rPr>
                <w:rFonts w:ascii="Calibri" w:hAnsi="Calibri"/>
                <w:b w:val="0"/>
                <w:sz w:val="14"/>
              </w:rPr>
              <w:t>External provider only</w:t>
            </w:r>
          </w:p>
        </w:tc>
      </w:tr>
      <w:tr>
        <w:tc>
          <w:tcPr>
            <w:tcW w:type="dxa" w:w="1512"/>
            <w:vAlign w:val="center"/>
            <w:shd w:fill="EAF2F8"/>
          </w:tcPr>
          <w:p>
            <w:pPr>
              <w:spacing w:after="0"/>
            </w:pPr>
            <w:r/>
            <w:r>
              <w:rPr>
                <w:rFonts w:ascii="Calibri" w:hAnsi="Calibri"/>
                <w:b w:val="0"/>
                <w:sz w:val="14"/>
              </w:rPr>
              <w:t>Payments</w:t>
            </w:r>
          </w:p>
        </w:tc>
        <w:tc>
          <w:tcPr>
            <w:tcW w:type="dxa" w:w="792"/>
            <w:vAlign w:val="center"/>
            <w:shd w:fill="EAF2F8"/>
          </w:tcPr>
          <w:p>
            <w:pPr>
              <w:spacing w:after="0"/>
            </w:pPr>
            <w:r/>
            <w:r>
              <w:rPr>
                <w:rFonts w:ascii="Calibri" w:hAnsi="Calibri"/>
                <w:b w:val="0"/>
                <w:sz w:val="14"/>
              </w:rPr>
              <w:t>POST</w:t>
            </w:r>
          </w:p>
        </w:tc>
        <w:tc>
          <w:tcPr>
            <w:tcW w:type="dxa" w:w="3168"/>
            <w:vAlign w:val="center"/>
            <w:shd w:fill="EAF2F8"/>
          </w:tcPr>
          <w:p>
            <w:pPr>
              <w:spacing w:after="0"/>
            </w:pPr>
            <w:r/>
            <w:r>
              <w:rPr>
                <w:rFonts w:ascii="Calibri" w:hAnsi="Calibri"/>
                <w:b w:val="0"/>
                <w:sz w:val="14"/>
              </w:rPr>
              <w:t>/api/payments/orders</w:t>
            </w:r>
          </w:p>
        </w:tc>
        <w:tc>
          <w:tcPr>
            <w:tcW w:type="dxa" w:w="3312"/>
            <w:vAlign w:val="center"/>
            <w:shd w:fill="EAF2F8"/>
          </w:tcPr>
          <w:p>
            <w:pPr>
              <w:spacing w:after="0"/>
            </w:pPr>
            <w:r/>
            <w:r>
              <w:rPr>
                <w:rFonts w:ascii="Calibri" w:hAnsi="Calibri"/>
                <w:b w:val="0"/>
                <w:sz w:val="14"/>
              </w:rPr>
              <w:t>Create payment order</w:t>
            </w:r>
          </w:p>
        </w:tc>
        <w:tc>
          <w:tcPr>
            <w:tcW w:type="dxa" w:w="2520"/>
            <w:vAlign w:val="center"/>
            <w:shd w:fill="EAF2F8"/>
          </w:tcPr>
          <w:p>
            <w:pPr>
              <w:spacing w:after="0"/>
            </w:pPr>
            <w:r/>
            <w:r>
              <w:rPr>
                <w:rFonts w:ascii="Calibri" w:hAnsi="Calibri"/>
                <w:b w:val="0"/>
                <w:sz w:val="14"/>
              </w:rPr>
              <w:t>Flutter connected</w:t>
            </w:r>
          </w:p>
        </w:tc>
      </w:tr>
      <w:tr>
        <w:tc>
          <w:tcPr>
            <w:tcW w:type="dxa" w:w="1512"/>
            <w:vAlign w:val="center"/>
          </w:tcPr>
          <w:p>
            <w:pPr>
              <w:spacing w:after="0"/>
            </w:pPr>
            <w:r/>
            <w:r>
              <w:rPr>
                <w:rFonts w:ascii="Calibri" w:hAnsi="Calibri"/>
                <w:b w:val="0"/>
                <w:sz w:val="14"/>
              </w:rPr>
              <w:t>Payments</w:t>
            </w:r>
          </w:p>
        </w:tc>
        <w:tc>
          <w:tcPr>
            <w:tcW w:type="dxa" w:w="792"/>
            <w:vAlign w:val="center"/>
          </w:tcPr>
          <w:p>
            <w:pPr>
              <w:spacing w:after="0"/>
            </w:pPr>
            <w:r/>
            <w:r>
              <w:rPr>
                <w:rFonts w:ascii="Calibri" w:hAnsi="Calibri"/>
                <w:b w:val="0"/>
                <w:sz w:val="14"/>
              </w:rPr>
              <w:t>POST</w:t>
            </w:r>
          </w:p>
        </w:tc>
        <w:tc>
          <w:tcPr>
            <w:tcW w:type="dxa" w:w="3168"/>
            <w:vAlign w:val="center"/>
          </w:tcPr>
          <w:p>
            <w:pPr>
              <w:spacing w:after="0"/>
            </w:pPr>
            <w:r/>
            <w:r>
              <w:rPr>
                <w:rFonts w:ascii="Calibri" w:hAnsi="Calibri"/>
                <w:b w:val="0"/>
                <w:sz w:val="14"/>
              </w:rPr>
              <w:t>/api/payments/verify</w:t>
            </w:r>
          </w:p>
        </w:tc>
        <w:tc>
          <w:tcPr>
            <w:tcW w:type="dxa" w:w="3312"/>
            <w:vAlign w:val="center"/>
          </w:tcPr>
          <w:p>
            <w:pPr>
              <w:spacing w:after="0"/>
            </w:pPr>
            <w:r/>
            <w:r>
              <w:rPr>
                <w:rFonts w:ascii="Calibri" w:hAnsi="Calibri"/>
                <w:b w:val="0"/>
                <w:sz w:val="14"/>
              </w:rPr>
              <w:t>Verify payment signature</w:t>
            </w:r>
          </w:p>
        </w:tc>
        <w:tc>
          <w:tcPr>
            <w:tcW w:type="dxa" w:w="2520"/>
            <w:vAlign w:val="center"/>
          </w:tcPr>
          <w:p>
            <w:pPr>
              <w:spacing w:after="0"/>
            </w:pPr>
            <w:r/>
            <w:r>
              <w:rPr>
                <w:rFonts w:ascii="Calibri" w:hAnsi="Calibri"/>
                <w:b w:val="0"/>
                <w:sz w:val="14"/>
              </w:rPr>
              <w:t>Flutter connected</w:t>
            </w:r>
          </w:p>
        </w:tc>
      </w:tr>
      <w:tr>
        <w:tc>
          <w:tcPr>
            <w:tcW w:type="dxa" w:w="1512"/>
            <w:vAlign w:val="center"/>
            <w:shd w:fill="EAF2F8"/>
          </w:tcPr>
          <w:p>
            <w:pPr>
              <w:spacing w:after="0"/>
            </w:pPr>
            <w:r/>
            <w:r>
              <w:rPr>
                <w:rFonts w:ascii="Calibri" w:hAnsi="Calibri"/>
                <w:b w:val="0"/>
                <w:sz w:val="14"/>
              </w:rPr>
              <w:t>Profiles</w:t>
            </w:r>
          </w:p>
        </w:tc>
        <w:tc>
          <w:tcPr>
            <w:tcW w:type="dxa" w:w="792"/>
            <w:vAlign w:val="center"/>
            <w:shd w:fill="EAF2F8"/>
          </w:tcPr>
          <w:p>
            <w:pPr>
              <w:spacing w:after="0"/>
            </w:pPr>
            <w:r/>
            <w:r>
              <w:rPr>
                <w:rFonts w:ascii="Calibri" w:hAnsi="Calibri"/>
                <w:b w:val="0"/>
                <w:sz w:val="14"/>
              </w:rPr>
              <w:t>GET</w:t>
            </w:r>
          </w:p>
        </w:tc>
        <w:tc>
          <w:tcPr>
            <w:tcW w:type="dxa" w:w="3168"/>
            <w:vAlign w:val="center"/>
            <w:shd w:fill="EAF2F8"/>
          </w:tcPr>
          <w:p>
            <w:pPr>
              <w:spacing w:after="0"/>
            </w:pPr>
            <w:r/>
            <w:r>
              <w:rPr>
                <w:rFonts w:ascii="Calibri" w:hAnsi="Calibri"/>
                <w:b w:val="0"/>
                <w:sz w:val="14"/>
              </w:rPr>
              <w:t>/api/profiles/:userId</w:t>
            </w:r>
          </w:p>
        </w:tc>
        <w:tc>
          <w:tcPr>
            <w:tcW w:type="dxa" w:w="3312"/>
            <w:vAlign w:val="center"/>
            <w:shd w:fill="EAF2F8"/>
          </w:tcPr>
          <w:p>
            <w:pPr>
              <w:spacing w:after="0"/>
            </w:pPr>
            <w:r/>
            <w:r>
              <w:rPr>
                <w:rFonts w:ascii="Calibri" w:hAnsi="Calibri"/>
                <w:b w:val="0"/>
                <w:sz w:val="14"/>
              </w:rPr>
              <w:t>Public, privacy-safe profile</w:t>
            </w:r>
          </w:p>
        </w:tc>
        <w:tc>
          <w:tcPr>
            <w:tcW w:type="dxa" w:w="2520"/>
            <w:vAlign w:val="center"/>
            <w:shd w:fill="EAF2F8"/>
          </w:tcPr>
          <w:p>
            <w:pPr>
              <w:spacing w:after="0"/>
            </w:pPr>
            <w:r/>
            <w:r>
              <w:rPr>
                <w:rFonts w:ascii="Calibri" w:hAnsi="Calibri"/>
                <w:b w:val="0"/>
                <w:sz w:val="14"/>
              </w:rPr>
              <w:t>Flutter connected</w:t>
            </w:r>
          </w:p>
        </w:tc>
      </w:tr>
      <w:tr>
        <w:tc>
          <w:tcPr>
            <w:tcW w:type="dxa" w:w="1512"/>
            <w:vAlign w:val="center"/>
          </w:tcPr>
          <w:p>
            <w:pPr>
              <w:spacing w:after="0"/>
            </w:pPr>
            <w:r/>
            <w:r>
              <w:rPr>
                <w:rFonts w:ascii="Calibri" w:hAnsi="Calibri"/>
                <w:b w:val="0"/>
                <w:sz w:val="14"/>
              </w:rPr>
              <w:t>Realtime</w:t>
            </w:r>
          </w:p>
        </w:tc>
        <w:tc>
          <w:tcPr>
            <w:tcW w:type="dxa" w:w="792"/>
            <w:vAlign w:val="center"/>
          </w:tcPr>
          <w:p>
            <w:pPr>
              <w:spacing w:after="0"/>
            </w:pPr>
            <w:r/>
            <w:r>
              <w:rPr>
                <w:rFonts w:ascii="Calibri" w:hAnsi="Calibri"/>
                <w:b w:val="0"/>
                <w:sz w:val="14"/>
              </w:rPr>
              <w:t>POST</w:t>
            </w:r>
          </w:p>
        </w:tc>
        <w:tc>
          <w:tcPr>
            <w:tcW w:type="dxa" w:w="3168"/>
            <w:vAlign w:val="center"/>
          </w:tcPr>
          <w:p>
            <w:pPr>
              <w:spacing w:after="0"/>
            </w:pPr>
            <w:r/>
            <w:r>
              <w:rPr>
                <w:rFonts w:ascii="Calibri" w:hAnsi="Calibri"/>
                <w:b w:val="0"/>
                <w:sz w:val="14"/>
              </w:rPr>
              <w:t>/api/realtime/token</w:t>
            </w:r>
          </w:p>
        </w:tc>
        <w:tc>
          <w:tcPr>
            <w:tcW w:type="dxa" w:w="3312"/>
            <w:vAlign w:val="center"/>
          </w:tcPr>
          <w:p>
            <w:pPr>
              <w:spacing w:after="0"/>
            </w:pPr>
            <w:r/>
            <w:r>
              <w:rPr>
                <w:rFonts w:ascii="Calibri" w:hAnsi="Calibri"/>
                <w:b w:val="0"/>
                <w:sz w:val="14"/>
              </w:rPr>
              <w:t>Issue short-lived socket token</w:t>
            </w:r>
          </w:p>
        </w:tc>
        <w:tc>
          <w:tcPr>
            <w:tcW w:type="dxa" w:w="2520"/>
            <w:vAlign w:val="center"/>
          </w:tcPr>
          <w:p>
            <w:pPr>
              <w:spacing w:after="0"/>
            </w:pPr>
            <w:r/>
            <w:r>
              <w:rPr>
                <w:rFonts w:ascii="Calibri" w:hAnsi="Calibri"/>
                <w:b w:val="0"/>
                <w:sz w:val="14"/>
              </w:rPr>
              <w:t>Flutter connected</w:t>
            </w:r>
          </w:p>
        </w:tc>
      </w:tr>
      <w:tr>
        <w:tc>
          <w:tcPr>
            <w:tcW w:type="dxa" w:w="1512"/>
            <w:vAlign w:val="center"/>
            <w:shd w:fill="EAF2F8"/>
          </w:tcPr>
          <w:p>
            <w:pPr>
              <w:spacing w:after="0"/>
            </w:pPr>
            <w:r/>
            <w:r>
              <w:rPr>
                <w:rFonts w:ascii="Calibri" w:hAnsi="Calibri"/>
                <w:b w:val="0"/>
                <w:sz w:val="14"/>
              </w:rPr>
              <w:t>Reports</w:t>
            </w:r>
          </w:p>
        </w:tc>
        <w:tc>
          <w:tcPr>
            <w:tcW w:type="dxa" w:w="792"/>
            <w:vAlign w:val="center"/>
            <w:shd w:fill="EAF2F8"/>
          </w:tcPr>
          <w:p>
            <w:pPr>
              <w:spacing w:after="0"/>
            </w:pPr>
            <w:r/>
            <w:r>
              <w:rPr>
                <w:rFonts w:ascii="Calibri" w:hAnsi="Calibri"/>
                <w:b w:val="0"/>
                <w:sz w:val="14"/>
              </w:rPr>
              <w:t>POST</w:t>
            </w:r>
          </w:p>
        </w:tc>
        <w:tc>
          <w:tcPr>
            <w:tcW w:type="dxa" w:w="3168"/>
            <w:vAlign w:val="center"/>
            <w:shd w:fill="EAF2F8"/>
          </w:tcPr>
          <w:p>
            <w:pPr>
              <w:spacing w:after="0"/>
            </w:pPr>
            <w:r/>
            <w:r>
              <w:rPr>
                <w:rFonts w:ascii="Calibri" w:hAnsi="Calibri"/>
                <w:b w:val="0"/>
                <w:sz w:val="14"/>
              </w:rPr>
              <w:t>/api/reports</w:t>
            </w:r>
          </w:p>
        </w:tc>
        <w:tc>
          <w:tcPr>
            <w:tcW w:type="dxa" w:w="3312"/>
            <w:vAlign w:val="center"/>
            <w:shd w:fill="EAF2F8"/>
          </w:tcPr>
          <w:p>
            <w:pPr>
              <w:spacing w:after="0"/>
            </w:pPr>
            <w:r/>
            <w:r>
              <w:rPr>
                <w:rFonts w:ascii="Calibri" w:hAnsi="Calibri"/>
                <w:b w:val="0"/>
                <w:sz w:val="14"/>
              </w:rPr>
              <w:t>Create safety report</w:t>
            </w:r>
          </w:p>
        </w:tc>
        <w:tc>
          <w:tcPr>
            <w:tcW w:type="dxa" w:w="2520"/>
            <w:vAlign w:val="center"/>
            <w:shd w:fill="EAF2F8"/>
          </w:tcPr>
          <w:p>
            <w:pPr>
              <w:spacing w:after="0"/>
            </w:pPr>
            <w:r/>
            <w:r>
              <w:rPr>
                <w:rFonts w:ascii="Calibri" w:hAnsi="Calibri"/>
                <w:b w:val="0"/>
                <w:sz w:val="14"/>
              </w:rPr>
              <w:t>Flutter connected</w:t>
            </w:r>
          </w:p>
        </w:tc>
      </w:tr>
      <w:tr>
        <w:tc>
          <w:tcPr>
            <w:tcW w:type="dxa" w:w="1512"/>
            <w:vAlign w:val="center"/>
          </w:tcPr>
          <w:p>
            <w:pPr>
              <w:spacing w:after="0"/>
            </w:pPr>
            <w:r/>
            <w:r>
              <w:rPr>
                <w:rFonts w:ascii="Calibri" w:hAnsi="Calibri"/>
                <w:b w:val="0"/>
                <w:sz w:val="14"/>
              </w:rPr>
              <w:t>Reports</w:t>
            </w:r>
          </w:p>
        </w:tc>
        <w:tc>
          <w:tcPr>
            <w:tcW w:type="dxa" w:w="792"/>
            <w:vAlign w:val="center"/>
          </w:tcPr>
          <w:p>
            <w:pPr>
              <w:spacing w:after="0"/>
            </w:pPr>
            <w:r/>
            <w:r>
              <w:rPr>
                <w:rFonts w:ascii="Calibri" w:hAnsi="Calibri"/>
                <w:b w:val="0"/>
                <w:sz w:val="14"/>
              </w:rPr>
              <w:t>POST</w:t>
            </w:r>
          </w:p>
        </w:tc>
        <w:tc>
          <w:tcPr>
            <w:tcW w:type="dxa" w:w="3168"/>
            <w:vAlign w:val="center"/>
          </w:tcPr>
          <w:p>
            <w:pPr>
              <w:spacing w:after="0"/>
            </w:pPr>
            <w:r/>
            <w:r>
              <w:rPr>
                <w:rFonts w:ascii="Calibri" w:hAnsi="Calibri"/>
                <w:b w:val="0"/>
                <w:sz w:val="14"/>
              </w:rPr>
              <w:t>/api/reports/:reportId/evidence</w:t>
            </w:r>
          </w:p>
        </w:tc>
        <w:tc>
          <w:tcPr>
            <w:tcW w:type="dxa" w:w="3312"/>
            <w:vAlign w:val="center"/>
          </w:tcPr>
          <w:p>
            <w:pPr>
              <w:spacing w:after="0"/>
            </w:pPr>
            <w:r/>
            <w:r>
              <w:rPr>
                <w:rFonts w:ascii="Calibri" w:hAnsi="Calibri"/>
                <w:b w:val="0"/>
                <w:sz w:val="14"/>
              </w:rPr>
              <w:t>Upload report evidence</w:t>
            </w:r>
          </w:p>
        </w:tc>
        <w:tc>
          <w:tcPr>
            <w:tcW w:type="dxa" w:w="2520"/>
            <w:vAlign w:val="center"/>
          </w:tcPr>
          <w:p>
            <w:pPr>
              <w:spacing w:after="0"/>
            </w:pPr>
            <w:r/>
            <w:r>
              <w:rPr>
                <w:rFonts w:ascii="Calibri" w:hAnsi="Calibri"/>
                <w:b w:val="0"/>
                <w:sz w:val="14"/>
              </w:rPr>
              <w:t>Flutter connected</w:t>
            </w:r>
          </w:p>
        </w:tc>
      </w:tr>
      <w:tr>
        <w:tc>
          <w:tcPr>
            <w:tcW w:type="dxa" w:w="1512"/>
            <w:vAlign w:val="center"/>
            <w:shd w:fill="EAF2F8"/>
          </w:tcPr>
          <w:p>
            <w:pPr>
              <w:spacing w:after="0"/>
            </w:pPr>
            <w:r/>
            <w:r>
              <w:rPr>
                <w:rFonts w:ascii="Calibri" w:hAnsi="Calibri"/>
                <w:b w:val="0"/>
                <w:sz w:val="14"/>
              </w:rPr>
              <w:t>Subscriptions</w:t>
            </w:r>
          </w:p>
        </w:tc>
        <w:tc>
          <w:tcPr>
            <w:tcW w:type="dxa" w:w="792"/>
            <w:vAlign w:val="center"/>
            <w:shd w:fill="EAF2F8"/>
          </w:tcPr>
          <w:p>
            <w:pPr>
              <w:spacing w:after="0"/>
            </w:pPr>
            <w:r/>
            <w:r>
              <w:rPr>
                <w:rFonts w:ascii="Calibri" w:hAnsi="Calibri"/>
                <w:b w:val="0"/>
                <w:sz w:val="14"/>
              </w:rPr>
              <w:t>GET</w:t>
            </w:r>
          </w:p>
        </w:tc>
        <w:tc>
          <w:tcPr>
            <w:tcW w:type="dxa" w:w="3168"/>
            <w:vAlign w:val="center"/>
            <w:shd w:fill="EAF2F8"/>
          </w:tcPr>
          <w:p>
            <w:pPr>
              <w:spacing w:after="0"/>
            </w:pPr>
            <w:r/>
            <w:r>
              <w:rPr>
                <w:rFonts w:ascii="Calibri" w:hAnsi="Calibri"/>
                <w:b w:val="0"/>
                <w:sz w:val="14"/>
              </w:rPr>
              <w:t>/api/subscriptions/plans</w:t>
            </w:r>
          </w:p>
        </w:tc>
        <w:tc>
          <w:tcPr>
            <w:tcW w:type="dxa" w:w="3312"/>
            <w:vAlign w:val="center"/>
            <w:shd w:fill="EAF2F8"/>
          </w:tcPr>
          <w:p>
            <w:pPr>
              <w:spacing w:after="0"/>
            </w:pPr>
            <w:r/>
            <w:r>
              <w:rPr>
                <w:rFonts w:ascii="Calibri" w:hAnsi="Calibri"/>
                <w:b w:val="0"/>
                <w:sz w:val="14"/>
              </w:rPr>
              <w:t>List membership plans</w:t>
            </w:r>
          </w:p>
        </w:tc>
        <w:tc>
          <w:tcPr>
            <w:tcW w:type="dxa" w:w="2520"/>
            <w:vAlign w:val="center"/>
            <w:shd w:fill="EAF2F8"/>
          </w:tcPr>
          <w:p>
            <w:pPr>
              <w:spacing w:after="0"/>
            </w:pPr>
            <w:r/>
            <w:r>
              <w:rPr>
                <w:rFonts w:ascii="Calibri" w:hAnsi="Calibri"/>
                <w:b w:val="0"/>
                <w:sz w:val="14"/>
              </w:rPr>
              <w:t>Flutter connected</w:t>
            </w:r>
          </w:p>
        </w:tc>
      </w:tr>
      <w:tr>
        <w:tc>
          <w:tcPr>
            <w:tcW w:type="dxa" w:w="1512"/>
            <w:vAlign w:val="center"/>
          </w:tcPr>
          <w:p>
            <w:pPr>
              <w:spacing w:after="0"/>
            </w:pPr>
            <w:r/>
            <w:r>
              <w:rPr>
                <w:rFonts w:ascii="Calibri" w:hAnsi="Calibri"/>
                <w:b w:val="0"/>
                <w:sz w:val="14"/>
              </w:rPr>
              <w:t>Subscriptions</w:t>
            </w:r>
          </w:p>
        </w:tc>
        <w:tc>
          <w:tcPr>
            <w:tcW w:type="dxa" w:w="792"/>
            <w:vAlign w:val="center"/>
          </w:tcPr>
          <w:p>
            <w:pPr>
              <w:spacing w:after="0"/>
            </w:pPr>
            <w:r/>
            <w:r>
              <w:rPr>
                <w:rFonts w:ascii="Calibri" w:hAnsi="Calibri"/>
                <w:b w:val="0"/>
                <w:sz w:val="14"/>
              </w:rPr>
              <w:t>GET</w:t>
            </w:r>
          </w:p>
        </w:tc>
        <w:tc>
          <w:tcPr>
            <w:tcW w:type="dxa" w:w="3168"/>
            <w:vAlign w:val="center"/>
          </w:tcPr>
          <w:p>
            <w:pPr>
              <w:spacing w:after="0"/>
            </w:pPr>
            <w:r/>
            <w:r>
              <w:rPr>
                <w:rFonts w:ascii="Calibri" w:hAnsi="Calibri"/>
                <w:b w:val="0"/>
                <w:sz w:val="14"/>
              </w:rPr>
              <w:t>/api/subscriptions/me</w:t>
            </w:r>
          </w:p>
        </w:tc>
        <w:tc>
          <w:tcPr>
            <w:tcW w:type="dxa" w:w="3312"/>
            <w:vAlign w:val="center"/>
          </w:tcPr>
          <w:p>
            <w:pPr>
              <w:spacing w:after="0"/>
            </w:pPr>
            <w:r/>
            <w:r>
              <w:rPr>
                <w:rFonts w:ascii="Calibri" w:hAnsi="Calibri"/>
                <w:b w:val="0"/>
                <w:sz w:val="14"/>
              </w:rPr>
              <w:t>Current membership</w:t>
            </w:r>
          </w:p>
        </w:tc>
        <w:tc>
          <w:tcPr>
            <w:tcW w:type="dxa" w:w="2520"/>
            <w:vAlign w:val="center"/>
          </w:tcPr>
          <w:p>
            <w:pPr>
              <w:spacing w:after="0"/>
            </w:pPr>
            <w:r/>
            <w:r>
              <w:rPr>
                <w:rFonts w:ascii="Calibri" w:hAnsi="Calibri"/>
                <w:b w:val="0"/>
                <w:sz w:val="14"/>
              </w:rPr>
              <w:t>Flutter connected</w:t>
            </w:r>
          </w:p>
        </w:tc>
      </w:tr>
      <w:tr>
        <w:tc>
          <w:tcPr>
            <w:tcW w:type="dxa" w:w="1512"/>
            <w:vAlign w:val="center"/>
            <w:shd w:fill="EAF2F8"/>
          </w:tcPr>
          <w:p>
            <w:pPr>
              <w:spacing w:after="0"/>
            </w:pPr>
            <w:r/>
            <w:r>
              <w:rPr>
                <w:rFonts w:ascii="Calibri" w:hAnsi="Calibri"/>
                <w:b w:val="0"/>
                <w:sz w:val="14"/>
              </w:rPr>
              <w:t>Subscriptions</w:t>
            </w:r>
          </w:p>
        </w:tc>
        <w:tc>
          <w:tcPr>
            <w:tcW w:type="dxa" w:w="792"/>
            <w:vAlign w:val="center"/>
            <w:shd w:fill="EAF2F8"/>
          </w:tcPr>
          <w:p>
            <w:pPr>
              <w:spacing w:after="0"/>
            </w:pPr>
            <w:r/>
            <w:r>
              <w:rPr>
                <w:rFonts w:ascii="Calibri" w:hAnsi="Calibri"/>
                <w:b w:val="0"/>
                <w:sz w:val="14"/>
              </w:rPr>
              <w:t>POST</w:t>
            </w:r>
          </w:p>
        </w:tc>
        <w:tc>
          <w:tcPr>
            <w:tcW w:type="dxa" w:w="3168"/>
            <w:vAlign w:val="center"/>
            <w:shd w:fill="EAF2F8"/>
          </w:tcPr>
          <w:p>
            <w:pPr>
              <w:spacing w:after="0"/>
            </w:pPr>
            <w:r/>
            <w:r>
              <w:rPr>
                <w:rFonts w:ascii="Calibri" w:hAnsi="Calibri"/>
                <w:b w:val="0"/>
                <w:sz w:val="14"/>
              </w:rPr>
              <w:t>/api/subscriptions/cancel</w:t>
            </w:r>
          </w:p>
        </w:tc>
        <w:tc>
          <w:tcPr>
            <w:tcW w:type="dxa" w:w="3312"/>
            <w:vAlign w:val="center"/>
            <w:shd w:fill="EAF2F8"/>
          </w:tcPr>
          <w:p>
            <w:pPr>
              <w:spacing w:after="0"/>
            </w:pPr>
            <w:r/>
            <w:r>
              <w:rPr>
                <w:rFonts w:ascii="Calibri" w:hAnsi="Calibri"/>
                <w:b w:val="0"/>
                <w:sz w:val="14"/>
              </w:rPr>
              <w:t>Cancel renewal</w:t>
            </w:r>
          </w:p>
        </w:tc>
        <w:tc>
          <w:tcPr>
            <w:tcW w:type="dxa" w:w="2520"/>
            <w:vAlign w:val="center"/>
            <w:shd w:fill="EAF2F8"/>
          </w:tcPr>
          <w:p>
            <w:pPr>
              <w:spacing w:after="0"/>
            </w:pPr>
            <w:r/>
            <w:r>
              <w:rPr>
                <w:rFonts w:ascii="Calibri" w:hAnsi="Calibri"/>
                <w:b w:val="0"/>
                <w:sz w:val="14"/>
              </w:rPr>
              <w:t>Flutter connected</w:t>
            </w:r>
          </w:p>
        </w:tc>
      </w:tr>
      <w:tr>
        <w:tc>
          <w:tcPr>
            <w:tcW w:type="dxa" w:w="1512"/>
            <w:vAlign w:val="center"/>
          </w:tcPr>
          <w:p>
            <w:pPr>
              <w:spacing w:after="0"/>
            </w:pPr>
            <w:r/>
            <w:r>
              <w:rPr>
                <w:rFonts w:ascii="Calibri" w:hAnsi="Calibri"/>
                <w:b w:val="0"/>
                <w:sz w:val="14"/>
              </w:rPr>
              <w:t>Subscriptions</w:t>
            </w:r>
          </w:p>
        </w:tc>
        <w:tc>
          <w:tcPr>
            <w:tcW w:type="dxa" w:w="792"/>
            <w:vAlign w:val="center"/>
          </w:tcPr>
          <w:p>
            <w:pPr>
              <w:spacing w:after="0"/>
            </w:pPr>
            <w:r/>
            <w:r>
              <w:rPr>
                <w:rFonts w:ascii="Calibri" w:hAnsi="Calibri"/>
                <w:b w:val="0"/>
                <w:sz w:val="14"/>
              </w:rPr>
              <w:t>POST</w:t>
            </w:r>
          </w:p>
        </w:tc>
        <w:tc>
          <w:tcPr>
            <w:tcW w:type="dxa" w:w="3168"/>
            <w:vAlign w:val="center"/>
          </w:tcPr>
          <w:p>
            <w:pPr>
              <w:spacing w:after="0"/>
            </w:pPr>
            <w:r/>
            <w:r>
              <w:rPr>
                <w:rFonts w:ascii="Calibri" w:hAnsi="Calibri"/>
                <w:b w:val="0"/>
                <w:sz w:val="14"/>
              </w:rPr>
              <w:t>/api/subscriptions/restore</w:t>
            </w:r>
          </w:p>
        </w:tc>
        <w:tc>
          <w:tcPr>
            <w:tcW w:type="dxa" w:w="3312"/>
            <w:vAlign w:val="center"/>
          </w:tcPr>
          <w:p>
            <w:pPr>
              <w:spacing w:after="0"/>
            </w:pPr>
            <w:r/>
            <w:r>
              <w:rPr>
                <w:rFonts w:ascii="Calibri" w:hAnsi="Calibri"/>
                <w:b w:val="0"/>
                <w:sz w:val="14"/>
              </w:rPr>
              <w:t>Restore server membership state</w:t>
            </w:r>
          </w:p>
        </w:tc>
        <w:tc>
          <w:tcPr>
            <w:tcW w:type="dxa" w:w="2520"/>
            <w:vAlign w:val="center"/>
          </w:tcPr>
          <w:p>
            <w:pPr>
              <w:spacing w:after="0"/>
            </w:pPr>
            <w:r/>
            <w:r>
              <w:rPr>
                <w:rFonts w:ascii="Calibri" w:hAnsi="Calibri"/>
                <w:b w:val="0"/>
                <w:sz w:val="14"/>
              </w:rPr>
              <w:t>Flutter connected</w:t>
            </w:r>
          </w:p>
        </w:tc>
      </w:tr>
      <w:tr>
        <w:tc>
          <w:tcPr>
            <w:tcW w:type="dxa" w:w="1512"/>
            <w:vAlign w:val="center"/>
            <w:shd w:fill="EAF2F8"/>
          </w:tcPr>
          <w:p>
            <w:pPr>
              <w:spacing w:after="0"/>
            </w:pPr>
            <w:r/>
            <w:r>
              <w:rPr>
                <w:rFonts w:ascii="Calibri" w:hAnsi="Calibri"/>
                <w:b w:val="0"/>
                <w:sz w:val="14"/>
              </w:rPr>
              <w:t>Wallet</w:t>
            </w:r>
          </w:p>
        </w:tc>
        <w:tc>
          <w:tcPr>
            <w:tcW w:type="dxa" w:w="792"/>
            <w:vAlign w:val="center"/>
            <w:shd w:fill="EAF2F8"/>
          </w:tcPr>
          <w:p>
            <w:pPr>
              <w:spacing w:after="0"/>
            </w:pPr>
            <w:r/>
            <w:r>
              <w:rPr>
                <w:rFonts w:ascii="Calibri" w:hAnsi="Calibri"/>
                <w:b w:val="0"/>
                <w:sz w:val="14"/>
              </w:rPr>
              <w:t>GET</w:t>
            </w:r>
          </w:p>
        </w:tc>
        <w:tc>
          <w:tcPr>
            <w:tcW w:type="dxa" w:w="3168"/>
            <w:vAlign w:val="center"/>
            <w:shd w:fill="EAF2F8"/>
          </w:tcPr>
          <w:p>
            <w:pPr>
              <w:spacing w:after="0"/>
            </w:pPr>
            <w:r/>
            <w:r>
              <w:rPr>
                <w:rFonts w:ascii="Calibri" w:hAnsi="Calibri"/>
                <w:b w:val="0"/>
                <w:sz w:val="14"/>
              </w:rPr>
              <w:t>/api/wallet</w:t>
            </w:r>
          </w:p>
        </w:tc>
        <w:tc>
          <w:tcPr>
            <w:tcW w:type="dxa" w:w="3312"/>
            <w:vAlign w:val="center"/>
            <w:shd w:fill="EAF2F8"/>
          </w:tcPr>
          <w:p>
            <w:pPr>
              <w:spacing w:after="0"/>
            </w:pPr>
            <w:r/>
            <w:r>
              <w:rPr>
                <w:rFonts w:ascii="Calibri" w:hAnsi="Calibri"/>
                <w:b w:val="0"/>
                <w:sz w:val="14"/>
              </w:rPr>
              <w:t>Wallet balance</w:t>
            </w:r>
          </w:p>
        </w:tc>
        <w:tc>
          <w:tcPr>
            <w:tcW w:type="dxa" w:w="2520"/>
            <w:vAlign w:val="center"/>
            <w:shd w:fill="EAF2F8"/>
          </w:tcPr>
          <w:p>
            <w:pPr>
              <w:spacing w:after="0"/>
            </w:pPr>
            <w:r/>
            <w:r>
              <w:rPr>
                <w:rFonts w:ascii="Calibri" w:hAnsi="Calibri"/>
                <w:b w:val="0"/>
                <w:sz w:val="14"/>
              </w:rPr>
              <w:t>Flutter connected</w:t>
            </w:r>
          </w:p>
        </w:tc>
      </w:tr>
      <w:tr>
        <w:tc>
          <w:tcPr>
            <w:tcW w:type="dxa" w:w="1512"/>
            <w:vAlign w:val="center"/>
          </w:tcPr>
          <w:p>
            <w:pPr>
              <w:spacing w:after="0"/>
            </w:pPr>
            <w:r/>
            <w:r>
              <w:rPr>
                <w:rFonts w:ascii="Calibri" w:hAnsi="Calibri"/>
                <w:b w:val="0"/>
                <w:sz w:val="14"/>
              </w:rPr>
              <w:t>Wallet</w:t>
            </w:r>
          </w:p>
        </w:tc>
        <w:tc>
          <w:tcPr>
            <w:tcW w:type="dxa" w:w="792"/>
            <w:vAlign w:val="center"/>
          </w:tcPr>
          <w:p>
            <w:pPr>
              <w:spacing w:after="0"/>
            </w:pPr>
            <w:r/>
            <w:r>
              <w:rPr>
                <w:rFonts w:ascii="Calibri" w:hAnsi="Calibri"/>
                <w:b w:val="0"/>
                <w:sz w:val="14"/>
              </w:rPr>
              <w:t>GET</w:t>
            </w:r>
          </w:p>
        </w:tc>
        <w:tc>
          <w:tcPr>
            <w:tcW w:type="dxa" w:w="3168"/>
            <w:vAlign w:val="center"/>
          </w:tcPr>
          <w:p>
            <w:pPr>
              <w:spacing w:after="0"/>
            </w:pPr>
            <w:r/>
            <w:r>
              <w:rPr>
                <w:rFonts w:ascii="Calibri" w:hAnsi="Calibri"/>
                <w:b w:val="0"/>
                <w:sz w:val="14"/>
              </w:rPr>
              <w:t>/api/wallet/products</w:t>
            </w:r>
          </w:p>
        </w:tc>
        <w:tc>
          <w:tcPr>
            <w:tcW w:type="dxa" w:w="3312"/>
            <w:vAlign w:val="center"/>
          </w:tcPr>
          <w:p>
            <w:pPr>
              <w:spacing w:after="0"/>
            </w:pPr>
            <w:r/>
            <w:r>
              <w:rPr>
                <w:rFonts w:ascii="Calibri" w:hAnsi="Calibri"/>
                <w:b w:val="0"/>
                <w:sz w:val="14"/>
              </w:rPr>
              <w:t>Wallet products</w:t>
            </w:r>
          </w:p>
        </w:tc>
        <w:tc>
          <w:tcPr>
            <w:tcW w:type="dxa" w:w="2520"/>
            <w:vAlign w:val="center"/>
          </w:tcPr>
          <w:p>
            <w:pPr>
              <w:spacing w:after="0"/>
            </w:pPr>
            <w:r/>
            <w:r>
              <w:rPr>
                <w:rFonts w:ascii="Calibri" w:hAnsi="Calibri"/>
                <w:b w:val="0"/>
                <w:sz w:val="14"/>
              </w:rPr>
              <w:t>Flutter connected</w:t>
            </w:r>
          </w:p>
        </w:tc>
      </w:tr>
      <w:tr>
        <w:tc>
          <w:tcPr>
            <w:tcW w:type="dxa" w:w="1512"/>
            <w:vAlign w:val="center"/>
            <w:shd w:fill="EAF2F8"/>
          </w:tcPr>
          <w:p>
            <w:pPr>
              <w:spacing w:after="0"/>
            </w:pPr>
            <w:r/>
            <w:r>
              <w:rPr>
                <w:rFonts w:ascii="Calibri" w:hAnsi="Calibri"/>
                <w:b w:val="0"/>
                <w:sz w:val="14"/>
              </w:rPr>
              <w:t>Wallet</w:t>
            </w:r>
          </w:p>
        </w:tc>
        <w:tc>
          <w:tcPr>
            <w:tcW w:type="dxa" w:w="792"/>
            <w:vAlign w:val="center"/>
            <w:shd w:fill="EAF2F8"/>
          </w:tcPr>
          <w:p>
            <w:pPr>
              <w:spacing w:after="0"/>
            </w:pPr>
            <w:r/>
            <w:r>
              <w:rPr>
                <w:rFonts w:ascii="Calibri" w:hAnsi="Calibri"/>
                <w:b w:val="0"/>
                <w:sz w:val="14"/>
              </w:rPr>
              <w:t>GET</w:t>
            </w:r>
          </w:p>
        </w:tc>
        <w:tc>
          <w:tcPr>
            <w:tcW w:type="dxa" w:w="3168"/>
            <w:vAlign w:val="center"/>
            <w:shd w:fill="EAF2F8"/>
          </w:tcPr>
          <w:p>
            <w:pPr>
              <w:spacing w:after="0"/>
            </w:pPr>
            <w:r/>
            <w:r>
              <w:rPr>
                <w:rFonts w:ascii="Calibri" w:hAnsi="Calibri"/>
                <w:b w:val="0"/>
                <w:sz w:val="14"/>
              </w:rPr>
              <w:t>/api/wallet/transactions</w:t>
            </w:r>
          </w:p>
        </w:tc>
        <w:tc>
          <w:tcPr>
            <w:tcW w:type="dxa" w:w="3312"/>
            <w:vAlign w:val="center"/>
            <w:shd w:fill="EAF2F8"/>
          </w:tcPr>
          <w:p>
            <w:pPr>
              <w:spacing w:after="0"/>
            </w:pPr>
            <w:r/>
            <w:r>
              <w:rPr>
                <w:rFonts w:ascii="Calibri" w:hAnsi="Calibri"/>
                <w:b w:val="0"/>
                <w:sz w:val="14"/>
              </w:rPr>
              <w:t>Wallet ledger</w:t>
            </w:r>
          </w:p>
        </w:tc>
        <w:tc>
          <w:tcPr>
            <w:tcW w:type="dxa" w:w="2520"/>
            <w:vAlign w:val="center"/>
            <w:shd w:fill="EAF2F8"/>
          </w:tcPr>
          <w:p>
            <w:pPr>
              <w:spacing w:after="0"/>
            </w:pPr>
            <w:r/>
            <w:r>
              <w:rPr>
                <w:rFonts w:ascii="Calibri" w:hAnsi="Calibri"/>
                <w:b w:val="0"/>
                <w:sz w:val="14"/>
              </w:rPr>
              <w:t>Flutter connected</w:t>
            </w:r>
          </w:p>
        </w:tc>
      </w:tr>
      <w:tr>
        <w:tc>
          <w:tcPr>
            <w:tcW w:type="dxa" w:w="1512"/>
            <w:vAlign w:val="center"/>
          </w:tcPr>
          <w:p>
            <w:pPr>
              <w:spacing w:after="0"/>
            </w:pPr>
            <w:r/>
            <w:r>
              <w:rPr>
                <w:rFonts w:ascii="Calibri" w:hAnsi="Calibri"/>
                <w:b w:val="0"/>
                <w:sz w:val="14"/>
              </w:rPr>
              <w:t>Wallet</w:t>
            </w:r>
          </w:p>
        </w:tc>
        <w:tc>
          <w:tcPr>
            <w:tcW w:type="dxa" w:w="792"/>
            <w:vAlign w:val="center"/>
          </w:tcPr>
          <w:p>
            <w:pPr>
              <w:spacing w:after="0"/>
            </w:pPr>
            <w:r/>
            <w:r>
              <w:rPr>
                <w:rFonts w:ascii="Calibri" w:hAnsi="Calibri"/>
                <w:b w:val="0"/>
                <w:sz w:val="14"/>
              </w:rPr>
              <w:t>POST</w:t>
            </w:r>
          </w:p>
        </w:tc>
        <w:tc>
          <w:tcPr>
            <w:tcW w:type="dxa" w:w="3168"/>
            <w:vAlign w:val="center"/>
          </w:tcPr>
          <w:p>
            <w:pPr>
              <w:spacing w:after="0"/>
            </w:pPr>
            <w:r/>
            <w:r>
              <w:rPr>
                <w:rFonts w:ascii="Calibri" w:hAnsi="Calibri"/>
                <w:b w:val="0"/>
                <w:sz w:val="14"/>
              </w:rPr>
              <w:t>/api/wallet/redemptions</w:t>
            </w:r>
          </w:p>
        </w:tc>
        <w:tc>
          <w:tcPr>
            <w:tcW w:type="dxa" w:w="3312"/>
            <w:vAlign w:val="center"/>
          </w:tcPr>
          <w:p>
            <w:pPr>
              <w:spacing w:after="0"/>
            </w:pPr>
            <w:r/>
            <w:r>
              <w:rPr>
                <w:rFonts w:ascii="Calibri" w:hAnsi="Calibri"/>
                <w:b w:val="0"/>
                <w:sz w:val="14"/>
              </w:rPr>
              <w:t>Redeem credits</w:t>
            </w:r>
          </w:p>
        </w:tc>
        <w:tc>
          <w:tcPr>
            <w:tcW w:type="dxa" w:w="2520"/>
            <w:vAlign w:val="center"/>
          </w:tcPr>
          <w:p>
            <w:pPr>
              <w:spacing w:after="0"/>
            </w:pPr>
            <w:r/>
            <w:r>
              <w:rPr>
                <w:rFonts w:ascii="Calibri" w:hAnsi="Calibri"/>
                <w:b w:val="0"/>
                <w:sz w:val="14"/>
              </w:rPr>
              <w:t>Flutter connected</w:t>
            </w:r>
          </w:p>
        </w:tc>
      </w:tr>
      <w:tr>
        <w:tc>
          <w:tcPr>
            <w:tcW w:type="dxa" w:w="1512"/>
            <w:vAlign w:val="center"/>
            <w:shd w:fill="EAF2F8"/>
          </w:tcPr>
          <w:p>
            <w:pPr>
              <w:spacing w:after="0"/>
            </w:pPr>
            <w:r/>
            <w:r>
              <w:rPr>
                <w:rFonts w:ascii="Calibri" w:hAnsi="Calibri"/>
                <w:b w:val="0"/>
                <w:sz w:val="14"/>
              </w:rPr>
              <w:t>Wallet</w:t>
            </w:r>
          </w:p>
        </w:tc>
        <w:tc>
          <w:tcPr>
            <w:tcW w:type="dxa" w:w="792"/>
            <w:vAlign w:val="center"/>
            <w:shd w:fill="EAF2F8"/>
          </w:tcPr>
          <w:p>
            <w:pPr>
              <w:spacing w:after="0"/>
            </w:pPr>
            <w:r/>
            <w:r>
              <w:rPr>
                <w:rFonts w:ascii="Calibri" w:hAnsi="Calibri"/>
                <w:b w:val="0"/>
                <w:sz w:val="14"/>
              </w:rPr>
              <w:t>POST</w:t>
            </w:r>
          </w:p>
        </w:tc>
        <w:tc>
          <w:tcPr>
            <w:tcW w:type="dxa" w:w="3168"/>
            <w:vAlign w:val="center"/>
            <w:shd w:fill="EAF2F8"/>
          </w:tcPr>
          <w:p>
            <w:pPr>
              <w:spacing w:after="0"/>
            </w:pPr>
            <w:r/>
            <w:r>
              <w:rPr>
                <w:rFonts w:ascii="Calibri" w:hAnsi="Calibri"/>
                <w:b w:val="0"/>
                <w:sz w:val="14"/>
              </w:rPr>
              <w:t>/api/wallet/top-up/orders</w:t>
            </w:r>
          </w:p>
        </w:tc>
        <w:tc>
          <w:tcPr>
            <w:tcW w:type="dxa" w:w="3312"/>
            <w:vAlign w:val="center"/>
            <w:shd w:fill="EAF2F8"/>
          </w:tcPr>
          <w:p>
            <w:pPr>
              <w:spacing w:after="0"/>
            </w:pPr>
            <w:r/>
            <w:r>
              <w:rPr>
                <w:rFonts w:ascii="Calibri" w:hAnsi="Calibri"/>
                <w:b w:val="0"/>
                <w:sz w:val="14"/>
              </w:rPr>
              <w:t>Create wallet top-up order</w:t>
            </w:r>
          </w:p>
        </w:tc>
        <w:tc>
          <w:tcPr>
            <w:tcW w:type="dxa" w:w="2520"/>
            <w:vAlign w:val="center"/>
            <w:shd w:fill="EAF2F8"/>
          </w:tcPr>
          <w:p>
            <w:pPr>
              <w:spacing w:after="0"/>
            </w:pPr>
            <w:r/>
            <w:r>
              <w:rPr>
                <w:rFonts w:ascii="Calibri" w:hAnsi="Calibri"/>
                <w:b w:val="0"/>
                <w:sz w:val="14"/>
              </w:rPr>
              <w:t>Flutter connected</w:t>
            </w:r>
          </w:p>
        </w:tc>
      </w:tr>
    </w:tbl>
    <w:p/>
    <w:p>
      <w:pPr>
        <w:pStyle w:val="Heading1"/>
        <w:spacing w:before="240" w:after="120"/>
      </w:pPr>
      <w:r>
        <w:t>Frontend-to-backend integration status</w:t>
      </w:r>
    </w:p>
    <w:p>
      <w:r>
        <w:t>Feature status is assigned at module level. “Direct” means the principal displayed data/actions use an API repository. “Partial” means a meaningful part of the user-visible behavior remains local, seeded, or mock.</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c>
          <w:tcPr>
            <w:tcW w:type="dxa" w:w="1656"/>
            <w:vAlign w:val="center"/>
            <w:shd w:fill="1F4E78"/>
          </w:tcPr>
          <w:p>
            <w:pPr>
              <w:spacing w:after="0"/>
            </w:pPr>
            <w:r/>
            <w:r>
              <w:rPr>
                <w:rFonts w:ascii="Calibri" w:hAnsi="Calibri"/>
                <w:b/>
                <w:color w:val="FFFFFF"/>
                <w:sz w:val="16"/>
              </w:rPr>
              <w:t>Frontend feature</w:t>
            </w:r>
          </w:p>
        </w:tc>
        <w:tc>
          <w:tcPr>
            <w:tcW w:type="dxa" w:w="1080"/>
            <w:vAlign w:val="center"/>
            <w:shd w:fill="1F4E78"/>
          </w:tcPr>
          <w:p>
            <w:pPr>
              <w:spacing w:after="0"/>
            </w:pPr>
            <w:r/>
            <w:r>
              <w:rPr>
                <w:rFonts w:ascii="Calibri" w:hAnsi="Calibri"/>
                <w:b/>
                <w:color w:val="FFFFFF"/>
                <w:sz w:val="16"/>
              </w:rPr>
              <w:t>Status</w:t>
            </w:r>
          </w:p>
        </w:tc>
        <w:tc>
          <w:tcPr>
            <w:tcW w:type="dxa" w:w="2376"/>
            <w:vAlign w:val="center"/>
            <w:shd w:fill="1F4E78"/>
          </w:tcPr>
          <w:p>
            <w:pPr>
              <w:spacing w:after="0"/>
            </w:pPr>
            <w:r/>
            <w:r>
              <w:rPr>
                <w:rFonts w:ascii="Calibri" w:hAnsi="Calibri"/>
                <w:b/>
                <w:color w:val="FFFFFF"/>
                <w:sz w:val="16"/>
              </w:rPr>
              <w:t>Client/data layer</w:t>
            </w:r>
          </w:p>
        </w:tc>
        <w:tc>
          <w:tcPr>
            <w:tcW w:type="dxa" w:w="6192"/>
            <w:vAlign w:val="center"/>
            <w:shd w:fill="1F4E78"/>
          </w:tcPr>
          <w:p>
            <w:pPr>
              <w:spacing w:after="0"/>
            </w:pPr>
            <w:r/>
            <w:r>
              <w:rPr>
                <w:rFonts w:ascii="Calibri" w:hAnsi="Calibri"/>
                <w:b/>
                <w:color w:val="FFFFFF"/>
                <w:sz w:val="16"/>
              </w:rPr>
              <w:t>Audit finding</w:t>
            </w:r>
          </w:p>
        </w:tc>
      </w:tr>
      <w:tr>
        <w:tc>
          <w:tcPr>
            <w:tcW w:type="dxa" w:w="1656"/>
            <w:vAlign w:val="center"/>
          </w:tcPr>
          <w:p>
            <w:pPr>
              <w:spacing w:after="0"/>
            </w:pPr>
            <w:r/>
            <w:r>
              <w:rPr>
                <w:rFonts w:ascii="Calibri" w:hAnsi="Calibri"/>
                <w:b w:val="0"/>
                <w:sz w:val="16"/>
              </w:rPr>
              <w:t>Authentication</w:t>
            </w:r>
          </w:p>
        </w:tc>
        <w:tc>
          <w:tcPr>
            <w:tcW w:type="dxa" w:w="1080"/>
            <w:vAlign w:val="center"/>
          </w:tcPr>
          <w:p>
            <w:pPr>
              <w:spacing w:after="0"/>
            </w:pPr>
            <w:r/>
            <w:r>
              <w:rPr>
                <w:rFonts w:ascii="Calibri" w:hAnsi="Calibri"/>
                <w:b w:val="0"/>
                <w:sz w:val="16"/>
              </w:rPr>
              <w:t>Direct</w:t>
            </w:r>
          </w:p>
        </w:tc>
        <w:tc>
          <w:tcPr>
            <w:tcW w:type="dxa" w:w="2376"/>
            <w:vAlign w:val="center"/>
          </w:tcPr>
          <w:p>
            <w:pPr>
              <w:spacing w:after="0"/>
            </w:pPr>
            <w:r/>
            <w:r>
              <w:rPr>
                <w:rFonts w:ascii="Calibri" w:hAnsi="Calibri"/>
                <w:b w:val="0"/>
                <w:sz w:val="16"/>
              </w:rPr>
              <w:t>AuthService</w:t>
            </w:r>
          </w:p>
        </w:tc>
        <w:tc>
          <w:tcPr>
            <w:tcW w:type="dxa" w:w="6192"/>
            <w:vAlign w:val="center"/>
          </w:tcPr>
          <w:p>
            <w:pPr>
              <w:spacing w:after="0"/>
            </w:pPr>
            <w:r/>
            <w:r>
              <w:rPr>
                <w:rFonts w:ascii="Calibri" w:hAnsi="Calibri"/>
                <w:b w:val="0"/>
                <w:sz w:val="16"/>
              </w:rPr>
              <w:t>All auth routes, phone OTP, tokens and session restoration are remote.</w:t>
            </w:r>
          </w:p>
        </w:tc>
      </w:tr>
      <w:tr>
        <w:tc>
          <w:tcPr>
            <w:tcW w:type="dxa" w:w="1656"/>
            <w:vAlign w:val="center"/>
            <w:shd w:fill="EAF2F8"/>
          </w:tcPr>
          <w:p>
            <w:pPr>
              <w:spacing w:after="0"/>
            </w:pPr>
            <w:r/>
            <w:r>
              <w:rPr>
                <w:rFonts w:ascii="Calibri" w:hAnsi="Calibri"/>
                <w:b w:val="0"/>
                <w:sz w:val="16"/>
              </w:rPr>
              <w:t>Onboarding</w:t>
            </w:r>
          </w:p>
        </w:tc>
        <w:tc>
          <w:tcPr>
            <w:tcW w:type="dxa" w:w="1080"/>
            <w:vAlign w:val="center"/>
            <w:shd w:fill="EAF2F8"/>
          </w:tcPr>
          <w:p>
            <w:pPr>
              <w:spacing w:after="0"/>
            </w:pPr>
            <w:r/>
            <w:r>
              <w:rPr>
                <w:rFonts w:ascii="Calibri" w:hAnsi="Calibri"/>
                <w:b w:val="0"/>
                <w:sz w:val="16"/>
              </w:rPr>
              <w:t>Direct</w:t>
            </w:r>
          </w:p>
        </w:tc>
        <w:tc>
          <w:tcPr>
            <w:tcW w:type="dxa" w:w="2376"/>
            <w:vAlign w:val="center"/>
            <w:shd w:fill="EAF2F8"/>
          </w:tcPr>
          <w:p>
            <w:pPr>
              <w:spacing w:after="0"/>
            </w:pPr>
            <w:r/>
            <w:r>
              <w:rPr>
                <w:rFonts w:ascii="Calibri" w:hAnsi="Calibri"/>
                <w:b w:val="0"/>
                <w:sz w:val="16"/>
              </w:rPr>
              <w:t>OnboardingApiService + local cache</w:t>
            </w:r>
          </w:p>
        </w:tc>
        <w:tc>
          <w:tcPr>
            <w:tcW w:type="dxa" w:w="6192"/>
            <w:vAlign w:val="center"/>
            <w:shd w:fill="EAF2F8"/>
          </w:tcPr>
          <w:p>
            <w:pPr>
              <w:spacing w:after="0"/>
            </w:pPr>
            <w:r/>
            <w:r>
              <w:rPr>
                <w:rFonts w:ascii="Calibri" w:hAnsi="Calibri"/>
                <w:b w:val="0"/>
                <w:sz w:val="16"/>
              </w:rPr>
              <w:t>Remote status/write routes with local/offline cache.</w:t>
            </w:r>
          </w:p>
        </w:tc>
      </w:tr>
      <w:tr>
        <w:tc>
          <w:tcPr>
            <w:tcW w:type="dxa" w:w="1656"/>
            <w:vAlign w:val="center"/>
          </w:tcPr>
          <w:p>
            <w:pPr>
              <w:spacing w:after="0"/>
            </w:pPr>
            <w:r/>
            <w:r>
              <w:rPr>
                <w:rFonts w:ascii="Calibri" w:hAnsi="Calibri"/>
                <w:b w:val="0"/>
                <w:sz w:val="16"/>
              </w:rPr>
              <w:t>Discover</w:t>
            </w:r>
          </w:p>
        </w:tc>
        <w:tc>
          <w:tcPr>
            <w:tcW w:type="dxa" w:w="1080"/>
            <w:vAlign w:val="center"/>
          </w:tcPr>
          <w:p>
            <w:pPr>
              <w:spacing w:after="0"/>
            </w:pPr>
            <w:r/>
            <w:r>
              <w:rPr>
                <w:rFonts w:ascii="Calibri" w:hAnsi="Calibri"/>
                <w:b w:val="0"/>
                <w:sz w:val="16"/>
              </w:rPr>
              <w:t>Partial</w:t>
            </w:r>
          </w:p>
        </w:tc>
        <w:tc>
          <w:tcPr>
            <w:tcW w:type="dxa" w:w="2376"/>
            <w:vAlign w:val="center"/>
          </w:tcPr>
          <w:p>
            <w:pPr>
              <w:spacing w:after="0"/>
            </w:pPr>
            <w:r/>
            <w:r>
              <w:rPr>
                <w:rFonts w:ascii="Calibri" w:hAnsi="Calibri"/>
                <w:b w:val="0"/>
                <w:sz w:val="16"/>
              </w:rPr>
              <w:t>DiscoverApiService</w:t>
            </w:r>
          </w:p>
        </w:tc>
        <w:tc>
          <w:tcPr>
            <w:tcW w:type="dxa" w:w="6192"/>
            <w:vAlign w:val="center"/>
          </w:tcPr>
          <w:p>
            <w:pPr>
              <w:spacing w:after="0"/>
            </w:pPr>
            <w:r/>
            <w:r>
              <w:rPr>
                <w:rFonts w:ascii="Calibri" w:hAnsi="Calibri"/>
                <w:b w:val="0"/>
                <w:sz w:val="16"/>
              </w:rPr>
              <w:t>Feed, swipe, rewind and filters remote; boost request omits mandatory idempotency key; online/event filters are unsupported server-side.</w:t>
            </w:r>
          </w:p>
        </w:tc>
      </w:tr>
      <w:tr>
        <w:tc>
          <w:tcPr>
            <w:tcW w:type="dxa" w:w="1656"/>
            <w:vAlign w:val="center"/>
            <w:shd w:fill="EAF2F8"/>
          </w:tcPr>
          <w:p>
            <w:pPr>
              <w:spacing w:after="0"/>
            </w:pPr>
            <w:r/>
            <w:r>
              <w:rPr>
                <w:rFonts w:ascii="Calibri" w:hAnsi="Calibri"/>
                <w:b w:val="0"/>
                <w:sz w:val="16"/>
              </w:rPr>
              <w:t>Chat</w:t>
            </w:r>
          </w:p>
        </w:tc>
        <w:tc>
          <w:tcPr>
            <w:tcW w:type="dxa" w:w="1080"/>
            <w:vAlign w:val="center"/>
            <w:shd w:fill="EAF2F8"/>
          </w:tcPr>
          <w:p>
            <w:pPr>
              <w:spacing w:after="0"/>
            </w:pPr>
            <w:r/>
            <w:r>
              <w:rPr>
                <w:rFonts w:ascii="Calibri" w:hAnsi="Calibri"/>
                <w:b w:val="0"/>
                <w:sz w:val="16"/>
              </w:rPr>
              <w:t>Direct</w:t>
            </w:r>
          </w:p>
        </w:tc>
        <w:tc>
          <w:tcPr>
            <w:tcW w:type="dxa" w:w="2376"/>
            <w:vAlign w:val="center"/>
            <w:shd w:fill="EAF2F8"/>
          </w:tcPr>
          <w:p>
            <w:pPr>
              <w:spacing w:after="0"/>
            </w:pPr>
            <w:r/>
            <w:r>
              <w:rPr>
                <w:rFonts w:ascii="Calibri" w:hAnsi="Calibri"/>
                <w:b w:val="0"/>
                <w:sz w:val="16"/>
              </w:rPr>
              <w:t>ChatRepository + realtime</w:t>
            </w:r>
          </w:p>
        </w:tc>
        <w:tc>
          <w:tcPr>
            <w:tcW w:type="dxa" w:w="6192"/>
            <w:vAlign w:val="center"/>
            <w:shd w:fill="EAF2F8"/>
          </w:tcPr>
          <w:p>
            <w:pPr>
              <w:spacing w:after="0"/>
            </w:pPr>
            <w:r/>
            <w:r>
              <w:rPr>
                <w:rFonts w:ascii="Calibri" w:hAnsi="Calibri"/>
                <w:b w:val="0"/>
                <w:sz w:val="16"/>
              </w:rPr>
              <w:t>Conversation, message, media, drafts and realtime token are remote.</w:t>
            </w:r>
          </w:p>
        </w:tc>
      </w:tr>
      <w:tr>
        <w:tc>
          <w:tcPr>
            <w:tcW w:type="dxa" w:w="1656"/>
            <w:vAlign w:val="center"/>
          </w:tcPr>
          <w:p>
            <w:pPr>
              <w:spacing w:after="0"/>
            </w:pPr>
            <w:r/>
            <w:r>
              <w:rPr>
                <w:rFonts w:ascii="Calibri" w:hAnsi="Calibri"/>
                <w:b w:val="0"/>
                <w:sz w:val="16"/>
              </w:rPr>
              <w:t>Messaging</w:t>
            </w:r>
          </w:p>
        </w:tc>
        <w:tc>
          <w:tcPr>
            <w:tcW w:type="dxa" w:w="1080"/>
            <w:vAlign w:val="center"/>
          </w:tcPr>
          <w:p>
            <w:pPr>
              <w:spacing w:after="0"/>
            </w:pPr>
            <w:r/>
            <w:r>
              <w:rPr>
                <w:rFonts w:ascii="Calibri" w:hAnsi="Calibri"/>
                <w:b w:val="0"/>
                <w:sz w:val="16"/>
              </w:rPr>
              <w:t>Direct</w:t>
            </w:r>
          </w:p>
        </w:tc>
        <w:tc>
          <w:tcPr>
            <w:tcW w:type="dxa" w:w="2376"/>
            <w:vAlign w:val="center"/>
          </w:tcPr>
          <w:p>
            <w:pPr>
              <w:spacing w:after="0"/>
            </w:pPr>
            <w:r/>
            <w:r>
              <w:rPr>
                <w:rFonts w:ascii="Calibri" w:hAnsi="Calibri"/>
                <w:b w:val="0"/>
                <w:sz w:val="16"/>
              </w:rPr>
              <w:t>ChatRepository</w:t>
            </w:r>
          </w:p>
        </w:tc>
        <w:tc>
          <w:tcPr>
            <w:tcW w:type="dxa" w:w="6192"/>
            <w:vAlign w:val="center"/>
          </w:tcPr>
          <w:p>
            <w:pPr>
              <w:spacing w:after="0"/>
            </w:pPr>
            <w:r/>
            <w:r>
              <w:rPr>
                <w:rFonts w:ascii="Calibri" w:hAnsi="Calibri"/>
                <w:b w:val="0"/>
                <w:sz w:val="16"/>
              </w:rPr>
              <w:t>Match/chat hand-off reaches conversation APIs.</w:t>
            </w:r>
          </w:p>
        </w:tc>
      </w:tr>
      <w:tr>
        <w:tc>
          <w:tcPr>
            <w:tcW w:type="dxa" w:w="1656"/>
            <w:vAlign w:val="center"/>
            <w:shd w:fill="EAF2F8"/>
          </w:tcPr>
          <w:p>
            <w:pPr>
              <w:spacing w:after="0"/>
            </w:pPr>
            <w:r/>
            <w:r>
              <w:rPr>
                <w:rFonts w:ascii="Calibri" w:hAnsi="Calibri"/>
                <w:b w:val="0"/>
                <w:sz w:val="16"/>
              </w:rPr>
              <w:t>Events</w:t>
            </w:r>
          </w:p>
        </w:tc>
        <w:tc>
          <w:tcPr>
            <w:tcW w:type="dxa" w:w="1080"/>
            <w:vAlign w:val="center"/>
            <w:shd w:fill="EAF2F8"/>
          </w:tcPr>
          <w:p>
            <w:pPr>
              <w:spacing w:after="0"/>
            </w:pPr>
            <w:r/>
            <w:r>
              <w:rPr>
                <w:rFonts w:ascii="Calibri" w:hAnsi="Calibri"/>
                <w:b w:val="0"/>
                <w:sz w:val="16"/>
              </w:rPr>
              <w:t>Direct</w:t>
            </w:r>
          </w:p>
        </w:tc>
        <w:tc>
          <w:tcPr>
            <w:tcW w:type="dxa" w:w="2376"/>
            <w:vAlign w:val="center"/>
            <w:shd w:fill="EAF2F8"/>
          </w:tcPr>
          <w:p>
            <w:pPr>
              <w:spacing w:after="0"/>
            </w:pPr>
            <w:r/>
            <w:r>
              <w:rPr>
                <w:rFonts w:ascii="Calibri" w:hAnsi="Calibri"/>
                <w:b w:val="0"/>
                <w:sz w:val="16"/>
              </w:rPr>
              <w:t>EventRepository + realtime</w:t>
            </w:r>
          </w:p>
        </w:tc>
        <w:tc>
          <w:tcPr>
            <w:tcW w:type="dxa" w:w="6192"/>
            <w:vAlign w:val="center"/>
            <w:shd w:fill="EAF2F8"/>
          </w:tcPr>
          <w:p>
            <w:pPr>
              <w:spacing w:after="0"/>
            </w:pPr>
            <w:r/>
            <w:r>
              <w:rPr>
                <w:rFonts w:ascii="Calibri" w:hAnsi="Calibri"/>
                <w:b w:val="0"/>
                <w:sz w:val="16"/>
              </w:rPr>
              <w:t>Browse, registration, waitlist, check-in, feedback and group chat are remote.</w:t>
            </w:r>
          </w:p>
        </w:tc>
      </w:tr>
      <w:tr>
        <w:tc>
          <w:tcPr>
            <w:tcW w:type="dxa" w:w="1656"/>
            <w:vAlign w:val="center"/>
          </w:tcPr>
          <w:p>
            <w:pPr>
              <w:spacing w:after="0"/>
            </w:pPr>
            <w:r/>
            <w:r>
              <w:rPr>
                <w:rFonts w:ascii="Calibri" w:hAnsi="Calibri"/>
                <w:b w:val="0"/>
                <w:sz w:val="16"/>
              </w:rPr>
              <w:t>Host</w:t>
            </w:r>
          </w:p>
        </w:tc>
        <w:tc>
          <w:tcPr>
            <w:tcW w:type="dxa" w:w="1080"/>
            <w:vAlign w:val="center"/>
          </w:tcPr>
          <w:p>
            <w:pPr>
              <w:spacing w:after="0"/>
            </w:pPr>
            <w:r/>
            <w:r>
              <w:rPr>
                <w:rFonts w:ascii="Calibri" w:hAnsi="Calibri"/>
                <w:b w:val="0"/>
                <w:sz w:val="16"/>
              </w:rPr>
              <w:t>Direct</w:t>
            </w:r>
          </w:p>
        </w:tc>
        <w:tc>
          <w:tcPr>
            <w:tcW w:type="dxa" w:w="2376"/>
            <w:vAlign w:val="center"/>
          </w:tcPr>
          <w:p>
            <w:pPr>
              <w:spacing w:after="0"/>
            </w:pPr>
            <w:r/>
            <w:r>
              <w:rPr>
                <w:rFonts w:ascii="Calibri" w:hAnsi="Calibri"/>
                <w:b w:val="0"/>
                <w:sz w:val="16"/>
              </w:rPr>
              <w:t>EventRepository</w:t>
            </w:r>
          </w:p>
        </w:tc>
        <w:tc>
          <w:tcPr>
            <w:tcW w:type="dxa" w:w="6192"/>
            <w:vAlign w:val="center"/>
          </w:tcPr>
          <w:p>
            <w:pPr>
              <w:spacing w:after="0"/>
            </w:pPr>
            <w:r/>
            <w:r>
              <w:rPr>
                <w:rFonts w:ascii="Calibri" w:hAnsi="Calibri"/>
                <w:b w:val="0"/>
                <w:sz w:val="16"/>
              </w:rPr>
              <w:t>Dashboard, create and update event operations are remote.</w:t>
            </w:r>
          </w:p>
        </w:tc>
      </w:tr>
      <w:tr>
        <w:tc>
          <w:tcPr>
            <w:tcW w:type="dxa" w:w="1656"/>
            <w:vAlign w:val="center"/>
            <w:shd w:fill="EAF2F8"/>
          </w:tcPr>
          <w:p>
            <w:pPr>
              <w:spacing w:after="0"/>
            </w:pPr>
            <w:r/>
            <w:r>
              <w:rPr>
                <w:rFonts w:ascii="Calibri" w:hAnsi="Calibri"/>
                <w:b w:val="0"/>
                <w:sz w:val="16"/>
              </w:rPr>
              <w:t>Monetization</w:t>
            </w:r>
          </w:p>
        </w:tc>
        <w:tc>
          <w:tcPr>
            <w:tcW w:type="dxa" w:w="1080"/>
            <w:vAlign w:val="center"/>
            <w:shd w:fill="EAF2F8"/>
          </w:tcPr>
          <w:p>
            <w:pPr>
              <w:spacing w:after="0"/>
            </w:pPr>
            <w:r/>
            <w:r>
              <w:rPr>
                <w:rFonts w:ascii="Calibri" w:hAnsi="Calibri"/>
                <w:b w:val="0"/>
                <w:sz w:val="16"/>
              </w:rPr>
              <w:t>Direct</w:t>
            </w:r>
          </w:p>
        </w:tc>
        <w:tc>
          <w:tcPr>
            <w:tcW w:type="dxa" w:w="2376"/>
            <w:vAlign w:val="center"/>
            <w:shd w:fill="EAF2F8"/>
          </w:tcPr>
          <w:p>
            <w:pPr>
              <w:spacing w:after="0"/>
            </w:pPr>
            <w:r/>
            <w:r>
              <w:rPr>
                <w:rFonts w:ascii="Calibri" w:hAnsi="Calibri"/>
                <w:b w:val="0"/>
                <w:sz w:val="16"/>
              </w:rPr>
              <w:t>MonetizationRepository</w:t>
            </w:r>
          </w:p>
        </w:tc>
        <w:tc>
          <w:tcPr>
            <w:tcW w:type="dxa" w:w="6192"/>
            <w:vAlign w:val="center"/>
            <w:shd w:fill="EAF2F8"/>
          </w:tcPr>
          <w:p>
            <w:pPr>
              <w:spacing w:after="0"/>
            </w:pPr>
            <w:r/>
            <w:r>
              <w:rPr>
                <w:rFonts w:ascii="Calibri" w:hAnsi="Calibri"/>
                <w:b w:val="0"/>
                <w:sz w:val="16"/>
              </w:rPr>
              <w:t>Plans, payments, wallet, boosts and gifts are remote.</w:t>
            </w:r>
          </w:p>
        </w:tc>
      </w:tr>
      <w:tr>
        <w:tc>
          <w:tcPr>
            <w:tcW w:type="dxa" w:w="1656"/>
            <w:vAlign w:val="center"/>
          </w:tcPr>
          <w:p>
            <w:pPr>
              <w:spacing w:after="0"/>
            </w:pPr>
            <w:r/>
            <w:r>
              <w:rPr>
                <w:rFonts w:ascii="Calibri" w:hAnsi="Calibri"/>
                <w:b w:val="0"/>
                <w:sz w:val="16"/>
              </w:rPr>
              <w:t>Subscription</w:t>
            </w:r>
          </w:p>
        </w:tc>
        <w:tc>
          <w:tcPr>
            <w:tcW w:type="dxa" w:w="1080"/>
            <w:vAlign w:val="center"/>
          </w:tcPr>
          <w:p>
            <w:pPr>
              <w:spacing w:after="0"/>
            </w:pPr>
            <w:r/>
            <w:r>
              <w:rPr>
                <w:rFonts w:ascii="Calibri" w:hAnsi="Calibri"/>
                <w:b w:val="0"/>
                <w:sz w:val="16"/>
              </w:rPr>
              <w:t>Direct</w:t>
            </w:r>
          </w:p>
        </w:tc>
        <w:tc>
          <w:tcPr>
            <w:tcW w:type="dxa" w:w="2376"/>
            <w:vAlign w:val="center"/>
          </w:tcPr>
          <w:p>
            <w:pPr>
              <w:spacing w:after="0"/>
            </w:pPr>
            <w:r/>
            <w:r>
              <w:rPr>
                <w:rFonts w:ascii="Calibri" w:hAnsi="Calibri"/>
                <w:b w:val="0"/>
                <w:sz w:val="16"/>
              </w:rPr>
              <w:t>MonetizationRepository</w:t>
            </w:r>
          </w:p>
        </w:tc>
        <w:tc>
          <w:tcPr>
            <w:tcW w:type="dxa" w:w="6192"/>
            <w:vAlign w:val="center"/>
          </w:tcPr>
          <w:p>
            <w:pPr>
              <w:spacing w:after="0"/>
            </w:pPr>
            <w:r/>
            <w:r>
              <w:rPr>
                <w:rFonts w:ascii="Calibri" w:hAnsi="Calibri"/>
                <w:b w:val="0"/>
                <w:sz w:val="16"/>
              </w:rPr>
              <w:t>Plans, membership, cancellation and restoration call the API.</w:t>
            </w:r>
          </w:p>
        </w:tc>
      </w:tr>
      <w:tr>
        <w:tc>
          <w:tcPr>
            <w:tcW w:type="dxa" w:w="1656"/>
            <w:vAlign w:val="center"/>
            <w:shd w:fill="EAF2F8"/>
          </w:tcPr>
          <w:p>
            <w:pPr>
              <w:spacing w:after="0"/>
            </w:pPr>
            <w:r/>
            <w:r>
              <w:rPr>
                <w:rFonts w:ascii="Calibri" w:hAnsi="Calibri"/>
                <w:b w:val="0"/>
                <w:sz w:val="16"/>
              </w:rPr>
              <w:t>Wallet</w:t>
            </w:r>
          </w:p>
        </w:tc>
        <w:tc>
          <w:tcPr>
            <w:tcW w:type="dxa" w:w="1080"/>
            <w:vAlign w:val="center"/>
            <w:shd w:fill="EAF2F8"/>
          </w:tcPr>
          <w:p>
            <w:pPr>
              <w:spacing w:after="0"/>
            </w:pPr>
            <w:r/>
            <w:r>
              <w:rPr>
                <w:rFonts w:ascii="Calibri" w:hAnsi="Calibri"/>
                <w:b w:val="0"/>
                <w:sz w:val="16"/>
              </w:rPr>
              <w:t>Direct</w:t>
            </w:r>
          </w:p>
        </w:tc>
        <w:tc>
          <w:tcPr>
            <w:tcW w:type="dxa" w:w="2376"/>
            <w:vAlign w:val="center"/>
            <w:shd w:fill="EAF2F8"/>
          </w:tcPr>
          <w:p>
            <w:pPr>
              <w:spacing w:after="0"/>
            </w:pPr>
            <w:r/>
            <w:r>
              <w:rPr>
                <w:rFonts w:ascii="Calibri" w:hAnsi="Calibri"/>
                <w:b w:val="0"/>
                <w:sz w:val="16"/>
              </w:rPr>
              <w:t>MonetizationRepository</w:t>
            </w:r>
          </w:p>
        </w:tc>
        <w:tc>
          <w:tcPr>
            <w:tcW w:type="dxa" w:w="6192"/>
            <w:vAlign w:val="center"/>
            <w:shd w:fill="EAF2F8"/>
          </w:tcPr>
          <w:p>
            <w:pPr>
              <w:spacing w:after="0"/>
            </w:pPr>
            <w:r/>
            <w:r>
              <w:rPr>
                <w:rFonts w:ascii="Calibri" w:hAnsi="Calibri"/>
                <w:b w:val="0"/>
                <w:sz w:val="16"/>
              </w:rPr>
              <w:t>Wallet balance, ledger, redemption and top-up orders are remote.</w:t>
            </w:r>
          </w:p>
        </w:tc>
      </w:tr>
      <w:tr>
        <w:tc>
          <w:tcPr>
            <w:tcW w:type="dxa" w:w="1656"/>
            <w:vAlign w:val="center"/>
          </w:tcPr>
          <w:p>
            <w:pPr>
              <w:spacing w:after="0"/>
            </w:pPr>
            <w:r/>
            <w:r>
              <w:rPr>
                <w:rFonts w:ascii="Calibri" w:hAnsi="Calibri"/>
                <w:b w:val="0"/>
                <w:sz w:val="16"/>
              </w:rPr>
              <w:t>Commerce</w:t>
            </w:r>
          </w:p>
        </w:tc>
        <w:tc>
          <w:tcPr>
            <w:tcW w:type="dxa" w:w="1080"/>
            <w:vAlign w:val="center"/>
          </w:tcPr>
          <w:p>
            <w:pPr>
              <w:spacing w:after="0"/>
            </w:pPr>
            <w:r/>
            <w:r>
              <w:rPr>
                <w:rFonts w:ascii="Calibri" w:hAnsi="Calibri"/>
                <w:b w:val="0"/>
                <w:sz w:val="16"/>
              </w:rPr>
              <w:t>Direct</w:t>
            </w:r>
          </w:p>
        </w:tc>
        <w:tc>
          <w:tcPr>
            <w:tcW w:type="dxa" w:w="2376"/>
            <w:vAlign w:val="center"/>
          </w:tcPr>
          <w:p>
            <w:pPr>
              <w:spacing w:after="0"/>
            </w:pPr>
            <w:r/>
            <w:r>
              <w:rPr>
                <w:rFonts w:ascii="Calibri" w:hAnsi="Calibri"/>
                <w:b w:val="0"/>
                <w:sz w:val="16"/>
              </w:rPr>
              <w:t>MonetizationRepository</w:t>
            </w:r>
          </w:p>
        </w:tc>
        <w:tc>
          <w:tcPr>
            <w:tcW w:type="dxa" w:w="6192"/>
            <w:vAlign w:val="center"/>
          </w:tcPr>
          <w:p>
            <w:pPr>
              <w:spacing w:after="0"/>
            </w:pPr>
            <w:r/>
            <w:r>
              <w:rPr>
                <w:rFonts w:ascii="Calibri" w:hAnsi="Calibri"/>
                <w:b w:val="0"/>
                <w:sz w:val="16"/>
              </w:rPr>
              <w:t>Gift catalog and send-gift are remote.</w:t>
            </w:r>
          </w:p>
        </w:tc>
      </w:tr>
      <w:tr>
        <w:tc>
          <w:tcPr>
            <w:tcW w:type="dxa" w:w="1656"/>
            <w:vAlign w:val="center"/>
            <w:shd w:fill="EAF2F8"/>
          </w:tcPr>
          <w:p>
            <w:pPr>
              <w:spacing w:after="0"/>
            </w:pPr>
            <w:r/>
            <w:r>
              <w:rPr>
                <w:rFonts w:ascii="Calibri" w:hAnsi="Calibri"/>
                <w:b w:val="0"/>
                <w:sz w:val="16"/>
              </w:rPr>
              <w:t>Payment</w:t>
            </w:r>
          </w:p>
        </w:tc>
        <w:tc>
          <w:tcPr>
            <w:tcW w:type="dxa" w:w="1080"/>
            <w:vAlign w:val="center"/>
            <w:shd w:fill="EAF2F8"/>
          </w:tcPr>
          <w:p>
            <w:pPr>
              <w:spacing w:after="0"/>
            </w:pPr>
            <w:r/>
            <w:r>
              <w:rPr>
                <w:rFonts w:ascii="Calibri" w:hAnsi="Calibri"/>
                <w:b w:val="0"/>
                <w:sz w:val="16"/>
              </w:rPr>
              <w:t>Direct</w:t>
            </w:r>
          </w:p>
        </w:tc>
        <w:tc>
          <w:tcPr>
            <w:tcW w:type="dxa" w:w="2376"/>
            <w:vAlign w:val="center"/>
            <w:shd w:fill="EAF2F8"/>
          </w:tcPr>
          <w:p>
            <w:pPr>
              <w:spacing w:after="0"/>
            </w:pPr>
            <w:r/>
            <w:r>
              <w:rPr>
                <w:rFonts w:ascii="Calibri" w:hAnsi="Calibri"/>
                <w:b w:val="0"/>
                <w:sz w:val="16"/>
              </w:rPr>
              <w:t>MonetizationRepository</w:t>
            </w:r>
          </w:p>
        </w:tc>
        <w:tc>
          <w:tcPr>
            <w:tcW w:type="dxa" w:w="6192"/>
            <w:vAlign w:val="center"/>
            <w:shd w:fill="EAF2F8"/>
          </w:tcPr>
          <w:p>
            <w:pPr>
              <w:spacing w:after="0"/>
            </w:pPr>
            <w:r/>
            <w:r>
              <w:rPr>
                <w:rFonts w:ascii="Calibri" w:hAnsi="Calibri"/>
                <w:b w:val="0"/>
                <w:sz w:val="16"/>
              </w:rPr>
              <w:t>Order/verification are remote; webhook is provider-to-server.</w:t>
            </w:r>
          </w:p>
        </w:tc>
      </w:tr>
      <w:tr>
        <w:tc>
          <w:tcPr>
            <w:tcW w:type="dxa" w:w="1656"/>
            <w:vAlign w:val="center"/>
          </w:tcPr>
          <w:p>
            <w:pPr>
              <w:spacing w:after="0"/>
            </w:pPr>
            <w:r/>
            <w:r>
              <w:rPr>
                <w:rFonts w:ascii="Calibri" w:hAnsi="Calibri"/>
                <w:b w:val="0"/>
                <w:sz w:val="16"/>
              </w:rPr>
              <w:t>Safety</w:t>
            </w:r>
          </w:p>
        </w:tc>
        <w:tc>
          <w:tcPr>
            <w:tcW w:type="dxa" w:w="1080"/>
            <w:vAlign w:val="center"/>
          </w:tcPr>
          <w:p>
            <w:pPr>
              <w:spacing w:after="0"/>
            </w:pPr>
            <w:r/>
            <w:r>
              <w:rPr>
                <w:rFonts w:ascii="Calibri" w:hAnsi="Calibri"/>
                <w:b w:val="0"/>
                <w:sz w:val="16"/>
              </w:rPr>
              <w:t>Direct</w:t>
            </w:r>
          </w:p>
        </w:tc>
        <w:tc>
          <w:tcPr>
            <w:tcW w:type="dxa" w:w="2376"/>
            <w:vAlign w:val="center"/>
          </w:tcPr>
          <w:p>
            <w:pPr>
              <w:spacing w:after="0"/>
            </w:pPr>
            <w:r/>
            <w:r>
              <w:rPr>
                <w:rFonts w:ascii="Calibri" w:hAnsi="Calibri"/>
                <w:b w:val="0"/>
                <w:sz w:val="16"/>
              </w:rPr>
              <w:t>PhaseTwoApiService</w:t>
            </w:r>
          </w:p>
        </w:tc>
        <w:tc>
          <w:tcPr>
            <w:tcW w:type="dxa" w:w="6192"/>
            <w:vAlign w:val="center"/>
          </w:tcPr>
          <w:p>
            <w:pPr>
              <w:spacing w:after="0"/>
            </w:pPr>
            <w:r/>
            <w:r>
              <w:rPr>
                <w:rFonts w:ascii="Calibri" w:hAnsi="Calibri"/>
                <w:b w:val="0"/>
                <w:sz w:val="16"/>
              </w:rPr>
              <w:t>Reports, evidence and blocks are remote.</w:t>
            </w:r>
          </w:p>
        </w:tc>
      </w:tr>
      <w:tr>
        <w:tc>
          <w:tcPr>
            <w:tcW w:type="dxa" w:w="1656"/>
            <w:vAlign w:val="center"/>
            <w:shd w:fill="EAF2F8"/>
          </w:tcPr>
          <w:p>
            <w:pPr>
              <w:spacing w:after="0"/>
            </w:pPr>
            <w:r/>
            <w:r>
              <w:rPr>
                <w:rFonts w:ascii="Calibri" w:hAnsi="Calibri"/>
                <w:b w:val="0"/>
                <w:sz w:val="16"/>
              </w:rPr>
              <w:t>Profile</w:t>
            </w:r>
          </w:p>
        </w:tc>
        <w:tc>
          <w:tcPr>
            <w:tcW w:type="dxa" w:w="1080"/>
            <w:vAlign w:val="center"/>
            <w:shd w:fill="EAF2F8"/>
          </w:tcPr>
          <w:p>
            <w:pPr>
              <w:spacing w:after="0"/>
            </w:pPr>
            <w:r/>
            <w:r>
              <w:rPr>
                <w:rFonts w:ascii="Calibri" w:hAnsi="Calibri"/>
                <w:b w:val="0"/>
                <w:sz w:val="16"/>
              </w:rPr>
              <w:t>Partial</w:t>
            </w:r>
          </w:p>
        </w:tc>
        <w:tc>
          <w:tcPr>
            <w:tcW w:type="dxa" w:w="2376"/>
            <w:vAlign w:val="center"/>
            <w:shd w:fill="EAF2F8"/>
          </w:tcPr>
          <w:p>
            <w:pPr>
              <w:spacing w:after="0"/>
            </w:pPr>
            <w:r/>
            <w:r>
              <w:rPr>
                <w:rFonts w:ascii="Calibri" w:hAnsi="Calibri"/>
                <w:b w:val="0"/>
                <w:sz w:val="16"/>
              </w:rPr>
              <w:t>PhaseTwoApiService; local repositories</w:t>
            </w:r>
          </w:p>
        </w:tc>
        <w:tc>
          <w:tcPr>
            <w:tcW w:type="dxa" w:w="6192"/>
            <w:vAlign w:val="center"/>
            <w:shd w:fill="EAF2F8"/>
          </w:tcPr>
          <w:p>
            <w:pPr>
              <w:spacing w:after="0"/>
            </w:pPr>
            <w:r/>
            <w:r>
              <w:rPr>
                <w:rFonts w:ascii="Calibri" w:hAnsi="Calibri"/>
                <w:b w:val="0"/>
                <w:sz w:val="16"/>
              </w:rPr>
              <w:t>Public profile fetch is remote, while profile studio and self-management remain local/mock.</w:t>
            </w:r>
          </w:p>
        </w:tc>
      </w:tr>
      <w:tr>
        <w:tc>
          <w:tcPr>
            <w:tcW w:type="dxa" w:w="1656"/>
            <w:vAlign w:val="center"/>
          </w:tcPr>
          <w:p>
            <w:pPr>
              <w:spacing w:after="0"/>
            </w:pPr>
            <w:r/>
            <w:r>
              <w:rPr>
                <w:rFonts w:ascii="Calibri" w:hAnsi="Calibri"/>
                <w:b w:val="0"/>
                <w:sz w:val="16"/>
              </w:rPr>
              <w:t>Matches</w:t>
            </w:r>
          </w:p>
        </w:tc>
        <w:tc>
          <w:tcPr>
            <w:tcW w:type="dxa" w:w="1080"/>
            <w:vAlign w:val="center"/>
          </w:tcPr>
          <w:p>
            <w:pPr>
              <w:spacing w:after="0"/>
            </w:pPr>
            <w:r/>
            <w:r>
              <w:rPr>
                <w:rFonts w:ascii="Calibri" w:hAnsi="Calibri"/>
                <w:b w:val="0"/>
                <w:sz w:val="16"/>
              </w:rPr>
              <w:t>Partial</w:t>
            </w:r>
          </w:p>
        </w:tc>
        <w:tc>
          <w:tcPr>
            <w:tcW w:type="dxa" w:w="2376"/>
            <w:vAlign w:val="center"/>
          </w:tcPr>
          <w:p>
            <w:pPr>
              <w:spacing w:after="0"/>
            </w:pPr>
            <w:r/>
            <w:r>
              <w:rPr>
                <w:rFonts w:ascii="Calibri" w:hAnsi="Calibri"/>
                <w:b w:val="0"/>
                <w:sz w:val="16"/>
              </w:rPr>
              <w:t>PhaseTwoApiService + local controller</w:t>
            </w:r>
          </w:p>
        </w:tc>
        <w:tc>
          <w:tcPr>
            <w:tcW w:type="dxa" w:w="6192"/>
            <w:vAlign w:val="center"/>
          </w:tcPr>
          <w:p>
            <w:pPr>
              <w:spacing w:after="0"/>
            </w:pPr>
            <w:r/>
            <w:r>
              <w:rPr>
                <w:rFonts w:ascii="Calibri" w:hAnsi="Calibri"/>
                <w:b w:val="0"/>
                <w:sz w:val="16"/>
              </w:rPr>
              <w:t>Actual match list is remote; likes/saves/super-likes use session-only ProfileRelationshipController.</w:t>
            </w:r>
          </w:p>
        </w:tc>
      </w:tr>
      <w:tr>
        <w:tc>
          <w:tcPr>
            <w:tcW w:type="dxa" w:w="1656"/>
            <w:vAlign w:val="center"/>
            <w:shd w:fill="EAF2F8"/>
          </w:tcPr>
          <w:p>
            <w:pPr>
              <w:spacing w:after="0"/>
            </w:pPr>
            <w:r/>
            <w:r>
              <w:rPr>
                <w:rFonts w:ascii="Calibri" w:hAnsi="Calibri"/>
                <w:b w:val="0"/>
                <w:sz w:val="16"/>
              </w:rPr>
              <w:t>Settings</w:t>
            </w:r>
          </w:p>
        </w:tc>
        <w:tc>
          <w:tcPr>
            <w:tcW w:type="dxa" w:w="1080"/>
            <w:vAlign w:val="center"/>
            <w:shd w:fill="EAF2F8"/>
          </w:tcPr>
          <w:p>
            <w:pPr>
              <w:spacing w:after="0"/>
            </w:pPr>
            <w:r/>
            <w:r>
              <w:rPr>
                <w:rFonts w:ascii="Calibri" w:hAnsi="Calibri"/>
                <w:b w:val="0"/>
                <w:sz w:val="16"/>
              </w:rPr>
              <w:t>Partial</w:t>
            </w:r>
          </w:p>
        </w:tc>
        <w:tc>
          <w:tcPr>
            <w:tcW w:type="dxa" w:w="2376"/>
            <w:vAlign w:val="center"/>
            <w:shd w:fill="EAF2F8"/>
          </w:tcPr>
          <w:p>
            <w:pPr>
              <w:spacing w:after="0"/>
            </w:pPr>
            <w:r/>
            <w:r>
              <w:rPr>
                <w:rFonts w:ascii="Calibri" w:hAnsi="Calibri"/>
                <w:b w:val="0"/>
                <w:sz w:val="16"/>
              </w:rPr>
              <w:t>PhaseTwoApiService + local state</w:t>
            </w:r>
          </w:p>
        </w:tc>
        <w:tc>
          <w:tcPr>
            <w:tcW w:type="dxa" w:w="6192"/>
            <w:vAlign w:val="center"/>
            <w:shd w:fill="EAF2F8"/>
          </w:tcPr>
          <w:p>
            <w:pPr>
              <w:spacing w:after="0"/>
            </w:pPr>
            <w:r/>
            <w:r>
              <w:rPr>
                <w:rFonts w:ascii="Calibri" w:hAnsi="Calibri"/>
                <w:b w:val="0"/>
                <w:sz w:val="16"/>
              </w:rPr>
              <w:t>Account lifecycle and blocks are remote; preferences/notification/offline controls are local.</w:t>
            </w:r>
          </w:p>
        </w:tc>
      </w:tr>
      <w:tr>
        <w:tc>
          <w:tcPr>
            <w:tcW w:type="dxa" w:w="1656"/>
            <w:vAlign w:val="center"/>
          </w:tcPr>
          <w:p>
            <w:pPr>
              <w:spacing w:after="0"/>
            </w:pPr>
            <w:r/>
            <w:r>
              <w:rPr>
                <w:rFonts w:ascii="Calibri" w:hAnsi="Calibri"/>
                <w:b w:val="0"/>
                <w:sz w:val="16"/>
              </w:rPr>
              <w:t>Home</w:t>
            </w:r>
          </w:p>
        </w:tc>
        <w:tc>
          <w:tcPr>
            <w:tcW w:type="dxa" w:w="1080"/>
            <w:vAlign w:val="center"/>
          </w:tcPr>
          <w:p>
            <w:pPr>
              <w:spacing w:after="0"/>
            </w:pPr>
            <w:r/>
            <w:r>
              <w:rPr>
                <w:rFonts w:ascii="Calibri" w:hAnsi="Calibri"/>
                <w:b w:val="0"/>
                <w:sz w:val="16"/>
              </w:rPr>
              <w:t>Partial</w:t>
            </w:r>
          </w:p>
        </w:tc>
        <w:tc>
          <w:tcPr>
            <w:tcW w:type="dxa" w:w="2376"/>
            <w:vAlign w:val="center"/>
          </w:tcPr>
          <w:p>
            <w:pPr>
              <w:spacing w:after="0"/>
            </w:pPr>
            <w:r/>
            <w:r>
              <w:rPr>
                <w:rFonts w:ascii="Calibri" w:hAnsi="Calibri"/>
                <w:b w:val="0"/>
                <w:sz w:val="16"/>
              </w:rPr>
              <w:t>ChatRepository only</w:t>
            </w:r>
          </w:p>
        </w:tc>
        <w:tc>
          <w:tcPr>
            <w:tcW w:type="dxa" w:w="6192"/>
            <w:vAlign w:val="center"/>
          </w:tcPr>
          <w:p>
            <w:pPr>
              <w:spacing w:after="0"/>
            </w:pPr>
            <w:r/>
            <w:r>
              <w:rPr>
                <w:rFonts w:ascii="Calibri" w:hAnsi="Calibri"/>
                <w:b w:val="0"/>
                <w:sz w:val="16"/>
              </w:rPr>
              <w:t>Hero rails, cards, events and venues originate from local dummy/static sources.</w:t>
            </w:r>
          </w:p>
        </w:tc>
      </w:tr>
      <w:tr>
        <w:tc>
          <w:tcPr>
            <w:tcW w:type="dxa" w:w="1656"/>
            <w:vAlign w:val="center"/>
            <w:shd w:fill="EAF2F8"/>
          </w:tcPr>
          <w:p>
            <w:pPr>
              <w:spacing w:after="0"/>
            </w:pPr>
            <w:r/>
            <w:r>
              <w:rPr>
                <w:rFonts w:ascii="Calibri" w:hAnsi="Calibri"/>
                <w:b w:val="0"/>
                <w:sz w:val="16"/>
              </w:rPr>
              <w:t>AI coach</w:t>
            </w:r>
          </w:p>
        </w:tc>
        <w:tc>
          <w:tcPr>
            <w:tcW w:type="dxa" w:w="1080"/>
            <w:vAlign w:val="center"/>
            <w:shd w:fill="EAF2F8"/>
          </w:tcPr>
          <w:p>
            <w:pPr>
              <w:spacing w:after="0"/>
            </w:pPr>
            <w:r/>
            <w:r>
              <w:rPr>
                <w:rFonts w:ascii="Calibri" w:hAnsi="Calibri"/>
                <w:b w:val="0"/>
                <w:sz w:val="16"/>
              </w:rPr>
              <w:t>Partial</w:t>
            </w:r>
          </w:p>
        </w:tc>
        <w:tc>
          <w:tcPr>
            <w:tcW w:type="dxa" w:w="2376"/>
            <w:vAlign w:val="center"/>
            <w:shd w:fill="EAF2F8"/>
          </w:tcPr>
          <w:p>
            <w:pPr>
              <w:spacing w:after="0"/>
            </w:pPr>
            <w:r/>
            <w:r>
              <w:rPr>
                <w:rFonts w:ascii="Calibri" w:hAnsi="Calibri"/>
                <w:b w:val="0"/>
                <w:sz w:val="16"/>
              </w:rPr>
              <w:t>ChatRepository only</w:t>
            </w:r>
          </w:p>
        </w:tc>
        <w:tc>
          <w:tcPr>
            <w:tcW w:type="dxa" w:w="6192"/>
            <w:vAlign w:val="center"/>
            <w:shd w:fill="EAF2F8"/>
          </w:tcPr>
          <w:p>
            <w:pPr>
              <w:spacing w:after="0"/>
            </w:pPr>
            <w:r/>
            <w:r>
              <w:rPr>
                <w:rFonts w:ascii="Calibri" w:hAnsi="Calibri"/>
                <w:b w:val="0"/>
                <w:sz w:val="16"/>
              </w:rPr>
              <w:t>Chat initiation is remote, but coach/icebreaker generation has no AI backend.</w:t>
            </w:r>
          </w:p>
        </w:tc>
      </w:tr>
      <w:tr>
        <w:tc>
          <w:tcPr>
            <w:tcW w:type="dxa" w:w="1656"/>
            <w:vAlign w:val="center"/>
          </w:tcPr>
          <w:p>
            <w:pPr>
              <w:spacing w:after="0"/>
            </w:pPr>
            <w:r/>
            <w:r>
              <w:rPr>
                <w:rFonts w:ascii="Calibri" w:hAnsi="Calibri"/>
                <w:b w:val="0"/>
                <w:sz w:val="16"/>
              </w:rPr>
              <w:t>Accessibility</w:t>
            </w:r>
          </w:p>
        </w:tc>
        <w:tc>
          <w:tcPr>
            <w:tcW w:type="dxa" w:w="1080"/>
            <w:vAlign w:val="center"/>
          </w:tcPr>
          <w:p>
            <w:pPr>
              <w:spacing w:after="0"/>
            </w:pPr>
            <w:r/>
            <w:r>
              <w:rPr>
                <w:rFonts w:ascii="Calibri" w:hAnsi="Calibri"/>
                <w:b w:val="0"/>
                <w:sz w:val="16"/>
              </w:rPr>
              <w:t>No API client</w:t>
            </w:r>
          </w:p>
        </w:tc>
        <w:tc>
          <w:tcPr>
            <w:tcW w:type="dxa" w:w="2376"/>
            <w:vAlign w:val="center"/>
          </w:tcPr>
          <w:p>
            <w:pPr>
              <w:spacing w:after="0"/>
            </w:pPr>
            <w:r/>
            <w:r>
              <w:rPr>
                <w:rFonts w:ascii="Calibri" w:hAnsi="Calibri"/>
                <w:b w:val="0"/>
                <w:sz w:val="16"/>
              </w:rPr>
              <w:t>None</w:t>
            </w:r>
          </w:p>
        </w:tc>
        <w:tc>
          <w:tcPr>
            <w:tcW w:type="dxa" w:w="6192"/>
            <w:vAlign w:val="center"/>
          </w:tcPr>
          <w:p>
            <w:pPr>
              <w:spacing w:after="0"/>
            </w:pPr>
            <w:r/>
            <w:r>
              <w:rPr>
                <w:rFonts w:ascii="Calibri" w:hAnsi="Calibri"/>
                <w:b w:val="0"/>
                <w:sz w:val="16"/>
              </w:rPr>
              <w:t>Presentation/device concern; no remote requirement found.</w:t>
            </w:r>
          </w:p>
        </w:tc>
      </w:tr>
      <w:tr>
        <w:tc>
          <w:tcPr>
            <w:tcW w:type="dxa" w:w="1656"/>
            <w:vAlign w:val="center"/>
            <w:shd w:fill="EAF2F8"/>
          </w:tcPr>
          <w:p>
            <w:pPr>
              <w:spacing w:after="0"/>
            </w:pPr>
            <w:r/>
            <w:r>
              <w:rPr>
                <w:rFonts w:ascii="Calibri" w:hAnsi="Calibri"/>
                <w:b w:val="0"/>
                <w:sz w:val="16"/>
              </w:rPr>
              <w:t>Admin</w:t>
            </w:r>
          </w:p>
        </w:tc>
        <w:tc>
          <w:tcPr>
            <w:tcW w:type="dxa" w:w="1080"/>
            <w:vAlign w:val="center"/>
            <w:shd w:fill="EAF2F8"/>
          </w:tcPr>
          <w:p>
            <w:pPr>
              <w:spacing w:after="0"/>
            </w:pPr>
            <w:r/>
            <w:r>
              <w:rPr>
                <w:rFonts w:ascii="Calibri" w:hAnsi="Calibri"/>
                <w:b w:val="0"/>
                <w:sz w:val="16"/>
              </w:rPr>
              <w:t>No API client</w:t>
            </w:r>
          </w:p>
        </w:tc>
        <w:tc>
          <w:tcPr>
            <w:tcW w:type="dxa" w:w="2376"/>
            <w:vAlign w:val="center"/>
            <w:shd w:fill="EAF2F8"/>
          </w:tcPr>
          <w:p>
            <w:pPr>
              <w:spacing w:after="0"/>
            </w:pPr>
            <w:r/>
            <w:r>
              <w:rPr>
                <w:rFonts w:ascii="Calibri" w:hAnsi="Calibri"/>
                <w:b w:val="0"/>
                <w:sz w:val="16"/>
              </w:rPr>
              <w:t>None</w:t>
            </w:r>
          </w:p>
        </w:tc>
        <w:tc>
          <w:tcPr>
            <w:tcW w:type="dxa" w:w="6192"/>
            <w:vAlign w:val="center"/>
            <w:shd w:fill="EAF2F8"/>
          </w:tcPr>
          <w:p>
            <w:pPr>
              <w:spacing w:after="0"/>
            </w:pPr>
            <w:r/>
            <w:r>
              <w:rPr>
                <w:rFonts w:ascii="Calibri" w:hAnsi="Calibri"/>
                <w:b w:val="0"/>
                <w:sz w:val="16"/>
              </w:rPr>
              <w:t>Admin dashboard data is local; moderation/admin API missing if intended for production.</w:t>
            </w:r>
          </w:p>
        </w:tc>
      </w:tr>
      <w:tr>
        <w:tc>
          <w:tcPr>
            <w:tcW w:type="dxa" w:w="1656"/>
            <w:vAlign w:val="center"/>
          </w:tcPr>
          <w:p>
            <w:pPr>
              <w:spacing w:after="0"/>
            </w:pPr>
            <w:r/>
            <w:r>
              <w:rPr>
                <w:rFonts w:ascii="Calibri" w:hAnsi="Calibri"/>
                <w:b w:val="0"/>
                <w:sz w:val="16"/>
              </w:rPr>
              <w:t>Admin shared</w:t>
            </w:r>
          </w:p>
        </w:tc>
        <w:tc>
          <w:tcPr>
            <w:tcW w:type="dxa" w:w="1080"/>
            <w:vAlign w:val="center"/>
          </w:tcPr>
          <w:p>
            <w:pPr>
              <w:spacing w:after="0"/>
            </w:pPr>
            <w:r/>
            <w:r>
              <w:rPr>
                <w:rFonts w:ascii="Calibri" w:hAnsi="Calibri"/>
                <w:b w:val="0"/>
                <w:sz w:val="16"/>
              </w:rPr>
              <w:t>No API client</w:t>
            </w:r>
          </w:p>
        </w:tc>
        <w:tc>
          <w:tcPr>
            <w:tcW w:type="dxa" w:w="2376"/>
            <w:vAlign w:val="center"/>
          </w:tcPr>
          <w:p>
            <w:pPr>
              <w:spacing w:after="0"/>
            </w:pPr>
            <w:r/>
            <w:r>
              <w:rPr>
                <w:rFonts w:ascii="Calibri" w:hAnsi="Calibri"/>
                <w:b w:val="0"/>
                <w:sz w:val="16"/>
              </w:rPr>
              <w:t>None</w:t>
            </w:r>
          </w:p>
        </w:tc>
        <w:tc>
          <w:tcPr>
            <w:tcW w:type="dxa" w:w="6192"/>
            <w:vAlign w:val="center"/>
          </w:tcPr>
          <w:p>
            <w:pPr>
              <w:spacing w:after="0"/>
            </w:pPr>
            <w:r/>
            <w:r>
              <w:rPr>
                <w:rFonts w:ascii="Calibri" w:hAnsi="Calibri"/>
                <w:b w:val="0"/>
                <w:sz w:val="16"/>
              </w:rPr>
              <w:t>Shared presentation layer only.</w:t>
            </w:r>
          </w:p>
        </w:tc>
      </w:tr>
      <w:tr>
        <w:tc>
          <w:tcPr>
            <w:tcW w:type="dxa" w:w="1656"/>
            <w:vAlign w:val="center"/>
            <w:shd w:fill="EAF2F8"/>
          </w:tcPr>
          <w:p>
            <w:pPr>
              <w:spacing w:after="0"/>
            </w:pPr>
            <w:r/>
            <w:r>
              <w:rPr>
                <w:rFonts w:ascii="Calibri" w:hAnsi="Calibri"/>
                <w:b w:val="0"/>
                <w:sz w:val="16"/>
              </w:rPr>
              <w:t>Date spots</w:t>
            </w:r>
          </w:p>
        </w:tc>
        <w:tc>
          <w:tcPr>
            <w:tcW w:type="dxa" w:w="1080"/>
            <w:vAlign w:val="center"/>
            <w:shd w:fill="EAF2F8"/>
          </w:tcPr>
          <w:p>
            <w:pPr>
              <w:spacing w:after="0"/>
            </w:pPr>
            <w:r/>
            <w:r>
              <w:rPr>
                <w:rFonts w:ascii="Calibri" w:hAnsi="Calibri"/>
                <w:b w:val="0"/>
                <w:sz w:val="16"/>
              </w:rPr>
              <w:t>No API client</w:t>
            </w:r>
          </w:p>
        </w:tc>
        <w:tc>
          <w:tcPr>
            <w:tcW w:type="dxa" w:w="2376"/>
            <w:vAlign w:val="center"/>
            <w:shd w:fill="EAF2F8"/>
          </w:tcPr>
          <w:p>
            <w:pPr>
              <w:spacing w:after="0"/>
            </w:pPr>
            <w:r/>
            <w:r>
              <w:rPr>
                <w:rFonts w:ascii="Calibri" w:hAnsi="Calibri"/>
                <w:b w:val="0"/>
                <w:sz w:val="16"/>
              </w:rPr>
              <w:t>None</w:t>
            </w:r>
          </w:p>
        </w:tc>
        <w:tc>
          <w:tcPr>
            <w:tcW w:type="dxa" w:w="6192"/>
            <w:vAlign w:val="center"/>
            <w:shd w:fill="EAF2F8"/>
          </w:tcPr>
          <w:p>
            <w:pPr>
              <w:spacing w:after="0"/>
            </w:pPr>
            <w:r/>
            <w:r>
              <w:rPr>
                <w:rFonts w:ascii="Calibri" w:hAnsi="Calibri"/>
                <w:b w:val="0"/>
                <w:sz w:val="16"/>
              </w:rPr>
              <w:t>Map/venue data has no remote source.</w:t>
            </w:r>
          </w:p>
        </w:tc>
      </w:tr>
      <w:tr>
        <w:tc>
          <w:tcPr>
            <w:tcW w:type="dxa" w:w="1656"/>
            <w:vAlign w:val="center"/>
          </w:tcPr>
          <w:p>
            <w:pPr>
              <w:spacing w:after="0"/>
            </w:pPr>
            <w:r/>
            <w:r>
              <w:rPr>
                <w:rFonts w:ascii="Calibri" w:hAnsi="Calibri"/>
                <w:b w:val="0"/>
                <w:sz w:val="16"/>
              </w:rPr>
              <w:t>Insights</w:t>
            </w:r>
          </w:p>
        </w:tc>
        <w:tc>
          <w:tcPr>
            <w:tcW w:type="dxa" w:w="1080"/>
            <w:vAlign w:val="center"/>
          </w:tcPr>
          <w:p>
            <w:pPr>
              <w:spacing w:after="0"/>
            </w:pPr>
            <w:r/>
            <w:r>
              <w:rPr>
                <w:rFonts w:ascii="Calibri" w:hAnsi="Calibri"/>
                <w:b w:val="0"/>
                <w:sz w:val="16"/>
              </w:rPr>
              <w:t>No API client</w:t>
            </w:r>
          </w:p>
        </w:tc>
        <w:tc>
          <w:tcPr>
            <w:tcW w:type="dxa" w:w="2376"/>
            <w:vAlign w:val="center"/>
          </w:tcPr>
          <w:p>
            <w:pPr>
              <w:spacing w:after="0"/>
            </w:pPr>
            <w:r/>
            <w:r>
              <w:rPr>
                <w:rFonts w:ascii="Calibri" w:hAnsi="Calibri"/>
                <w:b w:val="0"/>
                <w:sz w:val="16"/>
              </w:rPr>
              <w:t>None</w:t>
            </w:r>
          </w:p>
        </w:tc>
        <w:tc>
          <w:tcPr>
            <w:tcW w:type="dxa" w:w="6192"/>
            <w:vAlign w:val="center"/>
          </w:tcPr>
          <w:p>
            <w:pPr>
              <w:spacing w:after="0"/>
            </w:pPr>
            <w:r/>
            <w:r>
              <w:rPr>
                <w:rFonts w:ascii="Calibri" w:hAnsi="Calibri"/>
                <w:b w:val="0"/>
                <w:sz w:val="16"/>
              </w:rPr>
              <w:t>Recap/analytics has no remote source.</w:t>
            </w:r>
          </w:p>
        </w:tc>
      </w:tr>
      <w:tr>
        <w:tc>
          <w:tcPr>
            <w:tcW w:type="dxa" w:w="1656"/>
            <w:vAlign w:val="center"/>
            <w:shd w:fill="EAF2F8"/>
          </w:tcPr>
          <w:p>
            <w:pPr>
              <w:spacing w:after="0"/>
            </w:pPr>
            <w:r/>
            <w:r>
              <w:rPr>
                <w:rFonts w:ascii="Calibri" w:hAnsi="Calibri"/>
                <w:b w:val="0"/>
                <w:sz w:val="16"/>
              </w:rPr>
              <w:t>Legal</w:t>
            </w:r>
          </w:p>
        </w:tc>
        <w:tc>
          <w:tcPr>
            <w:tcW w:type="dxa" w:w="1080"/>
            <w:vAlign w:val="center"/>
            <w:shd w:fill="EAF2F8"/>
          </w:tcPr>
          <w:p>
            <w:pPr>
              <w:spacing w:after="0"/>
            </w:pPr>
            <w:r/>
            <w:r>
              <w:rPr>
                <w:rFonts w:ascii="Calibri" w:hAnsi="Calibri"/>
                <w:b w:val="0"/>
                <w:sz w:val="16"/>
              </w:rPr>
              <w:t>No API client</w:t>
            </w:r>
          </w:p>
        </w:tc>
        <w:tc>
          <w:tcPr>
            <w:tcW w:type="dxa" w:w="2376"/>
            <w:vAlign w:val="center"/>
            <w:shd w:fill="EAF2F8"/>
          </w:tcPr>
          <w:p>
            <w:pPr>
              <w:spacing w:after="0"/>
            </w:pPr>
            <w:r/>
            <w:r>
              <w:rPr>
                <w:rFonts w:ascii="Calibri" w:hAnsi="Calibri"/>
                <w:b w:val="0"/>
                <w:sz w:val="16"/>
              </w:rPr>
              <w:t>None</w:t>
            </w:r>
          </w:p>
        </w:tc>
        <w:tc>
          <w:tcPr>
            <w:tcW w:type="dxa" w:w="6192"/>
            <w:vAlign w:val="center"/>
            <w:shd w:fill="EAF2F8"/>
          </w:tcPr>
          <w:p>
            <w:pPr>
              <w:spacing w:after="0"/>
            </w:pPr>
            <w:r/>
            <w:r>
              <w:rPr>
                <w:rFonts w:ascii="Calibri" w:hAnsi="Calibri"/>
                <w:b w:val="0"/>
                <w:sz w:val="16"/>
              </w:rPr>
              <w:t>Static content; remote API is optional.</w:t>
            </w:r>
          </w:p>
        </w:tc>
      </w:tr>
      <w:tr>
        <w:tc>
          <w:tcPr>
            <w:tcW w:type="dxa" w:w="1656"/>
            <w:vAlign w:val="center"/>
          </w:tcPr>
          <w:p>
            <w:pPr>
              <w:spacing w:after="0"/>
            </w:pPr>
            <w:r/>
            <w:r>
              <w:rPr>
                <w:rFonts w:ascii="Calibri" w:hAnsi="Calibri"/>
                <w:b w:val="0"/>
                <w:sz w:val="16"/>
              </w:rPr>
              <w:t>Match</w:t>
            </w:r>
          </w:p>
        </w:tc>
        <w:tc>
          <w:tcPr>
            <w:tcW w:type="dxa" w:w="1080"/>
            <w:vAlign w:val="center"/>
          </w:tcPr>
          <w:p>
            <w:pPr>
              <w:spacing w:after="0"/>
            </w:pPr>
            <w:r/>
            <w:r>
              <w:rPr>
                <w:rFonts w:ascii="Calibri" w:hAnsi="Calibri"/>
                <w:b w:val="0"/>
                <w:sz w:val="16"/>
              </w:rPr>
              <w:t>No API client</w:t>
            </w:r>
          </w:p>
        </w:tc>
        <w:tc>
          <w:tcPr>
            <w:tcW w:type="dxa" w:w="2376"/>
            <w:vAlign w:val="center"/>
          </w:tcPr>
          <w:p>
            <w:pPr>
              <w:spacing w:after="0"/>
            </w:pPr>
            <w:r/>
            <w:r>
              <w:rPr>
                <w:rFonts w:ascii="Calibri" w:hAnsi="Calibri"/>
                <w:b w:val="0"/>
                <w:sz w:val="16"/>
              </w:rPr>
              <w:t>None</w:t>
            </w:r>
          </w:p>
        </w:tc>
        <w:tc>
          <w:tcPr>
            <w:tcW w:type="dxa" w:w="6192"/>
            <w:vAlign w:val="center"/>
          </w:tcPr>
          <w:p>
            <w:pPr>
              <w:spacing w:after="0"/>
            </w:pPr>
            <w:r/>
            <w:r>
              <w:rPr>
                <w:rFonts w:ascii="Calibri" w:hAnsi="Calibri"/>
                <w:b w:val="0"/>
                <w:sz w:val="16"/>
              </w:rPr>
              <w:t>Celebration/flow has no dedicated backend API.</w:t>
            </w:r>
          </w:p>
        </w:tc>
      </w:tr>
      <w:tr>
        <w:tc>
          <w:tcPr>
            <w:tcW w:type="dxa" w:w="1656"/>
            <w:vAlign w:val="center"/>
            <w:shd w:fill="EAF2F8"/>
          </w:tcPr>
          <w:p>
            <w:pPr>
              <w:spacing w:after="0"/>
            </w:pPr>
            <w:r/>
            <w:r>
              <w:rPr>
                <w:rFonts w:ascii="Calibri" w:hAnsi="Calibri"/>
                <w:b w:val="0"/>
                <w:sz w:val="16"/>
              </w:rPr>
              <w:t>Notifications</w:t>
            </w:r>
          </w:p>
        </w:tc>
        <w:tc>
          <w:tcPr>
            <w:tcW w:type="dxa" w:w="1080"/>
            <w:vAlign w:val="center"/>
            <w:shd w:fill="EAF2F8"/>
          </w:tcPr>
          <w:p>
            <w:pPr>
              <w:spacing w:after="0"/>
            </w:pPr>
            <w:r/>
            <w:r>
              <w:rPr>
                <w:rFonts w:ascii="Calibri" w:hAnsi="Calibri"/>
                <w:b w:val="0"/>
                <w:sz w:val="16"/>
              </w:rPr>
              <w:t>No API client</w:t>
            </w:r>
          </w:p>
        </w:tc>
        <w:tc>
          <w:tcPr>
            <w:tcW w:type="dxa" w:w="2376"/>
            <w:vAlign w:val="center"/>
            <w:shd w:fill="EAF2F8"/>
          </w:tcPr>
          <w:p>
            <w:pPr>
              <w:spacing w:after="0"/>
            </w:pPr>
            <w:r/>
            <w:r>
              <w:rPr>
                <w:rFonts w:ascii="Calibri" w:hAnsi="Calibri"/>
                <w:b w:val="0"/>
                <w:sz w:val="16"/>
              </w:rPr>
              <w:t>None</w:t>
            </w:r>
          </w:p>
        </w:tc>
        <w:tc>
          <w:tcPr>
            <w:tcW w:type="dxa" w:w="6192"/>
            <w:vAlign w:val="center"/>
            <w:shd w:fill="EAF2F8"/>
          </w:tcPr>
          <w:p>
            <w:pPr>
              <w:spacing w:after="0"/>
            </w:pPr>
            <w:r/>
            <w:r>
              <w:rPr>
                <w:rFonts w:ascii="Calibri" w:hAnsi="Calibri"/>
                <w:b w:val="0"/>
                <w:sz w:val="16"/>
              </w:rPr>
              <w:t>Seed notification feed/read/delete state is local.</w:t>
            </w:r>
          </w:p>
        </w:tc>
      </w:tr>
      <w:tr>
        <w:tc>
          <w:tcPr>
            <w:tcW w:type="dxa" w:w="1656"/>
            <w:vAlign w:val="center"/>
          </w:tcPr>
          <w:p>
            <w:pPr>
              <w:spacing w:after="0"/>
            </w:pPr>
            <w:r/>
            <w:r>
              <w:rPr>
                <w:rFonts w:ascii="Calibri" w:hAnsi="Calibri"/>
                <w:b w:val="0"/>
                <w:sz w:val="16"/>
              </w:rPr>
              <w:t>Preferences</w:t>
            </w:r>
          </w:p>
        </w:tc>
        <w:tc>
          <w:tcPr>
            <w:tcW w:type="dxa" w:w="1080"/>
            <w:vAlign w:val="center"/>
          </w:tcPr>
          <w:p>
            <w:pPr>
              <w:spacing w:after="0"/>
            </w:pPr>
            <w:r/>
            <w:r>
              <w:rPr>
                <w:rFonts w:ascii="Calibri" w:hAnsi="Calibri"/>
                <w:b w:val="0"/>
                <w:sz w:val="16"/>
              </w:rPr>
              <w:t>No API client</w:t>
            </w:r>
          </w:p>
        </w:tc>
        <w:tc>
          <w:tcPr>
            <w:tcW w:type="dxa" w:w="2376"/>
            <w:vAlign w:val="center"/>
          </w:tcPr>
          <w:p>
            <w:pPr>
              <w:spacing w:after="0"/>
            </w:pPr>
            <w:r/>
            <w:r>
              <w:rPr>
                <w:rFonts w:ascii="Calibri" w:hAnsi="Calibri"/>
                <w:b w:val="0"/>
                <w:sz w:val="16"/>
              </w:rPr>
              <w:t>None</w:t>
            </w:r>
          </w:p>
        </w:tc>
        <w:tc>
          <w:tcPr>
            <w:tcW w:type="dxa" w:w="6192"/>
            <w:vAlign w:val="center"/>
          </w:tcPr>
          <w:p>
            <w:pPr>
              <w:spacing w:after="0"/>
            </w:pPr>
            <w:r/>
            <w:r>
              <w:rPr>
                <w:rFonts w:ascii="Calibri" w:hAnsi="Calibri"/>
                <w:b w:val="0"/>
                <w:sz w:val="16"/>
              </w:rPr>
              <w:t>Preference data has no persistence API.</w:t>
            </w:r>
          </w:p>
        </w:tc>
      </w:tr>
      <w:tr>
        <w:tc>
          <w:tcPr>
            <w:tcW w:type="dxa" w:w="1656"/>
            <w:vAlign w:val="center"/>
            <w:shd w:fill="EAF2F8"/>
          </w:tcPr>
          <w:p>
            <w:pPr>
              <w:spacing w:after="0"/>
            </w:pPr>
            <w:r/>
            <w:r>
              <w:rPr>
                <w:rFonts w:ascii="Calibri" w:hAnsi="Calibri"/>
                <w:b w:val="0"/>
                <w:sz w:val="16"/>
              </w:rPr>
              <w:t>Privacy</w:t>
            </w:r>
          </w:p>
        </w:tc>
        <w:tc>
          <w:tcPr>
            <w:tcW w:type="dxa" w:w="1080"/>
            <w:vAlign w:val="center"/>
            <w:shd w:fill="EAF2F8"/>
          </w:tcPr>
          <w:p>
            <w:pPr>
              <w:spacing w:after="0"/>
            </w:pPr>
            <w:r/>
            <w:r>
              <w:rPr>
                <w:rFonts w:ascii="Calibri" w:hAnsi="Calibri"/>
                <w:b w:val="0"/>
                <w:sz w:val="16"/>
              </w:rPr>
              <w:t>No API client</w:t>
            </w:r>
          </w:p>
        </w:tc>
        <w:tc>
          <w:tcPr>
            <w:tcW w:type="dxa" w:w="2376"/>
            <w:vAlign w:val="center"/>
            <w:shd w:fill="EAF2F8"/>
          </w:tcPr>
          <w:p>
            <w:pPr>
              <w:spacing w:after="0"/>
            </w:pPr>
            <w:r/>
            <w:r>
              <w:rPr>
                <w:rFonts w:ascii="Calibri" w:hAnsi="Calibri"/>
                <w:b w:val="0"/>
                <w:sz w:val="16"/>
              </w:rPr>
              <w:t>None</w:t>
            </w:r>
          </w:p>
        </w:tc>
        <w:tc>
          <w:tcPr>
            <w:tcW w:type="dxa" w:w="6192"/>
            <w:vAlign w:val="center"/>
            <w:shd w:fill="EAF2F8"/>
          </w:tcPr>
          <w:p>
            <w:pPr>
              <w:spacing w:after="0"/>
            </w:pPr>
            <w:r/>
            <w:r>
              <w:rPr>
                <w:rFonts w:ascii="Calibri" w:hAnsi="Calibri"/>
                <w:b w:val="0"/>
                <w:sz w:val="16"/>
              </w:rPr>
              <w:t>Privacy controls have no persistence API.</w:t>
            </w:r>
          </w:p>
        </w:tc>
      </w:tr>
      <w:tr>
        <w:tc>
          <w:tcPr>
            <w:tcW w:type="dxa" w:w="1656"/>
            <w:vAlign w:val="center"/>
          </w:tcPr>
          <w:p>
            <w:pPr>
              <w:spacing w:after="0"/>
            </w:pPr>
            <w:r/>
            <w:r>
              <w:rPr>
                <w:rFonts w:ascii="Calibri" w:hAnsi="Calibri"/>
                <w:b w:val="0"/>
                <w:sz w:val="16"/>
              </w:rPr>
              <w:t>Referral</w:t>
            </w:r>
          </w:p>
        </w:tc>
        <w:tc>
          <w:tcPr>
            <w:tcW w:type="dxa" w:w="1080"/>
            <w:vAlign w:val="center"/>
          </w:tcPr>
          <w:p>
            <w:pPr>
              <w:spacing w:after="0"/>
            </w:pPr>
            <w:r/>
            <w:r>
              <w:rPr>
                <w:rFonts w:ascii="Calibri" w:hAnsi="Calibri"/>
                <w:b w:val="0"/>
                <w:sz w:val="16"/>
              </w:rPr>
              <w:t>No API client</w:t>
            </w:r>
          </w:p>
        </w:tc>
        <w:tc>
          <w:tcPr>
            <w:tcW w:type="dxa" w:w="2376"/>
            <w:vAlign w:val="center"/>
          </w:tcPr>
          <w:p>
            <w:pPr>
              <w:spacing w:after="0"/>
            </w:pPr>
            <w:r/>
            <w:r>
              <w:rPr>
                <w:rFonts w:ascii="Calibri" w:hAnsi="Calibri"/>
                <w:b w:val="0"/>
                <w:sz w:val="16"/>
              </w:rPr>
              <w:t>None</w:t>
            </w:r>
          </w:p>
        </w:tc>
        <w:tc>
          <w:tcPr>
            <w:tcW w:type="dxa" w:w="6192"/>
            <w:vAlign w:val="center"/>
          </w:tcPr>
          <w:p>
            <w:pPr>
              <w:spacing w:after="0"/>
            </w:pPr>
            <w:r/>
            <w:r>
              <w:rPr>
                <w:rFonts w:ascii="Calibri" w:hAnsi="Calibri"/>
                <w:b w:val="0"/>
                <w:sz w:val="16"/>
              </w:rPr>
              <w:t>Referral/invite/reward flow has no API.</w:t>
            </w:r>
          </w:p>
        </w:tc>
      </w:tr>
      <w:tr>
        <w:tc>
          <w:tcPr>
            <w:tcW w:type="dxa" w:w="1656"/>
            <w:vAlign w:val="center"/>
            <w:shd w:fill="EAF2F8"/>
          </w:tcPr>
          <w:p>
            <w:pPr>
              <w:spacing w:after="0"/>
            </w:pPr>
            <w:r/>
            <w:r>
              <w:rPr>
                <w:rFonts w:ascii="Calibri" w:hAnsi="Calibri"/>
                <w:b w:val="0"/>
                <w:sz w:val="16"/>
              </w:rPr>
              <w:t>Roadmap</w:t>
            </w:r>
          </w:p>
        </w:tc>
        <w:tc>
          <w:tcPr>
            <w:tcW w:type="dxa" w:w="1080"/>
            <w:vAlign w:val="center"/>
            <w:shd w:fill="EAF2F8"/>
          </w:tcPr>
          <w:p>
            <w:pPr>
              <w:spacing w:after="0"/>
            </w:pPr>
            <w:r/>
            <w:r>
              <w:rPr>
                <w:rFonts w:ascii="Calibri" w:hAnsi="Calibri"/>
                <w:b w:val="0"/>
                <w:sz w:val="16"/>
              </w:rPr>
              <w:t>No API client</w:t>
            </w:r>
          </w:p>
        </w:tc>
        <w:tc>
          <w:tcPr>
            <w:tcW w:type="dxa" w:w="2376"/>
            <w:vAlign w:val="center"/>
            <w:shd w:fill="EAF2F8"/>
          </w:tcPr>
          <w:p>
            <w:pPr>
              <w:spacing w:after="0"/>
            </w:pPr>
            <w:r/>
            <w:r>
              <w:rPr>
                <w:rFonts w:ascii="Calibri" w:hAnsi="Calibri"/>
                <w:b w:val="0"/>
                <w:sz w:val="16"/>
              </w:rPr>
              <w:t>None</w:t>
            </w:r>
          </w:p>
        </w:tc>
        <w:tc>
          <w:tcPr>
            <w:tcW w:type="dxa" w:w="6192"/>
            <w:vAlign w:val="center"/>
            <w:shd w:fill="EAF2F8"/>
          </w:tcPr>
          <w:p>
            <w:pPr>
              <w:spacing w:after="0"/>
            </w:pPr>
            <w:r/>
            <w:r>
              <w:rPr>
                <w:rFonts w:ascii="Calibri" w:hAnsi="Calibri"/>
                <w:b w:val="0"/>
                <w:sz w:val="16"/>
              </w:rPr>
              <w:t>Roadmap/demo screens; no production API found.</w:t>
            </w:r>
          </w:p>
        </w:tc>
      </w:tr>
      <w:tr>
        <w:tc>
          <w:tcPr>
            <w:tcW w:type="dxa" w:w="1656"/>
            <w:vAlign w:val="center"/>
          </w:tcPr>
          <w:p>
            <w:pPr>
              <w:spacing w:after="0"/>
            </w:pPr>
            <w:r/>
            <w:r>
              <w:rPr>
                <w:rFonts w:ascii="Calibri" w:hAnsi="Calibri"/>
                <w:b w:val="0"/>
                <w:sz w:val="16"/>
              </w:rPr>
              <w:t>Social proof</w:t>
            </w:r>
          </w:p>
        </w:tc>
        <w:tc>
          <w:tcPr>
            <w:tcW w:type="dxa" w:w="1080"/>
            <w:vAlign w:val="center"/>
          </w:tcPr>
          <w:p>
            <w:pPr>
              <w:spacing w:after="0"/>
            </w:pPr>
            <w:r/>
            <w:r>
              <w:rPr>
                <w:rFonts w:ascii="Calibri" w:hAnsi="Calibri"/>
                <w:b w:val="0"/>
                <w:sz w:val="16"/>
              </w:rPr>
              <w:t>No API client</w:t>
            </w:r>
          </w:p>
        </w:tc>
        <w:tc>
          <w:tcPr>
            <w:tcW w:type="dxa" w:w="2376"/>
            <w:vAlign w:val="center"/>
          </w:tcPr>
          <w:p>
            <w:pPr>
              <w:spacing w:after="0"/>
            </w:pPr>
            <w:r/>
            <w:r>
              <w:rPr>
                <w:rFonts w:ascii="Calibri" w:hAnsi="Calibri"/>
                <w:b w:val="0"/>
                <w:sz w:val="16"/>
              </w:rPr>
              <w:t>None</w:t>
            </w:r>
          </w:p>
        </w:tc>
        <w:tc>
          <w:tcPr>
            <w:tcW w:type="dxa" w:w="6192"/>
            <w:vAlign w:val="center"/>
          </w:tcPr>
          <w:p>
            <w:pPr>
              <w:spacing w:after="0"/>
            </w:pPr>
            <w:r/>
            <w:r>
              <w:rPr>
                <w:rFonts w:ascii="Calibri" w:hAnsi="Calibri"/>
                <w:b w:val="0"/>
                <w:sz w:val="16"/>
              </w:rPr>
              <w:t>Static/presentation content.</w:t>
            </w:r>
          </w:p>
        </w:tc>
      </w:tr>
      <w:tr>
        <w:tc>
          <w:tcPr>
            <w:tcW w:type="dxa" w:w="1656"/>
            <w:vAlign w:val="center"/>
            <w:shd w:fill="EAF2F8"/>
          </w:tcPr>
          <w:p>
            <w:pPr>
              <w:spacing w:after="0"/>
            </w:pPr>
            <w:r/>
            <w:r>
              <w:rPr>
                <w:rFonts w:ascii="Calibri" w:hAnsi="Calibri"/>
                <w:b w:val="0"/>
                <w:sz w:val="16"/>
              </w:rPr>
              <w:t>Splash</w:t>
            </w:r>
          </w:p>
        </w:tc>
        <w:tc>
          <w:tcPr>
            <w:tcW w:type="dxa" w:w="1080"/>
            <w:vAlign w:val="center"/>
            <w:shd w:fill="EAF2F8"/>
          </w:tcPr>
          <w:p>
            <w:pPr>
              <w:spacing w:after="0"/>
            </w:pPr>
            <w:r/>
            <w:r>
              <w:rPr>
                <w:rFonts w:ascii="Calibri" w:hAnsi="Calibri"/>
                <w:b w:val="0"/>
                <w:sz w:val="16"/>
              </w:rPr>
              <w:t>No API client</w:t>
            </w:r>
          </w:p>
        </w:tc>
        <w:tc>
          <w:tcPr>
            <w:tcW w:type="dxa" w:w="2376"/>
            <w:vAlign w:val="center"/>
            <w:shd w:fill="EAF2F8"/>
          </w:tcPr>
          <w:p>
            <w:pPr>
              <w:spacing w:after="0"/>
            </w:pPr>
            <w:r/>
            <w:r>
              <w:rPr>
                <w:rFonts w:ascii="Calibri" w:hAnsi="Calibri"/>
                <w:b w:val="0"/>
                <w:sz w:val="16"/>
              </w:rPr>
              <w:t>None</w:t>
            </w:r>
          </w:p>
        </w:tc>
        <w:tc>
          <w:tcPr>
            <w:tcW w:type="dxa" w:w="6192"/>
            <w:vAlign w:val="center"/>
            <w:shd w:fill="EAF2F8"/>
          </w:tcPr>
          <w:p>
            <w:pPr>
              <w:spacing w:after="0"/>
            </w:pPr>
            <w:r/>
            <w:r>
              <w:rPr>
                <w:rFonts w:ascii="Calibri" w:hAnsi="Calibri"/>
                <w:b w:val="0"/>
                <w:sz w:val="16"/>
              </w:rPr>
              <w:t>App bootstrap only.</w:t>
            </w:r>
          </w:p>
        </w:tc>
      </w:tr>
      <w:tr>
        <w:tc>
          <w:tcPr>
            <w:tcW w:type="dxa" w:w="1656"/>
            <w:vAlign w:val="center"/>
          </w:tcPr>
          <w:p>
            <w:pPr>
              <w:spacing w:after="0"/>
            </w:pPr>
            <w:r/>
            <w:r>
              <w:rPr>
                <w:rFonts w:ascii="Calibri" w:hAnsi="Calibri"/>
                <w:b w:val="0"/>
                <w:sz w:val="16"/>
              </w:rPr>
              <w:t>Support</w:t>
            </w:r>
          </w:p>
        </w:tc>
        <w:tc>
          <w:tcPr>
            <w:tcW w:type="dxa" w:w="1080"/>
            <w:vAlign w:val="center"/>
          </w:tcPr>
          <w:p>
            <w:pPr>
              <w:spacing w:after="0"/>
            </w:pPr>
            <w:r/>
            <w:r>
              <w:rPr>
                <w:rFonts w:ascii="Calibri" w:hAnsi="Calibri"/>
                <w:b w:val="0"/>
                <w:sz w:val="16"/>
              </w:rPr>
              <w:t>No API client</w:t>
            </w:r>
          </w:p>
        </w:tc>
        <w:tc>
          <w:tcPr>
            <w:tcW w:type="dxa" w:w="2376"/>
            <w:vAlign w:val="center"/>
          </w:tcPr>
          <w:p>
            <w:pPr>
              <w:spacing w:after="0"/>
            </w:pPr>
            <w:r/>
            <w:r>
              <w:rPr>
                <w:rFonts w:ascii="Calibri" w:hAnsi="Calibri"/>
                <w:b w:val="0"/>
                <w:sz w:val="16"/>
              </w:rPr>
              <w:t>None</w:t>
            </w:r>
          </w:p>
        </w:tc>
        <w:tc>
          <w:tcPr>
            <w:tcW w:type="dxa" w:w="6192"/>
            <w:vAlign w:val="center"/>
          </w:tcPr>
          <w:p>
            <w:pPr>
              <w:spacing w:after="0"/>
            </w:pPr>
            <w:r/>
            <w:r>
              <w:rPr>
                <w:rFonts w:ascii="Calibri" w:hAnsi="Calibri"/>
                <w:b w:val="0"/>
                <w:sz w:val="16"/>
              </w:rPr>
              <w:t>Support/contact data has no ticket API.</w:t>
            </w:r>
          </w:p>
        </w:tc>
      </w:tr>
      <w:tr>
        <w:tc>
          <w:tcPr>
            <w:tcW w:type="dxa" w:w="1656"/>
            <w:vAlign w:val="center"/>
            <w:shd w:fill="EAF2F8"/>
          </w:tcPr>
          <w:p>
            <w:pPr>
              <w:spacing w:after="0"/>
            </w:pPr>
            <w:r/>
            <w:r>
              <w:rPr>
                <w:rFonts w:ascii="Calibri" w:hAnsi="Calibri"/>
                <w:b w:val="0"/>
                <w:sz w:val="16"/>
              </w:rPr>
              <w:t>Theme</w:t>
            </w:r>
          </w:p>
        </w:tc>
        <w:tc>
          <w:tcPr>
            <w:tcW w:type="dxa" w:w="1080"/>
            <w:vAlign w:val="center"/>
            <w:shd w:fill="EAF2F8"/>
          </w:tcPr>
          <w:p>
            <w:pPr>
              <w:spacing w:after="0"/>
            </w:pPr>
            <w:r/>
            <w:r>
              <w:rPr>
                <w:rFonts w:ascii="Calibri" w:hAnsi="Calibri"/>
                <w:b w:val="0"/>
                <w:sz w:val="16"/>
              </w:rPr>
              <w:t>No API client</w:t>
            </w:r>
          </w:p>
        </w:tc>
        <w:tc>
          <w:tcPr>
            <w:tcW w:type="dxa" w:w="2376"/>
            <w:vAlign w:val="center"/>
            <w:shd w:fill="EAF2F8"/>
          </w:tcPr>
          <w:p>
            <w:pPr>
              <w:spacing w:after="0"/>
            </w:pPr>
            <w:r/>
            <w:r>
              <w:rPr>
                <w:rFonts w:ascii="Calibri" w:hAnsi="Calibri"/>
                <w:b w:val="0"/>
                <w:sz w:val="16"/>
              </w:rPr>
              <w:t>None</w:t>
            </w:r>
          </w:p>
        </w:tc>
        <w:tc>
          <w:tcPr>
            <w:tcW w:type="dxa" w:w="6192"/>
            <w:vAlign w:val="center"/>
            <w:shd w:fill="EAF2F8"/>
          </w:tcPr>
          <w:p>
            <w:pPr>
              <w:spacing w:after="0"/>
            </w:pPr>
            <w:r/>
            <w:r>
              <w:rPr>
                <w:rFonts w:ascii="Calibri" w:hAnsi="Calibri"/>
                <w:b w:val="0"/>
                <w:sz w:val="16"/>
              </w:rPr>
              <w:t>Presentation configuration only.</w:t>
            </w:r>
          </w:p>
        </w:tc>
      </w:tr>
    </w:tbl>
    <w:p/>
    <w:p>
      <w:pPr>
        <w:pStyle w:val="Heading1"/>
        <w:spacing w:before="240" w:after="120"/>
      </w:pPr>
      <w:r>
        <w:t>Proven incomplete or broken integrations</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c>
          <w:tcPr>
            <w:tcW w:type="dxa" w:w="720"/>
            <w:vAlign w:val="center"/>
            <w:shd w:fill="1F4E78"/>
          </w:tcPr>
          <w:p>
            <w:pPr>
              <w:spacing w:after="0"/>
            </w:pPr>
            <w:r/>
            <w:r>
              <w:rPr>
                <w:rFonts w:ascii="Calibri" w:hAnsi="Calibri"/>
                <w:b/>
                <w:color w:val="FFFFFF"/>
                <w:sz w:val="16"/>
              </w:rPr>
              <w:t>Priority</w:t>
            </w:r>
          </w:p>
        </w:tc>
        <w:tc>
          <w:tcPr>
            <w:tcW w:type="dxa" w:w="1728"/>
            <w:vAlign w:val="center"/>
            <w:shd w:fill="1F4E78"/>
          </w:tcPr>
          <w:p>
            <w:pPr>
              <w:spacing w:after="0"/>
            </w:pPr>
            <w:r/>
            <w:r>
              <w:rPr>
                <w:rFonts w:ascii="Calibri" w:hAnsi="Calibri"/>
                <w:b/>
                <w:color w:val="FFFFFF"/>
                <w:sz w:val="16"/>
              </w:rPr>
              <w:t>Area</w:t>
            </w:r>
          </w:p>
        </w:tc>
        <w:tc>
          <w:tcPr>
            <w:tcW w:type="dxa" w:w="4896"/>
            <w:vAlign w:val="center"/>
            <w:shd w:fill="1F4E78"/>
          </w:tcPr>
          <w:p>
            <w:pPr>
              <w:spacing w:after="0"/>
            </w:pPr>
            <w:r/>
            <w:r>
              <w:rPr>
                <w:rFonts w:ascii="Calibri" w:hAnsi="Calibri"/>
                <w:b/>
                <w:color w:val="FFFFFF"/>
                <w:sz w:val="16"/>
              </w:rPr>
              <w:t>Evidence</w:t>
            </w:r>
          </w:p>
        </w:tc>
        <w:tc>
          <w:tcPr>
            <w:tcW w:type="dxa" w:w="3960"/>
            <w:vAlign w:val="center"/>
            <w:shd w:fill="1F4E78"/>
          </w:tcPr>
          <w:p>
            <w:pPr>
              <w:spacing w:after="0"/>
            </w:pPr>
            <w:r/>
            <w:r>
              <w:rPr>
                <w:rFonts w:ascii="Calibri" w:hAnsi="Calibri"/>
                <w:b/>
                <w:color w:val="FFFFFF"/>
                <w:sz w:val="16"/>
              </w:rPr>
              <w:t>Recommended resolution</w:t>
            </w:r>
          </w:p>
        </w:tc>
      </w:tr>
      <w:tr>
        <w:tc>
          <w:tcPr>
            <w:tcW w:type="dxa" w:w="720"/>
            <w:vAlign w:val="center"/>
          </w:tcPr>
          <w:p>
            <w:pPr>
              <w:spacing w:after="0"/>
            </w:pPr>
            <w:r/>
            <w:r>
              <w:rPr>
                <w:rFonts w:ascii="Calibri" w:hAnsi="Calibri"/>
                <w:b w:val="0"/>
                <w:sz w:val="16"/>
              </w:rPr>
              <w:t>P0</w:t>
            </w:r>
          </w:p>
        </w:tc>
        <w:tc>
          <w:tcPr>
            <w:tcW w:type="dxa" w:w="1728"/>
            <w:vAlign w:val="center"/>
          </w:tcPr>
          <w:p>
            <w:pPr>
              <w:spacing w:after="0"/>
            </w:pPr>
            <w:r/>
            <w:r>
              <w:rPr>
                <w:rFonts w:ascii="Calibri" w:hAnsi="Calibri"/>
                <w:b w:val="0"/>
                <w:sz w:val="16"/>
              </w:rPr>
              <w:t>Discover boost action</w:t>
            </w:r>
          </w:p>
        </w:tc>
        <w:tc>
          <w:tcPr>
            <w:tcW w:type="dxa" w:w="4896"/>
            <w:vAlign w:val="center"/>
          </w:tcPr>
          <w:p>
            <w:pPr>
              <w:spacing w:after="0"/>
            </w:pPr>
            <w:r/>
            <w:r>
              <w:rPr>
                <w:rFonts w:ascii="Calibri" w:hAnsi="Calibri"/>
                <w:b w:val="0"/>
                <w:sz w:val="16"/>
              </w:rPr>
              <w:t>POST /api/discover/boost requires Idempotency-Key or idempotencyKey (8–100 chars). DiscoverApiService.boost() calls it with no key/body, so the Discover button receives IDEMPOTENCY_KEY_REQUIRED / 400. MonetizationRepository.activateBoost() is correctly keyed.</w:t>
            </w:r>
          </w:p>
        </w:tc>
        <w:tc>
          <w:tcPr>
            <w:tcW w:type="dxa" w:w="3960"/>
            <w:vAlign w:val="center"/>
          </w:tcPr>
          <w:p>
            <w:pPr>
              <w:spacing w:after="0"/>
            </w:pPr>
            <w:r/>
            <w:r>
              <w:rPr>
                <w:rFonts w:ascii="Calibri" w:hAnsi="Calibri"/>
                <w:b w:val="0"/>
                <w:sz w:val="16"/>
              </w:rPr>
              <w:t>Generate and send a key from DiscoverApiService/controller, or route the UI through MonetizationRepository.activateBoost().</w:t>
            </w:r>
          </w:p>
        </w:tc>
      </w:tr>
      <w:tr>
        <w:tc>
          <w:tcPr>
            <w:tcW w:type="dxa" w:w="720"/>
            <w:vAlign w:val="center"/>
            <w:shd w:fill="EAF2F8"/>
          </w:tcPr>
          <w:p>
            <w:pPr>
              <w:spacing w:after="0"/>
            </w:pPr>
            <w:r/>
            <w:r>
              <w:rPr>
                <w:rFonts w:ascii="Calibri" w:hAnsi="Calibri"/>
                <w:b w:val="0"/>
                <w:sz w:val="16"/>
              </w:rPr>
              <w:t>P1</w:t>
            </w:r>
          </w:p>
        </w:tc>
        <w:tc>
          <w:tcPr>
            <w:tcW w:type="dxa" w:w="1728"/>
            <w:vAlign w:val="center"/>
            <w:shd w:fill="EAF2F8"/>
          </w:tcPr>
          <w:p>
            <w:pPr>
              <w:spacing w:after="0"/>
            </w:pPr>
            <w:r/>
            <w:r>
              <w:rPr>
                <w:rFonts w:ascii="Calibri" w:hAnsi="Calibri"/>
                <w:b w:val="0"/>
                <w:sz w:val="16"/>
              </w:rPr>
              <w:t>Discover online/event filters</w:t>
            </w:r>
          </w:p>
        </w:tc>
        <w:tc>
          <w:tcPr>
            <w:tcW w:type="dxa" w:w="4896"/>
            <w:vAlign w:val="center"/>
            <w:shd w:fill="EAF2F8"/>
          </w:tcPr>
          <w:p>
            <w:pPr>
              <w:spacing w:after="0"/>
            </w:pPr>
            <w:r/>
            <w:r>
              <w:rPr>
                <w:rFonts w:ascii="Calibri" w:hAnsi="Calibri"/>
                <w:b w:val="0"/>
                <w:sz w:val="16"/>
              </w:rPr>
              <w:t>discoverController.buildProfileWhere explicitly adds 1 = 0 when onlineNow or hasEventInterest is selected because the schema has no presence/event-interest source. These are accepted filters but can never return profiles.</w:t>
            </w:r>
          </w:p>
        </w:tc>
        <w:tc>
          <w:tcPr>
            <w:tcW w:type="dxa" w:w="3960"/>
            <w:vAlign w:val="center"/>
            <w:shd w:fill="EAF2F8"/>
          </w:tcPr>
          <w:p>
            <w:pPr>
              <w:spacing w:after="0"/>
            </w:pPr>
            <w:r/>
            <w:r>
              <w:rPr>
                <w:rFonts w:ascii="Calibri" w:hAnsi="Calibri"/>
                <w:b w:val="0"/>
                <w:sz w:val="16"/>
              </w:rPr>
              <w:t>Add an authoritative presence/event-interest data source, then replace the deliberate false predicate with real filters; until then disable or label unavailable in product requirements.</w:t>
            </w:r>
          </w:p>
        </w:tc>
      </w:tr>
      <w:tr>
        <w:tc>
          <w:tcPr>
            <w:tcW w:type="dxa" w:w="720"/>
            <w:vAlign w:val="center"/>
          </w:tcPr>
          <w:p>
            <w:pPr>
              <w:spacing w:after="0"/>
            </w:pPr>
            <w:r/>
            <w:r>
              <w:rPr>
                <w:rFonts w:ascii="Calibri" w:hAnsi="Calibri"/>
                <w:b w:val="0"/>
                <w:sz w:val="16"/>
              </w:rPr>
              <w:t>P1</w:t>
            </w:r>
          </w:p>
        </w:tc>
        <w:tc>
          <w:tcPr>
            <w:tcW w:type="dxa" w:w="1728"/>
            <w:vAlign w:val="center"/>
          </w:tcPr>
          <w:p>
            <w:pPr>
              <w:spacing w:after="0"/>
            </w:pPr>
            <w:r/>
            <w:r>
              <w:rPr>
                <w:rFonts w:ascii="Calibri" w:hAnsi="Calibri"/>
                <w:b w:val="0"/>
                <w:sz w:val="16"/>
              </w:rPr>
              <w:t>Saved/like relationship UI</w:t>
            </w:r>
          </w:p>
        </w:tc>
        <w:tc>
          <w:tcPr>
            <w:tcW w:type="dxa" w:w="4896"/>
            <w:vAlign w:val="center"/>
          </w:tcPr>
          <w:p>
            <w:pPr>
              <w:spacing w:after="0"/>
            </w:pPr>
            <w:r/>
            <w:r>
              <w:rPr>
                <w:rFonts w:ascii="Calibri" w:hAnsi="Calibri"/>
                <w:b w:val="0"/>
                <w:sz w:val="16"/>
              </w:rPr>
              <w:t>ProfileRelationshipController states that it is session-scoped and has no backend persistence contract. Saves, local likes, and local super-likes cannot survive restart and cannot be queried as lists.</w:t>
            </w:r>
          </w:p>
        </w:tc>
        <w:tc>
          <w:tcPr>
            <w:tcW w:type="dxa" w:w="3960"/>
            <w:vAlign w:val="center"/>
          </w:tcPr>
          <w:p>
            <w:pPr>
              <w:spacing w:after="0"/>
            </w:pPr>
            <w:r/>
            <w:r>
              <w:rPr>
                <w:rFonts w:ascii="Calibri" w:hAnsi="Calibri"/>
                <w:b w:val="0"/>
                <w:sz w:val="16"/>
              </w:rPr>
              <w:t>Add persistence/list APIs and replace the local-only controller as the source of truth.</w:t>
            </w:r>
          </w:p>
        </w:tc>
      </w:tr>
      <w:tr>
        <w:tc>
          <w:tcPr>
            <w:tcW w:type="dxa" w:w="720"/>
            <w:vAlign w:val="center"/>
            <w:shd w:fill="EAF2F8"/>
          </w:tcPr>
          <w:p>
            <w:pPr>
              <w:spacing w:after="0"/>
            </w:pPr>
            <w:r/>
            <w:r>
              <w:rPr>
                <w:rFonts w:ascii="Calibri" w:hAnsi="Calibri"/>
                <w:b w:val="0"/>
                <w:sz w:val="16"/>
              </w:rPr>
              <w:t>P1</w:t>
            </w:r>
          </w:p>
        </w:tc>
        <w:tc>
          <w:tcPr>
            <w:tcW w:type="dxa" w:w="1728"/>
            <w:vAlign w:val="center"/>
            <w:shd w:fill="EAF2F8"/>
          </w:tcPr>
          <w:p>
            <w:pPr>
              <w:spacing w:after="0"/>
            </w:pPr>
            <w:r/>
            <w:r>
              <w:rPr>
                <w:rFonts w:ascii="Calibri" w:hAnsi="Calibri"/>
                <w:b w:val="0"/>
                <w:sz w:val="16"/>
              </w:rPr>
              <w:t>Home rails and notifications</w:t>
            </w:r>
          </w:p>
        </w:tc>
        <w:tc>
          <w:tcPr>
            <w:tcW w:type="dxa" w:w="4896"/>
            <w:vAlign w:val="center"/>
            <w:shd w:fill="EAF2F8"/>
          </w:tcPr>
          <w:p>
            <w:pPr>
              <w:spacing w:after="0"/>
            </w:pPr>
            <w:r/>
            <w:r>
              <w:rPr>
                <w:rFonts w:ascii="Calibri" w:hAnsi="Calibri"/>
                <w:b w:val="0"/>
                <w:sz w:val="16"/>
              </w:rPr>
              <w:t>Home’s hero/rails use DummyProfile/ImageRepository; notification hub seeds local notifications. Both can look functional without reflecting server state.</w:t>
            </w:r>
          </w:p>
        </w:tc>
        <w:tc>
          <w:tcPr>
            <w:tcW w:type="dxa" w:w="3960"/>
            <w:vAlign w:val="center"/>
            <w:shd w:fill="EAF2F8"/>
          </w:tcPr>
          <w:p>
            <w:pPr>
              <w:spacing w:after="0"/>
            </w:pPr>
            <w:r/>
            <w:r>
              <w:rPr>
                <w:rFonts w:ascii="Calibri" w:hAnsi="Calibri"/>
                <w:b w:val="0"/>
                <w:sz w:val="16"/>
              </w:rPr>
              <w:t>Introduce read APIs and connect these features before treating them as live production data.</w:t>
            </w:r>
          </w:p>
        </w:tc>
      </w:tr>
    </w:tbl>
    <w:p/>
    <w:p>
      <w:pPr>
        <w:pStyle w:val="Heading1"/>
        <w:spacing w:before="240" w:after="120"/>
      </w:pPr>
      <w:r>
        <w:t>Missing backend API feature areas</w:t>
      </w:r>
    </w:p>
    <w:p>
      <w:r>
        <w:t>Counted missing areas: 12. These are capability domains with user-facing state or actions that cannot be made durable/authoritative using the existing routes. This count intentionally excludes static/presentation-only modules (theme, legal, splash, accessibility, social proof, roadmap).</w:t>
      </w:r>
    </w:p>
    <w:tbl>
      <w:tblPr>
        <w:tblStyle w:val="TableGrid"/>
        <w:tblW w:type="auto" w:w="0"/>
        <w:jc w:val="center"/>
        <w:tblLayout w:type="fixed"/>
        <w:tblLook w:firstColumn="1" w:firstRow="1" w:lastColumn="0" w:lastRow="0" w:noHBand="0" w:noVBand="1" w:val="04A0"/>
      </w:tblPr>
      <w:tblGrid>
        <w:gridCol w:w="3456"/>
        <w:gridCol w:w="3456"/>
        <w:gridCol w:w="3456"/>
      </w:tblGrid>
      <w:tr>
        <w:tc>
          <w:tcPr>
            <w:tcW w:type="dxa" w:w="2160"/>
            <w:vAlign w:val="center"/>
            <w:shd w:fill="1F4E78"/>
          </w:tcPr>
          <w:p>
            <w:pPr>
              <w:spacing w:after="0"/>
            </w:pPr>
            <w:r/>
            <w:r>
              <w:rPr>
                <w:rFonts w:ascii="Calibri" w:hAnsi="Calibri"/>
                <w:b/>
                <w:color w:val="FFFFFF"/>
                <w:sz w:val="16"/>
              </w:rPr>
              <w:t>Feature area</w:t>
            </w:r>
          </w:p>
        </w:tc>
        <w:tc>
          <w:tcPr>
            <w:tcW w:type="dxa" w:w="4752"/>
            <w:vAlign w:val="center"/>
            <w:shd w:fill="1F4E78"/>
          </w:tcPr>
          <w:p>
            <w:pPr>
              <w:spacing w:after="0"/>
            </w:pPr>
            <w:r/>
            <w:r>
              <w:rPr>
                <w:rFonts w:ascii="Calibri" w:hAnsi="Calibri"/>
                <w:b/>
                <w:color w:val="FFFFFF"/>
                <w:sz w:val="16"/>
              </w:rPr>
              <w:t>Current gap</w:t>
            </w:r>
          </w:p>
        </w:tc>
        <w:tc>
          <w:tcPr>
            <w:tcW w:type="dxa" w:w="4392"/>
            <w:vAlign w:val="center"/>
            <w:shd w:fill="1F4E78"/>
          </w:tcPr>
          <w:p>
            <w:pPr>
              <w:spacing w:after="0"/>
            </w:pPr>
            <w:r/>
            <w:r>
              <w:rPr>
                <w:rFonts w:ascii="Calibri" w:hAnsi="Calibri"/>
                <w:b/>
                <w:color w:val="FFFFFF"/>
                <w:sz w:val="16"/>
              </w:rPr>
              <w:t>Recommended contract family</w:t>
            </w:r>
          </w:p>
        </w:tc>
      </w:tr>
      <w:tr>
        <w:tc>
          <w:tcPr>
            <w:tcW w:type="dxa" w:w="2160"/>
            <w:vAlign w:val="center"/>
          </w:tcPr>
          <w:p>
            <w:pPr>
              <w:spacing w:after="0"/>
            </w:pPr>
            <w:r/>
            <w:r>
              <w:rPr>
                <w:rFonts w:ascii="Calibri" w:hAnsi="Calibri"/>
                <w:b w:val="0"/>
                <w:sz w:val="16"/>
              </w:rPr>
              <w:t>Saved profiles</w:t>
            </w:r>
          </w:p>
        </w:tc>
        <w:tc>
          <w:tcPr>
            <w:tcW w:type="dxa" w:w="4752"/>
            <w:vAlign w:val="center"/>
          </w:tcPr>
          <w:p>
            <w:pPr>
              <w:spacing w:after="0"/>
            </w:pPr>
            <w:r/>
            <w:r>
              <w:rPr>
                <w:rFonts w:ascii="Calibri" w:hAnsi="Calibri"/>
                <w:b w:val="0"/>
                <w:sz w:val="16"/>
              </w:rPr>
              <w:t>No persistence/list API for ProfileRelationshipController saved IDs.</w:t>
            </w:r>
          </w:p>
        </w:tc>
        <w:tc>
          <w:tcPr>
            <w:tcW w:type="dxa" w:w="4392"/>
            <w:vAlign w:val="center"/>
          </w:tcPr>
          <w:p>
            <w:pPr>
              <w:spacing w:after="0"/>
            </w:pPr>
            <w:r/>
            <w:r>
              <w:rPr>
                <w:rFonts w:ascii="Calibri" w:hAnsi="Calibri"/>
                <w:b w:val="0"/>
                <w:sz w:val="16"/>
              </w:rPr>
              <w:t>PUT/DELETE /api/me/saved-profiles/:userId; GET /api/me/saved-profiles</w:t>
            </w:r>
          </w:p>
        </w:tc>
      </w:tr>
      <w:tr>
        <w:tc>
          <w:tcPr>
            <w:tcW w:type="dxa" w:w="2160"/>
            <w:vAlign w:val="center"/>
            <w:shd w:fill="EAF2F8"/>
          </w:tcPr>
          <w:p>
            <w:pPr>
              <w:spacing w:after="0"/>
            </w:pPr>
            <w:r/>
            <w:r>
              <w:rPr>
                <w:rFonts w:ascii="Calibri" w:hAnsi="Calibri"/>
                <w:b w:val="0"/>
                <w:sz w:val="16"/>
              </w:rPr>
              <w:t>Received likes / Super Likes</w:t>
            </w:r>
          </w:p>
        </w:tc>
        <w:tc>
          <w:tcPr>
            <w:tcW w:type="dxa" w:w="4752"/>
            <w:vAlign w:val="center"/>
            <w:shd w:fill="EAF2F8"/>
          </w:tcPr>
          <w:p>
            <w:pPr>
              <w:spacing w:after="0"/>
            </w:pPr>
            <w:r/>
            <w:r>
              <w:rPr>
                <w:rFonts w:ascii="Calibri" w:hAnsi="Calibri"/>
                <w:b w:val="0"/>
                <w:sz w:val="16"/>
              </w:rPr>
              <w:t>Local liked/super-liked lists cannot survive a session or show inbound interest.</w:t>
            </w:r>
          </w:p>
        </w:tc>
        <w:tc>
          <w:tcPr>
            <w:tcW w:type="dxa" w:w="4392"/>
            <w:vAlign w:val="center"/>
            <w:shd w:fill="EAF2F8"/>
          </w:tcPr>
          <w:p>
            <w:pPr>
              <w:spacing w:after="0"/>
            </w:pPr>
            <w:r/>
            <w:r>
              <w:rPr>
                <w:rFonts w:ascii="Calibri" w:hAnsi="Calibri"/>
                <w:b w:val="0"/>
                <w:sz w:val="16"/>
              </w:rPr>
              <w:t>GET /api/me/likes and GET /api/me/super-likes, with pagination</w:t>
            </w:r>
          </w:p>
        </w:tc>
      </w:tr>
      <w:tr>
        <w:tc>
          <w:tcPr>
            <w:tcW w:type="dxa" w:w="2160"/>
            <w:vAlign w:val="center"/>
          </w:tcPr>
          <w:p>
            <w:pPr>
              <w:spacing w:after="0"/>
            </w:pPr>
            <w:r/>
            <w:r>
              <w:rPr>
                <w:rFonts w:ascii="Calibri" w:hAnsi="Calibri"/>
                <w:b w:val="0"/>
                <w:sz w:val="16"/>
              </w:rPr>
              <w:t>Own-profile editing</w:t>
            </w:r>
          </w:p>
        </w:tc>
        <w:tc>
          <w:tcPr>
            <w:tcW w:type="dxa" w:w="4752"/>
            <w:vAlign w:val="center"/>
          </w:tcPr>
          <w:p>
            <w:pPr>
              <w:spacing w:after="0"/>
            </w:pPr>
            <w:r/>
            <w:r>
              <w:rPr>
                <w:rFonts w:ascii="Calibri" w:hAnsi="Calibri"/>
                <w:b w:val="0"/>
                <w:sz w:val="16"/>
              </w:rPr>
              <w:t>Public profile is read-only; Profile Studio and self profile edits are local/mock.</w:t>
            </w:r>
          </w:p>
        </w:tc>
        <w:tc>
          <w:tcPr>
            <w:tcW w:type="dxa" w:w="4392"/>
            <w:vAlign w:val="center"/>
          </w:tcPr>
          <w:p>
            <w:pPr>
              <w:spacing w:after="0"/>
            </w:pPr>
            <w:r/>
            <w:r>
              <w:rPr>
                <w:rFonts w:ascii="Calibri" w:hAnsi="Calibri"/>
                <w:b w:val="0"/>
                <w:sz w:val="16"/>
              </w:rPr>
              <w:t>GET/PUT /api/me/profile and managed photo/prompt endpoints</w:t>
            </w:r>
          </w:p>
        </w:tc>
      </w:tr>
      <w:tr>
        <w:tc>
          <w:tcPr>
            <w:tcW w:type="dxa" w:w="2160"/>
            <w:vAlign w:val="center"/>
            <w:shd w:fill="EAF2F8"/>
          </w:tcPr>
          <w:p>
            <w:pPr>
              <w:spacing w:after="0"/>
            </w:pPr>
            <w:r/>
            <w:r>
              <w:rPr>
                <w:rFonts w:ascii="Calibri" w:hAnsi="Calibri"/>
                <w:b w:val="0"/>
                <w:sz w:val="16"/>
              </w:rPr>
              <w:t>Presence / online state</w:t>
            </w:r>
          </w:p>
        </w:tc>
        <w:tc>
          <w:tcPr>
            <w:tcW w:type="dxa" w:w="4752"/>
            <w:vAlign w:val="center"/>
            <w:shd w:fill="EAF2F8"/>
          </w:tcPr>
          <w:p>
            <w:pPr>
              <w:spacing w:after="0"/>
            </w:pPr>
            <w:r/>
            <w:r>
              <w:rPr>
                <w:rFonts w:ascii="Calibri" w:hAnsi="Calibri"/>
                <w:b w:val="0"/>
                <w:sz w:val="16"/>
              </w:rPr>
              <w:t>No durable presence source. Discover filters deliberately return no records for onlineNow.</w:t>
            </w:r>
          </w:p>
        </w:tc>
        <w:tc>
          <w:tcPr>
            <w:tcW w:type="dxa" w:w="4392"/>
            <w:vAlign w:val="center"/>
            <w:shd w:fill="EAF2F8"/>
          </w:tcPr>
          <w:p>
            <w:pPr>
              <w:spacing w:after="0"/>
            </w:pPr>
            <w:r/>
            <w:r>
              <w:rPr>
                <w:rFonts w:ascii="Calibri" w:hAnsi="Calibri"/>
                <w:b w:val="0"/>
                <w:sz w:val="16"/>
              </w:rPr>
              <w:t>Heartbeat/presence API or websocket session tracking</w:t>
            </w:r>
          </w:p>
        </w:tc>
      </w:tr>
      <w:tr>
        <w:tc>
          <w:tcPr>
            <w:tcW w:type="dxa" w:w="2160"/>
            <w:vAlign w:val="center"/>
          </w:tcPr>
          <w:p>
            <w:pPr>
              <w:spacing w:after="0"/>
            </w:pPr>
            <w:r/>
            <w:r>
              <w:rPr>
                <w:rFonts w:ascii="Calibri" w:hAnsi="Calibri"/>
                <w:b w:val="0"/>
                <w:sz w:val="16"/>
              </w:rPr>
              <w:t>Event-interest filter</w:t>
            </w:r>
          </w:p>
        </w:tc>
        <w:tc>
          <w:tcPr>
            <w:tcW w:type="dxa" w:w="4752"/>
            <w:vAlign w:val="center"/>
          </w:tcPr>
          <w:p>
            <w:pPr>
              <w:spacing w:after="0"/>
            </w:pPr>
            <w:r/>
            <w:r>
              <w:rPr>
                <w:rFonts w:ascii="Calibri" w:hAnsi="Calibri"/>
                <w:b w:val="0"/>
                <w:sz w:val="16"/>
              </w:rPr>
              <w:t>No target profile event-interest source. Discover intentionally returns no rows when requested.</w:t>
            </w:r>
          </w:p>
        </w:tc>
        <w:tc>
          <w:tcPr>
            <w:tcW w:type="dxa" w:w="4392"/>
            <w:vAlign w:val="center"/>
          </w:tcPr>
          <w:p>
            <w:pPr>
              <w:spacing w:after="0"/>
            </w:pPr>
            <w:r/>
            <w:r>
              <w:rPr>
                <w:rFonts w:ascii="Calibri" w:hAnsi="Calibri"/>
                <w:b w:val="0"/>
                <w:sz w:val="16"/>
              </w:rPr>
              <w:t>Persisted event-interest profile preference + feed predicate</w:t>
            </w:r>
          </w:p>
        </w:tc>
      </w:tr>
      <w:tr>
        <w:tc>
          <w:tcPr>
            <w:tcW w:type="dxa" w:w="2160"/>
            <w:vAlign w:val="center"/>
            <w:shd w:fill="EAF2F8"/>
          </w:tcPr>
          <w:p>
            <w:pPr>
              <w:spacing w:after="0"/>
            </w:pPr>
            <w:r/>
            <w:r>
              <w:rPr>
                <w:rFonts w:ascii="Calibri" w:hAnsi="Calibri"/>
                <w:b w:val="0"/>
                <w:sz w:val="16"/>
              </w:rPr>
              <w:t>Notifications</w:t>
            </w:r>
          </w:p>
        </w:tc>
        <w:tc>
          <w:tcPr>
            <w:tcW w:type="dxa" w:w="4752"/>
            <w:vAlign w:val="center"/>
            <w:shd w:fill="EAF2F8"/>
          </w:tcPr>
          <w:p>
            <w:pPr>
              <w:spacing w:after="0"/>
            </w:pPr>
            <w:r/>
            <w:r>
              <w:rPr>
                <w:rFonts w:ascii="Calibri" w:hAnsi="Calibri"/>
                <w:b w:val="0"/>
                <w:sz w:val="16"/>
              </w:rPr>
              <w:t>Notification hub seeds local entries and performs local read/delete actions.</w:t>
            </w:r>
          </w:p>
        </w:tc>
        <w:tc>
          <w:tcPr>
            <w:tcW w:type="dxa" w:w="4392"/>
            <w:vAlign w:val="center"/>
            <w:shd w:fill="EAF2F8"/>
          </w:tcPr>
          <w:p>
            <w:pPr>
              <w:spacing w:after="0"/>
            </w:pPr>
            <w:r/>
            <w:r>
              <w:rPr>
                <w:rFonts w:ascii="Calibri" w:hAnsi="Calibri"/>
                <w:b w:val="0"/>
                <w:sz w:val="16"/>
              </w:rPr>
              <w:t>GET notifications; mark-read, delete, preferences, push token APIs</w:t>
            </w:r>
          </w:p>
        </w:tc>
      </w:tr>
      <w:tr>
        <w:tc>
          <w:tcPr>
            <w:tcW w:type="dxa" w:w="2160"/>
            <w:vAlign w:val="center"/>
          </w:tcPr>
          <w:p>
            <w:pPr>
              <w:spacing w:after="0"/>
            </w:pPr>
            <w:r/>
            <w:r>
              <w:rPr>
                <w:rFonts w:ascii="Calibri" w:hAnsi="Calibri"/>
                <w:b w:val="0"/>
                <w:sz w:val="16"/>
              </w:rPr>
              <w:t>AI coach / icebreakers</w:t>
            </w:r>
          </w:p>
        </w:tc>
        <w:tc>
          <w:tcPr>
            <w:tcW w:type="dxa" w:w="4752"/>
            <w:vAlign w:val="center"/>
          </w:tcPr>
          <w:p>
            <w:pPr>
              <w:spacing w:after="0"/>
            </w:pPr>
            <w:r/>
            <w:r>
              <w:rPr>
                <w:rFonts w:ascii="Calibri" w:hAnsi="Calibri"/>
                <w:b w:val="0"/>
                <w:sz w:val="16"/>
              </w:rPr>
              <w:t>AI coach screens have no generation or history service.</w:t>
            </w:r>
          </w:p>
        </w:tc>
        <w:tc>
          <w:tcPr>
            <w:tcW w:type="dxa" w:w="4392"/>
            <w:vAlign w:val="center"/>
          </w:tcPr>
          <w:p>
            <w:pPr>
              <w:spacing w:after="0"/>
            </w:pPr>
            <w:r/>
            <w:r>
              <w:rPr>
                <w:rFonts w:ascii="Calibri" w:hAnsi="Calibri"/>
                <w:b w:val="0"/>
                <w:sz w:val="16"/>
              </w:rPr>
              <w:t>AI generation/history API with moderation and quotas</w:t>
            </w:r>
          </w:p>
        </w:tc>
      </w:tr>
      <w:tr>
        <w:tc>
          <w:tcPr>
            <w:tcW w:type="dxa" w:w="2160"/>
            <w:vAlign w:val="center"/>
            <w:shd w:fill="EAF2F8"/>
          </w:tcPr>
          <w:p>
            <w:pPr>
              <w:spacing w:after="0"/>
            </w:pPr>
            <w:r/>
            <w:r>
              <w:rPr>
                <w:rFonts w:ascii="Calibri" w:hAnsi="Calibri"/>
                <w:b w:val="0"/>
                <w:sz w:val="16"/>
              </w:rPr>
              <w:t>Date spots</w:t>
            </w:r>
          </w:p>
        </w:tc>
        <w:tc>
          <w:tcPr>
            <w:tcW w:type="dxa" w:w="4752"/>
            <w:vAlign w:val="center"/>
            <w:shd w:fill="EAF2F8"/>
          </w:tcPr>
          <w:p>
            <w:pPr>
              <w:spacing w:after="0"/>
            </w:pPr>
            <w:r/>
            <w:r>
              <w:rPr>
                <w:rFonts w:ascii="Calibri" w:hAnsi="Calibri"/>
                <w:b w:val="0"/>
                <w:sz w:val="16"/>
              </w:rPr>
              <w:t>Venue/map data is static/local.</w:t>
            </w:r>
          </w:p>
        </w:tc>
        <w:tc>
          <w:tcPr>
            <w:tcW w:type="dxa" w:w="4392"/>
            <w:vAlign w:val="center"/>
            <w:shd w:fill="EAF2F8"/>
          </w:tcPr>
          <w:p>
            <w:pPr>
              <w:spacing w:after="0"/>
            </w:pPr>
            <w:r/>
            <w:r>
              <w:rPr>
                <w:rFonts w:ascii="Calibri" w:hAnsi="Calibri"/>
                <w:b w:val="0"/>
                <w:sz w:val="16"/>
              </w:rPr>
              <w:t>Search/detail/favorites API (or an approved place-provider adapter)</w:t>
            </w:r>
          </w:p>
        </w:tc>
      </w:tr>
      <w:tr>
        <w:tc>
          <w:tcPr>
            <w:tcW w:type="dxa" w:w="2160"/>
            <w:vAlign w:val="center"/>
          </w:tcPr>
          <w:p>
            <w:pPr>
              <w:spacing w:after="0"/>
            </w:pPr>
            <w:r/>
            <w:r>
              <w:rPr>
                <w:rFonts w:ascii="Calibri" w:hAnsi="Calibri"/>
                <w:b w:val="0"/>
                <w:sz w:val="16"/>
              </w:rPr>
              <w:t>Insights</w:t>
            </w:r>
          </w:p>
        </w:tc>
        <w:tc>
          <w:tcPr>
            <w:tcW w:type="dxa" w:w="4752"/>
            <w:vAlign w:val="center"/>
          </w:tcPr>
          <w:p>
            <w:pPr>
              <w:spacing w:after="0"/>
            </w:pPr>
            <w:r/>
            <w:r>
              <w:rPr>
                <w:rFonts w:ascii="Calibri" w:hAnsi="Calibri"/>
                <w:b w:val="0"/>
                <w:sz w:val="16"/>
              </w:rPr>
              <w:t>Dating recap/analytics is local-only.</w:t>
            </w:r>
          </w:p>
        </w:tc>
        <w:tc>
          <w:tcPr>
            <w:tcW w:type="dxa" w:w="4392"/>
            <w:vAlign w:val="center"/>
          </w:tcPr>
          <w:p>
            <w:pPr>
              <w:spacing w:after="0"/>
            </w:pPr>
            <w:r/>
            <w:r>
              <w:rPr>
                <w:rFonts w:ascii="Calibri" w:hAnsi="Calibri"/>
                <w:b w:val="0"/>
                <w:sz w:val="16"/>
              </w:rPr>
              <w:t>Aggregated, privacy-safe insights API</w:t>
            </w:r>
          </w:p>
        </w:tc>
      </w:tr>
      <w:tr>
        <w:tc>
          <w:tcPr>
            <w:tcW w:type="dxa" w:w="2160"/>
            <w:vAlign w:val="center"/>
            <w:shd w:fill="EAF2F8"/>
          </w:tcPr>
          <w:p>
            <w:pPr>
              <w:spacing w:after="0"/>
            </w:pPr>
            <w:r/>
            <w:r>
              <w:rPr>
                <w:rFonts w:ascii="Calibri" w:hAnsi="Calibri"/>
                <w:b w:val="0"/>
                <w:sz w:val="16"/>
              </w:rPr>
              <w:t>Referral</w:t>
            </w:r>
          </w:p>
        </w:tc>
        <w:tc>
          <w:tcPr>
            <w:tcW w:type="dxa" w:w="4752"/>
            <w:vAlign w:val="center"/>
            <w:shd w:fill="EAF2F8"/>
          </w:tcPr>
          <w:p>
            <w:pPr>
              <w:spacing w:after="0"/>
            </w:pPr>
            <w:r/>
            <w:r>
              <w:rPr>
                <w:rFonts w:ascii="Calibri" w:hAnsi="Calibri"/>
                <w:b w:val="0"/>
                <w:sz w:val="16"/>
              </w:rPr>
              <w:t>No invite, attribution, status or reward API.</w:t>
            </w:r>
          </w:p>
        </w:tc>
        <w:tc>
          <w:tcPr>
            <w:tcW w:type="dxa" w:w="4392"/>
            <w:vAlign w:val="center"/>
            <w:shd w:fill="EAF2F8"/>
          </w:tcPr>
          <w:p>
            <w:pPr>
              <w:spacing w:after="0"/>
            </w:pPr>
            <w:r/>
            <w:r>
              <w:rPr>
                <w:rFonts w:ascii="Calibri" w:hAnsi="Calibri"/>
                <w:b w:val="0"/>
                <w:sz w:val="16"/>
              </w:rPr>
              <w:t>Referral code, attribution, rewards and invite-status APIs</w:t>
            </w:r>
          </w:p>
        </w:tc>
      </w:tr>
      <w:tr>
        <w:tc>
          <w:tcPr>
            <w:tcW w:type="dxa" w:w="2160"/>
            <w:vAlign w:val="center"/>
          </w:tcPr>
          <w:p>
            <w:pPr>
              <w:spacing w:after="0"/>
            </w:pPr>
            <w:r/>
            <w:r>
              <w:rPr>
                <w:rFonts w:ascii="Calibri" w:hAnsi="Calibri"/>
                <w:b w:val="0"/>
                <w:sz w:val="16"/>
              </w:rPr>
              <w:t>Privacy/preferences</w:t>
            </w:r>
          </w:p>
        </w:tc>
        <w:tc>
          <w:tcPr>
            <w:tcW w:type="dxa" w:w="4752"/>
            <w:vAlign w:val="center"/>
          </w:tcPr>
          <w:p>
            <w:pPr>
              <w:spacing w:after="0"/>
            </w:pPr>
            <w:r/>
            <w:r>
              <w:rPr>
                <w:rFonts w:ascii="Calibri" w:hAnsi="Calibri"/>
                <w:b w:val="0"/>
                <w:sz w:val="16"/>
              </w:rPr>
              <w:t>Settings are not remotely persisted beyond account lifecycle.</w:t>
            </w:r>
          </w:p>
        </w:tc>
        <w:tc>
          <w:tcPr>
            <w:tcW w:type="dxa" w:w="4392"/>
            <w:vAlign w:val="center"/>
          </w:tcPr>
          <w:p>
            <w:pPr>
              <w:spacing w:after="0"/>
            </w:pPr>
            <w:r/>
            <w:r>
              <w:rPr>
                <w:rFonts w:ascii="Calibri" w:hAnsi="Calibri"/>
                <w:b w:val="0"/>
                <w:sz w:val="16"/>
              </w:rPr>
              <w:t>GET/PUT /api/me/preferences and privacy settings</w:t>
            </w:r>
          </w:p>
        </w:tc>
      </w:tr>
      <w:tr>
        <w:tc>
          <w:tcPr>
            <w:tcW w:type="dxa" w:w="2160"/>
            <w:vAlign w:val="center"/>
            <w:shd w:fill="EAF2F8"/>
          </w:tcPr>
          <w:p>
            <w:pPr>
              <w:spacing w:after="0"/>
            </w:pPr>
            <w:r/>
            <w:r>
              <w:rPr>
                <w:rFonts w:ascii="Calibri" w:hAnsi="Calibri"/>
                <w:b w:val="0"/>
                <w:sz w:val="16"/>
              </w:rPr>
              <w:t>Support and admin operations</w:t>
            </w:r>
          </w:p>
        </w:tc>
        <w:tc>
          <w:tcPr>
            <w:tcW w:type="dxa" w:w="4752"/>
            <w:vAlign w:val="center"/>
            <w:shd w:fill="EAF2F8"/>
          </w:tcPr>
          <w:p>
            <w:pPr>
              <w:spacing w:after="0"/>
            </w:pPr>
            <w:r/>
            <w:r>
              <w:rPr>
                <w:rFonts w:ascii="Calibri" w:hAnsi="Calibri"/>
                <w:b w:val="0"/>
                <w:sz w:val="16"/>
              </w:rPr>
              <w:t>No support ticket, moderation queue, or protected admin client/API was found.</w:t>
            </w:r>
          </w:p>
        </w:tc>
        <w:tc>
          <w:tcPr>
            <w:tcW w:type="dxa" w:w="4392"/>
            <w:vAlign w:val="center"/>
            <w:shd w:fill="EAF2F8"/>
          </w:tcPr>
          <w:p>
            <w:pPr>
              <w:spacing w:after="0"/>
            </w:pPr>
            <w:r/>
            <w:r>
              <w:rPr>
                <w:rFonts w:ascii="Calibri" w:hAnsi="Calibri"/>
                <w:b w:val="0"/>
                <w:sz w:val="16"/>
              </w:rPr>
              <w:t>Support tickets plus role-protected admin/moderation APIs</w:t>
            </w:r>
          </w:p>
        </w:tc>
      </w:tr>
    </w:tbl>
    <w:p/>
    <w:p>
      <w:pPr>
        <w:pStyle w:val="Heading1"/>
        <w:spacing w:before="240" w:after="120"/>
      </w:pPr>
      <w:r>
        <w:t>Prioritized development plan</w:t>
      </w:r>
    </w:p>
    <w:tbl>
      <w:tblPr>
        <w:tblStyle w:val="TableGrid"/>
        <w:tblW w:type="auto" w:w="0"/>
        <w:jc w:val="center"/>
        <w:tblLayout w:type="fixed"/>
        <w:tblLook w:firstColumn="1" w:firstRow="1" w:lastColumn="0" w:lastRow="0" w:noHBand="0" w:noVBand="1" w:val="04A0"/>
      </w:tblPr>
      <w:tblGrid>
        <w:gridCol w:w="5184"/>
        <w:gridCol w:w="5184"/>
      </w:tblGrid>
      <w:tr>
        <w:tc>
          <w:tcPr>
            <w:tcW w:type="dxa" w:w="2592"/>
            <w:vAlign w:val="center"/>
            <w:shd w:fill="1F4E78"/>
          </w:tcPr>
          <w:p>
            <w:pPr>
              <w:spacing w:after="0"/>
            </w:pPr>
            <w:r/>
            <w:r>
              <w:rPr>
                <w:rFonts w:ascii="Calibri" w:hAnsi="Calibri"/>
                <w:b/>
                <w:color w:val="FFFFFF"/>
                <w:sz w:val="18"/>
              </w:rPr>
              <w:t>Order</w:t>
            </w:r>
          </w:p>
        </w:tc>
        <w:tc>
          <w:tcPr>
            <w:tcW w:type="dxa" w:w="8784"/>
            <w:vAlign w:val="center"/>
            <w:shd w:fill="1F4E78"/>
          </w:tcPr>
          <w:p>
            <w:pPr>
              <w:spacing w:after="0"/>
            </w:pPr>
            <w:r/>
            <w:r>
              <w:rPr>
                <w:rFonts w:ascii="Calibri" w:hAnsi="Calibri"/>
                <w:b/>
                <w:color w:val="FFFFFF"/>
                <w:sz w:val="18"/>
              </w:rPr>
              <w:t>Work item</w:t>
            </w:r>
          </w:p>
        </w:tc>
      </w:tr>
      <w:tr>
        <w:tc>
          <w:tcPr>
            <w:tcW w:type="dxa" w:w="2592"/>
            <w:vAlign w:val="center"/>
          </w:tcPr>
          <w:p>
            <w:pPr>
              <w:spacing w:after="0"/>
            </w:pPr>
            <w:r/>
            <w:r>
              <w:rPr>
                <w:rFonts w:ascii="Calibri" w:hAnsi="Calibri"/>
                <w:b w:val="0"/>
                <w:sz w:val="18"/>
              </w:rPr>
              <w:t>1. Fix active contract defects</w:t>
            </w:r>
          </w:p>
        </w:tc>
        <w:tc>
          <w:tcPr>
            <w:tcW w:type="dxa" w:w="8784"/>
            <w:vAlign w:val="center"/>
          </w:tcPr>
          <w:p>
            <w:pPr>
              <w:spacing w:after="0"/>
            </w:pPr>
            <w:r/>
            <w:r>
              <w:rPr>
                <w:rFonts w:ascii="Calibri" w:hAnsi="Calibri"/>
                <w:b w:val="0"/>
                <w:sz w:val="18"/>
              </w:rPr>
              <w:t>Send an idempotency key for Discover boost; test 400/401/201 behavior. Do not leave an API call that always fails behind an enabled action.</w:t>
            </w:r>
          </w:p>
        </w:tc>
      </w:tr>
      <w:tr>
        <w:tc>
          <w:tcPr>
            <w:tcW w:type="dxa" w:w="2592"/>
            <w:vAlign w:val="center"/>
            <w:shd w:fill="EAF2F8"/>
          </w:tcPr>
          <w:p>
            <w:pPr>
              <w:spacing w:after="0"/>
            </w:pPr>
            <w:r/>
            <w:r>
              <w:rPr>
                <w:rFonts w:ascii="Calibri" w:hAnsi="Calibri"/>
                <w:b w:val="0"/>
                <w:sz w:val="18"/>
              </w:rPr>
              <w:t>2. Make Discover filters truthful</w:t>
            </w:r>
          </w:p>
        </w:tc>
        <w:tc>
          <w:tcPr>
            <w:tcW w:type="dxa" w:w="8784"/>
            <w:vAlign w:val="center"/>
            <w:shd w:fill="EAF2F8"/>
          </w:tcPr>
          <w:p>
            <w:pPr>
              <w:spacing w:after="0"/>
            </w:pPr>
            <w:r/>
            <w:r>
              <w:rPr>
                <w:rFonts w:ascii="Calibri" w:hAnsi="Calibri"/>
                <w:b w:val="0"/>
                <w:sz w:val="18"/>
              </w:rPr>
              <w:t>Capture presence and event-interest only if product requirements support them. Until then, do not imply online/event filtering works.</w:t>
            </w:r>
          </w:p>
        </w:tc>
      </w:tr>
      <w:tr>
        <w:tc>
          <w:tcPr>
            <w:tcW w:type="dxa" w:w="2592"/>
            <w:vAlign w:val="center"/>
          </w:tcPr>
          <w:p>
            <w:pPr>
              <w:spacing w:after="0"/>
            </w:pPr>
            <w:r/>
            <w:r>
              <w:rPr>
                <w:rFonts w:ascii="Calibri" w:hAnsi="Calibri"/>
                <w:b w:val="0"/>
                <w:sz w:val="18"/>
              </w:rPr>
              <w:t>3. Persist profile relationships</w:t>
            </w:r>
          </w:p>
        </w:tc>
        <w:tc>
          <w:tcPr>
            <w:tcW w:type="dxa" w:w="8784"/>
            <w:vAlign w:val="center"/>
          </w:tcPr>
          <w:p>
            <w:pPr>
              <w:spacing w:after="0"/>
            </w:pPr>
            <w:r/>
            <w:r>
              <w:rPr>
                <w:rFonts w:ascii="Calibri" w:hAnsi="Calibri"/>
                <w:b w:val="0"/>
                <w:sz w:val="18"/>
              </w:rPr>
              <w:t>Ship saved profiles and incoming/own likes/super-likes before relying on local relationship collections for product decisions.</w:t>
            </w:r>
          </w:p>
        </w:tc>
      </w:tr>
      <w:tr>
        <w:tc>
          <w:tcPr>
            <w:tcW w:type="dxa" w:w="2592"/>
            <w:vAlign w:val="center"/>
            <w:shd w:fill="EAF2F8"/>
          </w:tcPr>
          <w:p>
            <w:pPr>
              <w:spacing w:after="0"/>
            </w:pPr>
            <w:r/>
            <w:r>
              <w:rPr>
                <w:rFonts w:ascii="Calibri" w:hAnsi="Calibri"/>
                <w:b w:val="0"/>
                <w:sz w:val="18"/>
              </w:rPr>
              <w:t>4. Replace user-facing seeded data</w:t>
            </w:r>
          </w:p>
        </w:tc>
        <w:tc>
          <w:tcPr>
            <w:tcW w:type="dxa" w:w="8784"/>
            <w:vAlign w:val="center"/>
            <w:shd w:fill="EAF2F8"/>
          </w:tcPr>
          <w:p>
            <w:pPr>
              <w:spacing w:after="0"/>
            </w:pPr>
            <w:r/>
            <w:r>
              <w:rPr>
                <w:rFonts w:ascii="Calibri" w:hAnsi="Calibri"/>
                <w:b w:val="0"/>
                <w:sz w:val="18"/>
              </w:rPr>
              <w:t>Prioritize Home, Notifications, Date Spots, Insights and AI Coach based on the launch scope.</w:t>
            </w:r>
          </w:p>
        </w:tc>
      </w:tr>
      <w:tr>
        <w:tc>
          <w:tcPr>
            <w:tcW w:type="dxa" w:w="2592"/>
            <w:vAlign w:val="center"/>
          </w:tcPr>
          <w:p>
            <w:pPr>
              <w:spacing w:after="0"/>
            </w:pPr>
            <w:r/>
            <w:r>
              <w:rPr>
                <w:rFonts w:ascii="Calibri" w:hAnsi="Calibri"/>
                <w:b w:val="0"/>
                <w:sz w:val="18"/>
              </w:rPr>
              <w:t>5. Profile/self-service APIs</w:t>
            </w:r>
          </w:p>
        </w:tc>
        <w:tc>
          <w:tcPr>
            <w:tcW w:type="dxa" w:w="8784"/>
            <w:vAlign w:val="center"/>
          </w:tcPr>
          <w:p>
            <w:pPr>
              <w:spacing w:after="0"/>
            </w:pPr>
            <w:r/>
            <w:r>
              <w:rPr>
                <w:rFonts w:ascii="Calibri" w:hAnsi="Calibri"/>
                <w:b w:val="0"/>
                <w:sz w:val="18"/>
              </w:rPr>
              <w:t>Add a canonical authenticated self-profile endpoint and migrate local profile studio/edit state to it.</w:t>
            </w:r>
          </w:p>
        </w:tc>
      </w:tr>
      <w:tr>
        <w:tc>
          <w:tcPr>
            <w:tcW w:type="dxa" w:w="2592"/>
            <w:vAlign w:val="center"/>
            <w:shd w:fill="EAF2F8"/>
          </w:tcPr>
          <w:p>
            <w:pPr>
              <w:spacing w:after="0"/>
            </w:pPr>
            <w:r/>
            <w:r>
              <w:rPr>
                <w:rFonts w:ascii="Calibri" w:hAnsi="Calibri"/>
                <w:b w:val="0"/>
                <w:sz w:val="18"/>
              </w:rPr>
              <w:t>6. Operational APIs</w:t>
            </w:r>
          </w:p>
        </w:tc>
        <w:tc>
          <w:tcPr>
            <w:tcW w:type="dxa" w:w="8784"/>
            <w:vAlign w:val="center"/>
            <w:shd w:fill="EAF2F8"/>
          </w:tcPr>
          <w:p>
            <w:pPr>
              <w:spacing w:after="0"/>
            </w:pPr>
            <w:r/>
            <w:r>
              <w:rPr>
                <w:rFonts w:ascii="Calibri" w:hAnsi="Calibri"/>
                <w:b w:val="0"/>
                <w:sz w:val="18"/>
              </w:rPr>
              <w:t>Add support and role-protected admin/moderation routes only after defining authorization and moderation workflows.</w:t>
            </w:r>
          </w:p>
        </w:tc>
      </w:tr>
    </w:tbl>
    <w:p/>
    <w:p>
      <w:pPr>
        <w:pStyle w:val="Heading1"/>
        <w:spacing w:before="240" w:after="120"/>
      </w:pPr>
      <w:r>
        <w:t>Operational caveats</w:t>
      </w:r>
    </w:p>
    <w:p>
      <w:pPr>
        <w:pStyle w:val="ListBullet"/>
      </w:pPr>
      <w:r>
        <w:t>Database initialization currently requires Sequelize migrations to be applied; Backend/src/config/db.js verifies SequelizeMeta and fails startup when migrations are pending. This is intentional operational protection, not an API gap.</w:t>
      </w:r>
    </w:p>
    <w:p>
      <w:pPr>
        <w:pStyle w:val="ListBullet"/>
      </w:pPr>
      <w:r>
        <w:t>Google sign-in and production SMS/payment delivery are configuration-dependent. Their routes are implemented; availability depends on valid provider/environment configuration.</w:t>
      </w:r>
    </w:p>
    <w:p>
      <w:pPr>
        <w:pStyle w:val="ListBullet"/>
      </w:pPr>
      <w:r>
        <w:t>This audit is static. It does not claim that every route was exercised against MySQL, a running Flutter device, Razorpay, Twilio, Google OAuth, or socket infrastructure. A follow-up integration test pass should verify each priority route with realistic seeded users.</w:t>
      </w:r>
    </w:p>
    <w:p>
      <w:pPr>
        <w:pStyle w:val="Heading1"/>
        <w:spacing w:before="240" w:after="120"/>
      </w:pPr>
      <w:r>
        <w:t>Appendix: count reconciliation</w:t>
      </w:r>
    </w:p>
    <w:tbl>
      <w:tblPr>
        <w:tblStyle w:val="TableGrid"/>
        <w:tblW w:type="auto" w:w="0"/>
        <w:jc w:val="center"/>
        <w:tblLayout w:type="fixed"/>
        <w:tblLook w:firstColumn="1" w:firstRow="1" w:lastColumn="0" w:lastRow="0" w:noHBand="0" w:noVBand="1" w:val="04A0"/>
      </w:tblPr>
      <w:tblGrid>
        <w:gridCol w:w="5184"/>
        <w:gridCol w:w="5184"/>
      </w:tblGrid>
      <w:tr>
        <w:tc>
          <w:tcPr>
            <w:tcW w:type="dxa" w:w="3384"/>
            <w:vAlign w:val="center"/>
            <w:shd w:fill="1F4E78"/>
          </w:tcPr>
          <w:p>
            <w:pPr>
              <w:spacing w:after="0"/>
            </w:pPr>
            <w:r/>
            <w:r>
              <w:rPr>
                <w:rFonts w:ascii="Calibri" w:hAnsi="Calibri"/>
                <w:b/>
                <w:color w:val="FFFFFF"/>
                <w:sz w:val="18"/>
              </w:rPr>
              <w:t>Count basis</w:t>
            </w:r>
          </w:p>
        </w:tc>
        <w:tc>
          <w:tcPr>
            <w:tcW w:type="dxa" w:w="7992"/>
            <w:vAlign w:val="center"/>
            <w:shd w:fill="1F4E78"/>
          </w:tcPr>
          <w:p>
            <w:pPr>
              <w:spacing w:after="0"/>
            </w:pPr>
            <w:r/>
            <w:r>
              <w:rPr>
                <w:rFonts w:ascii="Calibri" w:hAnsi="Calibri"/>
                <w:b/>
                <w:color w:val="FFFFFF"/>
                <w:sz w:val="18"/>
              </w:rPr>
              <w:t>Reconciliation</w:t>
            </w:r>
          </w:p>
        </w:tc>
      </w:tr>
      <w:tr>
        <w:tc>
          <w:tcPr>
            <w:tcW w:type="dxa" w:w="3384"/>
            <w:vAlign w:val="center"/>
          </w:tcPr>
          <w:p>
            <w:pPr>
              <w:spacing w:after="0"/>
            </w:pPr>
            <w:r/>
            <w:r>
              <w:rPr>
                <w:rFonts w:ascii="Calibri" w:hAnsi="Calibri"/>
                <w:b w:val="0"/>
                <w:sz w:val="18"/>
              </w:rPr>
              <w:t>84 HTTP routes</w:t>
            </w:r>
          </w:p>
        </w:tc>
        <w:tc>
          <w:tcPr>
            <w:tcW w:type="dxa" w:w="7992"/>
            <w:vAlign w:val="center"/>
          </w:tcPr>
          <w:p>
            <w:pPr>
              <w:spacing w:after="0"/>
            </w:pPr>
            <w:r/>
            <w:r>
              <w:rPr>
                <w:rFonts w:ascii="Calibri" w:hAnsi="Calibri"/>
                <w:b w:val="0"/>
                <w:sz w:val="18"/>
              </w:rPr>
              <w:t>83 mounted application routes (19 groups) + 1 /health route.</w:t>
            </w:r>
          </w:p>
        </w:tc>
      </w:tr>
      <w:tr>
        <w:tc>
          <w:tcPr>
            <w:tcW w:type="dxa" w:w="3384"/>
            <w:vAlign w:val="center"/>
            <w:shd w:fill="EAF2F8"/>
          </w:tcPr>
          <w:p>
            <w:pPr>
              <w:spacing w:after="0"/>
            </w:pPr>
            <w:r/>
            <w:r>
              <w:rPr>
                <w:rFonts w:ascii="Calibri" w:hAnsi="Calibri"/>
                <w:b w:val="0"/>
                <w:sz w:val="18"/>
              </w:rPr>
              <w:t>81 contract-aligned Flutter operations</w:t>
            </w:r>
          </w:p>
        </w:tc>
        <w:tc>
          <w:tcPr>
            <w:tcW w:type="dxa" w:w="7992"/>
            <w:vAlign w:val="center"/>
            <w:shd w:fill="EAF2F8"/>
          </w:tcPr>
          <w:p>
            <w:pPr>
              <w:spacing w:after="0"/>
            </w:pPr>
            <w:r/>
            <w:r>
              <w:rPr>
                <w:rFonts w:ascii="Calibri" w:hAnsi="Calibri"/>
                <w:b w:val="0"/>
                <w:sz w:val="18"/>
              </w:rPr>
              <w:t>83 application routes less the Razorpay webhook (not a mobile call) and the Discover boost call with a known missing idempotency key.</w:t>
            </w:r>
          </w:p>
        </w:tc>
      </w:tr>
      <w:tr>
        <w:tc>
          <w:tcPr>
            <w:tcW w:type="dxa" w:w="3384"/>
            <w:vAlign w:val="center"/>
          </w:tcPr>
          <w:p>
            <w:pPr>
              <w:spacing w:after="0"/>
            </w:pPr>
            <w:r/>
            <w:r>
              <w:rPr>
                <w:rFonts w:ascii="Calibri" w:hAnsi="Calibri"/>
                <w:b w:val="0"/>
                <w:sz w:val="18"/>
              </w:rPr>
              <w:t>12 direct feature modules</w:t>
            </w:r>
          </w:p>
        </w:tc>
        <w:tc>
          <w:tcPr>
            <w:tcW w:type="dxa" w:w="7992"/>
            <w:vAlign w:val="center"/>
          </w:tcPr>
          <w:p>
            <w:pPr>
              <w:spacing w:after="0"/>
            </w:pPr>
            <w:r/>
            <w:r>
              <w:rPr>
                <w:rFonts w:ascii="Calibri" w:hAnsi="Calibri"/>
                <w:b w:val="0"/>
                <w:sz w:val="18"/>
              </w:rPr>
              <w:t>Authentication, onboarding, chat, messaging, events, host, monetization, subscription, wallet, commerce, payment, and safety.</w:t>
            </w:r>
          </w:p>
        </w:tc>
      </w:tr>
      <w:tr>
        <w:tc>
          <w:tcPr>
            <w:tcW w:type="dxa" w:w="3384"/>
            <w:vAlign w:val="center"/>
            <w:shd w:fill="EAF2F8"/>
          </w:tcPr>
          <w:p>
            <w:pPr>
              <w:spacing w:after="0"/>
            </w:pPr>
            <w:r/>
            <w:r>
              <w:rPr>
                <w:rFonts w:ascii="Calibri" w:hAnsi="Calibri"/>
                <w:b w:val="0"/>
                <w:sz w:val="18"/>
              </w:rPr>
              <w:t>6 partial feature modules</w:t>
            </w:r>
          </w:p>
        </w:tc>
        <w:tc>
          <w:tcPr>
            <w:tcW w:type="dxa" w:w="7992"/>
            <w:vAlign w:val="center"/>
            <w:shd w:fill="EAF2F8"/>
          </w:tcPr>
          <w:p>
            <w:pPr>
              <w:spacing w:after="0"/>
            </w:pPr>
            <w:r/>
            <w:r>
              <w:rPr>
                <w:rFonts w:ascii="Calibri" w:hAnsi="Calibri"/>
                <w:b w:val="0"/>
                <w:sz w:val="18"/>
              </w:rPr>
              <w:t>Discover, profile, matches, settings, home, and AI coach retain meaningful local, mock, or incomplete behavior.</w:t>
            </w:r>
          </w:p>
        </w:tc>
      </w:tr>
      <w:tr>
        <w:tc>
          <w:tcPr>
            <w:tcW w:type="dxa" w:w="3384"/>
            <w:vAlign w:val="center"/>
          </w:tcPr>
          <w:p>
            <w:pPr>
              <w:spacing w:after="0"/>
            </w:pPr>
            <w:r/>
            <w:r>
              <w:rPr>
                <w:rFonts w:ascii="Calibri" w:hAnsi="Calibri"/>
                <w:b w:val="0"/>
                <w:sz w:val="18"/>
              </w:rPr>
              <w:t>16 no-client feature modules</w:t>
            </w:r>
          </w:p>
        </w:tc>
        <w:tc>
          <w:tcPr>
            <w:tcW w:type="dxa" w:w="7992"/>
            <w:vAlign w:val="center"/>
          </w:tcPr>
          <w:p>
            <w:pPr>
              <w:spacing w:after="0"/>
            </w:pPr>
            <w:r/>
            <w:r>
              <w:rPr>
                <w:rFonts w:ascii="Calibri" w:hAnsi="Calibri"/>
                <w:b w:val="0"/>
                <w:sz w:val="18"/>
              </w:rPr>
              <w:t>Accessibility, admin, admin_shared, date spots, insights, legal, match, notifications, preferences, privacy, referral, roadmap, social proof, splash, support, theme.</w:t>
            </w:r>
          </w:p>
        </w:tc>
      </w:tr>
    </w:tbl>
    <w:p/>
    <w:p>
      <w:pPr/>
      <w:r>
        <w:t>Note on feature-module summary: the table is the canonical detailed record. Aggregate categories are planning aids and intentionally distinguish an existing API client from a complete production data source.</w:t>
      </w:r>
    </w:p>
    <w:sectPr w:rsidR="00FC693F" w:rsidRPr="0006063C" w:rsidSect="00034616">
      <w:headerReference w:type="default" r:id="rId9"/>
      <w:footerReference w:type="default" r:id="rId10"/>
      <w:pgSz w:w="12240" w:h="15840"/>
      <w:pgMar w:top="1037" w:right="936" w:bottom="1037"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Internal engineering reference  •  11 August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6"/>
      </w:rPr>
      <w:t>AMORA AI  |  ENGINEERING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