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20516" w14:textId="77777777" w:rsidR="00EB2BCC" w:rsidRDefault="00EB2BCC">
      <w:pPr>
        <w:spacing w:after="0" w:line="259" w:lineRule="auto"/>
        <w:ind w:left="-1872" w:right="470" w:firstLine="0"/>
      </w:pPr>
    </w:p>
    <w:tbl>
      <w:tblPr>
        <w:tblStyle w:val="TableGrid"/>
        <w:tblW w:w="7633" w:type="dxa"/>
        <w:tblInd w:w="430" w:type="dxa"/>
        <w:tblCellMar>
          <w:top w:w="66" w:type="dxa"/>
          <w:left w:w="101" w:type="dxa"/>
          <w:right w:w="35" w:type="dxa"/>
        </w:tblCellMar>
        <w:tblLook w:val="04A0" w:firstRow="1" w:lastRow="0" w:firstColumn="1" w:lastColumn="0" w:noHBand="0" w:noVBand="1"/>
      </w:tblPr>
      <w:tblGrid>
        <w:gridCol w:w="7633"/>
      </w:tblGrid>
      <w:tr w:rsidR="00EB2BCC" w14:paraId="593A796D" w14:textId="77777777">
        <w:trPr>
          <w:trHeight w:val="528"/>
        </w:trPr>
        <w:tc>
          <w:tcPr>
            <w:tcW w:w="7633" w:type="dxa"/>
            <w:tcBorders>
              <w:top w:val="single" w:sz="4" w:space="0" w:color="000001"/>
              <w:left w:val="single" w:sz="4" w:space="0" w:color="000001"/>
              <w:bottom w:val="single" w:sz="4" w:space="0" w:color="000001"/>
              <w:right w:val="single" w:sz="3" w:space="0" w:color="000001"/>
            </w:tcBorders>
          </w:tcPr>
          <w:p w14:paraId="610A0A50" w14:textId="77777777" w:rsidR="00EB2BCC" w:rsidRDefault="00000000">
            <w:pPr>
              <w:spacing w:after="0" w:line="259" w:lineRule="auto"/>
              <w:ind w:left="0" w:firstLine="0"/>
            </w:pPr>
            <w:r>
              <w:rPr>
                <w:rFonts w:ascii="Times New Roman" w:eastAsia="Times New Roman" w:hAnsi="Times New Roman" w:cs="Times New Roman"/>
                <w:color w:val="000000"/>
                <w:sz w:val="30"/>
              </w:rPr>
              <w:t xml:space="preserve">Experiment No.2 </w:t>
            </w:r>
          </w:p>
        </w:tc>
      </w:tr>
      <w:tr w:rsidR="00EB2BCC" w14:paraId="54414188" w14:textId="77777777">
        <w:trPr>
          <w:trHeight w:val="1046"/>
        </w:trPr>
        <w:tc>
          <w:tcPr>
            <w:tcW w:w="7633" w:type="dxa"/>
            <w:tcBorders>
              <w:top w:val="single" w:sz="4" w:space="0" w:color="000001"/>
              <w:left w:val="single" w:sz="4" w:space="0" w:color="000001"/>
              <w:bottom w:val="single" w:sz="4" w:space="0" w:color="000001"/>
              <w:right w:val="single" w:sz="3" w:space="0" w:color="000001"/>
            </w:tcBorders>
          </w:tcPr>
          <w:p w14:paraId="335126B0" w14:textId="77777777" w:rsidR="00EB2BCC" w:rsidRDefault="00000000">
            <w:pPr>
              <w:spacing w:after="146" w:line="259" w:lineRule="auto"/>
              <w:ind w:left="0" w:firstLine="0"/>
              <w:jc w:val="both"/>
            </w:pPr>
            <w:r>
              <w:rPr>
                <w:rFonts w:ascii="Times New Roman" w:eastAsia="Times New Roman" w:hAnsi="Times New Roman" w:cs="Times New Roman"/>
                <w:color w:val="000000"/>
                <w:sz w:val="30"/>
              </w:rPr>
              <w:t xml:space="preserve">Apply Tokenization on given English and Indian Language </w:t>
            </w:r>
          </w:p>
          <w:p w14:paraId="4B45EA7B" w14:textId="77777777" w:rsidR="00EB2BCC" w:rsidRDefault="00000000">
            <w:pPr>
              <w:spacing w:after="0" w:line="259" w:lineRule="auto"/>
              <w:ind w:left="0" w:firstLine="0"/>
            </w:pPr>
            <w:r>
              <w:rPr>
                <w:rFonts w:ascii="Times New Roman" w:eastAsia="Times New Roman" w:hAnsi="Times New Roman" w:cs="Times New Roman"/>
                <w:color w:val="000000"/>
                <w:sz w:val="30"/>
              </w:rPr>
              <w:t xml:space="preserve">Text </w:t>
            </w:r>
          </w:p>
        </w:tc>
      </w:tr>
      <w:tr w:rsidR="00EB2BCC" w14:paraId="38155B35" w14:textId="77777777">
        <w:trPr>
          <w:trHeight w:val="530"/>
        </w:trPr>
        <w:tc>
          <w:tcPr>
            <w:tcW w:w="7633" w:type="dxa"/>
            <w:tcBorders>
              <w:top w:val="single" w:sz="4" w:space="0" w:color="000001"/>
              <w:left w:val="single" w:sz="4" w:space="0" w:color="000001"/>
              <w:bottom w:val="single" w:sz="4" w:space="0" w:color="000001"/>
              <w:right w:val="single" w:sz="3" w:space="0" w:color="000001"/>
            </w:tcBorders>
          </w:tcPr>
          <w:p w14:paraId="667BD7DE" w14:textId="77777777" w:rsidR="00EB2BCC" w:rsidRDefault="00000000">
            <w:pPr>
              <w:spacing w:after="0" w:line="259" w:lineRule="auto"/>
              <w:ind w:left="0" w:firstLine="0"/>
            </w:pPr>
            <w:r>
              <w:rPr>
                <w:rFonts w:ascii="Times New Roman" w:eastAsia="Times New Roman" w:hAnsi="Times New Roman" w:cs="Times New Roman"/>
                <w:color w:val="000000"/>
                <w:sz w:val="30"/>
              </w:rPr>
              <w:t xml:space="preserve">Date of Performance: </w:t>
            </w:r>
          </w:p>
        </w:tc>
      </w:tr>
      <w:tr w:rsidR="00EB2BCC" w14:paraId="36F91BD1" w14:textId="77777777">
        <w:trPr>
          <w:trHeight w:val="528"/>
        </w:trPr>
        <w:tc>
          <w:tcPr>
            <w:tcW w:w="7633" w:type="dxa"/>
            <w:tcBorders>
              <w:top w:val="single" w:sz="4" w:space="0" w:color="000001"/>
              <w:left w:val="single" w:sz="4" w:space="0" w:color="000001"/>
              <w:bottom w:val="single" w:sz="4" w:space="0" w:color="000001"/>
              <w:right w:val="single" w:sz="3" w:space="0" w:color="000001"/>
            </w:tcBorders>
          </w:tcPr>
          <w:p w14:paraId="2658C7E3" w14:textId="77777777" w:rsidR="00EB2BCC" w:rsidRDefault="00000000">
            <w:pPr>
              <w:spacing w:after="0" w:line="259" w:lineRule="auto"/>
              <w:ind w:left="0" w:firstLine="0"/>
            </w:pPr>
            <w:r>
              <w:rPr>
                <w:rFonts w:ascii="Times New Roman" w:eastAsia="Times New Roman" w:hAnsi="Times New Roman" w:cs="Times New Roman"/>
                <w:color w:val="000000"/>
                <w:sz w:val="30"/>
              </w:rPr>
              <w:t xml:space="preserve">Date of Submission: </w:t>
            </w:r>
          </w:p>
        </w:tc>
      </w:tr>
    </w:tbl>
    <w:p w14:paraId="0DACFE4A" w14:textId="77777777" w:rsidR="00EB2BCC" w:rsidRDefault="00000000">
      <w:pPr>
        <w:spacing w:after="0" w:line="259" w:lineRule="auto"/>
        <w:ind w:left="0" w:firstLine="0"/>
        <w:jc w:val="right"/>
      </w:pPr>
      <w:r>
        <w:rPr>
          <w:rFonts w:ascii="Times New Roman" w:eastAsia="Times New Roman" w:hAnsi="Times New Roman" w:cs="Times New Roman"/>
          <w:color w:val="000000"/>
          <w:sz w:val="21"/>
        </w:rPr>
        <w:t xml:space="preserve"> </w:t>
      </w:r>
    </w:p>
    <w:p w14:paraId="40A41CCC" w14:textId="77777777" w:rsidR="00EB2BCC" w:rsidRDefault="00000000">
      <w:pPr>
        <w:spacing w:after="107" w:line="259" w:lineRule="auto"/>
        <w:ind w:left="0" w:firstLine="0"/>
      </w:pPr>
      <w:r>
        <w:rPr>
          <w:rFonts w:ascii="Times New Roman" w:eastAsia="Times New Roman" w:hAnsi="Times New Roman" w:cs="Times New Roman"/>
          <w:color w:val="000000"/>
          <w:sz w:val="23"/>
        </w:rPr>
        <w:t xml:space="preserve"> </w:t>
      </w:r>
    </w:p>
    <w:p w14:paraId="72F1959F" w14:textId="77777777" w:rsidR="00EB2BCC" w:rsidRDefault="00000000">
      <w:pPr>
        <w:spacing w:after="107" w:line="259" w:lineRule="auto"/>
        <w:ind w:left="0" w:firstLine="0"/>
      </w:pPr>
      <w:r>
        <w:rPr>
          <w:rFonts w:ascii="Times New Roman" w:eastAsia="Times New Roman" w:hAnsi="Times New Roman" w:cs="Times New Roman"/>
          <w:color w:val="000000"/>
          <w:sz w:val="23"/>
        </w:rPr>
        <w:t xml:space="preserve"> </w:t>
      </w:r>
    </w:p>
    <w:p w14:paraId="3905FAF6" w14:textId="77777777" w:rsidR="00EB2BCC" w:rsidRDefault="00000000">
      <w:pPr>
        <w:spacing w:after="302" w:line="259" w:lineRule="auto"/>
        <w:ind w:left="-5" w:right="39"/>
        <w:jc w:val="both"/>
      </w:pPr>
      <w:r>
        <w:rPr>
          <w:rFonts w:ascii="Times New Roman" w:eastAsia="Times New Roman" w:hAnsi="Times New Roman" w:cs="Times New Roman"/>
          <w:color w:val="000000"/>
          <w:sz w:val="23"/>
        </w:rPr>
        <w:t>Aim:</w:t>
      </w:r>
      <w:r>
        <w:rPr>
          <w:rFonts w:ascii="Times New Roman" w:eastAsia="Times New Roman" w:hAnsi="Times New Roman" w:cs="Times New Roman"/>
          <w:color w:val="000000"/>
          <w:sz w:val="21"/>
        </w:rPr>
        <w:t xml:space="preserve"> </w:t>
      </w:r>
      <w:r>
        <w:rPr>
          <w:rFonts w:ascii="Times New Roman" w:eastAsia="Times New Roman" w:hAnsi="Times New Roman" w:cs="Times New Roman"/>
          <w:color w:val="000000"/>
          <w:sz w:val="23"/>
        </w:rPr>
        <w:t xml:space="preserve">Apply Tokenization on given English and Indian Language Text </w:t>
      </w:r>
    </w:p>
    <w:p w14:paraId="35796F22" w14:textId="77777777" w:rsidR="00EB2BCC" w:rsidRDefault="00000000">
      <w:pPr>
        <w:spacing w:after="193" w:line="358" w:lineRule="auto"/>
        <w:ind w:left="-5" w:right="39"/>
        <w:jc w:val="both"/>
      </w:pPr>
      <w:r>
        <w:rPr>
          <w:rFonts w:ascii="Times New Roman" w:eastAsia="Times New Roman" w:hAnsi="Times New Roman" w:cs="Times New Roman"/>
          <w:color w:val="000000"/>
          <w:sz w:val="23"/>
        </w:rPr>
        <w:t xml:space="preserve">Objective: Able to perform sentence and word tokenization for the given input text for English and Indian </w:t>
      </w:r>
      <w:proofErr w:type="spellStart"/>
      <w:r>
        <w:rPr>
          <w:rFonts w:ascii="Times New Roman" w:eastAsia="Times New Roman" w:hAnsi="Times New Roman" w:cs="Times New Roman"/>
          <w:color w:val="000000"/>
          <w:sz w:val="23"/>
        </w:rPr>
        <w:t>Langauge</w:t>
      </w:r>
      <w:proofErr w:type="spellEnd"/>
      <w:r>
        <w:rPr>
          <w:rFonts w:ascii="Times New Roman" w:eastAsia="Times New Roman" w:hAnsi="Times New Roman" w:cs="Times New Roman"/>
          <w:color w:val="000000"/>
          <w:sz w:val="23"/>
        </w:rPr>
        <w:t xml:space="preserve">. </w:t>
      </w:r>
    </w:p>
    <w:p w14:paraId="0EA934EF" w14:textId="77777777" w:rsidR="00EB2BCC" w:rsidRDefault="00000000">
      <w:pPr>
        <w:spacing w:after="288" w:line="259" w:lineRule="auto"/>
        <w:ind w:left="-5"/>
      </w:pPr>
      <w:r>
        <w:rPr>
          <w:rFonts w:ascii="Times New Roman" w:eastAsia="Times New Roman" w:hAnsi="Times New Roman" w:cs="Times New Roman"/>
          <w:color w:val="000000"/>
          <w:sz w:val="23"/>
        </w:rPr>
        <w:t xml:space="preserve">Theory:   </w:t>
      </w:r>
    </w:p>
    <w:p w14:paraId="0C60768A" w14:textId="77777777" w:rsidR="00EB2BCC" w:rsidRDefault="00000000">
      <w:pPr>
        <w:spacing w:after="193" w:line="358" w:lineRule="auto"/>
        <w:ind w:left="-5" w:right="39"/>
        <w:jc w:val="both"/>
      </w:pPr>
      <w:r>
        <w:rPr>
          <w:rFonts w:ascii="Times New Roman" w:eastAsia="Times New Roman" w:hAnsi="Times New Roman" w:cs="Times New Roman"/>
          <w:color w:val="000000"/>
          <w:sz w:val="23"/>
        </w:rPr>
        <w:t xml:space="preserve">Tokenization is one of the first step in any NLP pipeline. Tokenization is nothing but splitting the raw text into small chunks of words or sentences, called tokens. If the text is split into words, then </w:t>
      </w:r>
      <w:proofErr w:type="spellStart"/>
      <w:proofErr w:type="gramStart"/>
      <w:r>
        <w:rPr>
          <w:rFonts w:ascii="Times New Roman" w:eastAsia="Times New Roman" w:hAnsi="Times New Roman" w:cs="Times New Roman"/>
          <w:color w:val="000000"/>
          <w:sz w:val="23"/>
        </w:rPr>
        <w:t>its</w:t>
      </w:r>
      <w:proofErr w:type="spellEnd"/>
      <w:proofErr w:type="gramEnd"/>
      <w:r>
        <w:rPr>
          <w:rFonts w:ascii="Times New Roman" w:eastAsia="Times New Roman" w:hAnsi="Times New Roman" w:cs="Times New Roman"/>
          <w:color w:val="000000"/>
          <w:sz w:val="23"/>
        </w:rPr>
        <w:t xml:space="preserve"> called as 'Word Tokenization' and if it's split into sentences then </w:t>
      </w:r>
      <w:proofErr w:type="spellStart"/>
      <w:r>
        <w:rPr>
          <w:rFonts w:ascii="Times New Roman" w:eastAsia="Times New Roman" w:hAnsi="Times New Roman" w:cs="Times New Roman"/>
          <w:color w:val="000000"/>
          <w:sz w:val="23"/>
        </w:rPr>
        <w:t>its</w:t>
      </w:r>
      <w:proofErr w:type="spellEnd"/>
      <w:r>
        <w:rPr>
          <w:rFonts w:ascii="Times New Roman" w:eastAsia="Times New Roman" w:hAnsi="Times New Roman" w:cs="Times New Roman"/>
          <w:color w:val="000000"/>
          <w:sz w:val="23"/>
        </w:rPr>
        <w:t xml:space="preserve"> called as 'Sentence Tokenization'. </w:t>
      </w:r>
      <w:proofErr w:type="gramStart"/>
      <w:r>
        <w:rPr>
          <w:rFonts w:ascii="Times New Roman" w:eastAsia="Times New Roman" w:hAnsi="Times New Roman" w:cs="Times New Roman"/>
          <w:color w:val="000000"/>
          <w:sz w:val="23"/>
        </w:rPr>
        <w:t>Generally</w:t>
      </w:r>
      <w:proofErr w:type="gramEnd"/>
      <w:r>
        <w:rPr>
          <w:rFonts w:ascii="Times New Roman" w:eastAsia="Times New Roman" w:hAnsi="Times New Roman" w:cs="Times New Roman"/>
          <w:color w:val="000000"/>
          <w:sz w:val="23"/>
        </w:rPr>
        <w:t xml:space="preserve"> 'space' is used to perform the word tokenization and characters like 'periods, exclamation point and newline char are used for Sentence Tokenization. We </w:t>
      </w:r>
      <w:proofErr w:type="gramStart"/>
      <w:r>
        <w:rPr>
          <w:rFonts w:ascii="Times New Roman" w:eastAsia="Times New Roman" w:hAnsi="Times New Roman" w:cs="Times New Roman"/>
          <w:color w:val="000000"/>
          <w:sz w:val="23"/>
        </w:rPr>
        <w:t>have to</w:t>
      </w:r>
      <w:proofErr w:type="gramEnd"/>
      <w:r>
        <w:rPr>
          <w:rFonts w:ascii="Times New Roman" w:eastAsia="Times New Roman" w:hAnsi="Times New Roman" w:cs="Times New Roman"/>
          <w:color w:val="000000"/>
          <w:sz w:val="23"/>
        </w:rPr>
        <w:t xml:space="preserve"> choose the appropriate method as per the task in hand. While performing the tokenization few characters like spaces, punctuations are ignored and will not be the part of final list of tokens.  </w:t>
      </w:r>
    </w:p>
    <w:p w14:paraId="6BB04B12" w14:textId="77777777" w:rsidR="00EB2BCC" w:rsidRDefault="00000000">
      <w:pPr>
        <w:spacing w:after="301" w:line="259" w:lineRule="auto"/>
        <w:ind w:left="0" w:firstLine="0"/>
      </w:pPr>
      <w:r>
        <w:rPr>
          <w:rFonts w:ascii="Times New Roman" w:eastAsia="Times New Roman" w:hAnsi="Times New Roman" w:cs="Times New Roman"/>
          <w:color w:val="000000"/>
          <w:sz w:val="23"/>
        </w:rPr>
        <w:t xml:space="preserve"> </w:t>
      </w:r>
    </w:p>
    <w:p w14:paraId="653CE18E" w14:textId="77777777" w:rsidR="00EB2BCC" w:rsidRDefault="00000000">
      <w:pPr>
        <w:spacing w:after="288" w:line="259" w:lineRule="auto"/>
        <w:ind w:left="-5"/>
      </w:pPr>
      <w:r>
        <w:rPr>
          <w:rFonts w:ascii="Times New Roman" w:eastAsia="Times New Roman" w:hAnsi="Times New Roman" w:cs="Times New Roman"/>
          <w:color w:val="000000"/>
          <w:sz w:val="23"/>
        </w:rPr>
        <w:t xml:space="preserve">Why Tokenization is Required?  </w:t>
      </w:r>
    </w:p>
    <w:p w14:paraId="6BA5F3B4" w14:textId="77777777" w:rsidR="00EB2BCC" w:rsidRDefault="00000000">
      <w:pPr>
        <w:spacing w:after="3665" w:line="358" w:lineRule="auto"/>
        <w:ind w:left="-5" w:right="39"/>
        <w:jc w:val="both"/>
      </w:pPr>
      <w:r>
        <w:rPr>
          <w:rFonts w:ascii="Times New Roman" w:eastAsia="Times New Roman" w:hAnsi="Times New Roman" w:cs="Times New Roman"/>
          <w:color w:val="000000"/>
          <w:sz w:val="23"/>
        </w:rPr>
        <w:t xml:space="preserve">Every sentence gets its meaning by the words present in it. </w:t>
      </w:r>
      <w:proofErr w:type="gramStart"/>
      <w:r>
        <w:rPr>
          <w:rFonts w:ascii="Times New Roman" w:eastAsia="Times New Roman" w:hAnsi="Times New Roman" w:cs="Times New Roman"/>
          <w:color w:val="000000"/>
          <w:sz w:val="23"/>
        </w:rPr>
        <w:t>So</w:t>
      </w:r>
      <w:proofErr w:type="gramEnd"/>
      <w:r>
        <w:rPr>
          <w:rFonts w:ascii="Times New Roman" w:eastAsia="Times New Roman" w:hAnsi="Times New Roman" w:cs="Times New Roman"/>
          <w:color w:val="000000"/>
          <w:sz w:val="23"/>
        </w:rPr>
        <w:t xml:space="preserve"> by </w:t>
      </w:r>
      <w:proofErr w:type="spellStart"/>
      <w:r>
        <w:rPr>
          <w:rFonts w:ascii="Times New Roman" w:eastAsia="Times New Roman" w:hAnsi="Times New Roman" w:cs="Times New Roman"/>
          <w:color w:val="000000"/>
          <w:sz w:val="23"/>
        </w:rPr>
        <w:t>analyzing</w:t>
      </w:r>
      <w:proofErr w:type="spellEnd"/>
      <w:r>
        <w:rPr>
          <w:rFonts w:ascii="Times New Roman" w:eastAsia="Times New Roman" w:hAnsi="Times New Roman" w:cs="Times New Roman"/>
          <w:color w:val="000000"/>
          <w:sz w:val="23"/>
        </w:rPr>
        <w:t xml:space="preserve"> the words present in the text we can easily interpret the meaning of the text. Once we have a list of </w:t>
      </w:r>
      <w:proofErr w:type="gramStart"/>
      <w:r>
        <w:rPr>
          <w:rFonts w:ascii="Times New Roman" w:eastAsia="Times New Roman" w:hAnsi="Times New Roman" w:cs="Times New Roman"/>
          <w:color w:val="000000"/>
          <w:sz w:val="23"/>
        </w:rPr>
        <w:t>words</w:t>
      </w:r>
      <w:proofErr w:type="gramEnd"/>
      <w:r>
        <w:rPr>
          <w:rFonts w:ascii="Times New Roman" w:eastAsia="Times New Roman" w:hAnsi="Times New Roman" w:cs="Times New Roman"/>
          <w:color w:val="000000"/>
          <w:sz w:val="23"/>
        </w:rPr>
        <w:t xml:space="preserve"> we can also use statistical tools and methods to get more insights into the text. For example, we </w:t>
      </w:r>
      <w:r>
        <w:rPr>
          <w:rFonts w:ascii="Times New Roman" w:eastAsia="Times New Roman" w:hAnsi="Times New Roman" w:cs="Times New Roman"/>
          <w:color w:val="000000"/>
          <w:sz w:val="23"/>
        </w:rPr>
        <w:lastRenderedPageBreak/>
        <w:t xml:space="preserve">can use word count and word frequency to find out important of word in that sentence or document. </w:t>
      </w:r>
    </w:p>
    <w:p w14:paraId="5883288A" w14:textId="77777777" w:rsidR="00EB2BCC" w:rsidRDefault="00000000">
      <w:pPr>
        <w:spacing w:after="0" w:line="259" w:lineRule="auto"/>
        <w:ind w:left="0" w:firstLine="0"/>
      </w:pPr>
      <w:r>
        <w:rPr>
          <w:rFonts w:ascii="Times New Roman" w:eastAsia="Times New Roman" w:hAnsi="Times New Roman" w:cs="Times New Roman"/>
          <w:color w:val="000000"/>
          <w:sz w:val="21"/>
        </w:rPr>
        <w:t xml:space="preserve"> </w:t>
      </w:r>
    </w:p>
    <w:p w14:paraId="3AB7228E" w14:textId="77777777" w:rsidR="00EB2BCC" w:rsidRDefault="00000000">
      <w:pPr>
        <w:spacing w:after="0" w:line="259" w:lineRule="auto"/>
        <w:ind w:left="0" w:firstLine="0"/>
      </w:pPr>
      <w:r>
        <w:rPr>
          <w:rFonts w:ascii="Times New Roman" w:eastAsia="Times New Roman" w:hAnsi="Times New Roman" w:cs="Times New Roman"/>
          <w:color w:val="000000"/>
          <w:sz w:val="21"/>
        </w:rPr>
        <w:t xml:space="preserve"> </w:t>
      </w:r>
    </w:p>
    <w:p w14:paraId="1EB5750F" w14:textId="77777777" w:rsidR="00EB2BCC" w:rsidRDefault="00000000">
      <w:pPr>
        <w:spacing w:after="0" w:line="259" w:lineRule="auto"/>
        <w:ind w:left="0" w:firstLine="0"/>
      </w:pPr>
      <w:r>
        <w:rPr>
          <w:rFonts w:ascii="Times New Roman" w:eastAsia="Times New Roman" w:hAnsi="Times New Roman" w:cs="Times New Roman"/>
          <w:color w:val="000000"/>
          <w:sz w:val="21"/>
        </w:rPr>
        <w:t xml:space="preserve"> </w:t>
      </w:r>
    </w:p>
    <w:p w14:paraId="32588143" w14:textId="77777777" w:rsidR="00EB2BCC" w:rsidRDefault="00000000">
      <w:pPr>
        <w:spacing w:after="0" w:line="259" w:lineRule="auto"/>
        <w:ind w:left="-2" w:firstLine="0"/>
      </w:pPr>
      <w:r>
        <w:rPr>
          <w:rFonts w:ascii="Calibri" w:eastAsia="Calibri" w:hAnsi="Calibri" w:cs="Calibri"/>
          <w:noProof/>
          <w:color w:val="000000"/>
          <w:sz w:val="22"/>
        </w:rPr>
        <w:lastRenderedPageBreak/>
        <mc:AlternateContent>
          <mc:Choice Requires="wpg">
            <w:drawing>
              <wp:inline distT="0" distB="0" distL="0" distR="0" wp14:anchorId="0C933540" wp14:editId="066E9E9D">
                <wp:extent cx="5390388" cy="4954524"/>
                <wp:effectExtent l="0" t="0" r="0" b="0"/>
                <wp:docPr id="4656" name="Group 4656"/>
                <wp:cNvGraphicFramePr/>
                <a:graphic xmlns:a="http://schemas.openxmlformats.org/drawingml/2006/main">
                  <a:graphicData uri="http://schemas.microsoft.com/office/word/2010/wordprocessingGroup">
                    <wpg:wgp>
                      <wpg:cNvGrpSpPr/>
                      <wpg:grpSpPr>
                        <a:xfrm>
                          <a:off x="0" y="0"/>
                          <a:ext cx="5390388" cy="4954524"/>
                          <a:chOff x="0" y="0"/>
                          <a:chExt cx="5390388" cy="4954524"/>
                        </a:xfrm>
                      </wpg:grpSpPr>
                      <pic:pic xmlns:pic="http://schemas.openxmlformats.org/drawingml/2006/picture">
                        <pic:nvPicPr>
                          <pic:cNvPr id="70" name="Picture 70"/>
                          <pic:cNvPicPr/>
                        </pic:nvPicPr>
                        <pic:blipFill>
                          <a:blip r:embed="rId6"/>
                          <a:stretch>
                            <a:fillRect/>
                          </a:stretch>
                        </pic:blipFill>
                        <pic:spPr>
                          <a:xfrm>
                            <a:off x="0" y="0"/>
                            <a:ext cx="5390388" cy="1239012"/>
                          </a:xfrm>
                          <a:prstGeom prst="rect">
                            <a:avLst/>
                          </a:prstGeom>
                        </pic:spPr>
                      </pic:pic>
                      <pic:pic xmlns:pic="http://schemas.openxmlformats.org/drawingml/2006/picture">
                        <pic:nvPicPr>
                          <pic:cNvPr id="72" name="Picture 72"/>
                          <pic:cNvPicPr/>
                        </pic:nvPicPr>
                        <pic:blipFill>
                          <a:blip r:embed="rId7"/>
                          <a:stretch>
                            <a:fillRect/>
                          </a:stretch>
                        </pic:blipFill>
                        <pic:spPr>
                          <a:xfrm>
                            <a:off x="0" y="1239012"/>
                            <a:ext cx="5390388" cy="1239012"/>
                          </a:xfrm>
                          <a:prstGeom prst="rect">
                            <a:avLst/>
                          </a:prstGeom>
                        </pic:spPr>
                      </pic:pic>
                      <pic:pic xmlns:pic="http://schemas.openxmlformats.org/drawingml/2006/picture">
                        <pic:nvPicPr>
                          <pic:cNvPr id="74" name="Picture 74"/>
                          <pic:cNvPicPr/>
                        </pic:nvPicPr>
                        <pic:blipFill>
                          <a:blip r:embed="rId8"/>
                          <a:stretch>
                            <a:fillRect/>
                          </a:stretch>
                        </pic:blipFill>
                        <pic:spPr>
                          <a:xfrm>
                            <a:off x="0" y="2478024"/>
                            <a:ext cx="5390388" cy="1239012"/>
                          </a:xfrm>
                          <a:prstGeom prst="rect">
                            <a:avLst/>
                          </a:prstGeom>
                        </pic:spPr>
                      </pic:pic>
                      <pic:pic xmlns:pic="http://schemas.openxmlformats.org/drawingml/2006/picture">
                        <pic:nvPicPr>
                          <pic:cNvPr id="76" name="Picture 76"/>
                          <pic:cNvPicPr/>
                        </pic:nvPicPr>
                        <pic:blipFill>
                          <a:blip r:embed="rId9"/>
                          <a:stretch>
                            <a:fillRect/>
                          </a:stretch>
                        </pic:blipFill>
                        <pic:spPr>
                          <a:xfrm>
                            <a:off x="0" y="3717036"/>
                            <a:ext cx="5390388" cy="1237488"/>
                          </a:xfrm>
                          <a:prstGeom prst="rect">
                            <a:avLst/>
                          </a:prstGeom>
                        </pic:spPr>
                      </pic:pic>
                    </wpg:wgp>
                  </a:graphicData>
                </a:graphic>
              </wp:inline>
            </w:drawing>
          </mc:Choice>
          <mc:Fallback xmlns:a="http://schemas.openxmlformats.org/drawingml/2006/main">
            <w:pict>
              <v:group id="Group 4656" style="width:424.44pt;height:390.12pt;mso-position-horizontal-relative:char;mso-position-vertical-relative:line" coordsize="53903,49545">
                <v:shape id="Picture 70" style="position:absolute;width:53903;height:12390;left:0;top:0;" filled="f">
                  <v:imagedata r:id="rId19"/>
                </v:shape>
                <v:shape id="Picture 72" style="position:absolute;width:53903;height:12390;left:0;top:12390;" filled="f">
                  <v:imagedata r:id="rId20"/>
                </v:shape>
                <v:shape id="Picture 74" style="position:absolute;width:53903;height:12390;left:0;top:24780;" filled="f">
                  <v:imagedata r:id="rId21"/>
                </v:shape>
                <v:shape id="Picture 76" style="position:absolute;width:53903;height:12374;left:0;top:37170;" filled="f">
                  <v:imagedata r:id="rId22"/>
                </v:shape>
              </v:group>
            </w:pict>
          </mc:Fallback>
        </mc:AlternateContent>
      </w:r>
    </w:p>
    <w:p w14:paraId="0863C5C1" w14:textId="77777777" w:rsidR="00EB2BCC" w:rsidRDefault="00EB2BCC">
      <w:pPr>
        <w:sectPr w:rsidR="00EB2BCC">
          <w:headerReference w:type="even" r:id="rId23"/>
          <w:headerReference w:type="default" r:id="rId24"/>
          <w:footerReference w:type="even" r:id="rId25"/>
          <w:footerReference w:type="default" r:id="rId26"/>
          <w:headerReference w:type="first" r:id="rId27"/>
          <w:footerReference w:type="first" r:id="rId28"/>
          <w:pgSz w:w="12240" w:h="15840"/>
          <w:pgMar w:top="1654" w:right="1835" w:bottom="691" w:left="1872" w:header="677" w:footer="1450" w:gutter="0"/>
          <w:cols w:space="720"/>
        </w:sectPr>
      </w:pPr>
    </w:p>
    <w:p w14:paraId="76A62B7E" w14:textId="77777777" w:rsidR="00EB2BCC" w:rsidRDefault="00000000">
      <w:pPr>
        <w:pStyle w:val="Heading1"/>
        <w:ind w:left="15"/>
      </w:pPr>
      <w:r>
        <w:lastRenderedPageBreak/>
        <w:t>Library required for Preprocessing</w:t>
      </w:r>
    </w:p>
    <w:p w14:paraId="5FDF6B52" w14:textId="77777777" w:rsidR="00EB2BCC" w:rsidRDefault="00000000">
      <w:pPr>
        <w:spacing w:after="180"/>
        <w:ind w:right="60"/>
      </w:pPr>
      <w:proofErr w:type="gramStart"/>
      <w:r>
        <w:t>!pip</w:t>
      </w:r>
      <w:proofErr w:type="gramEnd"/>
      <w:r>
        <w:t xml:space="preserve"> install </w:t>
      </w:r>
      <w:proofErr w:type="spellStart"/>
      <w:r>
        <w:t>nltk</w:t>
      </w:r>
      <w:proofErr w:type="spellEnd"/>
    </w:p>
    <w:p w14:paraId="19250E05" w14:textId="77777777" w:rsidR="00EB2BCC" w:rsidRDefault="00000000">
      <w:pPr>
        <w:ind w:left="385" w:right="60"/>
      </w:pPr>
      <w:r>
        <w:t xml:space="preserve">Requirement already satisfied: </w:t>
      </w:r>
      <w:proofErr w:type="spellStart"/>
      <w:r>
        <w:t>nltk</w:t>
      </w:r>
      <w:proofErr w:type="spellEnd"/>
      <w:r>
        <w:t xml:space="preserve"> in /</w:t>
      </w:r>
      <w:proofErr w:type="spellStart"/>
      <w:r>
        <w:t>usr</w:t>
      </w:r>
      <w:proofErr w:type="spellEnd"/>
      <w:r>
        <w:t>/local/lib/python3.10/</w:t>
      </w:r>
      <w:proofErr w:type="spellStart"/>
      <w:r>
        <w:t>dist</w:t>
      </w:r>
      <w:proofErr w:type="spellEnd"/>
      <w:r>
        <w:t>-packages (3.8.1)</w:t>
      </w:r>
    </w:p>
    <w:p w14:paraId="3D979881" w14:textId="77777777" w:rsidR="00EB2BCC" w:rsidRDefault="00000000">
      <w:pPr>
        <w:ind w:left="385" w:right="60"/>
      </w:pPr>
      <w:r>
        <w:t>Requirement already satisfied: click in /</w:t>
      </w:r>
      <w:proofErr w:type="spellStart"/>
      <w:r>
        <w:t>usr</w:t>
      </w:r>
      <w:proofErr w:type="spellEnd"/>
      <w:r>
        <w:t>/local/lib/python3.10/</w:t>
      </w:r>
      <w:proofErr w:type="spellStart"/>
      <w:r>
        <w:t>dist</w:t>
      </w:r>
      <w:proofErr w:type="spellEnd"/>
      <w:r>
        <w:t xml:space="preserve">-packages (from </w:t>
      </w:r>
      <w:proofErr w:type="spellStart"/>
      <w:r>
        <w:t>nltk</w:t>
      </w:r>
      <w:proofErr w:type="spellEnd"/>
      <w:r>
        <w:t>) (8.1.6)</w:t>
      </w:r>
    </w:p>
    <w:p w14:paraId="7BC259A9" w14:textId="77777777" w:rsidR="00EB2BCC" w:rsidRDefault="00000000">
      <w:pPr>
        <w:ind w:left="385" w:right="60"/>
      </w:pPr>
      <w:r>
        <w:t xml:space="preserve">Requirement already satisfied: </w:t>
      </w:r>
      <w:proofErr w:type="spellStart"/>
      <w:r>
        <w:t>joblib</w:t>
      </w:r>
      <w:proofErr w:type="spellEnd"/>
      <w:r>
        <w:t xml:space="preserve"> in /</w:t>
      </w:r>
      <w:proofErr w:type="spellStart"/>
      <w:r>
        <w:t>usr</w:t>
      </w:r>
      <w:proofErr w:type="spellEnd"/>
      <w:r>
        <w:t>/local/lib/python3.10/</w:t>
      </w:r>
      <w:proofErr w:type="spellStart"/>
      <w:r>
        <w:t>dist</w:t>
      </w:r>
      <w:proofErr w:type="spellEnd"/>
      <w:r>
        <w:t xml:space="preserve">-packages (from </w:t>
      </w:r>
      <w:proofErr w:type="spellStart"/>
      <w:r>
        <w:t>nltk</w:t>
      </w:r>
      <w:proofErr w:type="spellEnd"/>
      <w:r>
        <w:t>) (1.3.2)</w:t>
      </w:r>
    </w:p>
    <w:p w14:paraId="69F6AF90" w14:textId="77777777" w:rsidR="00EB2BCC" w:rsidRDefault="00000000">
      <w:pPr>
        <w:ind w:left="385" w:right="60"/>
      </w:pPr>
      <w:r>
        <w:t>Requirement already satisfied: regex&gt;=2021.8.3 in /</w:t>
      </w:r>
      <w:proofErr w:type="spellStart"/>
      <w:r>
        <w:t>usr</w:t>
      </w:r>
      <w:proofErr w:type="spellEnd"/>
      <w:r>
        <w:t>/local/lib/python3.10/</w:t>
      </w:r>
      <w:proofErr w:type="spellStart"/>
      <w:r>
        <w:t>dist</w:t>
      </w:r>
      <w:proofErr w:type="spellEnd"/>
      <w:r>
        <w:t xml:space="preserve">-packages (from </w:t>
      </w:r>
      <w:proofErr w:type="spellStart"/>
      <w:r>
        <w:t>nltk</w:t>
      </w:r>
      <w:proofErr w:type="spellEnd"/>
      <w:r>
        <w:t>) (2023.6.3)</w:t>
      </w:r>
    </w:p>
    <w:p w14:paraId="37BA1B3A" w14:textId="77777777" w:rsidR="00EB2BCC" w:rsidRDefault="00000000">
      <w:pPr>
        <w:spacing w:after="320"/>
        <w:ind w:left="385" w:right="60"/>
      </w:pPr>
      <w:r>
        <w:t xml:space="preserve">Requirement already satisfied: </w:t>
      </w:r>
      <w:proofErr w:type="spellStart"/>
      <w:r>
        <w:t>tqdm</w:t>
      </w:r>
      <w:proofErr w:type="spellEnd"/>
      <w:r>
        <w:t xml:space="preserve"> in /</w:t>
      </w:r>
      <w:proofErr w:type="spellStart"/>
      <w:r>
        <w:t>usr</w:t>
      </w:r>
      <w:proofErr w:type="spellEnd"/>
      <w:r>
        <w:t>/local/lib/python3.10/</w:t>
      </w:r>
      <w:proofErr w:type="spellStart"/>
      <w:r>
        <w:t>dist</w:t>
      </w:r>
      <w:proofErr w:type="spellEnd"/>
      <w:r>
        <w:t xml:space="preserve">-packages (from </w:t>
      </w:r>
      <w:proofErr w:type="spellStart"/>
      <w:r>
        <w:t>nltk</w:t>
      </w:r>
      <w:proofErr w:type="spellEnd"/>
      <w:r>
        <w:t>) (4.66.1)</w:t>
      </w:r>
    </w:p>
    <w:p w14:paraId="79B359D5" w14:textId="77777777" w:rsidR="00EB2BCC" w:rsidRDefault="00000000">
      <w:pPr>
        <w:spacing w:after="330"/>
        <w:ind w:right="60"/>
      </w:pPr>
      <w:r>
        <w:t xml:space="preserve">import </w:t>
      </w:r>
      <w:proofErr w:type="spellStart"/>
      <w:r>
        <w:t>nltk</w:t>
      </w:r>
      <w:proofErr w:type="spellEnd"/>
    </w:p>
    <w:p w14:paraId="708A3171" w14:textId="77777777" w:rsidR="00EB2BCC" w:rsidRDefault="00000000">
      <w:pPr>
        <w:spacing w:line="378" w:lineRule="auto"/>
        <w:ind w:right="9006"/>
      </w:pPr>
      <w:proofErr w:type="spellStart"/>
      <w:proofErr w:type="gramStart"/>
      <w:r>
        <w:t>nltk.download</w:t>
      </w:r>
      <w:proofErr w:type="spellEnd"/>
      <w:proofErr w:type="gramEnd"/>
      <w:r>
        <w:t xml:space="preserve">() </w:t>
      </w:r>
      <w:r>
        <w:rPr>
          <w:rFonts w:ascii="Calibri" w:eastAsia="Calibri" w:hAnsi="Calibri" w:cs="Calibri"/>
          <w:i/>
          <w:color w:val="424242"/>
          <w:sz w:val="24"/>
        </w:rPr>
        <w:t xml:space="preserve"> </w:t>
      </w:r>
      <w:r>
        <w:t>NLTK Downloader</w:t>
      </w:r>
    </w:p>
    <w:p w14:paraId="0097C001" w14:textId="77777777" w:rsidR="00EB2BCC" w:rsidRDefault="00000000">
      <w:pPr>
        <w:ind w:left="385" w:right="60"/>
      </w:pPr>
      <w:r>
        <w:t>---------------------------------------------------------------------------</w:t>
      </w:r>
    </w:p>
    <w:p w14:paraId="58AD94E4" w14:textId="77777777" w:rsidR="00EB2BCC" w:rsidRDefault="00000000">
      <w:pPr>
        <w:tabs>
          <w:tab w:val="center" w:pos="1506"/>
          <w:tab w:val="center" w:pos="4200"/>
        </w:tabs>
        <w:ind w:left="0" w:firstLine="0"/>
      </w:pPr>
      <w:r>
        <w:rPr>
          <w:rFonts w:ascii="Calibri" w:eastAsia="Calibri" w:hAnsi="Calibri" w:cs="Calibri"/>
          <w:color w:val="000000"/>
          <w:sz w:val="22"/>
        </w:rPr>
        <w:tab/>
      </w:r>
      <w:r>
        <w:t>d) Download   l) List</w:t>
      </w:r>
      <w:r>
        <w:tab/>
        <w:t>u) Update   c) Config   h) Help   q) Quit</w:t>
      </w:r>
    </w:p>
    <w:p w14:paraId="1635E751" w14:textId="77777777" w:rsidR="00EB2BCC" w:rsidRDefault="00000000">
      <w:pPr>
        <w:ind w:left="385" w:right="60"/>
      </w:pPr>
      <w:r>
        <w:t>---------------------------------------------------------------------------</w:t>
      </w:r>
    </w:p>
    <w:p w14:paraId="2CF7D05D" w14:textId="77777777" w:rsidR="00EB2BCC" w:rsidRDefault="00000000">
      <w:pPr>
        <w:spacing w:after="170"/>
        <w:ind w:left="385" w:right="60"/>
      </w:pPr>
      <w:r>
        <w:t>Downloader&gt; d</w:t>
      </w:r>
    </w:p>
    <w:p w14:paraId="3A0153A1" w14:textId="77777777" w:rsidR="00EB2BCC" w:rsidRDefault="00000000">
      <w:pPr>
        <w:ind w:left="385" w:right="60"/>
      </w:pPr>
      <w:r>
        <w:t>Download which package (l=list; x=cancel)?</w:t>
      </w:r>
    </w:p>
    <w:p w14:paraId="5FF22B24" w14:textId="77777777" w:rsidR="00EB2BCC" w:rsidRDefault="00000000">
      <w:pPr>
        <w:ind w:left="385" w:right="6235"/>
      </w:pPr>
      <w:r>
        <w:t xml:space="preserve">  Identifier&gt; </w:t>
      </w:r>
      <w:proofErr w:type="spellStart"/>
      <w:r>
        <w:t>punkt</w:t>
      </w:r>
      <w:proofErr w:type="spellEnd"/>
      <w:r>
        <w:t xml:space="preserve">     Downloading package </w:t>
      </w:r>
      <w:proofErr w:type="spellStart"/>
      <w:r>
        <w:t>punkt</w:t>
      </w:r>
      <w:proofErr w:type="spellEnd"/>
      <w:r>
        <w:t xml:space="preserve"> to /root/</w:t>
      </w:r>
      <w:proofErr w:type="spellStart"/>
      <w:r>
        <w:t>nltk_data</w:t>
      </w:r>
      <w:proofErr w:type="spellEnd"/>
      <w:r>
        <w:t>...</w:t>
      </w:r>
    </w:p>
    <w:p w14:paraId="686DF43E" w14:textId="77777777" w:rsidR="00EB2BCC" w:rsidRDefault="00000000">
      <w:pPr>
        <w:spacing w:after="160"/>
        <w:ind w:left="385" w:right="60"/>
      </w:pPr>
      <w:r>
        <w:t xml:space="preserve">      Unzipping tokenizers/punkt.zip.</w:t>
      </w:r>
    </w:p>
    <w:p w14:paraId="5D3FEB81" w14:textId="77777777" w:rsidR="00EB2BCC" w:rsidRDefault="00000000">
      <w:pPr>
        <w:ind w:left="385" w:right="60"/>
      </w:pPr>
      <w:r>
        <w:t>---------------------------------------------------------------------------</w:t>
      </w:r>
    </w:p>
    <w:p w14:paraId="783A8CCD" w14:textId="77777777" w:rsidR="00EB2BCC" w:rsidRDefault="00000000">
      <w:pPr>
        <w:tabs>
          <w:tab w:val="center" w:pos="1506"/>
          <w:tab w:val="center" w:pos="4200"/>
        </w:tabs>
        <w:ind w:left="0" w:firstLine="0"/>
      </w:pPr>
      <w:r>
        <w:rPr>
          <w:rFonts w:ascii="Calibri" w:eastAsia="Calibri" w:hAnsi="Calibri" w:cs="Calibri"/>
          <w:color w:val="000000"/>
          <w:sz w:val="22"/>
        </w:rPr>
        <w:tab/>
      </w:r>
      <w:r>
        <w:t>d) Download   l) List</w:t>
      </w:r>
      <w:r>
        <w:tab/>
        <w:t>u) Update   c) Config   h) Help   q) Quit</w:t>
      </w:r>
    </w:p>
    <w:p w14:paraId="7938859C" w14:textId="77777777" w:rsidR="00EB2BCC" w:rsidRDefault="00000000">
      <w:pPr>
        <w:ind w:left="385" w:right="60"/>
      </w:pPr>
      <w:r>
        <w:t>---------------------------------------------------------------------------</w:t>
      </w:r>
    </w:p>
    <w:p w14:paraId="086ABCAB" w14:textId="77777777" w:rsidR="00EB2BCC" w:rsidRDefault="00000000">
      <w:pPr>
        <w:ind w:left="385" w:right="60"/>
      </w:pPr>
      <w:r>
        <w:t>Downloader&gt; q</w:t>
      </w:r>
    </w:p>
    <w:p w14:paraId="01D49D81" w14:textId="77777777" w:rsidR="00EB2BCC" w:rsidRDefault="00000000">
      <w:pPr>
        <w:spacing w:after="410"/>
        <w:ind w:left="385" w:right="60"/>
      </w:pPr>
      <w:r>
        <w:t>True</w:t>
      </w:r>
    </w:p>
    <w:p w14:paraId="54AB05E0" w14:textId="77777777" w:rsidR="00EB2BCC" w:rsidRDefault="00000000">
      <w:pPr>
        <w:pStyle w:val="Heading1"/>
        <w:ind w:left="15"/>
      </w:pPr>
      <w:r>
        <w:t>Sentence Tokenization</w:t>
      </w:r>
    </w:p>
    <w:p w14:paraId="400D3C11" w14:textId="77777777" w:rsidR="00EB2BCC" w:rsidRDefault="00000000">
      <w:pPr>
        <w:spacing w:after="330"/>
        <w:ind w:right="60"/>
      </w:pPr>
      <w:r>
        <w:t xml:space="preserve">from </w:t>
      </w:r>
      <w:proofErr w:type="spellStart"/>
      <w:proofErr w:type="gramStart"/>
      <w:r>
        <w:t>nltk.tokenize</w:t>
      </w:r>
      <w:proofErr w:type="spellEnd"/>
      <w:proofErr w:type="gramEnd"/>
      <w:r>
        <w:t xml:space="preserve"> import </w:t>
      </w:r>
      <w:proofErr w:type="spellStart"/>
      <w:r>
        <w:t>sent_tokenize</w:t>
      </w:r>
      <w:proofErr w:type="spellEnd"/>
    </w:p>
    <w:p w14:paraId="56C632EA" w14:textId="77777777" w:rsidR="00EB2BCC" w:rsidRDefault="00000000">
      <w:pPr>
        <w:spacing w:after="330"/>
        <w:ind w:right="6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5CC78FA7" wp14:editId="6EDED05C">
                <wp:simplePos x="0" y="0"/>
                <wp:positionH relativeFrom="page">
                  <wp:posOffset>378354</wp:posOffset>
                </wp:positionH>
                <wp:positionV relativeFrom="page">
                  <wp:posOffset>964142</wp:posOffset>
                </wp:positionV>
                <wp:extent cx="68792" cy="34396"/>
                <wp:effectExtent l="0" t="0" r="0" b="0"/>
                <wp:wrapSquare wrapText="bothSides"/>
                <wp:docPr id="4752" name="Group 4752"/>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85" name="Shape 85"/>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4752" style="width:5.41667pt;height:2.70834pt;position:absolute;mso-position-horizontal-relative:page;mso-position-horizontal:absolute;margin-left:29.7917pt;mso-position-vertical-relative:page;margin-top:75.9167pt;" coordsize="687,343">
                <v:shape id="Shape 85"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74EC3954" wp14:editId="2560388A">
                <wp:simplePos x="0" y="0"/>
                <wp:positionH relativeFrom="page">
                  <wp:posOffset>378354</wp:posOffset>
                </wp:positionH>
                <wp:positionV relativeFrom="page">
                  <wp:posOffset>4907492</wp:posOffset>
                </wp:positionV>
                <wp:extent cx="68792" cy="34396"/>
                <wp:effectExtent l="0" t="0" r="0" b="0"/>
                <wp:wrapSquare wrapText="bothSides"/>
                <wp:docPr id="4753" name="Group 4753"/>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123" name="Shape 123"/>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4753" style="width:5.41667pt;height:2.70834pt;position:absolute;mso-position-horizontal-relative:page;mso-position-horizontal:absolute;margin-left:29.7917pt;mso-position-vertical-relative:page;margin-top:386.417pt;" coordsize="687,343">
                <v:shape id="Shape 123"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7765C4B2" wp14:editId="1637D435">
                <wp:simplePos x="0" y="0"/>
                <wp:positionH relativeFrom="page">
                  <wp:posOffset>378354</wp:posOffset>
                </wp:positionH>
                <wp:positionV relativeFrom="page">
                  <wp:posOffset>7644341</wp:posOffset>
                </wp:positionV>
                <wp:extent cx="68792" cy="34396"/>
                <wp:effectExtent l="0" t="0" r="0" b="0"/>
                <wp:wrapSquare wrapText="bothSides"/>
                <wp:docPr id="4754" name="Group 4754"/>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158" name="Shape 158"/>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4754" style="width:5.41667pt;height:2.70831pt;position:absolute;mso-position-horizontal-relative:page;mso-position-horizontal:absolute;margin-left:29.7917pt;mso-position-vertical-relative:page;margin-top:601.917pt;" coordsize="687,343">
                <v:shape id="Shape 158"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t>text = '''In probability, two events are independent if the incidence of one event does not affect the probability of the other event. If</w:t>
      </w:r>
    </w:p>
    <w:p w14:paraId="0C9C1394" w14:textId="77777777" w:rsidR="00EB2BCC" w:rsidRDefault="00000000">
      <w:pPr>
        <w:spacing w:after="180"/>
        <w:ind w:right="60"/>
      </w:pPr>
      <w:r>
        <w:t>text</w:t>
      </w:r>
    </w:p>
    <w:p w14:paraId="5AA7BCB3" w14:textId="77777777" w:rsidR="00EB2BCC" w:rsidRDefault="00000000">
      <w:pPr>
        <w:spacing w:after="340" w:line="261" w:lineRule="auto"/>
        <w:ind w:left="390" w:firstLine="0"/>
      </w:pPr>
      <w:r>
        <w:t>'In probability, two events are independent if the incidence of one event does not affect the probability of the other event. If the dent.'</w:t>
      </w:r>
    </w:p>
    <w:p w14:paraId="6FFF181C" w14:textId="77777777" w:rsidR="00EB2BCC" w:rsidRDefault="00000000">
      <w:pPr>
        <w:spacing w:after="330"/>
        <w:ind w:right="60"/>
      </w:pPr>
      <w:r>
        <w:t xml:space="preserve">sentences = </w:t>
      </w:r>
      <w:proofErr w:type="spellStart"/>
      <w:r>
        <w:t>sent_tokenize</w:t>
      </w:r>
      <w:proofErr w:type="spellEnd"/>
      <w:r>
        <w:t xml:space="preserve"> (text)</w:t>
      </w:r>
    </w:p>
    <w:p w14:paraId="284CD865" w14:textId="77777777" w:rsidR="00EB2BCC" w:rsidRDefault="00000000">
      <w:pPr>
        <w:spacing w:after="180"/>
        <w:ind w:right="60"/>
      </w:pPr>
      <w:r>
        <w:t>sentences</w:t>
      </w:r>
    </w:p>
    <w:p w14:paraId="271655A9" w14:textId="77777777" w:rsidR="00EB2BCC" w:rsidRDefault="00000000">
      <w:pPr>
        <w:ind w:left="385" w:right="60"/>
      </w:pPr>
      <w:r>
        <w:t>['In probability, two events are independent if the incidence of one event does not affect the probability of the other event.',</w:t>
      </w:r>
    </w:p>
    <w:p w14:paraId="1EE10C5D" w14:textId="77777777" w:rsidR="00EB2BCC" w:rsidRDefault="00000000">
      <w:pPr>
        <w:spacing w:line="580" w:lineRule="auto"/>
        <w:ind w:left="20" w:right="1072" w:firstLine="370"/>
      </w:pPr>
      <w:r>
        <w:t xml:space="preserve"> 'If the incidence of one event does affect the probability of the other event, then the events are dependent.'] </w:t>
      </w:r>
      <w:r>
        <w:rPr>
          <w:rFonts w:ascii="Calibri" w:eastAsia="Calibri" w:hAnsi="Calibri" w:cs="Calibri"/>
          <w:sz w:val="20"/>
        </w:rPr>
        <w:t>Word Tokenization</w:t>
      </w:r>
    </w:p>
    <w:p w14:paraId="3AA408B4" w14:textId="77777777" w:rsidR="00EB2BCC" w:rsidRDefault="00000000">
      <w:pPr>
        <w:spacing w:after="330"/>
        <w:ind w:right="60"/>
      </w:pPr>
      <w:r>
        <w:t xml:space="preserve">from </w:t>
      </w:r>
      <w:proofErr w:type="spellStart"/>
      <w:proofErr w:type="gramStart"/>
      <w:r>
        <w:t>nltk.tokenize</w:t>
      </w:r>
      <w:proofErr w:type="spellEnd"/>
      <w:proofErr w:type="gramEnd"/>
      <w:r>
        <w:t xml:space="preserve"> import </w:t>
      </w:r>
      <w:proofErr w:type="spellStart"/>
      <w:r>
        <w:t>word_tokenize</w:t>
      </w:r>
      <w:proofErr w:type="spellEnd"/>
    </w:p>
    <w:p w14:paraId="41EEAEB8" w14:textId="77777777" w:rsidR="00EB2BCC" w:rsidRDefault="00000000">
      <w:pPr>
        <w:spacing w:after="330"/>
        <w:ind w:right="60"/>
      </w:pPr>
      <w:r>
        <w:t xml:space="preserve">words = </w:t>
      </w:r>
      <w:proofErr w:type="spellStart"/>
      <w:r>
        <w:t>word_tokenize</w:t>
      </w:r>
      <w:proofErr w:type="spellEnd"/>
      <w:r>
        <w:t xml:space="preserve"> (text)</w:t>
      </w:r>
    </w:p>
    <w:p w14:paraId="7CB18DB3" w14:textId="77777777" w:rsidR="00EB2BCC" w:rsidRDefault="00000000">
      <w:pPr>
        <w:spacing w:after="180"/>
        <w:ind w:right="60"/>
      </w:pPr>
      <w:r>
        <w:t>words</w:t>
      </w:r>
    </w:p>
    <w:p w14:paraId="42960975" w14:textId="77777777" w:rsidR="00EB2BCC" w:rsidRDefault="00000000">
      <w:pPr>
        <w:ind w:left="385" w:right="60"/>
      </w:pPr>
      <w:r>
        <w:t>['In',</w:t>
      </w:r>
    </w:p>
    <w:p w14:paraId="10F5AA0B" w14:textId="77777777" w:rsidR="00EB2BCC" w:rsidRDefault="00000000">
      <w:pPr>
        <w:ind w:left="385" w:right="60"/>
      </w:pPr>
      <w:r>
        <w:t xml:space="preserve"> 'probability',</w:t>
      </w:r>
    </w:p>
    <w:p w14:paraId="3B8927FC" w14:textId="77777777" w:rsidR="00EB2BCC" w:rsidRDefault="00000000">
      <w:pPr>
        <w:ind w:left="385" w:right="60"/>
      </w:pPr>
      <w:r>
        <w:t xml:space="preserve"> ',',</w:t>
      </w:r>
    </w:p>
    <w:p w14:paraId="17CFCD09" w14:textId="77777777" w:rsidR="00EB2BCC" w:rsidRDefault="00000000">
      <w:pPr>
        <w:ind w:left="385" w:right="60"/>
      </w:pPr>
      <w:r>
        <w:t xml:space="preserve"> 'two',</w:t>
      </w:r>
    </w:p>
    <w:p w14:paraId="19F9879F" w14:textId="77777777" w:rsidR="00EB2BCC" w:rsidRDefault="00000000">
      <w:pPr>
        <w:ind w:left="385" w:right="60"/>
      </w:pPr>
      <w:r>
        <w:t xml:space="preserve"> 'events',</w:t>
      </w:r>
    </w:p>
    <w:p w14:paraId="14D49ED4" w14:textId="77777777" w:rsidR="00EB2BCC" w:rsidRDefault="00000000">
      <w:pPr>
        <w:ind w:left="385" w:right="60"/>
      </w:pPr>
      <w:r>
        <w:t xml:space="preserve"> 'are',</w:t>
      </w:r>
    </w:p>
    <w:p w14:paraId="3BDDEA1B" w14:textId="77777777" w:rsidR="00EB2BCC" w:rsidRDefault="00000000">
      <w:pPr>
        <w:ind w:left="385" w:right="60"/>
      </w:pPr>
      <w:r>
        <w:t xml:space="preserve"> 'independent',</w:t>
      </w:r>
    </w:p>
    <w:p w14:paraId="4B6AE566" w14:textId="77777777" w:rsidR="00EB2BCC" w:rsidRDefault="00000000">
      <w:pPr>
        <w:ind w:left="385" w:right="60"/>
      </w:pPr>
      <w:r>
        <w:t xml:space="preserve"> 'if',</w:t>
      </w:r>
    </w:p>
    <w:p w14:paraId="5EEF60DB" w14:textId="77777777" w:rsidR="00EB2BCC" w:rsidRDefault="00000000">
      <w:pPr>
        <w:ind w:left="385" w:right="60"/>
      </w:pPr>
      <w:r>
        <w:t xml:space="preserve"> 'the',</w:t>
      </w:r>
    </w:p>
    <w:p w14:paraId="2063937E" w14:textId="77777777" w:rsidR="00EB2BCC" w:rsidRDefault="00000000">
      <w:pPr>
        <w:ind w:left="385" w:right="60"/>
      </w:pPr>
      <w:r>
        <w:t xml:space="preserve"> 'incidence',</w:t>
      </w:r>
    </w:p>
    <w:p w14:paraId="271E0BC3" w14:textId="77777777" w:rsidR="00EB2BCC" w:rsidRDefault="00000000">
      <w:pPr>
        <w:ind w:left="385" w:right="60"/>
      </w:pPr>
      <w:r>
        <w:lastRenderedPageBreak/>
        <w:t xml:space="preserve"> 'of',</w:t>
      </w:r>
    </w:p>
    <w:p w14:paraId="46B5FA27" w14:textId="77777777" w:rsidR="00EB2BCC" w:rsidRDefault="00000000">
      <w:pPr>
        <w:ind w:left="385" w:right="60"/>
      </w:pPr>
      <w:r>
        <w:t xml:space="preserve"> 'one',</w:t>
      </w:r>
    </w:p>
    <w:p w14:paraId="4E4A7A7E" w14:textId="77777777" w:rsidR="00EB2BCC" w:rsidRDefault="00000000">
      <w:pPr>
        <w:ind w:left="385" w:right="60"/>
      </w:pPr>
      <w:r>
        <w:t xml:space="preserve"> 'event',</w:t>
      </w:r>
    </w:p>
    <w:p w14:paraId="1A4A02D3" w14:textId="77777777" w:rsidR="00EB2BCC" w:rsidRDefault="00000000">
      <w:pPr>
        <w:ind w:left="385" w:right="60"/>
      </w:pPr>
      <w:r>
        <w:t xml:space="preserve"> 'does',</w:t>
      </w:r>
    </w:p>
    <w:p w14:paraId="245B2455" w14:textId="77777777" w:rsidR="00EB2BCC" w:rsidRDefault="00000000">
      <w:pPr>
        <w:ind w:left="385" w:right="60"/>
      </w:pPr>
      <w:r>
        <w:t xml:space="preserve"> 'not',</w:t>
      </w:r>
    </w:p>
    <w:p w14:paraId="578D95E3" w14:textId="77777777" w:rsidR="00EB2BCC" w:rsidRDefault="00000000">
      <w:pPr>
        <w:ind w:left="385" w:right="60"/>
      </w:pPr>
      <w:r>
        <w:t xml:space="preserve"> 'affect',</w:t>
      </w:r>
    </w:p>
    <w:p w14:paraId="6DBC0A77" w14:textId="77777777" w:rsidR="00EB2BCC" w:rsidRDefault="00000000">
      <w:pPr>
        <w:ind w:left="385" w:right="60"/>
      </w:pPr>
      <w:r>
        <w:t xml:space="preserve"> 'the',</w:t>
      </w:r>
    </w:p>
    <w:p w14:paraId="61EA71BD" w14:textId="77777777" w:rsidR="00EB2BCC" w:rsidRDefault="00000000">
      <w:pPr>
        <w:ind w:left="385" w:right="60"/>
      </w:pPr>
      <w:r>
        <w:t xml:space="preserve"> 'probability',</w:t>
      </w:r>
    </w:p>
    <w:p w14:paraId="7A1A38E6" w14:textId="77777777" w:rsidR="00EB2BCC" w:rsidRDefault="00000000">
      <w:pPr>
        <w:ind w:left="385" w:right="60"/>
      </w:pPr>
      <w:r>
        <w:t xml:space="preserve"> 'of',</w:t>
      </w:r>
    </w:p>
    <w:p w14:paraId="5B05B635" w14:textId="77777777" w:rsidR="00EB2BCC" w:rsidRDefault="00000000">
      <w:pPr>
        <w:ind w:left="385" w:right="60"/>
      </w:pPr>
      <w:r>
        <w:t xml:space="preserve"> 'the',</w:t>
      </w:r>
    </w:p>
    <w:p w14:paraId="052BE367" w14:textId="77777777" w:rsidR="00EB2BCC" w:rsidRDefault="00000000">
      <w:pPr>
        <w:ind w:left="385" w:right="60"/>
      </w:pPr>
      <w:r>
        <w:t xml:space="preserve"> 'other',</w:t>
      </w:r>
    </w:p>
    <w:p w14:paraId="7FBF9937" w14:textId="77777777" w:rsidR="00EB2BCC" w:rsidRDefault="00000000">
      <w:pPr>
        <w:ind w:left="385" w:right="60"/>
      </w:pPr>
      <w:r>
        <w:t xml:space="preserve"> 'event',</w:t>
      </w:r>
    </w:p>
    <w:p w14:paraId="7465D906" w14:textId="77777777" w:rsidR="00EB2BCC" w:rsidRDefault="00000000">
      <w:pPr>
        <w:ind w:left="385" w:right="60"/>
      </w:pPr>
      <w:r>
        <w:t xml:space="preserve"> '.',</w:t>
      </w:r>
    </w:p>
    <w:p w14:paraId="0243B9BD" w14:textId="77777777" w:rsidR="00EB2BCC" w:rsidRDefault="00000000">
      <w:pPr>
        <w:ind w:left="385" w:right="60"/>
      </w:pPr>
      <w:r>
        <w:t xml:space="preserve"> 'If',</w:t>
      </w:r>
    </w:p>
    <w:p w14:paraId="7B393331" w14:textId="77777777" w:rsidR="00EB2BCC" w:rsidRDefault="00000000">
      <w:pPr>
        <w:ind w:left="385" w:right="60"/>
      </w:pPr>
      <w:r>
        <w:t xml:space="preserve"> 'the',</w:t>
      </w:r>
    </w:p>
    <w:p w14:paraId="5C6DCD19" w14:textId="77777777" w:rsidR="00EB2BCC" w:rsidRDefault="00000000">
      <w:pPr>
        <w:ind w:left="385" w:right="60"/>
      </w:pPr>
      <w:r>
        <w:t xml:space="preserve"> 'incidence',</w:t>
      </w:r>
    </w:p>
    <w:p w14:paraId="7B621105" w14:textId="77777777" w:rsidR="00EB2BCC" w:rsidRDefault="00000000">
      <w:pPr>
        <w:ind w:left="385" w:right="60"/>
      </w:pPr>
      <w:r>
        <w:t xml:space="preserve"> 'of',</w:t>
      </w:r>
    </w:p>
    <w:p w14:paraId="7C33DDF4" w14:textId="77777777" w:rsidR="00EB2BCC" w:rsidRDefault="00000000">
      <w:pPr>
        <w:ind w:left="385" w:right="60"/>
      </w:pPr>
      <w:r>
        <w:t xml:space="preserve"> 'one',</w:t>
      </w:r>
    </w:p>
    <w:p w14:paraId="6CD6E4A1" w14:textId="77777777" w:rsidR="00EB2BCC" w:rsidRDefault="00000000">
      <w:pPr>
        <w:ind w:left="385" w:right="60"/>
      </w:pPr>
      <w:r>
        <w:t xml:space="preserve"> 'event',</w:t>
      </w:r>
    </w:p>
    <w:p w14:paraId="0B0DF299" w14:textId="77777777" w:rsidR="00EB2BCC" w:rsidRDefault="00000000">
      <w:pPr>
        <w:ind w:left="385" w:right="60"/>
      </w:pPr>
      <w:r>
        <w:t xml:space="preserve"> 'does',</w:t>
      </w:r>
    </w:p>
    <w:p w14:paraId="31207FAB" w14:textId="77777777" w:rsidR="00EB2BCC" w:rsidRDefault="00000000">
      <w:pPr>
        <w:ind w:left="385" w:right="60"/>
      </w:pPr>
      <w:r>
        <w:t xml:space="preserve"> 'affect',</w:t>
      </w:r>
    </w:p>
    <w:p w14:paraId="46CEA3C7" w14:textId="77777777" w:rsidR="00EB2BCC" w:rsidRDefault="00000000">
      <w:pPr>
        <w:ind w:left="385" w:right="60"/>
      </w:pPr>
      <w:r>
        <w:t xml:space="preserve"> 'the',</w:t>
      </w:r>
    </w:p>
    <w:p w14:paraId="006DEF46" w14:textId="77777777" w:rsidR="00EB2BCC" w:rsidRDefault="00000000">
      <w:pPr>
        <w:ind w:left="385" w:right="60"/>
      </w:pPr>
      <w:r>
        <w:t xml:space="preserve"> 'probability',</w:t>
      </w:r>
    </w:p>
    <w:p w14:paraId="14810C13" w14:textId="77777777" w:rsidR="00EB2BCC" w:rsidRDefault="00000000">
      <w:pPr>
        <w:ind w:left="385" w:right="60"/>
      </w:pPr>
      <w:r>
        <w:t xml:space="preserve"> 'of',</w:t>
      </w:r>
    </w:p>
    <w:p w14:paraId="35B8FEDC" w14:textId="77777777" w:rsidR="00EB2BCC" w:rsidRDefault="00000000">
      <w:pPr>
        <w:ind w:left="385" w:right="60"/>
      </w:pPr>
      <w:r>
        <w:t xml:space="preserve"> 'the',</w:t>
      </w:r>
    </w:p>
    <w:p w14:paraId="1516079E" w14:textId="77777777" w:rsidR="00EB2BCC" w:rsidRDefault="00000000">
      <w:pPr>
        <w:ind w:left="385" w:right="60"/>
      </w:pPr>
      <w:r>
        <w:t xml:space="preserve"> 'other',</w:t>
      </w:r>
    </w:p>
    <w:p w14:paraId="092EF159" w14:textId="77777777" w:rsidR="00EB2BCC" w:rsidRDefault="00000000">
      <w:pPr>
        <w:ind w:left="385" w:right="60"/>
      </w:pPr>
      <w:r>
        <w:t xml:space="preserve"> 'event',</w:t>
      </w:r>
    </w:p>
    <w:p w14:paraId="68ED989B" w14:textId="77777777" w:rsidR="00EB2BCC" w:rsidRDefault="00000000">
      <w:pPr>
        <w:ind w:left="385" w:right="60"/>
      </w:pPr>
      <w:r>
        <w:t xml:space="preserve"> ',',</w:t>
      </w:r>
    </w:p>
    <w:p w14:paraId="7E0451C4" w14:textId="77777777" w:rsidR="00EB2BCC" w:rsidRDefault="00000000">
      <w:pPr>
        <w:ind w:left="385" w:right="60"/>
      </w:pPr>
      <w:r>
        <w:t xml:space="preserve"> 'then',</w:t>
      </w:r>
    </w:p>
    <w:p w14:paraId="06C1B5C8" w14:textId="77777777" w:rsidR="00EB2BCC" w:rsidRDefault="00000000">
      <w:pPr>
        <w:ind w:left="385" w:right="60"/>
      </w:pPr>
      <w:r>
        <w:t xml:space="preserve"> 'the',</w:t>
      </w:r>
    </w:p>
    <w:p w14:paraId="50676A95" w14:textId="77777777" w:rsidR="00EB2BCC" w:rsidRDefault="00000000">
      <w:pPr>
        <w:ind w:left="385" w:right="60"/>
      </w:pPr>
      <w:r>
        <w:t xml:space="preserve"> 'events',</w:t>
      </w:r>
    </w:p>
    <w:p w14:paraId="2A70C76C" w14:textId="77777777" w:rsidR="00EB2BCC" w:rsidRDefault="00000000">
      <w:pPr>
        <w:ind w:left="385" w:right="60"/>
      </w:pPr>
      <w:r>
        <w:t xml:space="preserve"> 'are',</w:t>
      </w:r>
    </w:p>
    <w:p w14:paraId="439F4649" w14:textId="77777777" w:rsidR="00EB2BCC" w:rsidRDefault="00000000">
      <w:pPr>
        <w:spacing w:after="320"/>
        <w:ind w:left="385" w:right="8852"/>
      </w:pPr>
      <w:r>
        <w:t xml:space="preserve"> 'dependent</w:t>
      </w:r>
      <w:proofErr w:type="gramStart"/>
      <w:r>
        <w:t>',  '.'</w:t>
      </w:r>
      <w:proofErr w:type="gramEnd"/>
      <w:r>
        <w:t>]</w:t>
      </w:r>
    </w:p>
    <w:p w14:paraId="5058465F" w14:textId="77777777" w:rsidR="00EB2BCC" w:rsidRDefault="00000000">
      <w:pPr>
        <w:ind w:right="60"/>
      </w:pPr>
      <w:r>
        <w:t>for w in words:</w:t>
      </w:r>
    </w:p>
    <w:p w14:paraId="65907AE8" w14:textId="77777777" w:rsidR="00EB2BCC" w:rsidRDefault="00000000">
      <w:pPr>
        <w:spacing w:after="180"/>
        <w:ind w:right="60"/>
      </w:pPr>
      <w:r>
        <w:t xml:space="preserve">    print (w)</w:t>
      </w:r>
    </w:p>
    <w:p w14:paraId="72C812A9" w14:textId="77777777" w:rsidR="00EB2BCC" w:rsidRDefault="00000000">
      <w:pPr>
        <w:ind w:left="385" w:right="60"/>
      </w:pPr>
      <w:r>
        <w:t>In</w:t>
      </w:r>
    </w:p>
    <w:p w14:paraId="0080CB52" w14:textId="77777777" w:rsidR="00EB2BCC" w:rsidRDefault="00000000">
      <w:pPr>
        <w:ind w:left="385" w:right="60"/>
      </w:pPr>
      <w:r>
        <w:t>probability</w:t>
      </w:r>
    </w:p>
    <w:p w14:paraId="6804A7E2" w14:textId="77777777" w:rsidR="00EB2BCC" w:rsidRDefault="00000000">
      <w:pPr>
        <w:ind w:left="385" w:right="9314"/>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76D4AC53" wp14:editId="57E3D966">
                <wp:simplePos x="0" y="0"/>
                <wp:positionH relativeFrom="page">
                  <wp:posOffset>378354</wp:posOffset>
                </wp:positionH>
                <wp:positionV relativeFrom="page">
                  <wp:posOffset>9466792</wp:posOffset>
                </wp:positionV>
                <wp:extent cx="68792" cy="34396"/>
                <wp:effectExtent l="0" t="0" r="0" b="0"/>
                <wp:wrapSquare wrapText="bothSides"/>
                <wp:docPr id="4932" name="Group 4932"/>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315" name="Shape 315"/>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4932" style="width:5.41667pt;height:2.70831pt;position:absolute;mso-position-horizontal-relative:page;mso-position-horizontal:absolute;margin-left:29.7917pt;mso-position-vertical-relative:page;margin-top:745.417pt;" coordsize="687,343">
                <v:shape id="Shape 315"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t>, two events are independent if the incidence of one event does not affect the probability of the other event</w:t>
      </w:r>
    </w:p>
    <w:p w14:paraId="15A9718E" w14:textId="77777777" w:rsidR="00EB2BCC" w:rsidRDefault="00000000">
      <w:pPr>
        <w:ind w:left="385" w:right="60"/>
      </w:pPr>
      <w:r>
        <w:t>.</w:t>
      </w:r>
    </w:p>
    <w:p w14:paraId="20761B78" w14:textId="77777777" w:rsidR="00EB2BCC" w:rsidRDefault="00000000">
      <w:pPr>
        <w:ind w:left="385" w:right="9314"/>
      </w:pPr>
      <w:r>
        <w:t>If the incidence of one event does affect the probability of the other event</w:t>
      </w:r>
    </w:p>
    <w:p w14:paraId="6E089DFD" w14:textId="77777777" w:rsidR="00EB2BCC" w:rsidRDefault="00000000">
      <w:pPr>
        <w:spacing w:after="411"/>
        <w:ind w:left="385" w:right="9468"/>
      </w:pPr>
      <w:r>
        <w:t xml:space="preserve">, then the events are </w:t>
      </w:r>
      <w:proofErr w:type="gramStart"/>
      <w:r>
        <w:t>dependent .</w:t>
      </w:r>
      <w:proofErr w:type="gramEnd"/>
    </w:p>
    <w:p w14:paraId="5BA1D31E" w14:textId="77777777" w:rsidR="00EB2BCC" w:rsidRDefault="00000000">
      <w:pPr>
        <w:pStyle w:val="Heading1"/>
        <w:ind w:left="15"/>
      </w:pPr>
      <w:r>
        <w:t>Levels of Sentences Tokenization using Comprehension</w:t>
      </w:r>
    </w:p>
    <w:p w14:paraId="6A2D086D" w14:textId="77777777" w:rsidR="00EB2BCC" w:rsidRDefault="00000000">
      <w:pPr>
        <w:spacing w:after="180"/>
        <w:ind w:right="60"/>
      </w:pPr>
      <w:proofErr w:type="spellStart"/>
      <w:r>
        <w:t>sent_tokenize</w:t>
      </w:r>
      <w:proofErr w:type="spellEnd"/>
      <w:r>
        <w:t xml:space="preserve"> (text)</w:t>
      </w:r>
    </w:p>
    <w:p w14:paraId="5CA93854" w14:textId="77777777" w:rsidR="00EB2BCC" w:rsidRDefault="00000000">
      <w:pPr>
        <w:ind w:left="385" w:right="60"/>
      </w:pPr>
      <w:r>
        <w:t>['In probability, two events are independent if the incidence of one event does not affect the probability of the other event.',</w:t>
      </w:r>
    </w:p>
    <w:p w14:paraId="62E2DC95" w14:textId="77777777" w:rsidR="00EB2BCC" w:rsidRDefault="00000000">
      <w:pPr>
        <w:ind w:left="385" w:right="60"/>
      </w:pPr>
      <w:r>
        <w:t xml:space="preserve"> 'If the incidence of one event does affect the probability of the other event, then the events are dependent.']</w:t>
      </w:r>
    </w:p>
    <w:p w14:paraId="343539D0" w14:textId="77777777" w:rsidR="00EB2BCC" w:rsidRDefault="00000000">
      <w:pPr>
        <w:spacing w:after="180"/>
        <w:ind w:right="60"/>
      </w:pPr>
      <w:r>
        <w:t>[</w:t>
      </w:r>
      <w:proofErr w:type="spellStart"/>
      <w:r>
        <w:t>word_tokenize</w:t>
      </w:r>
      <w:proofErr w:type="spellEnd"/>
      <w:r>
        <w:t xml:space="preserve"> (text) for t in </w:t>
      </w:r>
      <w:proofErr w:type="spellStart"/>
      <w:r>
        <w:t>sent_tokenize</w:t>
      </w:r>
      <w:proofErr w:type="spellEnd"/>
      <w:r>
        <w:t>(text)]</w:t>
      </w:r>
    </w:p>
    <w:p w14:paraId="78F7B9CD" w14:textId="77777777" w:rsidR="00EB2BCC" w:rsidRDefault="00000000">
      <w:pPr>
        <w:ind w:left="385" w:right="60"/>
      </w:pPr>
      <w:r>
        <w:rPr>
          <w:rFonts w:ascii="Calibri" w:eastAsia="Calibri" w:hAnsi="Calibri" w:cs="Calibri"/>
          <w:noProof/>
          <w:color w:val="000000"/>
          <w:sz w:val="22"/>
        </w:rPr>
        <w:lastRenderedPageBreak/>
        <mc:AlternateContent>
          <mc:Choice Requires="wpg">
            <w:drawing>
              <wp:anchor distT="0" distB="0" distL="114300" distR="114300" simplePos="0" relativeHeight="251662336" behindDoc="0" locked="0" layoutInCell="1" allowOverlap="1" wp14:anchorId="5B17F199" wp14:editId="409C68BA">
                <wp:simplePos x="0" y="0"/>
                <wp:positionH relativeFrom="column">
                  <wp:posOffset>6527800</wp:posOffset>
                </wp:positionH>
                <wp:positionV relativeFrom="paragraph">
                  <wp:posOffset>-60975</wp:posOffset>
                </wp:positionV>
                <wp:extent cx="133350" cy="6457950"/>
                <wp:effectExtent l="0" t="0" r="0" b="0"/>
                <wp:wrapSquare wrapText="bothSides"/>
                <wp:docPr id="5162" name="Group 5162"/>
                <wp:cNvGraphicFramePr/>
                <a:graphic xmlns:a="http://schemas.openxmlformats.org/drawingml/2006/main">
                  <a:graphicData uri="http://schemas.microsoft.com/office/word/2010/wordprocessingGroup">
                    <wpg:wgp>
                      <wpg:cNvGrpSpPr/>
                      <wpg:grpSpPr>
                        <a:xfrm>
                          <a:off x="0" y="0"/>
                          <a:ext cx="133350" cy="6457950"/>
                          <a:chOff x="0" y="0"/>
                          <a:chExt cx="133350" cy="6457950"/>
                        </a:xfrm>
                      </wpg:grpSpPr>
                      <wps:wsp>
                        <wps:cNvPr id="339" name="Shape 339"/>
                        <wps:cNvSpPr/>
                        <wps:spPr>
                          <a:xfrm>
                            <a:off x="0" y="0"/>
                            <a:ext cx="133350" cy="133350"/>
                          </a:xfrm>
                          <a:custGeom>
                            <a:avLst/>
                            <a:gdLst/>
                            <a:ahLst/>
                            <a:cxnLst/>
                            <a:rect l="0" t="0" r="0" b="0"/>
                            <a:pathLst>
                              <a:path w="133350" h="133350">
                                <a:moveTo>
                                  <a:pt x="0" y="0"/>
                                </a:moveTo>
                                <a:lnTo>
                                  <a:pt x="127000" y="0"/>
                                </a:lnTo>
                                <a:lnTo>
                                  <a:pt x="131490" y="1860"/>
                                </a:lnTo>
                                <a:cubicBezTo>
                                  <a:pt x="132729" y="3100"/>
                                  <a:pt x="133349" y="4596"/>
                                  <a:pt x="133350" y="6350"/>
                                </a:cubicBezTo>
                                <a:lnTo>
                                  <a:pt x="133350" y="133350"/>
                                </a:lnTo>
                                <a:lnTo>
                                  <a:pt x="0" y="133350"/>
                                </a:lnTo>
                                <a:lnTo>
                                  <a:pt x="0" y="0"/>
                                </a:lnTo>
                                <a:close/>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40" name="Shape 340"/>
                        <wps:cNvSpPr/>
                        <wps:spPr>
                          <a:xfrm>
                            <a:off x="38100" y="57150"/>
                            <a:ext cx="57150" cy="31750"/>
                          </a:xfrm>
                          <a:custGeom>
                            <a:avLst/>
                            <a:gdLst/>
                            <a:ahLst/>
                            <a:cxnLst/>
                            <a:rect l="0" t="0" r="0" b="0"/>
                            <a:pathLst>
                              <a:path w="57150" h="31750">
                                <a:moveTo>
                                  <a:pt x="28575" y="0"/>
                                </a:moveTo>
                                <a:lnTo>
                                  <a:pt x="57150" y="31750"/>
                                </a:lnTo>
                                <a:lnTo>
                                  <a:pt x="0" y="31750"/>
                                </a:lnTo>
                                <a:lnTo>
                                  <a:pt x="28575"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341" name="Shape 341"/>
                        <wps:cNvSpPr/>
                        <wps:spPr>
                          <a:xfrm>
                            <a:off x="0" y="6324601"/>
                            <a:ext cx="133350" cy="133349"/>
                          </a:xfrm>
                          <a:custGeom>
                            <a:avLst/>
                            <a:gdLst/>
                            <a:ahLst/>
                            <a:cxnLst/>
                            <a:rect l="0" t="0" r="0" b="0"/>
                            <a:pathLst>
                              <a:path w="133350" h="133349">
                                <a:moveTo>
                                  <a:pt x="0" y="0"/>
                                </a:moveTo>
                                <a:lnTo>
                                  <a:pt x="133350" y="0"/>
                                </a:lnTo>
                                <a:lnTo>
                                  <a:pt x="133350" y="126999"/>
                                </a:lnTo>
                                <a:cubicBezTo>
                                  <a:pt x="133349" y="128753"/>
                                  <a:pt x="132729" y="130249"/>
                                  <a:pt x="131490" y="131489"/>
                                </a:cubicBezTo>
                                <a:cubicBezTo>
                                  <a:pt x="130249" y="132729"/>
                                  <a:pt x="128753" y="133349"/>
                                  <a:pt x="127000" y="133349"/>
                                </a:cubicBezTo>
                                <a:lnTo>
                                  <a:pt x="0" y="133349"/>
                                </a:lnTo>
                                <a:lnTo>
                                  <a:pt x="0" y="0"/>
                                </a:lnTo>
                                <a:close/>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42" name="Shape 342"/>
                        <wps:cNvSpPr/>
                        <wps:spPr>
                          <a:xfrm>
                            <a:off x="38100" y="6369050"/>
                            <a:ext cx="57150" cy="31750"/>
                          </a:xfrm>
                          <a:custGeom>
                            <a:avLst/>
                            <a:gdLst/>
                            <a:ahLst/>
                            <a:cxnLst/>
                            <a:rect l="0" t="0" r="0" b="0"/>
                            <a:pathLst>
                              <a:path w="57150" h="31750">
                                <a:moveTo>
                                  <a:pt x="0" y="0"/>
                                </a:moveTo>
                                <a:lnTo>
                                  <a:pt x="57150" y="0"/>
                                </a:lnTo>
                                <a:lnTo>
                                  <a:pt x="28575" y="31750"/>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6699" name="Shape 6699"/>
                        <wps:cNvSpPr/>
                        <wps:spPr>
                          <a:xfrm>
                            <a:off x="0" y="133350"/>
                            <a:ext cx="133350" cy="6191249"/>
                          </a:xfrm>
                          <a:custGeom>
                            <a:avLst/>
                            <a:gdLst/>
                            <a:ahLst/>
                            <a:cxnLst/>
                            <a:rect l="0" t="0" r="0" b="0"/>
                            <a:pathLst>
                              <a:path w="133350" h="6191249">
                                <a:moveTo>
                                  <a:pt x="0" y="0"/>
                                </a:moveTo>
                                <a:lnTo>
                                  <a:pt x="133350" y="0"/>
                                </a:lnTo>
                                <a:lnTo>
                                  <a:pt x="133350" y="6191249"/>
                                </a:lnTo>
                                <a:lnTo>
                                  <a:pt x="0" y="61912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700" name="Shape 6700"/>
                        <wps:cNvSpPr/>
                        <wps:spPr>
                          <a:xfrm>
                            <a:off x="12700" y="133350"/>
                            <a:ext cx="107950" cy="4076699"/>
                          </a:xfrm>
                          <a:custGeom>
                            <a:avLst/>
                            <a:gdLst/>
                            <a:ahLst/>
                            <a:cxnLst/>
                            <a:rect l="0" t="0" r="0" b="0"/>
                            <a:pathLst>
                              <a:path w="107950" h="4076699">
                                <a:moveTo>
                                  <a:pt x="0" y="0"/>
                                </a:moveTo>
                                <a:lnTo>
                                  <a:pt x="107950" y="0"/>
                                </a:lnTo>
                                <a:lnTo>
                                  <a:pt x="107950" y="4076699"/>
                                </a:lnTo>
                                <a:lnTo>
                                  <a:pt x="0" y="4076699"/>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anchor>
            </w:drawing>
          </mc:Choice>
          <mc:Fallback xmlns:a="http://schemas.openxmlformats.org/drawingml/2006/main">
            <w:pict>
              <v:group id="Group 5162" style="width:10.5pt;height:508.5pt;position:absolute;mso-position-horizontal-relative:text;mso-position-horizontal:absolute;margin-left:514pt;mso-position-vertical-relative:text;margin-top:-4.80129pt;" coordsize="1333,64579">
                <v:shape id="Shape 339" style="position:absolute;width:1333;height:1333;left:0;top:0;" coordsize="133350,133350" path="m0,0l127000,0l131490,1860c132729,3100,133349,4596,133350,6350l133350,133350l0,133350l0,0x">
                  <v:stroke weight="0pt" endcap="flat" joinstyle="miter" miterlimit="10" on="false" color="#000000" opacity="0"/>
                  <v:fill on="true" color="#f1f1f1"/>
                </v:shape>
                <v:shape id="Shape 340" style="position:absolute;width:571;height:317;left:381;top:571;" coordsize="57150,31750" path="m28575,0l57150,31750l0,31750l28575,0x">
                  <v:stroke weight="0pt" endcap="flat" joinstyle="miter" miterlimit="10" on="false" color="#000000" opacity="0"/>
                  <v:fill on="true" color="#a3a3a3"/>
                </v:shape>
                <v:shape id="Shape 341" style="position:absolute;width:1333;height:1333;left:0;top:63246;" coordsize="133350,133349" path="m0,0l133350,0l133350,126999c133349,128753,132729,130249,131490,131489c130249,132729,128753,133349,127000,133349l0,133349l0,0x">
                  <v:stroke weight="0pt" endcap="flat" joinstyle="miter" miterlimit="10" on="false" color="#000000" opacity="0"/>
                  <v:fill on="true" color="#f1f1f1"/>
                </v:shape>
                <v:shape id="Shape 342" style="position:absolute;width:571;height:317;left:381;top:63690;" coordsize="57150,31750" path="m0,0l57150,0l28575,31750l0,0x">
                  <v:stroke weight="0pt" endcap="flat" joinstyle="miter" miterlimit="10" on="false" color="#000000" opacity="0"/>
                  <v:fill on="true" color="#505050"/>
                </v:shape>
                <v:shape id="Shape 6701" style="position:absolute;width:1333;height:61912;left:0;top:1333;" coordsize="133350,6191249" path="m0,0l133350,0l133350,6191249l0,6191249l0,0">
                  <v:stroke weight="0pt" endcap="flat" joinstyle="miter" miterlimit="10" on="false" color="#000000" opacity="0"/>
                  <v:fill on="true" color="#f1f1f1"/>
                </v:shape>
                <v:shape id="Shape 6702" style="position:absolute;width:1079;height:40766;left:127;top:1333;" coordsize="107950,4076699" path="m0,0l107950,0l107950,4076699l0,4076699l0,0">
                  <v:stroke weight="0pt" endcap="flat" joinstyle="miter" miterlimit="10" on="false" color="#000000" opacity="0"/>
                  <v:fill on="true" color="#000000" opacity="0.2"/>
                </v:shape>
                <w10:wrap type="square"/>
              </v:group>
            </w:pict>
          </mc:Fallback>
        </mc:AlternateContent>
      </w:r>
      <w:r>
        <w:t>[['In',</w:t>
      </w:r>
    </w:p>
    <w:p w14:paraId="529FD420" w14:textId="77777777" w:rsidR="00EB2BCC" w:rsidRDefault="00000000">
      <w:pPr>
        <w:ind w:left="385" w:right="60"/>
      </w:pPr>
      <w:r>
        <w:t xml:space="preserve">  'probability',</w:t>
      </w:r>
    </w:p>
    <w:p w14:paraId="5899A3C5" w14:textId="77777777" w:rsidR="00EB2BCC" w:rsidRDefault="00000000">
      <w:pPr>
        <w:ind w:left="385" w:right="60"/>
      </w:pPr>
      <w:r>
        <w:t xml:space="preserve">  ',',</w:t>
      </w:r>
    </w:p>
    <w:p w14:paraId="192C95BC" w14:textId="77777777" w:rsidR="00EB2BCC" w:rsidRDefault="00000000">
      <w:pPr>
        <w:ind w:left="385" w:right="60"/>
      </w:pPr>
      <w:r>
        <w:t xml:space="preserve">  'two',</w:t>
      </w:r>
    </w:p>
    <w:p w14:paraId="5E79069E" w14:textId="77777777" w:rsidR="00EB2BCC" w:rsidRDefault="00000000">
      <w:pPr>
        <w:ind w:left="385" w:right="60"/>
      </w:pPr>
      <w:r>
        <w:t xml:space="preserve">  'events',</w:t>
      </w:r>
    </w:p>
    <w:p w14:paraId="63FFB383" w14:textId="77777777" w:rsidR="00EB2BCC" w:rsidRDefault="00000000">
      <w:pPr>
        <w:ind w:left="385" w:right="60"/>
      </w:pPr>
      <w:r>
        <w:t xml:space="preserve">  'are',</w:t>
      </w:r>
    </w:p>
    <w:p w14:paraId="639699CE" w14:textId="77777777" w:rsidR="00EB2BCC" w:rsidRDefault="00000000">
      <w:pPr>
        <w:ind w:left="385" w:right="60"/>
      </w:pPr>
      <w:r>
        <w:t xml:space="preserve">  'independent',</w:t>
      </w:r>
    </w:p>
    <w:p w14:paraId="23975F49" w14:textId="77777777" w:rsidR="00EB2BCC" w:rsidRDefault="00000000">
      <w:pPr>
        <w:ind w:left="385" w:right="60"/>
      </w:pPr>
      <w:r>
        <w:t xml:space="preserve">  'if',</w:t>
      </w:r>
    </w:p>
    <w:p w14:paraId="012F3922" w14:textId="77777777" w:rsidR="00EB2BCC" w:rsidRDefault="00000000">
      <w:pPr>
        <w:ind w:left="385" w:right="60"/>
      </w:pPr>
      <w:r>
        <w:t xml:space="preserve">  'the',</w:t>
      </w:r>
    </w:p>
    <w:p w14:paraId="0BAF7704" w14:textId="77777777" w:rsidR="00EB2BCC" w:rsidRDefault="00000000">
      <w:pPr>
        <w:ind w:left="385" w:right="60"/>
      </w:pPr>
      <w:r>
        <w:t xml:space="preserve">  'incidence',</w:t>
      </w:r>
    </w:p>
    <w:p w14:paraId="657587A1" w14:textId="77777777" w:rsidR="00EB2BCC" w:rsidRDefault="00000000">
      <w:pPr>
        <w:ind w:left="385" w:right="60"/>
      </w:pPr>
      <w:r>
        <w:t xml:space="preserve">  'of',</w:t>
      </w:r>
    </w:p>
    <w:p w14:paraId="68E11326" w14:textId="77777777" w:rsidR="00EB2BCC" w:rsidRDefault="00000000">
      <w:pPr>
        <w:ind w:left="385" w:right="60"/>
      </w:pPr>
      <w:r>
        <w:t xml:space="preserve">  'one',</w:t>
      </w:r>
    </w:p>
    <w:p w14:paraId="1DA8914B" w14:textId="77777777" w:rsidR="00EB2BCC" w:rsidRDefault="00000000">
      <w:pPr>
        <w:ind w:left="385" w:right="60"/>
      </w:pPr>
      <w:r>
        <w:t xml:space="preserve">  'event',</w:t>
      </w:r>
    </w:p>
    <w:p w14:paraId="66DAA0B8" w14:textId="77777777" w:rsidR="00EB2BCC" w:rsidRDefault="00000000">
      <w:pPr>
        <w:ind w:left="385" w:right="60"/>
      </w:pPr>
      <w:r>
        <w:t xml:space="preserve">  'does',</w:t>
      </w:r>
    </w:p>
    <w:p w14:paraId="6C548EB4" w14:textId="77777777" w:rsidR="00EB2BCC" w:rsidRDefault="00000000">
      <w:pPr>
        <w:ind w:left="385" w:right="60"/>
      </w:pPr>
      <w:r>
        <w:t xml:space="preserve">  'not',</w:t>
      </w:r>
    </w:p>
    <w:p w14:paraId="02F383C2" w14:textId="77777777" w:rsidR="00EB2BCC" w:rsidRDefault="00000000">
      <w:pPr>
        <w:ind w:left="385" w:right="60"/>
      </w:pPr>
      <w:r>
        <w:t xml:space="preserve">  'affect',</w:t>
      </w:r>
    </w:p>
    <w:p w14:paraId="53126066" w14:textId="77777777" w:rsidR="00EB2BCC" w:rsidRDefault="00000000">
      <w:pPr>
        <w:ind w:left="385" w:right="60"/>
      </w:pPr>
      <w:r>
        <w:t xml:space="preserve">  'the',</w:t>
      </w:r>
    </w:p>
    <w:p w14:paraId="0309085F" w14:textId="77777777" w:rsidR="00EB2BCC" w:rsidRDefault="00000000">
      <w:pPr>
        <w:ind w:left="385" w:right="60"/>
      </w:pPr>
      <w:r>
        <w:t xml:space="preserve">  'probability',</w:t>
      </w:r>
    </w:p>
    <w:p w14:paraId="0C92CA6E" w14:textId="77777777" w:rsidR="00EB2BCC" w:rsidRDefault="00000000">
      <w:pPr>
        <w:ind w:left="385" w:right="60"/>
      </w:pPr>
      <w:r>
        <w:t xml:space="preserve">  'of',</w:t>
      </w:r>
    </w:p>
    <w:p w14:paraId="766C8DFD" w14:textId="77777777" w:rsidR="00EB2BCC" w:rsidRDefault="00000000">
      <w:pPr>
        <w:ind w:left="385" w:right="60"/>
      </w:pPr>
      <w:r>
        <w:t xml:space="preserve">  'the',</w:t>
      </w:r>
    </w:p>
    <w:p w14:paraId="3D90244D" w14:textId="77777777" w:rsidR="00EB2BCC" w:rsidRDefault="00000000">
      <w:pPr>
        <w:ind w:left="385" w:right="60"/>
      </w:pPr>
      <w:r>
        <w:t xml:space="preserve">  'other',</w:t>
      </w:r>
    </w:p>
    <w:p w14:paraId="5DCD8333" w14:textId="77777777" w:rsidR="00EB2BCC" w:rsidRDefault="00000000">
      <w:pPr>
        <w:ind w:left="385" w:right="60"/>
      </w:pPr>
      <w:r>
        <w:t xml:space="preserve">  'event',</w:t>
      </w:r>
    </w:p>
    <w:p w14:paraId="302F2494" w14:textId="77777777" w:rsidR="00EB2BCC" w:rsidRDefault="00000000">
      <w:pPr>
        <w:ind w:left="385" w:right="60"/>
      </w:pPr>
      <w:r>
        <w:t xml:space="preserve">  '.',</w:t>
      </w:r>
    </w:p>
    <w:p w14:paraId="1B9B0E92" w14:textId="77777777" w:rsidR="00EB2BCC" w:rsidRDefault="00000000">
      <w:pPr>
        <w:ind w:left="385" w:right="60"/>
      </w:pPr>
      <w:r>
        <w:t xml:space="preserve">  'If',</w:t>
      </w:r>
    </w:p>
    <w:p w14:paraId="268AB17C" w14:textId="77777777" w:rsidR="00EB2BCC" w:rsidRDefault="00000000">
      <w:pPr>
        <w:ind w:left="385" w:right="60"/>
      </w:pPr>
      <w:r>
        <w:t xml:space="preserve">  'the',</w:t>
      </w:r>
    </w:p>
    <w:p w14:paraId="31C7AF99" w14:textId="77777777" w:rsidR="00EB2BCC" w:rsidRDefault="00000000">
      <w:pPr>
        <w:ind w:left="385" w:right="60"/>
      </w:pPr>
      <w:r>
        <w:t xml:space="preserve">  'incidence',</w:t>
      </w:r>
    </w:p>
    <w:p w14:paraId="54A85A58" w14:textId="77777777" w:rsidR="00EB2BCC" w:rsidRDefault="00000000">
      <w:pPr>
        <w:ind w:left="385" w:right="60"/>
      </w:pPr>
      <w:r>
        <w:t xml:space="preserve">  'of',</w:t>
      </w:r>
    </w:p>
    <w:p w14:paraId="599ED309" w14:textId="77777777" w:rsidR="00EB2BCC" w:rsidRDefault="00000000">
      <w:pPr>
        <w:ind w:left="385" w:right="60"/>
      </w:pPr>
      <w:r>
        <w:t xml:space="preserve">  'one',</w:t>
      </w:r>
    </w:p>
    <w:p w14:paraId="3D12DDC8" w14:textId="77777777" w:rsidR="00EB2BCC" w:rsidRDefault="00000000">
      <w:pPr>
        <w:ind w:left="385" w:right="60"/>
      </w:pPr>
      <w:r>
        <w:t xml:space="preserve">  'event',</w:t>
      </w:r>
    </w:p>
    <w:p w14:paraId="17D30F82" w14:textId="77777777" w:rsidR="00EB2BCC" w:rsidRDefault="00000000">
      <w:pPr>
        <w:ind w:left="385" w:right="60"/>
      </w:pPr>
      <w:r>
        <w:t xml:space="preserve">  'does',</w:t>
      </w:r>
    </w:p>
    <w:p w14:paraId="1706BD81" w14:textId="77777777" w:rsidR="00EB2BCC" w:rsidRDefault="00000000">
      <w:pPr>
        <w:ind w:left="385" w:right="60"/>
      </w:pPr>
      <w:r>
        <w:t xml:space="preserve">  'affect',</w:t>
      </w:r>
    </w:p>
    <w:p w14:paraId="78A0B814" w14:textId="77777777" w:rsidR="00EB2BCC" w:rsidRDefault="00000000">
      <w:pPr>
        <w:ind w:left="385" w:right="60"/>
      </w:pPr>
      <w:r>
        <w:t xml:space="preserve">  'the',</w:t>
      </w:r>
    </w:p>
    <w:p w14:paraId="48C2DCA3" w14:textId="77777777" w:rsidR="00EB2BCC" w:rsidRDefault="00000000">
      <w:pPr>
        <w:ind w:left="385" w:right="60"/>
      </w:pPr>
      <w:r>
        <w:t xml:space="preserve">  'probability',</w:t>
      </w:r>
    </w:p>
    <w:p w14:paraId="76973F57" w14:textId="77777777" w:rsidR="00EB2BCC" w:rsidRDefault="00000000">
      <w:pPr>
        <w:ind w:left="385" w:right="60"/>
      </w:pPr>
      <w:r>
        <w:t xml:space="preserve">  'of',</w:t>
      </w:r>
    </w:p>
    <w:p w14:paraId="2365DC8D" w14:textId="77777777" w:rsidR="00EB2BCC" w:rsidRDefault="00000000">
      <w:pPr>
        <w:ind w:left="385" w:right="60"/>
      </w:pPr>
      <w:r>
        <w:t xml:space="preserve">  'the',</w:t>
      </w:r>
    </w:p>
    <w:p w14:paraId="15CACF16" w14:textId="77777777" w:rsidR="00EB2BCC" w:rsidRDefault="00000000">
      <w:pPr>
        <w:ind w:left="385" w:right="60"/>
      </w:pPr>
      <w:r>
        <w:t xml:space="preserve">  'other',</w:t>
      </w:r>
    </w:p>
    <w:p w14:paraId="20774BDF" w14:textId="77777777" w:rsidR="00EB2BCC" w:rsidRDefault="00000000">
      <w:pPr>
        <w:ind w:left="385" w:right="60"/>
      </w:pPr>
      <w:r>
        <w:t xml:space="preserve">  'event',</w:t>
      </w:r>
    </w:p>
    <w:p w14:paraId="1BA66B6D" w14:textId="77777777" w:rsidR="00EB2BCC" w:rsidRDefault="00000000">
      <w:pPr>
        <w:ind w:left="385" w:right="60"/>
      </w:pPr>
      <w:r>
        <w:t xml:space="preserve">  ',',</w:t>
      </w:r>
    </w:p>
    <w:p w14:paraId="5A73FE07" w14:textId="77777777" w:rsidR="00EB2BCC" w:rsidRDefault="00000000">
      <w:pPr>
        <w:ind w:left="385" w:right="60"/>
      </w:pPr>
      <w:r>
        <w:t xml:space="preserve">  'then',</w:t>
      </w:r>
    </w:p>
    <w:p w14:paraId="2EE52CAF" w14:textId="77777777" w:rsidR="00EB2BCC" w:rsidRDefault="00000000">
      <w:pPr>
        <w:ind w:left="385" w:right="60"/>
      </w:pPr>
      <w:r>
        <w:t xml:space="preserve">  'the',</w:t>
      </w:r>
    </w:p>
    <w:p w14:paraId="28EFFCC2" w14:textId="77777777" w:rsidR="00EB2BCC" w:rsidRDefault="00000000">
      <w:pPr>
        <w:ind w:left="385" w:right="60"/>
      </w:pPr>
      <w:r>
        <w:t xml:space="preserve">  'events',</w:t>
      </w:r>
    </w:p>
    <w:p w14:paraId="19C06762" w14:textId="77777777" w:rsidR="00EB2BCC" w:rsidRDefault="00000000">
      <w:pPr>
        <w:ind w:left="385" w:right="60"/>
      </w:pPr>
      <w:r>
        <w:t xml:space="preserve">  'are',</w:t>
      </w:r>
    </w:p>
    <w:p w14:paraId="054AEA54" w14:textId="77777777" w:rsidR="00EB2BCC" w:rsidRDefault="00000000">
      <w:pPr>
        <w:ind w:left="385" w:right="60"/>
      </w:pPr>
      <w:r>
        <w:t xml:space="preserve">  'dependent',</w:t>
      </w:r>
    </w:p>
    <w:p w14:paraId="260C562F" w14:textId="77777777" w:rsidR="00EB2BCC" w:rsidRDefault="00000000">
      <w:pPr>
        <w:ind w:left="385" w:right="60"/>
      </w:pPr>
      <w:r>
        <w:t xml:space="preserve">  '.'</w:t>
      </w:r>
      <w:proofErr w:type="gramStart"/>
      <w:r>
        <w:t>],  [</w:t>
      </w:r>
      <w:proofErr w:type="gramEnd"/>
      <w:r>
        <w:t>'In',</w:t>
      </w:r>
    </w:p>
    <w:p w14:paraId="42530F5B" w14:textId="77777777" w:rsidR="00EB2BCC" w:rsidRDefault="00000000">
      <w:pPr>
        <w:ind w:left="385" w:right="60"/>
      </w:pPr>
      <w:r>
        <w:t xml:space="preserve">  'probability',</w:t>
      </w:r>
    </w:p>
    <w:p w14:paraId="0780FE70" w14:textId="77777777" w:rsidR="00EB2BCC" w:rsidRDefault="00000000">
      <w:pPr>
        <w:ind w:left="385" w:right="60"/>
      </w:pPr>
      <w:r>
        <w:t xml:space="preserve">  ',',</w:t>
      </w:r>
    </w:p>
    <w:p w14:paraId="7AADC322" w14:textId="77777777" w:rsidR="00EB2BCC" w:rsidRDefault="00000000">
      <w:pPr>
        <w:ind w:left="385" w:right="60"/>
      </w:pPr>
      <w:r>
        <w:t xml:space="preserve">  'two',</w:t>
      </w:r>
    </w:p>
    <w:p w14:paraId="7723F53F" w14:textId="77777777" w:rsidR="00EB2BCC" w:rsidRDefault="00000000">
      <w:pPr>
        <w:ind w:left="385" w:right="60"/>
      </w:pPr>
      <w:r>
        <w:t xml:space="preserve">  'events',</w:t>
      </w:r>
    </w:p>
    <w:p w14:paraId="39846281" w14:textId="77777777" w:rsidR="00EB2BCC" w:rsidRDefault="00000000">
      <w:pPr>
        <w:ind w:left="385" w:right="60"/>
      </w:pPr>
      <w:r>
        <w:t xml:space="preserve">  'are',</w:t>
      </w:r>
    </w:p>
    <w:p w14:paraId="26C3C901" w14:textId="77777777" w:rsidR="00EB2BCC" w:rsidRDefault="00000000">
      <w:pPr>
        <w:ind w:left="385" w:right="60"/>
      </w:pPr>
      <w:r>
        <w:t xml:space="preserve">  'independent',</w:t>
      </w:r>
    </w:p>
    <w:p w14:paraId="4002F28C" w14:textId="77777777" w:rsidR="00EB2BCC" w:rsidRDefault="00000000">
      <w:pPr>
        <w:ind w:left="385" w:right="60"/>
      </w:pPr>
      <w:r>
        <w:t xml:space="preserve">  'if',</w:t>
      </w:r>
    </w:p>
    <w:p w14:paraId="4C1FADC4" w14:textId="77777777" w:rsidR="00EB2BCC" w:rsidRDefault="00000000">
      <w:pPr>
        <w:ind w:left="385" w:right="60"/>
      </w:pPr>
      <w:r>
        <w:t xml:space="preserve">  'the',</w:t>
      </w:r>
    </w:p>
    <w:p w14:paraId="765A07ED" w14:textId="77777777" w:rsidR="00EB2BCC" w:rsidRDefault="00000000">
      <w:pPr>
        <w:ind w:left="385" w:right="60"/>
      </w:pPr>
      <w:r>
        <w:t xml:space="preserve">  'incidence',</w:t>
      </w:r>
    </w:p>
    <w:p w14:paraId="76EEF320" w14:textId="77777777" w:rsidR="00EB2BCC" w:rsidRDefault="00000000">
      <w:pPr>
        <w:ind w:left="385" w:right="60"/>
      </w:pPr>
      <w:r>
        <w:t xml:space="preserve">  'of',</w:t>
      </w:r>
    </w:p>
    <w:p w14:paraId="47F1FF59" w14:textId="77777777" w:rsidR="00EB2BCC" w:rsidRDefault="00000000">
      <w:pPr>
        <w:ind w:left="385" w:right="60"/>
      </w:pPr>
      <w:r>
        <w:t xml:space="preserve">  'one',</w:t>
      </w:r>
    </w:p>
    <w:p w14:paraId="29DDC264" w14:textId="77777777" w:rsidR="00EB2BCC" w:rsidRDefault="00000000">
      <w:pPr>
        <w:spacing w:after="261"/>
        <w:ind w:left="385" w:right="60"/>
      </w:pPr>
      <w:r>
        <w:t xml:space="preserve">  'event</w:t>
      </w:r>
      <w:proofErr w:type="gramStart"/>
      <w:r>
        <w:t xml:space="preserve">',   </w:t>
      </w:r>
      <w:proofErr w:type="gramEnd"/>
      <w:r>
        <w:t>'does',</w:t>
      </w:r>
    </w:p>
    <w:p w14:paraId="3B772DA0" w14:textId="77777777" w:rsidR="00EB2BCC" w:rsidRDefault="00000000">
      <w:pPr>
        <w:spacing w:after="330"/>
        <w:ind w:right="60"/>
      </w:pPr>
      <w:r>
        <w:t xml:space="preserve">from </w:t>
      </w:r>
      <w:proofErr w:type="spellStart"/>
      <w:proofErr w:type="gramStart"/>
      <w:r>
        <w:t>nltk.tokenize</w:t>
      </w:r>
      <w:proofErr w:type="spellEnd"/>
      <w:proofErr w:type="gramEnd"/>
      <w:r>
        <w:t xml:space="preserve"> import </w:t>
      </w:r>
      <w:proofErr w:type="spellStart"/>
      <w:r>
        <w:t>wordpunct_tokenize</w:t>
      </w:r>
      <w:proofErr w:type="spellEnd"/>
    </w:p>
    <w:p w14:paraId="661E2EE9" w14:textId="77777777" w:rsidR="00EB2BCC" w:rsidRDefault="00000000">
      <w:pPr>
        <w:spacing w:after="180"/>
        <w:ind w:right="60"/>
      </w:pPr>
      <w:proofErr w:type="spellStart"/>
      <w:r>
        <w:t>wordpunct_tokenize</w:t>
      </w:r>
      <w:proofErr w:type="spellEnd"/>
      <w:r>
        <w:t xml:space="preserve"> (text)</w:t>
      </w:r>
    </w:p>
    <w:p w14:paraId="2EFA8E0B" w14:textId="77777777" w:rsidR="00EB2BCC" w:rsidRDefault="00000000">
      <w:pPr>
        <w:ind w:left="385" w:right="60"/>
      </w:pPr>
      <w:r>
        <w:t>['In',</w:t>
      </w:r>
    </w:p>
    <w:p w14:paraId="5D27F6F7" w14:textId="77777777" w:rsidR="00EB2BCC" w:rsidRDefault="00000000">
      <w:pPr>
        <w:ind w:left="385" w:right="60"/>
      </w:pPr>
      <w:r>
        <w:t xml:space="preserve"> 'probability',</w:t>
      </w:r>
    </w:p>
    <w:p w14:paraId="613A39B2" w14:textId="77777777" w:rsidR="00EB2BCC" w:rsidRDefault="00000000">
      <w:pPr>
        <w:ind w:left="385" w:right="60"/>
      </w:pPr>
      <w:r>
        <w:t xml:space="preserve"> ',',</w:t>
      </w:r>
    </w:p>
    <w:p w14:paraId="11C444F2" w14:textId="77777777" w:rsidR="00EB2BCC" w:rsidRDefault="00000000">
      <w:pPr>
        <w:ind w:left="385" w:right="60"/>
      </w:pPr>
      <w:r>
        <w:t xml:space="preserve"> 'two',</w:t>
      </w:r>
    </w:p>
    <w:p w14:paraId="3195C53E" w14:textId="77777777" w:rsidR="00EB2BCC" w:rsidRDefault="00000000">
      <w:pPr>
        <w:ind w:left="385" w:right="60"/>
      </w:pPr>
      <w:r>
        <w:t xml:space="preserve"> 'events',</w:t>
      </w:r>
    </w:p>
    <w:p w14:paraId="59BCA062" w14:textId="77777777" w:rsidR="00EB2BCC" w:rsidRDefault="00000000">
      <w:pPr>
        <w:ind w:left="385" w:right="60"/>
      </w:pPr>
      <w:r>
        <w:t xml:space="preserve"> 'are',</w:t>
      </w:r>
    </w:p>
    <w:p w14:paraId="3461A6AB" w14:textId="77777777" w:rsidR="00EB2BCC" w:rsidRDefault="00000000">
      <w:pPr>
        <w:ind w:left="385" w:right="60"/>
      </w:pPr>
      <w:r>
        <w:t xml:space="preserve"> 'independent',</w:t>
      </w:r>
    </w:p>
    <w:p w14:paraId="2143CA83" w14:textId="77777777" w:rsidR="00EB2BCC" w:rsidRDefault="00000000">
      <w:pPr>
        <w:ind w:left="385" w:right="60"/>
      </w:pPr>
      <w:r>
        <w:t xml:space="preserve"> 'if',</w:t>
      </w:r>
    </w:p>
    <w:p w14:paraId="40BCB5A4" w14:textId="77777777" w:rsidR="00EB2BCC" w:rsidRDefault="00000000">
      <w:pPr>
        <w:ind w:left="385" w:right="60"/>
      </w:pPr>
      <w:r>
        <w:t xml:space="preserve"> 'the',</w:t>
      </w:r>
    </w:p>
    <w:p w14:paraId="22913B4F" w14:textId="77777777" w:rsidR="00EB2BCC" w:rsidRDefault="00000000">
      <w:pPr>
        <w:ind w:left="385" w:right="60"/>
      </w:pPr>
      <w:r>
        <w:t xml:space="preserve"> 'incidence',</w:t>
      </w:r>
    </w:p>
    <w:p w14:paraId="389CFA4D" w14:textId="77777777" w:rsidR="00EB2BCC" w:rsidRDefault="00000000">
      <w:pPr>
        <w:ind w:left="385" w:right="60"/>
      </w:pPr>
      <w:r>
        <w:t xml:space="preserve"> 'of',</w:t>
      </w:r>
    </w:p>
    <w:p w14:paraId="793B2314" w14:textId="77777777" w:rsidR="00EB2BCC" w:rsidRDefault="00000000">
      <w:pPr>
        <w:ind w:left="385" w:right="60"/>
      </w:pPr>
      <w:r>
        <w:t xml:space="preserve"> 'one',</w:t>
      </w:r>
    </w:p>
    <w:p w14:paraId="6CBD9E90" w14:textId="77777777" w:rsidR="00EB2BCC" w:rsidRDefault="00000000">
      <w:pPr>
        <w:ind w:left="385" w:right="60"/>
      </w:pPr>
      <w:r>
        <w:t xml:space="preserve"> 'event',</w:t>
      </w:r>
    </w:p>
    <w:p w14:paraId="4178F485" w14:textId="77777777" w:rsidR="00EB2BCC" w:rsidRDefault="00000000">
      <w:pPr>
        <w:ind w:left="385" w:right="60"/>
      </w:pPr>
      <w:r>
        <w:t xml:space="preserve"> 'does',</w:t>
      </w:r>
    </w:p>
    <w:p w14:paraId="5849760B" w14:textId="77777777" w:rsidR="00EB2BCC" w:rsidRDefault="00000000">
      <w:pPr>
        <w:ind w:left="385" w:right="60"/>
      </w:pPr>
      <w:r>
        <w:t xml:space="preserve"> 'not',</w:t>
      </w:r>
    </w:p>
    <w:p w14:paraId="15427B23" w14:textId="77777777" w:rsidR="00EB2BCC" w:rsidRDefault="00000000">
      <w:pPr>
        <w:ind w:left="385" w:right="60"/>
      </w:pPr>
      <w:r>
        <w:t xml:space="preserve"> 'affect',</w:t>
      </w:r>
    </w:p>
    <w:p w14:paraId="327A99D9" w14:textId="77777777" w:rsidR="00EB2BCC" w:rsidRDefault="00000000">
      <w:pPr>
        <w:ind w:left="385" w:right="60"/>
      </w:pPr>
      <w:r>
        <w:t xml:space="preserve"> 'the',</w:t>
      </w:r>
    </w:p>
    <w:p w14:paraId="246CF326" w14:textId="77777777" w:rsidR="00EB2BCC" w:rsidRDefault="00000000">
      <w:pPr>
        <w:ind w:left="385" w:right="60"/>
      </w:pPr>
      <w:r>
        <w:t xml:space="preserve"> 'probability',</w:t>
      </w:r>
    </w:p>
    <w:p w14:paraId="02B8C011" w14:textId="77777777" w:rsidR="00EB2BCC" w:rsidRDefault="00000000">
      <w:pPr>
        <w:ind w:left="385" w:right="60"/>
      </w:pPr>
      <w:r>
        <w:lastRenderedPageBreak/>
        <w:t xml:space="preserve"> 'of',</w:t>
      </w:r>
    </w:p>
    <w:p w14:paraId="04ACF5B1" w14:textId="77777777" w:rsidR="00EB2BCC" w:rsidRDefault="00000000">
      <w:pPr>
        <w:ind w:left="385" w:right="60"/>
      </w:pPr>
      <w:r>
        <w:t xml:space="preserve"> 'the',</w:t>
      </w:r>
    </w:p>
    <w:p w14:paraId="7A5A2C8A" w14:textId="77777777" w:rsidR="00EB2BCC" w:rsidRDefault="00000000">
      <w:pPr>
        <w:ind w:left="385" w:right="60"/>
      </w:pPr>
      <w:r>
        <w:t xml:space="preserve"> 'other',</w:t>
      </w:r>
    </w:p>
    <w:p w14:paraId="706BA587" w14:textId="77777777" w:rsidR="00EB2BCC" w:rsidRDefault="00000000">
      <w:pPr>
        <w:ind w:left="385" w:right="60"/>
      </w:pPr>
      <w:r>
        <w:t xml:space="preserve"> 'event',</w:t>
      </w:r>
    </w:p>
    <w:p w14:paraId="6CBA2340" w14:textId="77777777" w:rsidR="00EB2BCC" w:rsidRDefault="00000000">
      <w:pPr>
        <w:ind w:left="385" w:right="60"/>
      </w:pPr>
      <w:r>
        <w:t xml:space="preserve"> '.',</w:t>
      </w:r>
    </w:p>
    <w:p w14:paraId="3BE74E27" w14:textId="77777777" w:rsidR="00EB2BCC" w:rsidRDefault="00000000">
      <w:pPr>
        <w:ind w:left="385" w:right="60"/>
      </w:pPr>
      <w:r>
        <w:t xml:space="preserve"> 'If',</w:t>
      </w:r>
    </w:p>
    <w:p w14:paraId="33AE0A68" w14:textId="77777777" w:rsidR="00EB2BCC" w:rsidRDefault="00000000">
      <w:pPr>
        <w:ind w:left="385" w:right="60"/>
      </w:pPr>
      <w:r>
        <w:t xml:space="preserve"> 'the',</w:t>
      </w:r>
    </w:p>
    <w:p w14:paraId="36D20243" w14:textId="77777777" w:rsidR="00EB2BCC" w:rsidRDefault="00000000">
      <w:pPr>
        <w:ind w:left="385" w:right="60"/>
      </w:pPr>
      <w:r>
        <w:t xml:space="preserve"> 'incidence',</w:t>
      </w:r>
    </w:p>
    <w:p w14:paraId="31AD8CF2" w14:textId="77777777" w:rsidR="00EB2BCC" w:rsidRDefault="00000000">
      <w:pPr>
        <w:ind w:left="385" w:right="60"/>
      </w:pPr>
      <w:r>
        <w:t xml:space="preserve"> 'of',</w:t>
      </w:r>
    </w:p>
    <w:p w14:paraId="6A04FA20" w14:textId="77777777" w:rsidR="00EB2BCC" w:rsidRDefault="00000000">
      <w:pPr>
        <w:ind w:left="385" w:right="60"/>
      </w:pPr>
      <w:r>
        <w:t xml:space="preserve"> 'one',</w:t>
      </w:r>
    </w:p>
    <w:p w14:paraId="5BFC9223" w14:textId="77777777" w:rsidR="00EB2BCC" w:rsidRDefault="00000000">
      <w:pPr>
        <w:ind w:left="385" w:right="60"/>
      </w:pPr>
      <w:r>
        <w:t xml:space="preserve"> 'event',</w:t>
      </w:r>
    </w:p>
    <w:p w14:paraId="037F33DE" w14:textId="77777777" w:rsidR="00EB2BCC" w:rsidRDefault="00000000">
      <w:pPr>
        <w:ind w:left="385" w:right="60"/>
      </w:pPr>
      <w:r>
        <w:t xml:space="preserve"> 'does',</w:t>
      </w:r>
    </w:p>
    <w:p w14:paraId="41F57562" w14:textId="77777777" w:rsidR="00EB2BCC" w:rsidRDefault="00000000">
      <w:pPr>
        <w:ind w:left="385" w:right="60"/>
      </w:pPr>
      <w:r>
        <w:t xml:space="preserve"> 'affect',</w:t>
      </w:r>
    </w:p>
    <w:p w14:paraId="00A5111D" w14:textId="77777777" w:rsidR="00EB2BCC" w:rsidRDefault="00000000">
      <w:pPr>
        <w:ind w:left="385" w:right="60"/>
      </w:pPr>
      <w:r>
        <w:t xml:space="preserve"> 'the',</w:t>
      </w:r>
    </w:p>
    <w:p w14:paraId="578E3736" w14:textId="77777777" w:rsidR="00EB2BCC" w:rsidRDefault="00000000">
      <w:pPr>
        <w:ind w:left="385" w:right="60"/>
      </w:pPr>
      <w:r>
        <w:t xml:space="preserve"> 'probability',</w:t>
      </w:r>
    </w:p>
    <w:p w14:paraId="05E8FCDF" w14:textId="77777777" w:rsidR="00EB2BCC" w:rsidRDefault="00000000">
      <w:pPr>
        <w:ind w:left="385" w:right="60"/>
      </w:pPr>
      <w:r>
        <w:t xml:space="preserve"> 'of',</w:t>
      </w:r>
    </w:p>
    <w:p w14:paraId="5639A551" w14:textId="77777777" w:rsidR="00EB2BCC" w:rsidRDefault="00000000">
      <w:pPr>
        <w:ind w:left="385" w:right="60"/>
      </w:pPr>
      <w:r>
        <w:t xml:space="preserve"> 'the',</w:t>
      </w:r>
    </w:p>
    <w:p w14:paraId="7C87F801" w14:textId="77777777" w:rsidR="00EB2BCC" w:rsidRDefault="00000000">
      <w:pPr>
        <w:ind w:left="385" w:right="60"/>
      </w:pPr>
      <w:r>
        <w:t xml:space="preserve"> 'other',</w:t>
      </w:r>
    </w:p>
    <w:p w14:paraId="07422791" w14:textId="77777777" w:rsidR="00EB2BCC" w:rsidRDefault="00000000">
      <w:pPr>
        <w:ind w:left="385" w:right="60"/>
      </w:pPr>
      <w:r>
        <w:t xml:space="preserve"> 'event',</w:t>
      </w:r>
    </w:p>
    <w:p w14:paraId="0FF49A0E" w14:textId="77777777" w:rsidR="00EB2BCC" w:rsidRDefault="00000000">
      <w:pPr>
        <w:ind w:left="385" w:right="60"/>
      </w:pPr>
      <w:r>
        <w:t xml:space="preserve"> ',',</w:t>
      </w:r>
    </w:p>
    <w:p w14:paraId="35C6BD4A" w14:textId="77777777" w:rsidR="00EB2BCC" w:rsidRDefault="00000000">
      <w:pPr>
        <w:ind w:left="385" w:right="60"/>
      </w:pPr>
      <w:r>
        <w:t xml:space="preserve"> 'then',</w:t>
      </w:r>
    </w:p>
    <w:p w14:paraId="24588E2F" w14:textId="77777777" w:rsidR="00EB2BCC" w:rsidRDefault="00000000">
      <w:pPr>
        <w:ind w:left="385" w:right="60"/>
      </w:pPr>
      <w:r>
        <w:t xml:space="preserve"> 'the',</w:t>
      </w:r>
    </w:p>
    <w:p w14:paraId="745373CB" w14:textId="77777777" w:rsidR="00EB2BCC" w:rsidRDefault="00000000">
      <w:pPr>
        <w:ind w:left="385" w:right="6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4B6A81DC" wp14:editId="5004AA0A">
                <wp:simplePos x="0" y="0"/>
                <wp:positionH relativeFrom="page">
                  <wp:posOffset>378354</wp:posOffset>
                </wp:positionH>
                <wp:positionV relativeFrom="page">
                  <wp:posOffset>3065994</wp:posOffset>
                </wp:positionV>
                <wp:extent cx="68792" cy="34396"/>
                <wp:effectExtent l="0" t="0" r="0" b="0"/>
                <wp:wrapSquare wrapText="bothSides"/>
                <wp:docPr id="5562" name="Group 5562"/>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574" name="Shape 574"/>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5562" style="width:5.41667pt;height:2.70833pt;position:absolute;mso-position-horizontal-relative:page;mso-position-horizontal:absolute;margin-left:29.7917pt;mso-position-vertical-relative:page;margin-top:241.417pt;" coordsize="687,343">
                <v:shape id="Shape 574"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t xml:space="preserve"> 'events',</w:t>
      </w:r>
    </w:p>
    <w:p w14:paraId="408E20F7" w14:textId="77777777" w:rsidR="00EB2BCC" w:rsidRDefault="00000000">
      <w:pPr>
        <w:ind w:left="385" w:right="60"/>
      </w:pPr>
      <w:r>
        <w:t xml:space="preserve"> 'are',</w:t>
      </w:r>
    </w:p>
    <w:p w14:paraId="27938510" w14:textId="77777777" w:rsidR="00EB2BCC" w:rsidRDefault="00000000">
      <w:pPr>
        <w:ind w:left="385" w:right="60"/>
      </w:pPr>
      <w:r>
        <w:t xml:space="preserve"> 'dependent',</w:t>
      </w:r>
    </w:p>
    <w:p w14:paraId="61648EC7" w14:textId="77777777" w:rsidR="00EB2BCC" w:rsidRDefault="00000000">
      <w:pPr>
        <w:spacing w:after="410"/>
        <w:ind w:left="385" w:right="60"/>
      </w:pPr>
      <w:r>
        <w:t xml:space="preserve"> '.']</w:t>
      </w:r>
    </w:p>
    <w:p w14:paraId="69C64B92" w14:textId="77777777" w:rsidR="00EB2BCC" w:rsidRDefault="00000000">
      <w:pPr>
        <w:pStyle w:val="Heading1"/>
        <w:ind w:left="15"/>
      </w:pPr>
      <w:proofErr w:type="spellStart"/>
      <w:r>
        <w:t>Filteration</w:t>
      </w:r>
      <w:proofErr w:type="spellEnd"/>
      <w:r>
        <w:t xml:space="preserve"> of Text by converting into lower case</w:t>
      </w:r>
    </w:p>
    <w:p w14:paraId="774E13BA" w14:textId="77777777" w:rsidR="00EB2BCC" w:rsidRDefault="00000000">
      <w:pPr>
        <w:spacing w:after="180"/>
        <w:ind w:right="60"/>
      </w:pPr>
      <w:proofErr w:type="spellStart"/>
      <w:proofErr w:type="gramStart"/>
      <w:r>
        <w:t>text.lower</w:t>
      </w:r>
      <w:proofErr w:type="spellEnd"/>
      <w:proofErr w:type="gramEnd"/>
      <w:r>
        <w:t>()</w:t>
      </w:r>
    </w:p>
    <w:p w14:paraId="0957B1CC" w14:textId="77777777" w:rsidR="00EB2BCC" w:rsidRDefault="00000000">
      <w:pPr>
        <w:spacing w:after="340" w:line="261" w:lineRule="auto"/>
        <w:ind w:left="390" w:firstLine="0"/>
      </w:pPr>
      <w:r>
        <w:t>'</w:t>
      </w:r>
      <w:proofErr w:type="gramStart"/>
      <w:r>
        <w:t>in</w:t>
      </w:r>
      <w:proofErr w:type="gramEnd"/>
      <w:r>
        <w:t xml:space="preserve"> probability, two events are independent if the incidence of one event does not affect the probability of the other event. if the dent.'</w:t>
      </w:r>
    </w:p>
    <w:p w14:paraId="044C8FE4" w14:textId="77777777" w:rsidR="00EB2BCC" w:rsidRDefault="00000000">
      <w:pPr>
        <w:spacing w:after="180"/>
        <w:ind w:right="60"/>
      </w:pPr>
      <w:proofErr w:type="spellStart"/>
      <w:proofErr w:type="gramStart"/>
      <w:r>
        <w:t>text.upper</w:t>
      </w:r>
      <w:proofErr w:type="spellEnd"/>
      <w:proofErr w:type="gramEnd"/>
      <w:r>
        <w:t>()</w:t>
      </w:r>
    </w:p>
    <w:p w14:paraId="0838DAD3" w14:textId="77777777" w:rsidR="00EB2BCC" w:rsidRDefault="00000000">
      <w:pPr>
        <w:spacing w:after="0" w:line="261" w:lineRule="auto"/>
        <w:ind w:left="390" w:firstLine="0"/>
      </w:pPr>
      <w:r>
        <w:t>'IN PROBABILITY, TWO EVENTS ARE INDEPENDENT IF THE INCIDENCE OF ONE EVENT DOES NOT AFFECT THE PROBABILITY OF THE OTHER EVENT. IF THE DENT.'</w:t>
      </w:r>
    </w:p>
    <w:p w14:paraId="082F7E96" w14:textId="77777777" w:rsidR="00EB2BCC" w:rsidRDefault="00EB2BCC">
      <w:pPr>
        <w:sectPr w:rsidR="00EB2BCC">
          <w:headerReference w:type="even" r:id="rId29"/>
          <w:headerReference w:type="default" r:id="rId30"/>
          <w:footerReference w:type="even" r:id="rId31"/>
          <w:footerReference w:type="default" r:id="rId32"/>
          <w:headerReference w:type="first" r:id="rId33"/>
          <w:footerReference w:type="first" r:id="rId34"/>
          <w:pgSz w:w="11899" w:h="16838"/>
          <w:pgMar w:top="586" w:right="549" w:bottom="573" w:left="800" w:header="720" w:footer="720" w:gutter="0"/>
          <w:cols w:space="720"/>
        </w:sectPr>
      </w:pPr>
    </w:p>
    <w:p w14:paraId="2118013C" w14:textId="77777777" w:rsidR="00EB2BCC" w:rsidRDefault="00000000">
      <w:pPr>
        <w:spacing w:after="0" w:line="259" w:lineRule="auto"/>
        <w:ind w:left="0" w:firstLine="0"/>
        <w:jc w:val="right"/>
      </w:pPr>
      <w:r>
        <w:rPr>
          <w:noProof/>
        </w:rPr>
        <w:lastRenderedPageBreak/>
        <w:drawing>
          <wp:inline distT="0" distB="0" distL="0" distR="0" wp14:anchorId="5DFC28A8" wp14:editId="2DB0ABDE">
            <wp:extent cx="5388865" cy="719328"/>
            <wp:effectExtent l="0" t="0" r="0" b="0"/>
            <wp:docPr id="599" name="Picture 599"/>
            <wp:cNvGraphicFramePr/>
            <a:graphic xmlns:a="http://schemas.openxmlformats.org/drawingml/2006/main">
              <a:graphicData uri="http://schemas.openxmlformats.org/drawingml/2006/picture">
                <pic:pic xmlns:pic="http://schemas.openxmlformats.org/drawingml/2006/picture">
                  <pic:nvPicPr>
                    <pic:cNvPr id="599" name="Picture 599"/>
                    <pic:cNvPicPr/>
                  </pic:nvPicPr>
                  <pic:blipFill>
                    <a:blip r:embed="rId35"/>
                    <a:stretch>
                      <a:fillRect/>
                    </a:stretch>
                  </pic:blipFill>
                  <pic:spPr>
                    <a:xfrm>
                      <a:off x="0" y="0"/>
                      <a:ext cx="5388865" cy="719328"/>
                    </a:xfrm>
                    <a:prstGeom prst="rect">
                      <a:avLst/>
                    </a:prstGeom>
                  </pic:spPr>
                </pic:pic>
              </a:graphicData>
            </a:graphic>
          </wp:inline>
        </w:drawing>
      </w:r>
      <w:r>
        <w:rPr>
          <w:rFonts w:ascii="Times New Roman" w:eastAsia="Times New Roman" w:hAnsi="Times New Roman" w:cs="Times New Roman"/>
          <w:color w:val="000000"/>
          <w:sz w:val="21"/>
        </w:rPr>
        <w:t xml:space="preserve"> </w:t>
      </w:r>
    </w:p>
    <w:p w14:paraId="30F40BE0" w14:textId="77777777" w:rsidR="00EB2BCC" w:rsidRDefault="00000000">
      <w:pPr>
        <w:spacing w:after="297" w:line="259" w:lineRule="auto"/>
        <w:ind w:left="0" w:firstLine="0"/>
      </w:pPr>
      <w:r>
        <w:rPr>
          <w:rFonts w:ascii="Times New Roman" w:eastAsia="Times New Roman" w:hAnsi="Times New Roman" w:cs="Times New Roman"/>
          <w:color w:val="000000"/>
          <w:sz w:val="23"/>
        </w:rPr>
        <w:t xml:space="preserve"> </w:t>
      </w:r>
    </w:p>
    <w:p w14:paraId="1D78693E" w14:textId="77777777" w:rsidR="00EB2BCC" w:rsidRDefault="00000000">
      <w:pPr>
        <w:spacing w:after="288" w:line="259" w:lineRule="auto"/>
        <w:ind w:left="-5"/>
      </w:pPr>
      <w:r>
        <w:rPr>
          <w:rFonts w:ascii="Times New Roman" w:eastAsia="Times New Roman" w:hAnsi="Times New Roman" w:cs="Times New Roman"/>
          <w:color w:val="000000"/>
          <w:sz w:val="23"/>
        </w:rPr>
        <w:t xml:space="preserve">Conclusion: </w:t>
      </w:r>
    </w:p>
    <w:p w14:paraId="2F6A3356" w14:textId="77777777" w:rsidR="00EB2BCC" w:rsidRDefault="00000000">
      <w:pPr>
        <w:spacing w:after="193" w:line="358" w:lineRule="auto"/>
        <w:ind w:left="-5" w:right="39"/>
        <w:jc w:val="both"/>
      </w:pPr>
      <w:r>
        <w:rPr>
          <w:rFonts w:ascii="Times New Roman" w:eastAsia="Times New Roman" w:hAnsi="Times New Roman" w:cs="Times New Roman"/>
          <w:color w:val="000000"/>
          <w:sz w:val="23"/>
        </w:rPr>
        <w:t xml:space="preserve">Tokenization is a fundamental natural language processing (NLP) task that involves breaking a text into smaller units called tokens. These tokens can be words, </w:t>
      </w:r>
      <w:proofErr w:type="spellStart"/>
      <w:r>
        <w:rPr>
          <w:rFonts w:ascii="Times New Roman" w:eastAsia="Times New Roman" w:hAnsi="Times New Roman" w:cs="Times New Roman"/>
          <w:color w:val="000000"/>
          <w:sz w:val="23"/>
        </w:rPr>
        <w:t>subwords</w:t>
      </w:r>
      <w:proofErr w:type="spellEnd"/>
      <w:r>
        <w:rPr>
          <w:rFonts w:ascii="Times New Roman" w:eastAsia="Times New Roman" w:hAnsi="Times New Roman" w:cs="Times New Roman"/>
          <w:color w:val="000000"/>
          <w:sz w:val="23"/>
        </w:rPr>
        <w:t xml:space="preserve">, or characters, depending on the level of granularity chosen for analysis. To perform tokenization on both English and an Indian language text, we need to consider the specific characteristics of each language. </w:t>
      </w:r>
    </w:p>
    <w:p w14:paraId="18402C7B" w14:textId="77777777" w:rsidR="00EB2BCC" w:rsidRDefault="00000000">
      <w:pPr>
        <w:spacing w:after="297" w:line="259" w:lineRule="auto"/>
        <w:ind w:left="0" w:firstLine="0"/>
      </w:pPr>
      <w:r>
        <w:rPr>
          <w:rFonts w:ascii="Times New Roman" w:eastAsia="Times New Roman" w:hAnsi="Times New Roman" w:cs="Times New Roman"/>
          <w:color w:val="000000"/>
          <w:sz w:val="23"/>
        </w:rPr>
        <w:t xml:space="preserve"> </w:t>
      </w:r>
    </w:p>
    <w:p w14:paraId="70F73409" w14:textId="77777777" w:rsidR="00EB2BCC" w:rsidRDefault="00000000">
      <w:pPr>
        <w:spacing w:after="294" w:line="259" w:lineRule="auto"/>
        <w:ind w:left="0" w:firstLine="0"/>
      </w:pPr>
      <w:r>
        <w:rPr>
          <w:rFonts w:ascii="Times New Roman" w:eastAsia="Times New Roman" w:hAnsi="Times New Roman" w:cs="Times New Roman"/>
          <w:color w:val="000000"/>
          <w:sz w:val="23"/>
        </w:rPr>
        <w:t xml:space="preserve"> </w:t>
      </w:r>
    </w:p>
    <w:p w14:paraId="569436CD" w14:textId="77777777" w:rsidR="00EB2BCC" w:rsidRDefault="00000000">
      <w:pPr>
        <w:spacing w:after="297" w:line="259" w:lineRule="auto"/>
        <w:ind w:left="0" w:firstLine="0"/>
      </w:pPr>
      <w:r>
        <w:rPr>
          <w:rFonts w:ascii="Times New Roman" w:eastAsia="Times New Roman" w:hAnsi="Times New Roman" w:cs="Times New Roman"/>
          <w:color w:val="000000"/>
          <w:sz w:val="23"/>
        </w:rPr>
        <w:t xml:space="preserve"> </w:t>
      </w:r>
    </w:p>
    <w:p w14:paraId="0F07484B" w14:textId="77777777" w:rsidR="00EB2BCC" w:rsidRDefault="00000000">
      <w:pPr>
        <w:spacing w:after="294" w:line="259" w:lineRule="auto"/>
        <w:ind w:left="0" w:firstLine="0"/>
      </w:pPr>
      <w:r>
        <w:rPr>
          <w:rFonts w:ascii="Times New Roman" w:eastAsia="Times New Roman" w:hAnsi="Times New Roman" w:cs="Times New Roman"/>
          <w:color w:val="000000"/>
          <w:sz w:val="23"/>
        </w:rPr>
        <w:t xml:space="preserve"> </w:t>
      </w:r>
    </w:p>
    <w:p w14:paraId="256D155A" w14:textId="77777777" w:rsidR="00EB2BCC" w:rsidRDefault="00000000">
      <w:pPr>
        <w:spacing w:after="297" w:line="259" w:lineRule="auto"/>
        <w:ind w:left="0" w:firstLine="0"/>
      </w:pPr>
      <w:r>
        <w:rPr>
          <w:rFonts w:ascii="Times New Roman" w:eastAsia="Times New Roman" w:hAnsi="Times New Roman" w:cs="Times New Roman"/>
          <w:color w:val="000000"/>
          <w:sz w:val="23"/>
        </w:rPr>
        <w:t xml:space="preserve"> </w:t>
      </w:r>
    </w:p>
    <w:p w14:paraId="64D8E8B2" w14:textId="77777777" w:rsidR="00EB2BCC" w:rsidRDefault="00000000">
      <w:pPr>
        <w:spacing w:after="294" w:line="259" w:lineRule="auto"/>
        <w:ind w:left="0" w:firstLine="0"/>
      </w:pPr>
      <w:r>
        <w:rPr>
          <w:rFonts w:ascii="Times New Roman" w:eastAsia="Times New Roman" w:hAnsi="Times New Roman" w:cs="Times New Roman"/>
          <w:color w:val="000000"/>
          <w:sz w:val="23"/>
        </w:rPr>
        <w:t xml:space="preserve"> </w:t>
      </w:r>
    </w:p>
    <w:p w14:paraId="7063EE0C" w14:textId="77777777" w:rsidR="00EB2BCC" w:rsidRDefault="00000000">
      <w:pPr>
        <w:spacing w:after="294" w:line="259" w:lineRule="auto"/>
        <w:ind w:left="0" w:firstLine="0"/>
      </w:pPr>
      <w:r>
        <w:rPr>
          <w:rFonts w:ascii="Times New Roman" w:eastAsia="Times New Roman" w:hAnsi="Times New Roman" w:cs="Times New Roman"/>
          <w:color w:val="000000"/>
          <w:sz w:val="23"/>
        </w:rPr>
        <w:t xml:space="preserve"> </w:t>
      </w:r>
    </w:p>
    <w:p w14:paraId="44B02617" w14:textId="77777777" w:rsidR="00EB2BCC" w:rsidRDefault="00000000">
      <w:pPr>
        <w:spacing w:after="297" w:line="259" w:lineRule="auto"/>
        <w:ind w:left="0" w:firstLine="0"/>
      </w:pPr>
      <w:r>
        <w:rPr>
          <w:rFonts w:ascii="Times New Roman" w:eastAsia="Times New Roman" w:hAnsi="Times New Roman" w:cs="Times New Roman"/>
          <w:color w:val="000000"/>
          <w:sz w:val="23"/>
        </w:rPr>
        <w:t xml:space="preserve"> </w:t>
      </w:r>
    </w:p>
    <w:p w14:paraId="34B21134" w14:textId="77777777" w:rsidR="00EB2BCC" w:rsidRDefault="00000000">
      <w:pPr>
        <w:spacing w:after="297" w:line="259" w:lineRule="auto"/>
        <w:ind w:left="0" w:firstLine="0"/>
      </w:pPr>
      <w:r>
        <w:rPr>
          <w:rFonts w:ascii="Times New Roman" w:eastAsia="Times New Roman" w:hAnsi="Times New Roman" w:cs="Times New Roman"/>
          <w:color w:val="000000"/>
          <w:sz w:val="23"/>
        </w:rPr>
        <w:t xml:space="preserve"> </w:t>
      </w:r>
    </w:p>
    <w:p w14:paraId="2E4AD15B" w14:textId="77777777" w:rsidR="00EB2BCC" w:rsidRDefault="00000000">
      <w:pPr>
        <w:spacing w:after="294" w:line="259" w:lineRule="auto"/>
        <w:ind w:left="0" w:firstLine="0"/>
      </w:pPr>
      <w:r>
        <w:rPr>
          <w:rFonts w:ascii="Times New Roman" w:eastAsia="Times New Roman" w:hAnsi="Times New Roman" w:cs="Times New Roman"/>
          <w:color w:val="000000"/>
          <w:sz w:val="23"/>
        </w:rPr>
        <w:t xml:space="preserve"> </w:t>
      </w:r>
    </w:p>
    <w:p w14:paraId="074E6541" w14:textId="77777777" w:rsidR="00EB2BCC" w:rsidRDefault="00000000">
      <w:pPr>
        <w:spacing w:after="294" w:line="259" w:lineRule="auto"/>
        <w:ind w:left="0" w:firstLine="0"/>
      </w:pPr>
      <w:r>
        <w:rPr>
          <w:rFonts w:ascii="Times New Roman" w:eastAsia="Times New Roman" w:hAnsi="Times New Roman" w:cs="Times New Roman"/>
          <w:color w:val="000000"/>
          <w:sz w:val="23"/>
        </w:rPr>
        <w:t xml:space="preserve"> </w:t>
      </w:r>
    </w:p>
    <w:p w14:paraId="658F363E" w14:textId="77777777" w:rsidR="00EB2BCC" w:rsidRDefault="00000000">
      <w:pPr>
        <w:spacing w:after="297" w:line="259" w:lineRule="auto"/>
        <w:ind w:left="0" w:firstLine="0"/>
      </w:pPr>
      <w:r>
        <w:rPr>
          <w:rFonts w:ascii="Times New Roman" w:eastAsia="Times New Roman" w:hAnsi="Times New Roman" w:cs="Times New Roman"/>
          <w:color w:val="000000"/>
          <w:sz w:val="23"/>
        </w:rPr>
        <w:t xml:space="preserve"> </w:t>
      </w:r>
    </w:p>
    <w:p w14:paraId="4220DB3D" w14:textId="77777777" w:rsidR="00EB2BCC" w:rsidRDefault="00000000">
      <w:pPr>
        <w:spacing w:after="294" w:line="259" w:lineRule="auto"/>
        <w:ind w:left="0" w:firstLine="0"/>
      </w:pPr>
      <w:r>
        <w:rPr>
          <w:rFonts w:ascii="Times New Roman" w:eastAsia="Times New Roman" w:hAnsi="Times New Roman" w:cs="Times New Roman"/>
          <w:color w:val="000000"/>
          <w:sz w:val="23"/>
        </w:rPr>
        <w:t xml:space="preserve"> </w:t>
      </w:r>
    </w:p>
    <w:p w14:paraId="01879086" w14:textId="77777777" w:rsidR="00EB2BCC" w:rsidRDefault="00000000">
      <w:pPr>
        <w:spacing w:after="297" w:line="259" w:lineRule="auto"/>
        <w:ind w:left="0" w:firstLine="0"/>
      </w:pPr>
      <w:r>
        <w:rPr>
          <w:rFonts w:ascii="Times New Roman" w:eastAsia="Times New Roman" w:hAnsi="Times New Roman" w:cs="Times New Roman"/>
          <w:color w:val="000000"/>
          <w:sz w:val="23"/>
        </w:rPr>
        <w:t xml:space="preserve"> </w:t>
      </w:r>
    </w:p>
    <w:p w14:paraId="48C02498" w14:textId="77777777" w:rsidR="00EB2BCC" w:rsidRDefault="00000000">
      <w:pPr>
        <w:spacing w:after="297" w:line="259" w:lineRule="auto"/>
        <w:ind w:left="0" w:firstLine="0"/>
      </w:pPr>
      <w:r>
        <w:rPr>
          <w:rFonts w:ascii="Times New Roman" w:eastAsia="Times New Roman" w:hAnsi="Times New Roman" w:cs="Times New Roman"/>
          <w:color w:val="000000"/>
          <w:sz w:val="23"/>
        </w:rPr>
        <w:t xml:space="preserve"> </w:t>
      </w:r>
    </w:p>
    <w:p w14:paraId="0E48B2BD" w14:textId="77777777" w:rsidR="00EB2BCC" w:rsidRDefault="00000000">
      <w:pPr>
        <w:spacing w:after="97" w:line="259" w:lineRule="auto"/>
        <w:ind w:left="0" w:firstLine="0"/>
      </w:pPr>
      <w:r>
        <w:rPr>
          <w:rFonts w:ascii="Times New Roman" w:eastAsia="Times New Roman" w:hAnsi="Times New Roman" w:cs="Times New Roman"/>
          <w:color w:val="000000"/>
          <w:sz w:val="23"/>
        </w:rPr>
        <w:t xml:space="preserve"> </w:t>
      </w:r>
    </w:p>
    <w:p w14:paraId="15FDC199" w14:textId="77777777" w:rsidR="00EB2BCC" w:rsidRDefault="00000000">
      <w:pPr>
        <w:spacing w:after="0" w:line="259" w:lineRule="auto"/>
        <w:ind w:left="0" w:firstLine="0"/>
      </w:pPr>
      <w:r>
        <w:rPr>
          <w:rFonts w:ascii="Times New Roman" w:eastAsia="Times New Roman" w:hAnsi="Times New Roman" w:cs="Times New Roman"/>
          <w:color w:val="000000"/>
          <w:sz w:val="21"/>
        </w:rPr>
        <w:t xml:space="preserve">CSDL7013: Natural Language Processing Lab </w:t>
      </w:r>
    </w:p>
    <w:p w14:paraId="42F8C241" w14:textId="77777777" w:rsidR="00EB2BCC" w:rsidRDefault="00000000">
      <w:pPr>
        <w:spacing w:after="0" w:line="259" w:lineRule="auto"/>
        <w:ind w:left="0" w:firstLine="0"/>
      </w:pPr>
      <w:r>
        <w:rPr>
          <w:rFonts w:ascii="Times New Roman" w:eastAsia="Times New Roman" w:hAnsi="Times New Roman" w:cs="Times New Roman"/>
          <w:color w:val="000000"/>
          <w:sz w:val="21"/>
        </w:rPr>
        <w:t xml:space="preserve"> </w:t>
      </w:r>
    </w:p>
    <w:p w14:paraId="5C410FE1" w14:textId="77777777" w:rsidR="00EB2BCC" w:rsidRDefault="00000000">
      <w:pPr>
        <w:spacing w:after="0" w:line="259" w:lineRule="auto"/>
        <w:ind w:left="0" w:firstLine="0"/>
      </w:pPr>
      <w:r>
        <w:rPr>
          <w:rFonts w:ascii="Times New Roman" w:eastAsia="Times New Roman" w:hAnsi="Times New Roman" w:cs="Times New Roman"/>
          <w:color w:val="000000"/>
          <w:sz w:val="21"/>
        </w:rPr>
        <w:t xml:space="preserve"> </w:t>
      </w:r>
    </w:p>
    <w:p w14:paraId="470B0387" w14:textId="77777777" w:rsidR="00EB2BCC" w:rsidRDefault="00000000">
      <w:pPr>
        <w:spacing w:after="0" w:line="259" w:lineRule="auto"/>
        <w:ind w:left="0" w:firstLine="0"/>
      </w:pPr>
      <w:r>
        <w:rPr>
          <w:rFonts w:ascii="Times New Roman" w:eastAsia="Times New Roman" w:hAnsi="Times New Roman" w:cs="Times New Roman"/>
          <w:color w:val="000000"/>
          <w:sz w:val="21"/>
        </w:rPr>
        <w:t xml:space="preserve"> </w:t>
      </w:r>
    </w:p>
    <w:sectPr w:rsidR="00EB2BCC">
      <w:headerReference w:type="even" r:id="rId36"/>
      <w:headerReference w:type="default" r:id="rId37"/>
      <w:footerReference w:type="even" r:id="rId38"/>
      <w:footerReference w:type="default" r:id="rId39"/>
      <w:headerReference w:type="first" r:id="rId40"/>
      <w:footerReference w:type="first" r:id="rId41"/>
      <w:pgSz w:w="12240" w:h="15840"/>
      <w:pgMar w:top="677" w:right="1835" w:bottom="1440" w:left="18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2E93E" w14:textId="77777777" w:rsidR="00A607C5" w:rsidRDefault="00A607C5">
      <w:pPr>
        <w:spacing w:after="0" w:line="240" w:lineRule="auto"/>
      </w:pPr>
      <w:r>
        <w:separator/>
      </w:r>
    </w:p>
  </w:endnote>
  <w:endnote w:type="continuationSeparator" w:id="0">
    <w:p w14:paraId="41D7CE9F" w14:textId="77777777" w:rsidR="00A607C5" w:rsidRDefault="00A60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0C883" w14:textId="77777777" w:rsidR="00EB2BCC" w:rsidRDefault="00000000">
    <w:pPr>
      <w:spacing w:after="0" w:line="259" w:lineRule="auto"/>
      <w:ind w:left="0" w:firstLine="0"/>
    </w:pPr>
    <w:r>
      <w:rPr>
        <w:rFonts w:ascii="Times New Roman" w:eastAsia="Times New Roman" w:hAnsi="Times New Roman" w:cs="Times New Roman"/>
        <w:color w:val="000000"/>
        <w:sz w:val="21"/>
      </w:rPr>
      <w:t xml:space="preserve">CSDL7013: Natural Language Processing Lab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1F2FD" w14:textId="77777777" w:rsidR="00EB2BCC" w:rsidRDefault="00000000">
    <w:pPr>
      <w:spacing w:after="0" w:line="259" w:lineRule="auto"/>
      <w:ind w:left="0" w:firstLine="0"/>
    </w:pPr>
    <w:r>
      <w:rPr>
        <w:rFonts w:ascii="Times New Roman" w:eastAsia="Times New Roman" w:hAnsi="Times New Roman" w:cs="Times New Roman"/>
        <w:color w:val="000000"/>
        <w:sz w:val="21"/>
      </w:rPr>
      <w:t xml:space="preserve">CSDL7013: Natural Language Processing Lab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3873A" w14:textId="77777777" w:rsidR="00EB2BCC" w:rsidRDefault="00000000">
    <w:pPr>
      <w:spacing w:after="0" w:line="259" w:lineRule="auto"/>
      <w:ind w:left="0" w:firstLine="0"/>
    </w:pPr>
    <w:r>
      <w:rPr>
        <w:rFonts w:ascii="Times New Roman" w:eastAsia="Times New Roman" w:hAnsi="Times New Roman" w:cs="Times New Roman"/>
        <w:color w:val="000000"/>
        <w:sz w:val="21"/>
      </w:rPr>
      <w:t xml:space="preserve">CSDL7013: Natural Language Processing Lab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13A08" w14:textId="77777777" w:rsidR="00EB2BCC" w:rsidRDefault="00EB2BCC">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9BBD5" w14:textId="77777777" w:rsidR="00EB2BCC" w:rsidRDefault="00EB2BCC">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FCFEB" w14:textId="77777777" w:rsidR="00EB2BCC" w:rsidRDefault="00EB2BCC">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31FF3" w14:textId="77777777" w:rsidR="00EB2BCC" w:rsidRDefault="00EB2BCC">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1FB11" w14:textId="77777777" w:rsidR="00EB2BCC" w:rsidRDefault="00EB2BCC">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9480" w14:textId="77777777" w:rsidR="00EB2BCC" w:rsidRDefault="00EB2BCC">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5A4F5" w14:textId="77777777" w:rsidR="00A607C5" w:rsidRDefault="00A607C5">
      <w:pPr>
        <w:spacing w:after="0" w:line="240" w:lineRule="auto"/>
      </w:pPr>
      <w:r>
        <w:separator/>
      </w:r>
    </w:p>
  </w:footnote>
  <w:footnote w:type="continuationSeparator" w:id="0">
    <w:p w14:paraId="18349F4D" w14:textId="77777777" w:rsidR="00A607C5" w:rsidRDefault="00A60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39B8B" w14:textId="77777777" w:rsidR="00EB2BCC" w:rsidRDefault="00000000">
    <w:pPr>
      <w:spacing w:after="0" w:line="259" w:lineRule="auto"/>
      <w:ind w:left="-1872" w:right="47" w:firstLine="0"/>
    </w:pPr>
    <w:r>
      <w:rPr>
        <w:noProof/>
      </w:rPr>
      <w:drawing>
        <wp:anchor distT="0" distB="0" distL="114300" distR="114300" simplePos="0" relativeHeight="251658240" behindDoc="0" locked="0" layoutInCell="1" allowOverlap="0" wp14:anchorId="5A7BD572" wp14:editId="5BB85113">
          <wp:simplePos x="0" y="0"/>
          <wp:positionH relativeFrom="page">
            <wp:posOffset>1188720</wp:posOffset>
          </wp:positionH>
          <wp:positionV relativeFrom="page">
            <wp:posOffset>429768</wp:posOffset>
          </wp:positionV>
          <wp:extent cx="5388865" cy="719328"/>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388865" cy="719328"/>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2E28" w14:textId="4B7DD5F5" w:rsidR="009B7033" w:rsidRDefault="009B7033">
    <w:pPr>
      <w:pStyle w:val="Header"/>
    </w:pPr>
    <w:r>
      <w:rPr>
        <w:noProof/>
      </w:rPr>
      <w:drawing>
        <wp:anchor distT="0" distB="0" distL="114300" distR="114300" simplePos="0" relativeHeight="251662336" behindDoc="0" locked="0" layoutInCell="1" allowOverlap="0" wp14:anchorId="3ABECF6D" wp14:editId="19F8A099">
          <wp:simplePos x="0" y="0"/>
          <wp:positionH relativeFrom="margin">
            <wp:posOffset>-312420</wp:posOffset>
          </wp:positionH>
          <wp:positionV relativeFrom="page">
            <wp:posOffset>521335</wp:posOffset>
          </wp:positionV>
          <wp:extent cx="6134100" cy="876300"/>
          <wp:effectExtent l="0" t="0" r="0" b="0"/>
          <wp:wrapSquare wrapText="bothSides"/>
          <wp:docPr id="1056249383" name="Picture 1056249383"/>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6134100" cy="876300"/>
                  </a:xfrm>
                  <a:prstGeom prst="rect">
                    <a:avLst/>
                  </a:prstGeom>
                </pic:spPr>
              </pic:pic>
            </a:graphicData>
          </a:graphic>
        </wp:anchor>
      </w:drawing>
    </w:r>
  </w:p>
  <w:p w14:paraId="3FACC45D" w14:textId="31333745" w:rsidR="00EB2BCC" w:rsidRDefault="00EB2BCC">
    <w:pPr>
      <w:spacing w:after="0" w:line="259" w:lineRule="auto"/>
      <w:ind w:left="-1872" w:right="47"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C163F" w14:textId="77777777" w:rsidR="00EB2BCC" w:rsidRDefault="00000000">
    <w:pPr>
      <w:spacing w:after="0" w:line="259" w:lineRule="auto"/>
      <w:ind w:left="-1872" w:right="47" w:firstLine="0"/>
    </w:pPr>
    <w:r>
      <w:rPr>
        <w:noProof/>
      </w:rPr>
      <w:drawing>
        <wp:anchor distT="0" distB="0" distL="114300" distR="114300" simplePos="0" relativeHeight="251660288" behindDoc="0" locked="0" layoutInCell="1" allowOverlap="0" wp14:anchorId="75540719" wp14:editId="33A13BD3">
          <wp:simplePos x="0" y="0"/>
          <wp:positionH relativeFrom="page">
            <wp:posOffset>1188720</wp:posOffset>
          </wp:positionH>
          <wp:positionV relativeFrom="page">
            <wp:posOffset>429768</wp:posOffset>
          </wp:positionV>
          <wp:extent cx="5388865" cy="719328"/>
          <wp:effectExtent l="0" t="0" r="0" b="0"/>
          <wp:wrapSquare wrapText="bothSides"/>
          <wp:docPr id="1750902556" name="Picture 1750902556"/>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388865" cy="719328"/>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30CF8" w14:textId="77777777" w:rsidR="00EB2BCC" w:rsidRDefault="00EB2BCC">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A489E" w14:textId="77777777" w:rsidR="00EB2BCC" w:rsidRDefault="00EB2BCC">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5365B" w14:textId="77777777" w:rsidR="00EB2BCC" w:rsidRDefault="00EB2BCC">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051BA" w14:textId="77777777" w:rsidR="00EB2BCC" w:rsidRDefault="00EB2BCC">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D5CCB" w14:textId="77777777" w:rsidR="00EB2BCC" w:rsidRDefault="00EB2BCC">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C7BC7" w14:textId="77777777" w:rsidR="00EB2BCC" w:rsidRDefault="00EB2BCC">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BCC"/>
    <w:rsid w:val="00614FAE"/>
    <w:rsid w:val="00744AFB"/>
    <w:rsid w:val="009B7033"/>
    <w:rsid w:val="00A607C5"/>
    <w:rsid w:val="00BB3464"/>
    <w:rsid w:val="00EB2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B009"/>
  <w15:docId w15:val="{950335F1-7551-49B8-8DC8-45F0F752B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2" w:lineRule="auto"/>
      <w:ind w:left="10" w:hanging="10"/>
    </w:pPr>
    <w:rPr>
      <w:rFonts w:ascii="Consolas" w:eastAsia="Consolas" w:hAnsi="Consolas" w:cs="Consolas"/>
      <w:color w:val="212121"/>
      <w:sz w:val="14"/>
    </w:rPr>
  </w:style>
  <w:style w:type="paragraph" w:styleId="Heading1">
    <w:name w:val="heading 1"/>
    <w:next w:val="Normal"/>
    <w:link w:val="Heading1Char"/>
    <w:uiPriority w:val="9"/>
    <w:qFormat/>
    <w:pPr>
      <w:keepNext/>
      <w:keepLines/>
      <w:spacing w:after="297" w:line="295" w:lineRule="auto"/>
      <w:ind w:left="30" w:hanging="10"/>
      <w:outlineLvl w:val="0"/>
    </w:pPr>
    <w:rPr>
      <w:rFonts w:ascii="Calibri" w:eastAsia="Calibri" w:hAnsi="Calibri" w:cs="Calibri"/>
      <w:color w:val="21212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12121"/>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B7033"/>
    <w:pPr>
      <w:tabs>
        <w:tab w:val="center" w:pos="4680"/>
        <w:tab w:val="right" w:pos="9360"/>
      </w:tabs>
      <w:spacing w:after="0" w:line="240" w:lineRule="auto"/>
      <w:ind w:left="0" w:firstLine="0"/>
    </w:pPr>
    <w:rPr>
      <w:rFonts w:asciiTheme="minorHAnsi" w:eastAsiaTheme="minorEastAsia" w:hAnsiTheme="minorHAnsi" w:cs="Times New Roman"/>
      <w:color w:val="auto"/>
      <w:kern w:val="0"/>
      <w:sz w:val="22"/>
      <w:lang w:val="en-US" w:eastAsia="en-US"/>
      <w14:ligatures w14:val="none"/>
    </w:rPr>
  </w:style>
  <w:style w:type="character" w:customStyle="1" w:styleId="HeaderChar">
    <w:name w:val="Header Char"/>
    <w:basedOn w:val="DefaultParagraphFont"/>
    <w:link w:val="Header"/>
    <w:uiPriority w:val="99"/>
    <w:rsid w:val="009B7033"/>
    <w:rPr>
      <w:rFonts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footer" Target="footer2.xml"/><Relationship Id="rId39" Type="http://schemas.openxmlformats.org/officeDocument/2006/relationships/footer" Target="footer8.xml"/><Relationship Id="rId3" Type="http://schemas.openxmlformats.org/officeDocument/2006/relationships/webSettings" Target="webSettings.xml"/><Relationship Id="rId21" Type="http://schemas.openxmlformats.org/officeDocument/2006/relationships/image" Target="media/image30.jpg"/><Relationship Id="rId34" Type="http://schemas.openxmlformats.org/officeDocument/2006/relationships/footer" Target="footer6.xml"/><Relationship Id="rId42" Type="http://schemas.openxmlformats.org/officeDocument/2006/relationships/fontTable" Target="fontTable.xml"/><Relationship Id="rId7" Type="http://schemas.openxmlformats.org/officeDocument/2006/relationships/image" Target="media/image2.jpg"/><Relationship Id="rId25" Type="http://schemas.openxmlformats.org/officeDocument/2006/relationships/footer" Target="footer1.xml"/><Relationship Id="rId33" Type="http://schemas.openxmlformats.org/officeDocument/2006/relationships/header" Target="header6.xml"/><Relationship Id="rId38" Type="http://schemas.openxmlformats.org/officeDocument/2006/relationships/footer" Target="footer7.xml"/><Relationship Id="rId2" Type="http://schemas.openxmlformats.org/officeDocument/2006/relationships/settings" Target="settings.xml"/><Relationship Id="rId20" Type="http://schemas.openxmlformats.org/officeDocument/2006/relationships/image" Target="media/image20.jpg"/><Relationship Id="rId29" Type="http://schemas.openxmlformats.org/officeDocument/2006/relationships/header" Target="header4.xml"/><Relationship Id="rId41" Type="http://schemas.openxmlformats.org/officeDocument/2006/relationships/footer" Target="footer9.xml"/><Relationship Id="rId1" Type="http://schemas.openxmlformats.org/officeDocument/2006/relationships/styles" Target="styles.xml"/><Relationship Id="rId6" Type="http://schemas.openxmlformats.org/officeDocument/2006/relationships/image" Target="media/image1.jpg"/><Relationship Id="rId24" Type="http://schemas.openxmlformats.org/officeDocument/2006/relationships/header" Target="header2.xml"/><Relationship Id="rId32" Type="http://schemas.openxmlformats.org/officeDocument/2006/relationships/footer" Target="footer5.xml"/><Relationship Id="rId37" Type="http://schemas.openxmlformats.org/officeDocument/2006/relationships/header" Target="header8.xml"/><Relationship Id="rId40" Type="http://schemas.openxmlformats.org/officeDocument/2006/relationships/header" Target="header9.xml"/><Relationship Id="rId5" Type="http://schemas.openxmlformats.org/officeDocument/2006/relationships/endnotes" Target="endnotes.xm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eader" Target="header7.xml"/><Relationship Id="rId19" Type="http://schemas.openxmlformats.org/officeDocument/2006/relationships/image" Target="media/image10.jpg"/><Relationship Id="rId31" Type="http://schemas.openxmlformats.org/officeDocument/2006/relationships/footer" Target="footer4.xml"/><Relationship Id="rId4" Type="http://schemas.openxmlformats.org/officeDocument/2006/relationships/footnotes" Target="footnotes.xml"/><Relationship Id="rId9" Type="http://schemas.openxmlformats.org/officeDocument/2006/relationships/image" Target="media/image4.jpg"/><Relationship Id="rId22" Type="http://schemas.openxmlformats.org/officeDocument/2006/relationships/image" Target="media/image40.jpg"/><Relationship Id="rId27" Type="http://schemas.openxmlformats.org/officeDocument/2006/relationships/header" Target="header3.xml"/><Relationship Id="rId30" Type="http://schemas.openxmlformats.org/officeDocument/2006/relationships/header" Target="header5.xml"/><Relationship Id="rId35" Type="http://schemas.openxmlformats.org/officeDocument/2006/relationships/image" Target="media/image5.jpg"/><Relationship Id="rId43" Type="http://schemas.openxmlformats.org/officeDocument/2006/relationships/theme" Target="theme/theme1.xml"/><Relationship Id="rId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949</Words>
  <Characters>5413</Characters>
  <Application>Microsoft Office Word</Application>
  <DocSecurity>0</DocSecurity>
  <Lines>45</Lines>
  <Paragraphs>12</Paragraphs>
  <ScaleCrop>false</ScaleCrop>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yashsankhe2808@gmail.com</cp:lastModifiedBy>
  <cp:revision>2</cp:revision>
  <dcterms:created xsi:type="dcterms:W3CDTF">2023-11-01T16:43:00Z</dcterms:created>
  <dcterms:modified xsi:type="dcterms:W3CDTF">2023-11-01T16:43:00Z</dcterms:modified>
</cp:coreProperties>
</file>