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278DE" w14:textId="0E731878" w:rsidR="002662EC" w:rsidRPr="002662EC" w:rsidRDefault="002662EC" w:rsidP="002662EC">
      <w:pPr>
        <w:rPr>
          <w:b/>
          <w:bCs/>
        </w:rPr>
      </w:pPr>
      <w:r w:rsidRPr="002662EC">
        <w:rPr>
          <w:rFonts w:ascii="Segoe UI Emoji" w:hAnsi="Segoe UI Emoji" w:cs="Segoe UI Emoji"/>
          <w:b/>
          <w:bCs/>
        </w:rPr>
        <w:t>💼</w:t>
      </w:r>
      <w:r w:rsidRPr="002662EC">
        <w:rPr>
          <w:b/>
          <w:bCs/>
        </w:rPr>
        <w:t xml:space="preserve"> Data Analy</w:t>
      </w:r>
      <w:r w:rsidR="00F80841">
        <w:rPr>
          <w:b/>
          <w:bCs/>
        </w:rPr>
        <w:t>tics</w:t>
      </w:r>
      <w:r w:rsidRPr="002662EC">
        <w:rPr>
          <w:b/>
          <w:bCs/>
        </w:rPr>
        <w:t xml:space="preserve"> Portfolio Project</w:t>
      </w:r>
    </w:p>
    <w:p w14:paraId="04D3A8DB" w14:textId="030F9945" w:rsidR="002662EC" w:rsidRPr="002662EC" w:rsidRDefault="002662EC" w:rsidP="002662EC">
      <w:r w:rsidRPr="002662EC">
        <w:rPr>
          <w:rFonts w:ascii="Segoe UI Emoji" w:hAnsi="Segoe UI Emoji" w:cs="Segoe UI Emoji"/>
          <w:b/>
          <w:bCs/>
        </w:rPr>
        <w:t>📌</w:t>
      </w:r>
      <w:r w:rsidRPr="002662EC">
        <w:rPr>
          <w:b/>
          <w:bCs/>
        </w:rPr>
        <w:t xml:space="preserve"> Project Title</w:t>
      </w:r>
      <w:r w:rsidRPr="002662EC">
        <w:t xml:space="preserve">: </w:t>
      </w:r>
      <w:r w:rsidRPr="002662EC">
        <w:rPr>
          <w:i/>
          <w:iCs/>
        </w:rPr>
        <w:t>UK Online Retail Analysis (Jan–Jul 2010)</w:t>
      </w:r>
      <w:r w:rsidRPr="002662EC">
        <w:br/>
      </w:r>
      <w:r w:rsidRPr="002662EC">
        <w:rPr>
          <w:rFonts w:ascii="Segoe UI Emoji" w:hAnsi="Segoe UI Emoji" w:cs="Segoe UI Emoji"/>
          <w:b/>
          <w:bCs/>
        </w:rPr>
        <w:t>🔧</w:t>
      </w:r>
      <w:r w:rsidRPr="002662EC">
        <w:rPr>
          <w:b/>
          <w:bCs/>
        </w:rPr>
        <w:t xml:space="preserve"> Tools Used</w:t>
      </w:r>
      <w:r w:rsidRPr="002662EC">
        <w:t xml:space="preserve">: MySQL · Tableau · Excel </w:t>
      </w:r>
      <w:r w:rsidRPr="002662EC">
        <w:br/>
      </w:r>
      <w:r w:rsidRPr="002662EC">
        <w:rPr>
          <w:rFonts w:ascii="Segoe UI Emoji" w:hAnsi="Segoe UI Emoji" w:cs="Segoe UI Emoji"/>
          <w:b/>
          <w:bCs/>
        </w:rPr>
        <w:t>📂</w:t>
      </w:r>
      <w:r w:rsidRPr="002662EC">
        <w:rPr>
          <w:b/>
          <w:bCs/>
        </w:rPr>
        <w:t xml:space="preserve"> Type</w:t>
      </w:r>
      <w:r w:rsidRPr="002662EC">
        <w:t>: Real-world business simulation</w:t>
      </w:r>
    </w:p>
    <w:p w14:paraId="4701829F" w14:textId="77777777" w:rsidR="002662EC" w:rsidRPr="002662EC" w:rsidRDefault="00000000" w:rsidP="002662EC">
      <w:r>
        <w:pict w14:anchorId="23603235">
          <v:rect id="_x0000_i1025" style="width:0;height:1.5pt" o:hralign="center" o:hrstd="t" o:hr="t" fillcolor="#a0a0a0" stroked="f"/>
        </w:pict>
      </w:r>
    </w:p>
    <w:p w14:paraId="1FFCD5EC" w14:textId="77777777" w:rsidR="002662EC" w:rsidRPr="002662EC" w:rsidRDefault="002662EC" w:rsidP="002662EC">
      <w:r w:rsidRPr="002662EC">
        <w:rPr>
          <w:rFonts w:ascii="Segoe UI Emoji" w:hAnsi="Segoe UI Emoji" w:cs="Segoe UI Emoji"/>
        </w:rPr>
        <w:t>🚀</w:t>
      </w:r>
      <w:r w:rsidRPr="002662EC">
        <w:t xml:space="preserve"> </w:t>
      </w:r>
      <w:r w:rsidRPr="002662EC">
        <w:rPr>
          <w:b/>
          <w:bCs/>
        </w:rPr>
        <w:t>Objective</w:t>
      </w:r>
      <w:r w:rsidRPr="002662EC">
        <w:br/>
        <w:t xml:space="preserve">Simulated an end-to-end data analyst role by </w:t>
      </w:r>
      <w:proofErr w:type="spellStart"/>
      <w:r w:rsidRPr="002662EC">
        <w:t>analyzing</w:t>
      </w:r>
      <w:proofErr w:type="spellEnd"/>
      <w:r w:rsidRPr="002662EC">
        <w:t xml:space="preserve"> </w:t>
      </w:r>
      <w:r w:rsidRPr="002662EC">
        <w:rPr>
          <w:b/>
          <w:bCs/>
        </w:rPr>
        <w:t>15,000 rows of e-commerce sales data</w:t>
      </w:r>
      <w:r w:rsidRPr="002662EC">
        <w:t xml:space="preserve"> to generate actionable business insights. Focused on replicating how work is done in companies — from stakeholder questions to final dashboard delivery.</w:t>
      </w:r>
    </w:p>
    <w:p w14:paraId="41A76F23" w14:textId="77777777" w:rsidR="002662EC" w:rsidRPr="002662EC" w:rsidRDefault="00000000" w:rsidP="002662EC">
      <w:r>
        <w:pict w14:anchorId="3C72E4C2">
          <v:rect id="_x0000_i1026" style="width:0;height:1.5pt" o:hralign="center" o:hrstd="t" o:hr="t" fillcolor="#a0a0a0" stroked="f"/>
        </w:pict>
      </w:r>
    </w:p>
    <w:p w14:paraId="4F5F7897" w14:textId="77777777" w:rsidR="002662EC" w:rsidRPr="002662EC" w:rsidRDefault="002662EC" w:rsidP="002662EC">
      <w:r w:rsidRPr="002662EC">
        <w:rPr>
          <w:rFonts w:ascii="Segoe UI Emoji" w:hAnsi="Segoe UI Emoji" w:cs="Segoe UI Emoji"/>
        </w:rPr>
        <w:t>📊</w:t>
      </w:r>
      <w:r w:rsidRPr="002662EC">
        <w:t xml:space="preserve"> </w:t>
      </w:r>
      <w:r w:rsidRPr="002662EC">
        <w:rPr>
          <w:b/>
          <w:bCs/>
        </w:rPr>
        <w:t>Key Responsibilities &amp; Deliverables</w:t>
      </w:r>
    </w:p>
    <w:p w14:paraId="1CA221C2" w14:textId="77777777" w:rsidR="002662EC" w:rsidRPr="002662EC" w:rsidRDefault="002662EC" w:rsidP="002662EC">
      <w:r w:rsidRPr="002662EC">
        <w:rPr>
          <w:rFonts w:ascii="Segoe UI Emoji" w:hAnsi="Segoe UI Emoji" w:cs="Segoe UI Emoji"/>
        </w:rPr>
        <w:t>✅</w:t>
      </w:r>
      <w:r w:rsidRPr="002662EC">
        <w:t xml:space="preserve"> </w:t>
      </w:r>
      <w:r w:rsidRPr="002662EC">
        <w:rPr>
          <w:b/>
          <w:bCs/>
        </w:rPr>
        <w:t>Data Cleaning &amp; Preparation (SQL)</w:t>
      </w:r>
    </w:p>
    <w:p w14:paraId="12F5CE58" w14:textId="603CEF44" w:rsidR="002662EC" w:rsidRPr="002662EC" w:rsidRDefault="002662EC" w:rsidP="002662EC">
      <w:pPr>
        <w:numPr>
          <w:ilvl w:val="0"/>
          <w:numId w:val="1"/>
        </w:numPr>
      </w:pPr>
      <w:r w:rsidRPr="002662EC">
        <w:t xml:space="preserve">Removed </w:t>
      </w:r>
      <w:r w:rsidR="00985A1C">
        <w:rPr>
          <w:b/>
          <w:bCs/>
        </w:rPr>
        <w:t>4683</w:t>
      </w:r>
      <w:r w:rsidRPr="002662EC">
        <w:rPr>
          <w:b/>
          <w:bCs/>
        </w:rPr>
        <w:t xml:space="preserve"> rows with missing Customer IDs</w:t>
      </w:r>
      <w:r w:rsidRPr="002662EC">
        <w:t>,</w:t>
      </w:r>
      <w:r w:rsidRPr="002662EC">
        <w:rPr>
          <w:b/>
          <w:bCs/>
        </w:rPr>
        <w:t xml:space="preserve"> negative or zero quantities</w:t>
      </w:r>
      <w:r w:rsidRPr="002662EC">
        <w:t xml:space="preserve">, and </w:t>
      </w:r>
      <w:r w:rsidRPr="002662EC">
        <w:rPr>
          <w:b/>
          <w:bCs/>
        </w:rPr>
        <w:t>with zero price</w:t>
      </w:r>
      <w:r w:rsidRPr="002662EC">
        <w:t>.</w:t>
      </w:r>
    </w:p>
    <w:p w14:paraId="7AF9C8A7" w14:textId="0529F3FE" w:rsidR="002662EC" w:rsidRPr="002662EC" w:rsidRDefault="002662EC" w:rsidP="002662EC">
      <w:pPr>
        <w:numPr>
          <w:ilvl w:val="0"/>
          <w:numId w:val="1"/>
        </w:numPr>
      </w:pPr>
      <w:r w:rsidRPr="002662EC">
        <w:t xml:space="preserve">Final dataset contained </w:t>
      </w:r>
      <w:r>
        <w:rPr>
          <w:b/>
          <w:bCs/>
        </w:rPr>
        <w:t>10,317</w:t>
      </w:r>
      <w:r w:rsidRPr="002662EC">
        <w:rPr>
          <w:b/>
          <w:bCs/>
        </w:rPr>
        <w:t xml:space="preserve"> clean </w:t>
      </w:r>
      <w:r>
        <w:rPr>
          <w:b/>
          <w:bCs/>
        </w:rPr>
        <w:t>records</w:t>
      </w:r>
      <w:r w:rsidRPr="002662EC">
        <w:t xml:space="preserve"> ready for analysis.</w:t>
      </w:r>
    </w:p>
    <w:p w14:paraId="5B93A1D5" w14:textId="3BD08C46" w:rsidR="002662EC" w:rsidRPr="002662EC" w:rsidRDefault="002662EC" w:rsidP="002662EC">
      <w:r w:rsidRPr="002662EC">
        <w:rPr>
          <w:rFonts w:ascii="Segoe UI Emoji" w:hAnsi="Segoe UI Emoji" w:cs="Segoe UI Emoji"/>
        </w:rPr>
        <w:t>✅</w:t>
      </w:r>
      <w:r w:rsidRPr="002662EC">
        <w:t xml:space="preserve"> </w:t>
      </w:r>
      <w:r w:rsidRPr="002662EC">
        <w:rPr>
          <w:b/>
          <w:bCs/>
        </w:rPr>
        <w:t>Explorat</w:t>
      </w:r>
      <w:r>
        <w:rPr>
          <w:b/>
          <w:bCs/>
        </w:rPr>
        <w:t xml:space="preserve">ion and Analysis </w:t>
      </w:r>
    </w:p>
    <w:p w14:paraId="49B44943" w14:textId="77777777" w:rsidR="002662EC" w:rsidRPr="002662EC" w:rsidRDefault="002662EC" w:rsidP="002662EC">
      <w:pPr>
        <w:numPr>
          <w:ilvl w:val="0"/>
          <w:numId w:val="2"/>
        </w:numPr>
      </w:pPr>
      <w:r w:rsidRPr="002662EC">
        <w:rPr>
          <w:b/>
          <w:bCs/>
        </w:rPr>
        <w:t xml:space="preserve">Time period </w:t>
      </w:r>
      <w:proofErr w:type="spellStart"/>
      <w:r w:rsidRPr="002662EC">
        <w:rPr>
          <w:b/>
          <w:bCs/>
        </w:rPr>
        <w:t>analyzed</w:t>
      </w:r>
      <w:proofErr w:type="spellEnd"/>
      <w:r w:rsidRPr="002662EC">
        <w:t>: January 2010 – July 2010</w:t>
      </w:r>
    </w:p>
    <w:p w14:paraId="246B63DC" w14:textId="5E3CE30B" w:rsidR="002662EC" w:rsidRPr="002662EC" w:rsidRDefault="002662EC" w:rsidP="002662EC">
      <w:pPr>
        <w:numPr>
          <w:ilvl w:val="0"/>
          <w:numId w:val="2"/>
        </w:numPr>
      </w:pPr>
      <w:r w:rsidRPr="002662EC">
        <w:rPr>
          <w:b/>
          <w:bCs/>
        </w:rPr>
        <w:t>Revenue Generated</w:t>
      </w:r>
      <w:r w:rsidRPr="002662EC">
        <w:t>: £</w:t>
      </w:r>
      <w:r w:rsidR="00395214">
        <w:t>204,898</w:t>
      </w:r>
    </w:p>
    <w:p w14:paraId="46E2C491" w14:textId="16019073" w:rsidR="002662EC" w:rsidRPr="002662EC" w:rsidRDefault="002662EC" w:rsidP="002662EC">
      <w:pPr>
        <w:numPr>
          <w:ilvl w:val="0"/>
          <w:numId w:val="2"/>
        </w:numPr>
      </w:pPr>
      <w:r w:rsidRPr="002662EC">
        <w:rPr>
          <w:b/>
          <w:bCs/>
        </w:rPr>
        <w:t>Orders Placed</w:t>
      </w:r>
      <w:r w:rsidRPr="002662EC">
        <w:t xml:space="preserve">: </w:t>
      </w:r>
      <w:r w:rsidR="002B231A">
        <w:t>10,317</w:t>
      </w:r>
      <w:r w:rsidRPr="002662EC">
        <w:t xml:space="preserve"> invoices</w:t>
      </w:r>
    </w:p>
    <w:p w14:paraId="049BB9C2" w14:textId="69D40703" w:rsidR="002662EC" w:rsidRPr="002662EC" w:rsidRDefault="002662EC" w:rsidP="002662EC">
      <w:pPr>
        <w:numPr>
          <w:ilvl w:val="0"/>
          <w:numId w:val="2"/>
        </w:numPr>
      </w:pPr>
      <w:r w:rsidRPr="002662EC">
        <w:rPr>
          <w:b/>
          <w:bCs/>
        </w:rPr>
        <w:t>Top customer contribution</w:t>
      </w:r>
      <w:r w:rsidRPr="002662EC">
        <w:t>: £</w:t>
      </w:r>
      <w:r w:rsidR="002B231A">
        <w:t>11,430</w:t>
      </w:r>
      <w:r w:rsidRPr="002662EC">
        <w:t xml:space="preserve"> (≈</w:t>
      </w:r>
      <w:r w:rsidR="00B15A85">
        <w:t xml:space="preserve"> 5 </w:t>
      </w:r>
      <w:r w:rsidRPr="002662EC">
        <w:t>% of total revenue)</w:t>
      </w:r>
    </w:p>
    <w:p w14:paraId="497AF40E" w14:textId="45782E86" w:rsidR="002662EC" w:rsidRPr="002662EC" w:rsidRDefault="002662EC" w:rsidP="00AB3F68">
      <w:pPr>
        <w:numPr>
          <w:ilvl w:val="0"/>
          <w:numId w:val="2"/>
        </w:numPr>
      </w:pPr>
      <w:r w:rsidRPr="002662EC">
        <w:rPr>
          <w:b/>
          <w:bCs/>
        </w:rPr>
        <w:t>Top product contribution</w:t>
      </w:r>
      <w:r w:rsidRPr="002662EC">
        <w:t>: £</w:t>
      </w:r>
      <w:r w:rsidR="002B231A">
        <w:t>6,724</w:t>
      </w:r>
      <w:r w:rsidRPr="002662EC">
        <w:t xml:space="preserve"> (≈</w:t>
      </w:r>
      <w:r w:rsidR="00B15A85">
        <w:t xml:space="preserve"> 3 </w:t>
      </w:r>
      <w:r w:rsidRPr="002662EC">
        <w:t>% of total revenue)</w:t>
      </w:r>
    </w:p>
    <w:p w14:paraId="0CF18E3D" w14:textId="77777777" w:rsidR="002662EC" w:rsidRPr="002662EC" w:rsidRDefault="002662EC" w:rsidP="002662EC">
      <w:r w:rsidRPr="002662EC">
        <w:rPr>
          <w:rFonts w:ascii="Segoe UI Emoji" w:hAnsi="Segoe UI Emoji" w:cs="Segoe UI Emoji"/>
        </w:rPr>
        <w:t>✅</w:t>
      </w:r>
      <w:r w:rsidRPr="002662EC">
        <w:t xml:space="preserve"> </w:t>
      </w:r>
      <w:r w:rsidRPr="002662EC">
        <w:rPr>
          <w:b/>
          <w:bCs/>
        </w:rPr>
        <w:t>Stakeholder Questions Answered</w:t>
      </w:r>
      <w:r w:rsidRPr="002662EC">
        <w:t>:</w:t>
      </w:r>
    </w:p>
    <w:p w14:paraId="29EA62C6" w14:textId="77777777" w:rsidR="002662EC" w:rsidRPr="002662EC" w:rsidRDefault="002662EC" w:rsidP="002662EC">
      <w:pPr>
        <w:numPr>
          <w:ilvl w:val="0"/>
          <w:numId w:val="3"/>
        </w:numPr>
      </w:pPr>
      <w:r w:rsidRPr="002662EC">
        <w:rPr>
          <w:b/>
          <w:bCs/>
        </w:rPr>
        <w:t>Top Customers:</w:t>
      </w:r>
    </w:p>
    <w:p w14:paraId="1FDC0AA4" w14:textId="46F1E078" w:rsidR="002662EC" w:rsidRPr="002662EC" w:rsidRDefault="002662EC" w:rsidP="002662EC">
      <w:pPr>
        <w:numPr>
          <w:ilvl w:val="1"/>
          <w:numId w:val="3"/>
        </w:numPr>
      </w:pPr>
      <w:r w:rsidRPr="002662EC">
        <w:t xml:space="preserve">Top 10 customers generated </w:t>
      </w:r>
      <w:r w:rsidR="00F91022">
        <w:t>23</w:t>
      </w:r>
      <w:r w:rsidR="00D7418E">
        <w:rPr>
          <w:b/>
          <w:bCs/>
        </w:rPr>
        <w:t xml:space="preserve"> </w:t>
      </w:r>
      <w:r w:rsidRPr="002662EC">
        <w:rPr>
          <w:b/>
          <w:bCs/>
        </w:rPr>
        <w:t>% of total revenue</w:t>
      </w:r>
      <w:r w:rsidRPr="002662EC">
        <w:t>, highlighting potential for loyalty programs.</w:t>
      </w:r>
    </w:p>
    <w:p w14:paraId="5790FEB5" w14:textId="77777777" w:rsidR="002662EC" w:rsidRPr="002662EC" w:rsidRDefault="002662EC" w:rsidP="002662EC">
      <w:pPr>
        <w:numPr>
          <w:ilvl w:val="0"/>
          <w:numId w:val="3"/>
        </w:numPr>
      </w:pPr>
      <w:r w:rsidRPr="002662EC">
        <w:rPr>
          <w:b/>
          <w:bCs/>
        </w:rPr>
        <w:t>Top Products:</w:t>
      </w:r>
    </w:p>
    <w:p w14:paraId="70884A61" w14:textId="0D148BB3" w:rsidR="002662EC" w:rsidRPr="002662EC" w:rsidRDefault="002662EC" w:rsidP="002662EC">
      <w:pPr>
        <w:numPr>
          <w:ilvl w:val="1"/>
          <w:numId w:val="3"/>
        </w:numPr>
      </w:pPr>
      <w:r w:rsidRPr="002662EC">
        <w:t xml:space="preserve">Top 10 products contributed </w:t>
      </w:r>
      <w:r w:rsidR="00D7418E">
        <w:rPr>
          <w:b/>
          <w:bCs/>
        </w:rPr>
        <w:t xml:space="preserve">14 </w:t>
      </w:r>
      <w:r w:rsidRPr="002662EC">
        <w:rPr>
          <w:b/>
          <w:bCs/>
        </w:rPr>
        <w:t>% of total revenue</w:t>
      </w:r>
      <w:r w:rsidRPr="002662EC">
        <w:t>, ideal for strategic promotion.</w:t>
      </w:r>
    </w:p>
    <w:p w14:paraId="379A6945" w14:textId="320C1FAE" w:rsidR="002662EC" w:rsidRPr="002662EC" w:rsidRDefault="00A93B74" w:rsidP="002662EC">
      <w:pPr>
        <w:numPr>
          <w:ilvl w:val="0"/>
          <w:numId w:val="3"/>
        </w:numPr>
      </w:pPr>
      <w:proofErr w:type="spellStart"/>
      <w:r w:rsidRPr="002662EC">
        <w:rPr>
          <w:b/>
          <w:bCs/>
        </w:rPr>
        <w:t>Country</w:t>
      </w:r>
      <w:r>
        <w:rPr>
          <w:b/>
          <w:bCs/>
        </w:rPr>
        <w:t>wise</w:t>
      </w:r>
      <w:proofErr w:type="spellEnd"/>
      <w:r w:rsidR="002662EC" w:rsidRPr="002662EC">
        <w:rPr>
          <w:b/>
          <w:bCs/>
        </w:rPr>
        <w:t xml:space="preserve"> Performance</w:t>
      </w:r>
      <w:r>
        <w:rPr>
          <w:b/>
          <w:bCs/>
        </w:rPr>
        <w:t>s</w:t>
      </w:r>
      <w:r w:rsidR="002662EC" w:rsidRPr="002662EC">
        <w:rPr>
          <w:b/>
          <w:bCs/>
        </w:rPr>
        <w:t>:</w:t>
      </w:r>
      <w:r w:rsidR="00862F09">
        <w:rPr>
          <w:b/>
          <w:bCs/>
        </w:rPr>
        <w:t xml:space="preserve"> </w:t>
      </w:r>
    </w:p>
    <w:p w14:paraId="39C543A0" w14:textId="0543B910" w:rsidR="002662EC" w:rsidRPr="002662EC" w:rsidRDefault="002662EC" w:rsidP="002662EC">
      <w:pPr>
        <w:numPr>
          <w:ilvl w:val="1"/>
          <w:numId w:val="3"/>
        </w:numPr>
      </w:pPr>
      <w:r w:rsidRPr="002662EC">
        <w:rPr>
          <w:b/>
          <w:bCs/>
        </w:rPr>
        <w:t>UK:</w:t>
      </w:r>
      <w:r w:rsidRPr="002662EC">
        <w:t xml:space="preserve"> £1</w:t>
      </w:r>
      <w:r w:rsidR="00FC0704">
        <w:t>85,303</w:t>
      </w:r>
      <w:r w:rsidRPr="002662EC">
        <w:t xml:space="preserve"> (</w:t>
      </w:r>
      <w:r w:rsidR="00FC0704">
        <w:t xml:space="preserve">90 </w:t>
      </w:r>
      <w:r w:rsidRPr="002662EC">
        <w:t>% of total revenue)</w:t>
      </w:r>
    </w:p>
    <w:p w14:paraId="672C5AB5" w14:textId="508E0770" w:rsidR="002662EC" w:rsidRPr="002662EC" w:rsidRDefault="00FC0704" w:rsidP="001C7629">
      <w:pPr>
        <w:numPr>
          <w:ilvl w:val="1"/>
          <w:numId w:val="3"/>
        </w:numPr>
      </w:pPr>
      <w:r>
        <w:rPr>
          <w:b/>
          <w:bCs/>
        </w:rPr>
        <w:t xml:space="preserve">Netherlands: </w:t>
      </w:r>
      <w:r w:rsidRPr="002662EC">
        <w:t>£</w:t>
      </w:r>
      <w:r>
        <w:t>193</w:t>
      </w:r>
      <w:r w:rsidR="00F85612">
        <w:t xml:space="preserve"> </w:t>
      </w:r>
    </w:p>
    <w:p w14:paraId="2BA0B7A8" w14:textId="484CD0D6" w:rsidR="002662EC" w:rsidRPr="002662EC" w:rsidRDefault="002662EC" w:rsidP="002662EC">
      <w:pPr>
        <w:numPr>
          <w:ilvl w:val="1"/>
          <w:numId w:val="3"/>
        </w:numPr>
      </w:pPr>
      <w:r w:rsidRPr="002662EC">
        <w:rPr>
          <w:b/>
          <w:bCs/>
        </w:rPr>
        <w:t>Australia:</w:t>
      </w:r>
      <w:r w:rsidRPr="002662EC">
        <w:t xml:space="preserve"> £</w:t>
      </w:r>
      <w:r w:rsidR="00FC0704">
        <w:t>358</w:t>
      </w:r>
      <w:r w:rsidRPr="002662EC">
        <w:t xml:space="preserve"> → Recommended </w:t>
      </w:r>
      <w:r w:rsidR="00FC0704" w:rsidRPr="002662EC">
        <w:t>re-evaluation</w:t>
      </w:r>
      <w:r w:rsidRPr="002662EC">
        <w:t xml:space="preserve"> due to </w:t>
      </w:r>
      <w:r w:rsidR="007C38CD">
        <w:t>poor</w:t>
      </w:r>
      <w:r w:rsidRPr="002662EC">
        <w:t xml:space="preserve"> performance</w:t>
      </w:r>
      <w:r w:rsidR="001C7629">
        <w:t xml:space="preserve"> and higher transport costs</w:t>
      </w:r>
    </w:p>
    <w:p w14:paraId="4FB28312" w14:textId="77777777" w:rsidR="002662EC" w:rsidRPr="002662EC" w:rsidRDefault="002662EC" w:rsidP="002662EC">
      <w:pPr>
        <w:numPr>
          <w:ilvl w:val="0"/>
          <w:numId w:val="3"/>
        </w:numPr>
      </w:pPr>
      <w:r w:rsidRPr="002662EC">
        <w:rPr>
          <w:b/>
          <w:bCs/>
        </w:rPr>
        <w:t>Monthly Trends:</w:t>
      </w:r>
    </w:p>
    <w:p w14:paraId="0E5B179E" w14:textId="07200E33" w:rsidR="002662EC" w:rsidRPr="002662EC" w:rsidRDefault="00A93B74" w:rsidP="002662EC">
      <w:pPr>
        <w:numPr>
          <w:ilvl w:val="1"/>
          <w:numId w:val="3"/>
        </w:numPr>
      </w:pPr>
      <w:r>
        <w:rPr>
          <w:b/>
          <w:bCs/>
        </w:rPr>
        <w:lastRenderedPageBreak/>
        <w:t xml:space="preserve">February </w:t>
      </w:r>
      <w:r w:rsidR="002662EC" w:rsidRPr="002662EC">
        <w:rPr>
          <w:b/>
          <w:bCs/>
        </w:rPr>
        <w:t>2010</w:t>
      </w:r>
      <w:r w:rsidR="002662EC" w:rsidRPr="002662EC">
        <w:t xml:space="preserve"> had the highest revenue: </w:t>
      </w:r>
      <w:r w:rsidR="002662EC" w:rsidRPr="002662EC">
        <w:rPr>
          <w:b/>
          <w:bCs/>
        </w:rPr>
        <w:t>£</w:t>
      </w:r>
      <w:r w:rsidR="007C38CD">
        <w:rPr>
          <w:b/>
          <w:bCs/>
        </w:rPr>
        <w:t>47,198</w:t>
      </w:r>
    </w:p>
    <w:p w14:paraId="57A5C637" w14:textId="7B7EC16E" w:rsidR="002662EC" w:rsidRPr="002662EC" w:rsidRDefault="002662EC" w:rsidP="002662EC">
      <w:pPr>
        <w:numPr>
          <w:ilvl w:val="1"/>
          <w:numId w:val="3"/>
        </w:numPr>
      </w:pPr>
      <w:r w:rsidRPr="002662EC">
        <w:t xml:space="preserve">Revenue trend showed </w:t>
      </w:r>
      <w:r w:rsidR="00391166">
        <w:t>rapid deep</w:t>
      </w:r>
      <w:r w:rsidRPr="002662EC">
        <w:t xml:space="preserve"> from </w:t>
      </w:r>
      <w:r w:rsidR="00391166">
        <w:t xml:space="preserve">February to </w:t>
      </w:r>
      <w:r w:rsidRPr="002662EC">
        <w:t>March</w:t>
      </w:r>
      <w:r w:rsidR="00391166">
        <w:t>.</w:t>
      </w:r>
    </w:p>
    <w:p w14:paraId="0DB20034" w14:textId="77777777" w:rsidR="002662EC" w:rsidRPr="002662EC" w:rsidRDefault="002662EC" w:rsidP="002662EC">
      <w:r w:rsidRPr="002662EC">
        <w:rPr>
          <w:rFonts w:ascii="Segoe UI Emoji" w:hAnsi="Segoe UI Emoji" w:cs="Segoe UI Emoji"/>
        </w:rPr>
        <w:t>✅</w:t>
      </w:r>
      <w:r w:rsidRPr="002662EC">
        <w:t xml:space="preserve"> </w:t>
      </w:r>
      <w:r w:rsidRPr="002662EC">
        <w:rPr>
          <w:b/>
          <w:bCs/>
        </w:rPr>
        <w:t>Dashboard Creation (Tableau)</w:t>
      </w:r>
      <w:r w:rsidRPr="002662EC">
        <w:br/>
        <w:t>Built a clean, interactive dashboard with:</w:t>
      </w:r>
    </w:p>
    <w:p w14:paraId="00BE84AA" w14:textId="77777777" w:rsidR="002662EC" w:rsidRPr="002662EC" w:rsidRDefault="002662EC" w:rsidP="002662EC">
      <w:pPr>
        <w:numPr>
          <w:ilvl w:val="0"/>
          <w:numId w:val="4"/>
        </w:numPr>
      </w:pPr>
      <w:r w:rsidRPr="002662EC">
        <w:rPr>
          <w:b/>
          <w:bCs/>
        </w:rPr>
        <w:t>KPI Cards</w:t>
      </w:r>
      <w:r w:rsidRPr="002662EC">
        <w:t>:</w:t>
      </w:r>
    </w:p>
    <w:p w14:paraId="27F422F5" w14:textId="6AFFC8F4" w:rsidR="002662EC" w:rsidRPr="002662EC" w:rsidRDefault="002662EC" w:rsidP="002662EC">
      <w:pPr>
        <w:numPr>
          <w:ilvl w:val="1"/>
          <w:numId w:val="4"/>
        </w:numPr>
      </w:pPr>
      <w:r w:rsidRPr="002662EC">
        <w:t>Total Revenue: £</w:t>
      </w:r>
      <w:r w:rsidR="00985A1C">
        <w:t>204,898</w:t>
      </w:r>
    </w:p>
    <w:p w14:paraId="5BEDE97E" w14:textId="4D5CB763" w:rsidR="002662EC" w:rsidRPr="002662EC" w:rsidRDefault="002662EC" w:rsidP="002662EC">
      <w:pPr>
        <w:numPr>
          <w:ilvl w:val="1"/>
          <w:numId w:val="4"/>
        </w:numPr>
      </w:pPr>
      <w:r w:rsidRPr="002662EC">
        <w:t xml:space="preserve">Top Product: </w:t>
      </w:r>
      <w:r w:rsidR="009A3E67">
        <w:t xml:space="preserve">Regency </w:t>
      </w:r>
      <w:proofErr w:type="spellStart"/>
      <w:r w:rsidR="009A3E67">
        <w:t>Cakestand</w:t>
      </w:r>
      <w:proofErr w:type="spellEnd"/>
      <w:r w:rsidR="009A3E67">
        <w:t xml:space="preserve"> 3 Tier (Stock Code 22423)</w:t>
      </w:r>
    </w:p>
    <w:p w14:paraId="51237FF8" w14:textId="2AFA58D3" w:rsidR="002662EC" w:rsidRPr="002662EC" w:rsidRDefault="002662EC" w:rsidP="002662EC">
      <w:pPr>
        <w:numPr>
          <w:ilvl w:val="1"/>
          <w:numId w:val="4"/>
        </w:numPr>
      </w:pPr>
      <w:r w:rsidRPr="002662EC">
        <w:t xml:space="preserve">Top Customer: </w:t>
      </w:r>
      <w:r w:rsidR="009A3E67">
        <w:t>Customer ID 15061</w:t>
      </w:r>
    </w:p>
    <w:p w14:paraId="59F1328C" w14:textId="77777777" w:rsidR="002662EC" w:rsidRPr="002662EC" w:rsidRDefault="002662EC" w:rsidP="002662EC">
      <w:pPr>
        <w:numPr>
          <w:ilvl w:val="0"/>
          <w:numId w:val="4"/>
        </w:numPr>
      </w:pPr>
      <w:r w:rsidRPr="002662EC">
        <w:rPr>
          <w:b/>
          <w:bCs/>
        </w:rPr>
        <w:t>Visuals</w:t>
      </w:r>
      <w:r w:rsidRPr="002662EC">
        <w:t>:</w:t>
      </w:r>
    </w:p>
    <w:p w14:paraId="152CFC74" w14:textId="77777777" w:rsidR="002662EC" w:rsidRPr="002662EC" w:rsidRDefault="002662EC" w:rsidP="002662EC">
      <w:pPr>
        <w:numPr>
          <w:ilvl w:val="1"/>
          <w:numId w:val="4"/>
        </w:numPr>
      </w:pPr>
      <w:r w:rsidRPr="002662EC">
        <w:t xml:space="preserve">Monthly Revenue Trend Chart </w:t>
      </w:r>
      <w:r w:rsidRPr="002662EC">
        <w:rPr>
          <w:rFonts w:ascii="Segoe UI Emoji" w:hAnsi="Segoe UI Emoji" w:cs="Segoe UI Emoji"/>
        </w:rPr>
        <w:t>📈</w:t>
      </w:r>
    </w:p>
    <w:p w14:paraId="79DDAE93" w14:textId="77777777" w:rsidR="002662EC" w:rsidRPr="002662EC" w:rsidRDefault="002662EC" w:rsidP="002662EC">
      <w:pPr>
        <w:numPr>
          <w:ilvl w:val="1"/>
          <w:numId w:val="4"/>
        </w:numPr>
      </w:pPr>
      <w:r w:rsidRPr="002662EC">
        <w:t>Top 10 Products and Customers (Bar Charts)</w:t>
      </w:r>
    </w:p>
    <w:p w14:paraId="487F45B2" w14:textId="613A7B58" w:rsidR="002662EC" w:rsidRPr="002662EC" w:rsidRDefault="002662EC" w:rsidP="002662EC">
      <w:pPr>
        <w:numPr>
          <w:ilvl w:val="1"/>
          <w:numId w:val="4"/>
        </w:numPr>
      </w:pPr>
      <w:r w:rsidRPr="002662EC">
        <w:t>Country-wise Sales</w:t>
      </w:r>
      <w:r w:rsidR="00D7418E">
        <w:t xml:space="preserve"> </w:t>
      </w:r>
      <w:r w:rsidRPr="002662EC">
        <w:rPr>
          <w:rFonts w:ascii="Segoe UI Emoji" w:hAnsi="Segoe UI Emoji" w:cs="Segoe UI Emoji"/>
        </w:rPr>
        <w:t>🌍</w:t>
      </w:r>
    </w:p>
    <w:p w14:paraId="55A1A716" w14:textId="77777777" w:rsidR="002662EC" w:rsidRPr="002662EC" w:rsidRDefault="00000000" w:rsidP="002662EC">
      <w:r>
        <w:pict w14:anchorId="1EBEC796">
          <v:rect id="_x0000_i1027" style="width:0;height:1.5pt" o:hralign="center" o:hrstd="t" o:hr="t" fillcolor="#a0a0a0" stroked="f"/>
        </w:pict>
      </w:r>
    </w:p>
    <w:p w14:paraId="3593E6A3" w14:textId="77777777" w:rsidR="002662EC" w:rsidRPr="002662EC" w:rsidRDefault="002662EC" w:rsidP="002662EC">
      <w:r w:rsidRPr="002662EC">
        <w:rPr>
          <w:rFonts w:ascii="Segoe UI Emoji" w:hAnsi="Segoe UI Emoji" w:cs="Segoe UI Emoji"/>
        </w:rPr>
        <w:t>🎯</w:t>
      </w:r>
      <w:r w:rsidRPr="002662EC">
        <w:t xml:space="preserve"> </w:t>
      </w:r>
      <w:r w:rsidRPr="002662EC">
        <w:rPr>
          <w:b/>
          <w:bCs/>
        </w:rPr>
        <w:t>Strategic Recommendations</w:t>
      </w:r>
    </w:p>
    <w:p w14:paraId="0603C76C" w14:textId="77777777" w:rsidR="002662EC" w:rsidRPr="002662EC" w:rsidRDefault="002662EC" w:rsidP="002662EC">
      <w:pPr>
        <w:numPr>
          <w:ilvl w:val="0"/>
          <w:numId w:val="5"/>
        </w:numPr>
      </w:pPr>
      <w:r w:rsidRPr="002662EC">
        <w:t xml:space="preserve">Reward top customers with </w:t>
      </w:r>
      <w:r w:rsidRPr="002662EC">
        <w:rPr>
          <w:b/>
          <w:bCs/>
        </w:rPr>
        <w:t>exclusive perks</w:t>
      </w:r>
      <w:r w:rsidRPr="002662EC">
        <w:t xml:space="preserve"> and gamified loyalty programs to increase retention.</w:t>
      </w:r>
    </w:p>
    <w:p w14:paraId="5A06234B" w14:textId="77777777" w:rsidR="002662EC" w:rsidRPr="002662EC" w:rsidRDefault="002662EC" w:rsidP="002662EC">
      <w:pPr>
        <w:numPr>
          <w:ilvl w:val="0"/>
          <w:numId w:val="5"/>
        </w:numPr>
      </w:pPr>
      <w:r w:rsidRPr="002662EC">
        <w:t xml:space="preserve">Promote top products and create </w:t>
      </w:r>
      <w:r w:rsidRPr="002662EC">
        <w:rPr>
          <w:b/>
          <w:bCs/>
        </w:rPr>
        <w:t>signature offerings</w:t>
      </w:r>
      <w:r w:rsidRPr="002662EC">
        <w:t xml:space="preserve"> to boost brand identity.</w:t>
      </w:r>
    </w:p>
    <w:p w14:paraId="3884E2C4" w14:textId="77777777" w:rsidR="002662EC" w:rsidRPr="002662EC" w:rsidRDefault="002662EC" w:rsidP="002662EC">
      <w:pPr>
        <w:numPr>
          <w:ilvl w:val="0"/>
          <w:numId w:val="5"/>
        </w:numPr>
      </w:pPr>
      <w:r w:rsidRPr="002662EC">
        <w:t>Exit or restructure in underperforming markets like Australia to reduce overhead.</w:t>
      </w:r>
    </w:p>
    <w:p w14:paraId="5CFC4FF8" w14:textId="3B4D7E3E" w:rsidR="002662EC" w:rsidRPr="002662EC" w:rsidRDefault="002662EC" w:rsidP="002662EC">
      <w:pPr>
        <w:numPr>
          <w:ilvl w:val="0"/>
          <w:numId w:val="5"/>
        </w:numPr>
      </w:pPr>
      <w:r w:rsidRPr="002662EC">
        <w:t xml:space="preserve">Invest more resources in </w:t>
      </w:r>
      <w:r w:rsidR="00200502">
        <w:rPr>
          <w:b/>
          <w:bCs/>
        </w:rPr>
        <w:t>France and Germany</w:t>
      </w:r>
      <w:r w:rsidRPr="002662EC">
        <w:t>, which show strong growth potential.</w:t>
      </w:r>
    </w:p>
    <w:p w14:paraId="5694C3F8" w14:textId="4F963553" w:rsidR="002662EC" w:rsidRPr="002662EC" w:rsidRDefault="002662EC" w:rsidP="002662EC">
      <w:pPr>
        <w:numPr>
          <w:ilvl w:val="0"/>
          <w:numId w:val="5"/>
        </w:numPr>
      </w:pPr>
      <w:r w:rsidRPr="002662EC">
        <w:t>Launch marketing campaigns</w:t>
      </w:r>
      <w:r w:rsidR="00200502">
        <w:t>.</w:t>
      </w:r>
    </w:p>
    <w:p w14:paraId="242EE9FF" w14:textId="77777777" w:rsidR="002662EC" w:rsidRPr="002662EC" w:rsidRDefault="00000000" w:rsidP="002662EC">
      <w:r>
        <w:pict w14:anchorId="17FB888E">
          <v:rect id="_x0000_i1028" style="width:0;height:1.5pt" o:hralign="center" o:hrstd="t" o:hr="t" fillcolor="#a0a0a0" stroked="f"/>
        </w:pict>
      </w:r>
    </w:p>
    <w:p w14:paraId="36D39A81" w14:textId="77777777" w:rsidR="002662EC" w:rsidRPr="002662EC" w:rsidRDefault="002662EC" w:rsidP="002662EC">
      <w:r w:rsidRPr="002662EC">
        <w:rPr>
          <w:rFonts w:ascii="Segoe UI Emoji" w:hAnsi="Segoe UI Emoji" w:cs="Segoe UI Emoji"/>
        </w:rPr>
        <w:t>📈</w:t>
      </w:r>
      <w:r w:rsidRPr="002662EC">
        <w:t xml:space="preserve"> </w:t>
      </w:r>
      <w:r w:rsidRPr="002662EC">
        <w:rPr>
          <w:b/>
          <w:bCs/>
        </w:rPr>
        <w:t>Impact</w:t>
      </w:r>
    </w:p>
    <w:p w14:paraId="6EDB098C" w14:textId="77777777" w:rsidR="002662EC" w:rsidRPr="002662EC" w:rsidRDefault="002662EC" w:rsidP="002662EC">
      <w:pPr>
        <w:numPr>
          <w:ilvl w:val="0"/>
          <w:numId w:val="6"/>
        </w:numPr>
      </w:pPr>
      <w:r w:rsidRPr="002662EC">
        <w:t xml:space="preserve">Delivered </w:t>
      </w:r>
      <w:r w:rsidRPr="002662EC">
        <w:rPr>
          <w:b/>
          <w:bCs/>
        </w:rPr>
        <w:t>data-driven insights</w:t>
      </w:r>
      <w:r w:rsidRPr="002662EC">
        <w:t xml:space="preserve"> that informed strategic decisions on marketing, product promotion, and international expansion.</w:t>
      </w:r>
    </w:p>
    <w:p w14:paraId="640A3306" w14:textId="77777777" w:rsidR="002662EC" w:rsidRPr="002662EC" w:rsidRDefault="002662EC" w:rsidP="002662EC">
      <w:pPr>
        <w:numPr>
          <w:ilvl w:val="0"/>
          <w:numId w:val="6"/>
        </w:numPr>
      </w:pPr>
      <w:r w:rsidRPr="002662EC">
        <w:t>Strengthened SQL querying, dashboard storytelling, and stakeholder-focused communication skills.</w:t>
      </w:r>
    </w:p>
    <w:p w14:paraId="08720DD6" w14:textId="77777777" w:rsidR="008A0484" w:rsidRDefault="008A0484"/>
    <w:sectPr w:rsidR="008A0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B0D27"/>
    <w:multiLevelType w:val="multilevel"/>
    <w:tmpl w:val="9298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C2329"/>
    <w:multiLevelType w:val="multilevel"/>
    <w:tmpl w:val="30C6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56884"/>
    <w:multiLevelType w:val="multilevel"/>
    <w:tmpl w:val="B944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10F23"/>
    <w:multiLevelType w:val="multilevel"/>
    <w:tmpl w:val="D81A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C4EBA"/>
    <w:multiLevelType w:val="multilevel"/>
    <w:tmpl w:val="0A64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06ED2"/>
    <w:multiLevelType w:val="multilevel"/>
    <w:tmpl w:val="861E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364274">
    <w:abstractNumId w:val="5"/>
  </w:num>
  <w:num w:numId="2" w16cid:durableId="1611470702">
    <w:abstractNumId w:val="2"/>
  </w:num>
  <w:num w:numId="3" w16cid:durableId="563106606">
    <w:abstractNumId w:val="0"/>
  </w:num>
  <w:num w:numId="4" w16cid:durableId="334039270">
    <w:abstractNumId w:val="4"/>
  </w:num>
  <w:num w:numId="5" w16cid:durableId="637803529">
    <w:abstractNumId w:val="1"/>
  </w:num>
  <w:num w:numId="6" w16cid:durableId="1630360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EC"/>
    <w:rsid w:val="00034A11"/>
    <w:rsid w:val="000C584E"/>
    <w:rsid w:val="001C7629"/>
    <w:rsid w:val="00200502"/>
    <w:rsid w:val="002662EC"/>
    <w:rsid w:val="002B231A"/>
    <w:rsid w:val="00391166"/>
    <w:rsid w:val="00395214"/>
    <w:rsid w:val="004E2938"/>
    <w:rsid w:val="00600FCC"/>
    <w:rsid w:val="00641568"/>
    <w:rsid w:val="00786CBB"/>
    <w:rsid w:val="007C38CD"/>
    <w:rsid w:val="00862F09"/>
    <w:rsid w:val="008A0484"/>
    <w:rsid w:val="00985A1C"/>
    <w:rsid w:val="009A3E67"/>
    <w:rsid w:val="00A93B74"/>
    <w:rsid w:val="00AB3F68"/>
    <w:rsid w:val="00B15A85"/>
    <w:rsid w:val="00D7418E"/>
    <w:rsid w:val="00EB4484"/>
    <w:rsid w:val="00F80841"/>
    <w:rsid w:val="00F85612"/>
    <w:rsid w:val="00F91022"/>
    <w:rsid w:val="00FC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0B06"/>
  <w15:chartTrackingRefBased/>
  <w15:docId w15:val="{D84BDA53-8E0D-433D-AC4F-933E1D1A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2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2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2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2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2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2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2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2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2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2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2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14</cp:revision>
  <dcterms:created xsi:type="dcterms:W3CDTF">2025-09-28T07:32:00Z</dcterms:created>
  <dcterms:modified xsi:type="dcterms:W3CDTF">2025-09-28T12:20:00Z</dcterms:modified>
</cp:coreProperties>
</file>