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Normal"/>
        <w:spacing w:before="0" w:after="60" w:line="360" w:lineRule="auto"/>
        <w:ind w:left="0" w:right="0" w:firstLine="0"/>
        <w:jc w:val="center"/>
        <w:rPr>
          <w:rFonts w:ascii="Times New Roman" w:eastAsia="Times New Roman" w:hAnsi="Times New Roman" w:cs="Times New Roman"/>
          <w:color w:val="000000"/>
          <w:sz w:val="36"/>
          <w:szCs w:val="36"/>
          <w:vertAlign w:val="baseline"/>
        </w:rPr>
      </w:pPr>
      <w:r>
        <w:rPr>
          <w:rFonts w:ascii="Times New Roman" w:eastAsia="Times New Roman" w:hAnsi="Times New Roman" w:cs="Times New Roman"/>
          <w:b/>
          <w:color w:val="000000"/>
          <w:sz w:val="36"/>
          <w:szCs w:val="36"/>
          <w:vertAlign w:val="baseline"/>
        </w:rPr>
        <w:t xml:space="preserve">ACROPOLIS INSTITUTE OF TECHNOLOGY AND RESEARCH</w:t>
      </w:r>
    </w:p>
    <w:p>
      <w:pPr>
        <w:pStyle w:val="Normal"/>
        <w:spacing w:before="0" w:after="60" w:line="360" w:lineRule="auto"/>
        <w:ind w:left="0" w:right="0" w:firstLine="0"/>
        <w:jc w:val="center"/>
        <w:rPr>
          <w:rFonts w:ascii="Times New Roman" w:eastAsia="Times New Roman" w:hAnsi="Times New Roman" w:cs="Times New Roman"/>
          <w:color w:val="000000"/>
          <w:sz w:val="32"/>
          <w:szCs w:val="32"/>
          <w:vertAlign w:val="baseline"/>
        </w:rPr>
      </w:pPr>
      <w:r>
        <w:rPr>
          <w:rFonts w:ascii="Times New Roman" w:eastAsia="Times New Roman" w:hAnsi="Times New Roman" w:cs="Times New Roman"/>
          <w:b/>
          <w:color w:val="000000"/>
          <w:sz w:val="32"/>
          <w:szCs w:val="32"/>
          <w:vertAlign w:val="baseline"/>
        </w:rPr>
        <w:t xml:space="preserve">Department of Information Technology</w:t>
      </w:r>
    </w:p>
    <w:p>
      <w:pPr>
        <w:pStyle w:val="Normal"/>
        <w:spacing w:before="0" w:after="0" w:line="360" w:lineRule="auto"/>
        <w:ind w:left="0" w:right="0" w:firstLine="0"/>
        <w:jc w:val="left"/>
        <w:rPr>
          <w:rFonts w:ascii="Times New Roman" w:eastAsia="Times New Roman" w:hAnsi="Times New Roman" w:cs="Times New Roman"/>
          <w:color w:val="000000"/>
          <w:sz w:val="22"/>
          <w:szCs w:val="22"/>
          <w:vertAlign w:val="baseline"/>
        </w:rPr>
      </w:pPr>
    </w:p>
    <w:p>
      <w:pPr>
        <w:pStyle w:val="Normal"/>
        <w:spacing w:before="0" w:after="40" w:line="360" w:lineRule="auto"/>
        <w:ind w:left="0" w:right="0" w:firstLine="0"/>
        <w:jc w:val="center"/>
        <w:rPr>
          <w:rFonts w:ascii="Times New Roman" w:eastAsia="Times New Roman" w:hAnsi="Times New Roman" w:cs="Times New Roman"/>
          <w:color w:val="000000"/>
          <w:sz w:val="28"/>
          <w:szCs w:val="28"/>
          <w:vertAlign w:val="baseline"/>
        </w:rPr>
      </w:pPr>
      <w:r>
        <w:rPr>
          <w:rFonts w:ascii="Times New Roman" w:eastAsia="Times New Roman" w:hAnsi="Times New Roman" w:cs="Times New Roman"/>
          <w:b/>
          <w:color w:val="000000"/>
          <w:sz w:val="28"/>
          <w:szCs w:val="28"/>
          <w:vertAlign w:val="baseline"/>
        </w:rPr>
        <w:t xml:space="preserve">Synopsis</w:t>
      </w:r>
    </w:p>
    <w:p>
      <w:pPr>
        <w:pStyle w:val="Normal"/>
        <w:spacing w:before="0" w:after="40" w:line="360" w:lineRule="auto"/>
        <w:ind w:left="0" w:right="0" w:firstLine="0"/>
        <w:jc w:val="center"/>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on</w:t>
      </w:r>
    </w:p>
    <w:p>
      <w:pPr>
        <w:pStyle w:val="Normal"/>
        <w:spacing w:before="0" w:after="300" w:line="360" w:lineRule="auto"/>
        <w:ind w:left="0" w:right="0" w:firstLine="0"/>
        <w:jc w:val="center"/>
        <w:rPr>
          <w:rFonts w:ascii="Times New Roman" w:eastAsia="Times New Roman" w:hAnsi="Times New Roman" w:cs="Times New Roman"/>
          <w:b/>
          <w:i/>
          <w:color w:val="000000"/>
          <w:sz w:val="32"/>
          <w:szCs w:val="32"/>
          <w:vertAlign w:val="baseline"/>
        </w:rPr>
      </w:pPr>
      <w:r>
        <w:rPr>
          <w:rFonts w:ascii="Times New Roman" w:eastAsia="Times New Roman" w:hAnsi="Times New Roman" w:cs="Times New Roman"/>
          <w:b/>
          <w:i/>
          <w:color w:val="000000"/>
          <w:sz w:val="32"/>
          <w:szCs w:val="32"/>
          <w:vertAlign w:val="baseline"/>
        </w:rPr>
        <w:t xml:space="preserve">OpptURpath: A Personalized Opportunity Discovery and Career Guidance Platform</w:t>
      </w:r>
    </w:p>
    <w:p>
      <w:pPr>
        <w:pStyle w:val="Normal"/>
        <w:spacing w:before="0" w:after="300" w:line="360" w:lineRule="auto"/>
        <w:ind w:left="0" w:right="0" w:firstLine="0"/>
        <w:jc w:val="center"/>
        <w:rPr>
          <w:b/>
          <w:i/>
          <w:sz w:val="32"/>
          <w:szCs w:val="32"/>
        </w:rPr>
      </w:pPr>
      <w:r>
        <w:rPr>
          <w:b/>
          <w:i/>
          <w:sz w:val="32"/>
          <w:szCs w:val="32"/>
        </w:rPr>
        <w:t xml:space="preserve">SIH- CODE : SIH1528</w:t>
      </w:r>
    </w:p>
    <w:p>
      <w:pPr>
        <w:pStyle w:val="Normal"/>
        <w:spacing w:before="240" w:after="120" w:line="360" w:lineRule="auto"/>
        <w:ind w:left="0" w:right="0" w:firstLine="0"/>
        <w:jc w:val="left"/>
        <w:rPr>
          <w:rFonts w:ascii="Times New Roman" w:eastAsia="Times New Roman" w:hAnsi="Times New Roman" w:cs="Times New Roman"/>
          <w:color w:val="000000"/>
          <w:sz w:val="32"/>
          <w:szCs w:val="32"/>
          <w:vertAlign w:val="baseline"/>
        </w:rPr>
      </w:pPr>
      <w:r>
        <w:rPr>
          <w:rFonts w:ascii="Times New Roman" w:eastAsia="Times New Roman" w:hAnsi="Times New Roman" w:cs="Times New Roman"/>
          <w:b/>
          <w:color w:val="000000"/>
          <w:sz w:val="32"/>
          <w:szCs w:val="32"/>
          <w:vertAlign w:val="baseline"/>
        </w:rPr>
        <w:t xml:space="preserve">1. INTRODUCTION</w:t>
      </w:r>
    </w:p>
    <w:p>
      <w:pPr>
        <w:pStyle w:val="Normal"/>
        <w:spacing w:before="200" w:after="100" w:line="360" w:lineRule="auto"/>
        <w:ind w:left="0" w:right="0" w:firstLine="0"/>
        <w:jc w:val="left"/>
        <w:rPr>
          <w:rFonts w:ascii="Times New Roman" w:eastAsia="Times New Roman" w:hAnsi="Times New Roman" w:cs="Times New Roman"/>
          <w:color w:val="000000"/>
          <w:sz w:val="28"/>
          <w:szCs w:val="28"/>
          <w:vertAlign w:val="baseline"/>
        </w:rPr>
      </w:pPr>
      <w:r>
        <w:rPr>
          <w:rFonts w:ascii="Times New Roman" w:eastAsia="Times New Roman" w:hAnsi="Times New Roman" w:cs="Times New Roman"/>
          <w:b/>
          <w:color w:val="000000"/>
          <w:sz w:val="28"/>
          <w:szCs w:val="28"/>
          <w:vertAlign w:val="baseline"/>
        </w:rPr>
        <w:t xml:space="preserve">1.1 Problem  Context</w:t>
      </w:r>
    </w:p>
    <w:p>
      <w:pPr>
        <w:pStyle w:val="Normal"/>
        <w:spacing w:before="100" w:after="100" w:line="360" w:lineRule="auto"/>
        <w:ind w:left="0" w:right="0" w:firstLine="0"/>
        <w:jc w:val="both"/>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Students and graduates today have access to a large number of educational courses, competitive examinations, jobs, skill-</w:t>
      </w:r>
      <w:r>
        <w:rPr>
          <w:rFonts w:ascii="Times New Roman" w:eastAsia="Times New Roman" w:hAnsi="Times New Roman" w:cs="Times New Roman"/>
          <w:color w:val="000000"/>
          <w:sz w:val="24"/>
          <w:szCs w:val="24"/>
          <w:vertAlign w:val="baseline"/>
        </w:rPr>
        <w:t xml:space="preserve">development programs, internships, and entrepreneurship opportunities. However, these opportunities are distributed across different websites and platforms, making it difficult for users to identify which options are relevant to their current educational qualification, skills, interests, and employment status.For example, a student studying 12th with PCM may be eligible for engineering courses and entrance examinations, while a B.Tech graduate without a job may have options such as private-</w:t>
      </w:r>
      <w:r>
        <w:rPr>
          <w:rFonts w:ascii="Times New Roman" w:eastAsia="Times New Roman" w:hAnsi="Times New Roman" w:cs="Times New Roman"/>
          <w:color w:val="000000"/>
          <w:sz w:val="24"/>
          <w:szCs w:val="24"/>
          <w:vertAlign w:val="baseline"/>
        </w:rPr>
        <w:t xml:space="preserve">sector jobs, government examinations, higher education, internships, certifications, or entrepreneurship.Existing platforms generally focus on a particular category such as jobs, courses, examinations, or career guidance. The user therefore has to search multiple sources and manually determine whether an opportunity is suitable for their current situation.The proposed project addresses this problem by developing a single platform where users can enter their current situation and receive a structured list of relevant opportunities across education, jobs, examinations, skills, and business/entrepreneurship.</w:t>
      </w:r>
    </w:p>
    <w:p>
      <w:pPr>
        <w:pStyle w:val="Normal"/>
        <w:spacing w:before="0" w:after="160" w:line="360" w:lineRule="auto"/>
        <w:ind w:left="0" w:right="0" w:firstLine="0"/>
        <w:jc w:val="both"/>
        <w:rPr>
          <w:rFonts w:ascii="Times New Roman" w:eastAsia="Times New Roman" w:hAnsi="Times New Roman" w:cs="Times New Roman"/>
          <w:color w:val="000000"/>
          <w:sz w:val="22"/>
          <w:szCs w:val="22"/>
          <w:vertAlign w:val="baseline"/>
        </w:rPr>
      </w:pPr>
    </w:p>
    <w:p>
      <w:pPr>
        <w:pStyle w:val="Normal"/>
        <w:spacing w:before="200" w:after="100" w:line="360" w:lineRule="auto"/>
        <w:ind w:left="0" w:right="0" w:firstLine="0"/>
        <w:jc w:val="left"/>
        <w:rPr>
          <w:rFonts w:ascii="Times New Roman" w:eastAsia="Times New Roman" w:hAnsi="Times New Roman" w:cs="Times New Roman"/>
          <w:color w:val="000000"/>
          <w:sz w:val="28"/>
          <w:szCs w:val="28"/>
          <w:vertAlign w:val="baseline"/>
        </w:rPr>
      </w:pPr>
      <w:r>
        <w:rPr>
          <w:rFonts w:ascii="Times New Roman" w:eastAsia="Times New Roman" w:hAnsi="Times New Roman" w:cs="Times New Roman"/>
          <w:b/>
          <w:color w:val="000000"/>
          <w:sz w:val="28"/>
          <w:szCs w:val="28"/>
          <w:vertAlign w:val="baseline"/>
        </w:rPr>
        <w:t xml:space="preserve">1.2 Motivation  &amp;  Need</w:t>
      </w:r>
    </w:p>
    <w:p>
      <w:pPr>
        <w:pStyle w:val="Normal"/>
        <w:spacing w:before="100" w:after="100" w:line="360" w:lineRule="auto"/>
        <w:ind w:left="0" w:right="0" w:firstLine="0"/>
        <w:jc w:val="both"/>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The motivation for this project comes from the difficulty user’s face in understanding “What can I do next?” after reaching a particular stage of education or employment. Government and private platforms already provide useful career and employment resources. For example, India's National Career Service provides job search, internships, skill courses, career centers and counselling resources. </w:t>
      </w:r>
    </w:p>
    <w:p>
      <w:pPr>
        <w:pStyle w:val="Normal"/>
        <w:spacing w:before="100" w:after="100" w:line="360" w:lineRule="auto"/>
        <w:ind w:left="0" w:right="0" w:firstLine="0"/>
        <w:jc w:val="both"/>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Similarly, research systems such as C3-</w:t>
      </w:r>
      <w:r>
        <w:rPr>
          <w:rFonts w:ascii="Times New Roman" w:eastAsia="Times New Roman" w:hAnsi="Times New Roman" w:cs="Times New Roman"/>
          <w:color w:val="000000"/>
          <w:sz w:val="24"/>
          <w:szCs w:val="24"/>
          <w:vertAlign w:val="baseline"/>
        </w:rPr>
        <w:t xml:space="preserve">IoC demonstrate how user education, skills and experience can be used to support personalized career exploration. </w:t>
      </w:r>
    </w:p>
    <w:p>
      <w:pPr>
        <w:pStyle w:val="Normal"/>
        <w:spacing w:before="100" w:after="100" w:line="360" w:lineRule="auto"/>
        <w:ind w:left="0" w:right="0" w:firstLine="0"/>
        <w:jc w:val="both"/>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However, there is scope for a simpler unified platform focused on the user's current situation </w:t>
      </w:r>
      <w:r>
        <w:rPr>
          <w:rFonts w:ascii="Cambria Math" w:eastAsia="Cambria Math" w:hAnsi="Cambria Math" w:cs="Cambria Math"/>
          <w:color w:val="000000"/>
          <w:sz w:val="24"/>
          <w:szCs w:val="24"/>
          <w:vertAlign w:val="baseline"/>
        </w:rPr>
        <w:t xml:space="preserve">→</w:t>
      </w:r>
      <w:r>
        <w:rPr>
          <w:rFonts w:ascii="Times New Roman" w:eastAsia="Times New Roman" w:hAnsi="Times New Roman" w:cs="Times New Roman"/>
          <w:color w:val="000000"/>
          <w:sz w:val="24"/>
          <w:szCs w:val="24"/>
          <w:vertAlign w:val="baseline"/>
        </w:rPr>
        <w:t xml:space="preserve"> possible opportunities </w:t>
      </w:r>
      <w:r>
        <w:rPr>
          <w:rFonts w:ascii="Cambria Math" w:eastAsia="Cambria Math" w:hAnsi="Cambria Math" w:cs="Cambria Math"/>
          <w:color w:val="000000"/>
          <w:sz w:val="24"/>
          <w:szCs w:val="24"/>
          <w:vertAlign w:val="baseline"/>
        </w:rPr>
        <w:t xml:space="preserve">→</w:t>
      </w:r>
      <w:r>
        <w:rPr>
          <w:rFonts w:ascii="Times New Roman" w:eastAsia="Times New Roman" w:hAnsi="Times New Roman" w:cs="Times New Roman"/>
          <w:color w:val="000000"/>
          <w:sz w:val="24"/>
          <w:szCs w:val="24"/>
          <w:vertAlign w:val="baseline"/>
        </w:rPr>
        <w:t xml:space="preserve"> eligibility </w:t>
      </w:r>
      <w:r>
        <w:rPr>
          <w:rFonts w:ascii="Cambria Math" w:eastAsia="Cambria Math" w:hAnsi="Cambria Math" w:cs="Cambria Math"/>
          <w:color w:val="000000"/>
          <w:sz w:val="24"/>
          <w:szCs w:val="24"/>
          <w:vertAlign w:val="baseline"/>
        </w:rPr>
        <w:t xml:space="preserve">→</w:t>
      </w:r>
      <w:r>
        <w:rPr>
          <w:rFonts w:ascii="Times New Roman" w:eastAsia="Times New Roman" w:hAnsi="Times New Roman" w:cs="Times New Roman"/>
          <w:color w:val="000000"/>
          <w:sz w:val="24"/>
          <w:szCs w:val="24"/>
          <w:vertAlign w:val="baseline"/>
        </w:rPr>
        <w:t xml:space="preserve"> next steps.The proposed system aims to reduce the effort required to search separately for different opportunities and provide users with a structured starting point for career and opportunity exploration.</w:t>
      </w:r>
    </w:p>
    <w:p>
      <w:pPr>
        <w:pStyle w:val="Normal"/>
        <w:spacing w:before="0" w:after="160" w:line="360" w:lineRule="auto"/>
        <w:ind w:left="0" w:right="0" w:firstLine="0"/>
        <w:jc w:val="both"/>
        <w:rPr>
          <w:rFonts w:ascii="Times New Roman" w:eastAsia="Times New Roman" w:hAnsi="Times New Roman" w:cs="Times New Roman"/>
          <w:color w:val="000000"/>
          <w:sz w:val="22"/>
          <w:szCs w:val="22"/>
          <w:vertAlign w:val="baseline"/>
        </w:rPr>
      </w:pPr>
    </w:p>
    <w:p>
      <w:pPr>
        <w:pStyle w:val="Normal"/>
        <w:spacing w:before="240" w:after="120" w:line="360" w:lineRule="auto"/>
        <w:ind w:left="0" w:right="0" w:firstLine="0"/>
        <w:jc w:val="left"/>
        <w:rPr>
          <w:rFonts w:ascii="Times New Roman" w:eastAsia="Times New Roman" w:hAnsi="Times New Roman" w:cs="Times New Roman"/>
          <w:color w:val="000000"/>
          <w:sz w:val="32"/>
          <w:szCs w:val="32"/>
          <w:vertAlign w:val="baseline"/>
        </w:rPr>
      </w:pPr>
      <w:r>
        <w:rPr>
          <w:rFonts w:ascii="Times New Roman" w:eastAsia="Times New Roman" w:hAnsi="Times New Roman" w:cs="Times New Roman"/>
          <w:b/>
          <w:color w:val="000000"/>
          <w:sz w:val="32"/>
          <w:szCs w:val="32"/>
          <w:vertAlign w:val="baseline"/>
        </w:rPr>
        <w:t xml:space="preserve">2. LITERATURE  SURVEY</w:t>
      </w:r>
    </w:p>
    <w:p>
      <w:pPr>
        <w:pStyle w:val="Normal"/>
        <w:spacing w:before="200" w:after="100" w:line="360" w:lineRule="auto"/>
        <w:ind w:left="0" w:right="0" w:firstLine="0"/>
        <w:jc w:val="left"/>
        <w:rPr>
          <w:rFonts w:ascii="Times New Roman" w:eastAsia="Times New Roman" w:hAnsi="Times New Roman" w:cs="Times New Roman"/>
          <w:color w:val="000000"/>
          <w:sz w:val="28"/>
          <w:szCs w:val="28"/>
          <w:vertAlign w:val="baseline"/>
        </w:rPr>
      </w:pPr>
      <w:r>
        <w:rPr>
          <w:rFonts w:ascii="Times New Roman" w:eastAsia="Times New Roman" w:hAnsi="Times New Roman" w:cs="Times New Roman"/>
          <w:b/>
          <w:color w:val="000000"/>
          <w:sz w:val="28"/>
          <w:szCs w:val="28"/>
          <w:vertAlign w:val="baseline"/>
        </w:rPr>
        <w:t xml:space="preserve">2.1 Research  Papers</w:t>
      </w:r>
    </w:p>
    <w:p>
      <w:pPr>
        <w:pStyle w:val="Normal"/>
        <w:spacing w:before="100" w:after="100" w:line="360" w:lineRule="auto"/>
        <w:ind w:left="0" w:right="0" w:firstLine="0"/>
        <w:jc w:val="both"/>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Several research studies have explored personalised career guidance and recommendation systems.</w:t>
      </w:r>
    </w:p>
    <w:p>
      <w:pPr>
        <w:pStyle w:val="Normal"/>
        <w:numPr>
          <w:ilvl w:val="0"/>
          <w:numId w:val="11"/>
        </w:numPr>
        <w:spacing w:before="100" w:after="160" w:line="360" w:lineRule="auto"/>
        <w:ind w:left="720" w:right="0" w:hanging="360"/>
        <w:jc w:val="both"/>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C3-</w:t>
      </w:r>
      <w:r>
        <w:rPr>
          <w:rFonts w:ascii="Times New Roman" w:eastAsia="Times New Roman" w:hAnsi="Times New Roman" w:cs="Times New Roman"/>
          <w:color w:val="000000"/>
          <w:sz w:val="24"/>
          <w:szCs w:val="24"/>
          <w:vertAlign w:val="baseline"/>
        </w:rPr>
        <w:t xml:space="preserve">IoC: A Career Guidance System for Assessing Student Skills using Machine Learning and Network Visualisation presents a system that uses education, technical skills, non-</w:t>
      </w:r>
      <w:r>
        <w:rPr>
          <w:rFonts w:ascii="Times New Roman" w:eastAsia="Times New Roman" w:hAnsi="Times New Roman" w:cs="Times New Roman"/>
          <w:color w:val="000000"/>
          <w:sz w:val="24"/>
          <w:szCs w:val="24"/>
          <w:vertAlign w:val="baseline"/>
        </w:rPr>
        <w:t xml:space="preserve">technical skills and experience to help students explore suitable IT job roles. The system combines skill profiling, a knowledge base and job-</w:t>
      </w:r>
      <w:r>
        <w:rPr>
          <w:rFonts w:ascii="Times New Roman" w:eastAsia="Times New Roman" w:hAnsi="Times New Roman" w:cs="Times New Roman"/>
          <w:color w:val="000000"/>
          <w:sz w:val="24"/>
          <w:szCs w:val="24"/>
          <w:vertAlign w:val="baseline"/>
        </w:rPr>
        <w:t xml:space="preserve">role matching. </w:t>
      </w:r>
    </w:p>
    <w:p>
      <w:pPr>
        <w:pStyle w:val="Normal"/>
        <w:numPr>
          <w:ilvl w:val="0"/>
          <w:numId w:val="11"/>
        </w:numPr>
        <w:spacing w:before="100" w:after="160" w:line="360" w:lineRule="auto"/>
        <w:ind w:left="720" w:right="0" w:hanging="360"/>
        <w:jc w:val="both"/>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Recent research has also explored AI-</w:t>
      </w:r>
      <w:r>
        <w:rPr>
          <w:rFonts w:ascii="Times New Roman" w:eastAsia="Times New Roman" w:hAnsi="Times New Roman" w:cs="Times New Roman"/>
          <w:color w:val="000000"/>
          <w:sz w:val="24"/>
          <w:szCs w:val="24"/>
          <w:vertAlign w:val="baseline"/>
        </w:rPr>
        <w:t xml:space="preserve">based career recommendation systems for Indian students. CareerAstra proposes a hybrid recommendation approach combining machine learning, large language models, cognitive assessment and subject-</w:t>
      </w:r>
      <w:r>
        <w:rPr>
          <w:rFonts w:ascii="Times New Roman" w:eastAsia="Times New Roman" w:hAnsi="Times New Roman" w:cs="Times New Roman"/>
          <w:color w:val="000000"/>
          <w:sz w:val="24"/>
          <w:szCs w:val="24"/>
          <w:vertAlign w:val="baseline"/>
        </w:rPr>
        <w:t xml:space="preserve">career alignment. </w:t>
      </w:r>
    </w:p>
    <w:p>
      <w:pPr>
        <w:pStyle w:val="Normal"/>
        <w:numPr>
          <w:ilvl w:val="0"/>
          <w:numId w:val="11"/>
        </w:numPr>
        <w:spacing w:before="100" w:after="160" w:line="360" w:lineRule="auto"/>
        <w:ind w:left="720" w:right="0" w:hanging="360"/>
        <w:jc w:val="both"/>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Other recent work has investigated career recommendation with skill-</w:t>
      </w:r>
      <w:r>
        <w:rPr>
          <w:rFonts w:ascii="Times New Roman" w:eastAsia="Times New Roman" w:hAnsi="Times New Roman" w:cs="Times New Roman"/>
          <w:color w:val="000000"/>
          <w:sz w:val="24"/>
          <w:szCs w:val="24"/>
          <w:vertAlign w:val="baseline"/>
        </w:rPr>
        <w:t xml:space="preserve">gap analysis, where recommendations are connected with the skills required for a particular career path. </w:t>
      </w:r>
    </w:p>
    <w:p>
      <w:pPr>
        <w:pStyle w:val="Normal"/>
        <w:numPr>
          <w:ilvl w:val="0"/>
          <w:numId w:val="11"/>
        </w:numPr>
        <w:spacing w:before="100" w:after="160" w:line="360" w:lineRule="auto"/>
        <w:ind w:left="720" w:right="0" w:hanging="360"/>
        <w:jc w:val="both"/>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These studies indicate that personalised career guidance can benefit from structured user profiles, recommendation techniques and skill-</w:t>
      </w:r>
      <w:r>
        <w:rPr>
          <w:rFonts w:ascii="Times New Roman" w:eastAsia="Times New Roman" w:hAnsi="Times New Roman" w:cs="Times New Roman"/>
          <w:color w:val="000000"/>
          <w:sz w:val="24"/>
          <w:szCs w:val="24"/>
          <w:vertAlign w:val="baseline"/>
        </w:rPr>
        <w:t xml:space="preserve">based matching.</w:t>
      </w:r>
    </w:p>
    <w:p>
      <w:pPr>
        <w:pStyle w:val="Normal"/>
        <w:spacing w:before="200" w:after="100" w:line="360" w:lineRule="auto"/>
        <w:ind w:left="0" w:right="0" w:firstLine="0"/>
        <w:jc w:val="left"/>
        <w:rPr>
          <w:rFonts w:ascii="Times New Roman" w:eastAsia="Times New Roman" w:hAnsi="Times New Roman" w:cs="Times New Roman"/>
          <w:color w:val="000000"/>
          <w:sz w:val="28"/>
          <w:szCs w:val="28"/>
          <w:vertAlign w:val="baseline"/>
        </w:rPr>
      </w:pPr>
      <w:r>
        <w:rPr>
          <w:rFonts w:ascii="Times New Roman" w:eastAsia="Times New Roman" w:hAnsi="Times New Roman" w:cs="Times New Roman"/>
          <w:b/>
          <w:color w:val="000000"/>
          <w:sz w:val="28"/>
          <w:szCs w:val="28"/>
          <w:vertAlign w:val="baseline"/>
        </w:rPr>
        <w:t xml:space="preserve">2.2  Existing  Applications  &amp;  Products</w:t>
      </w:r>
    </w:p>
    <w:p>
      <w:pPr>
        <w:pStyle w:val="Normal"/>
        <w:spacing w:before="100" w:after="100" w:line="360" w:lineRule="auto"/>
        <w:ind w:left="0" w:right="0" w:firstLine="0"/>
        <w:jc w:val="both"/>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Existing platforms provide different types of career and employment services.</w:t>
      </w:r>
    </w:p>
    <w:p>
      <w:pPr>
        <w:pStyle w:val="Normal"/>
        <w:numPr>
          <w:ilvl w:val="0"/>
          <w:numId w:val="12"/>
        </w:numPr>
        <w:spacing w:before="100" w:after="100" w:line="360" w:lineRule="auto"/>
        <w:ind w:left="720" w:right="0" w:hanging="360"/>
        <w:jc w:val="both"/>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b/>
          <w:color w:val="000000"/>
          <w:sz w:val="24"/>
          <w:szCs w:val="24"/>
          <w:vertAlign w:val="baseline"/>
        </w:rPr>
        <w:t xml:space="preserve">National Career Service (NCS):</w:t>
      </w:r>
      <w:r>
        <w:rPr>
          <w:rFonts w:ascii="Times New Roman" w:eastAsia="Times New Roman" w:hAnsi="Times New Roman" w:cs="Times New Roman"/>
          <w:color w:val="000000"/>
          <w:sz w:val="24"/>
          <w:szCs w:val="24"/>
          <w:vertAlign w:val="baseline"/>
        </w:rPr>
        <w:t xml:space="preserve"> Provides job search, internships, skill courses, career centres and counselling resources. </w:t>
      </w:r>
    </w:p>
    <w:p>
      <w:pPr>
        <w:pStyle w:val="Normal"/>
        <w:numPr>
          <w:ilvl w:val="0"/>
          <w:numId w:val="12"/>
        </w:numPr>
        <w:spacing w:before="100" w:after="100" w:line="360" w:lineRule="auto"/>
        <w:ind w:left="720" w:right="0" w:hanging="360"/>
        <w:jc w:val="both"/>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b/>
          <w:color w:val="000000"/>
          <w:sz w:val="24"/>
          <w:szCs w:val="24"/>
          <w:vertAlign w:val="baseline"/>
        </w:rPr>
        <w:t xml:space="preserve">Career guidance applications:</w:t>
      </w:r>
      <w:r>
        <w:rPr>
          <w:rFonts w:ascii="Times New Roman" w:eastAsia="Times New Roman" w:hAnsi="Times New Roman" w:cs="Times New Roman"/>
          <w:color w:val="000000"/>
          <w:sz w:val="24"/>
          <w:szCs w:val="24"/>
          <w:vertAlign w:val="baseline"/>
        </w:rPr>
        <w:t xml:space="preserve"> Provide career information and recommendations based on student interests, aptitude and educational background. The Ministry of Education has also highlighted digital career-</w:t>
      </w:r>
      <w:r>
        <w:rPr>
          <w:rFonts w:ascii="Times New Roman" w:eastAsia="Times New Roman" w:hAnsi="Times New Roman" w:cs="Times New Roman"/>
          <w:color w:val="000000"/>
          <w:sz w:val="24"/>
          <w:szCs w:val="24"/>
          <w:vertAlign w:val="baseline"/>
        </w:rPr>
        <w:t xml:space="preserve">guidance initiatives providing information about career pathways, job roles, educational requirements and skills. </w:t>
      </w:r>
    </w:p>
    <w:p>
      <w:pPr>
        <w:pStyle w:val="Normal"/>
        <w:numPr>
          <w:ilvl w:val="0"/>
          <w:numId w:val="12"/>
        </w:numPr>
        <w:spacing w:before="100" w:after="100" w:line="360" w:lineRule="auto"/>
        <w:ind w:left="720" w:right="0" w:hanging="360"/>
        <w:jc w:val="both"/>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b/>
          <w:color w:val="000000"/>
          <w:sz w:val="24"/>
          <w:szCs w:val="24"/>
          <w:vertAlign w:val="baseline"/>
        </w:rPr>
        <w:t xml:space="preserve">Existing career recommendation systems:</w:t>
      </w:r>
      <w:r>
        <w:rPr>
          <w:rFonts w:ascii="Times New Roman" w:eastAsia="Times New Roman" w:hAnsi="Times New Roman" w:cs="Times New Roman"/>
          <w:color w:val="000000"/>
          <w:sz w:val="24"/>
          <w:szCs w:val="24"/>
          <w:vertAlign w:val="baseline"/>
        </w:rPr>
        <w:t xml:space="preserve"> Research prototypes use user skills and education to match users with potential career paths. </w:t>
      </w:r>
    </w:p>
    <w:p>
      <w:pPr>
        <w:pStyle w:val="Normal"/>
        <w:spacing w:before="100" w:after="100" w:line="360" w:lineRule="auto"/>
        <w:ind w:left="0" w:right="0" w:firstLine="0"/>
        <w:jc w:val="both"/>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The proposed project differs in its unified opportunity-</w:t>
      </w:r>
      <w:r>
        <w:rPr>
          <w:rFonts w:ascii="Times New Roman" w:eastAsia="Times New Roman" w:hAnsi="Times New Roman" w:cs="Times New Roman"/>
          <w:color w:val="000000"/>
          <w:sz w:val="24"/>
          <w:szCs w:val="24"/>
          <w:vertAlign w:val="baseline"/>
        </w:rPr>
        <w:t xml:space="preserve">oriented approach, where education, examinations, jobs and entrepreneurship can be represented as possible next paths from the user's current situation.</w:t>
      </w:r>
    </w:p>
    <w:p>
      <w:pPr>
        <w:pStyle w:val="Normal"/>
        <w:spacing w:before="100" w:after="100" w:line="360" w:lineRule="auto"/>
        <w:ind w:left="0" w:right="0" w:firstLine="0"/>
        <w:jc w:val="both"/>
        <w:rPr>
          <w:rFonts w:ascii="Times New Roman" w:eastAsia="Times New Roman" w:hAnsi="Times New Roman" w:cs="Times New Roman"/>
          <w:color w:val="000000"/>
          <w:sz w:val="24"/>
          <w:szCs w:val="24"/>
          <w:vertAlign w:val="baseline"/>
        </w:rPr>
      </w:pPr>
    </w:p>
    <w:p>
      <w:pPr>
        <w:pStyle w:val="Normal"/>
        <w:spacing w:before="0" w:after="0" w:line="360" w:lineRule="auto"/>
        <w:ind w:left="0" w:right="0" w:firstLine="0"/>
        <w:jc w:val="left"/>
        <w:rPr>
          <w:rFonts w:ascii="Times New Roman" w:eastAsia="Times New Roman" w:hAnsi="Times New Roman" w:cs="Times New Roman"/>
          <w:b/>
          <w:color w:val="000000"/>
          <w:sz w:val="28"/>
          <w:szCs w:val="28"/>
          <w:vertAlign w:val="baseline"/>
        </w:rPr>
      </w:pPr>
      <w:r>
        <w:rPr>
          <w:rFonts w:ascii="Times New Roman" w:eastAsia="Times New Roman" w:hAnsi="Times New Roman" w:cs="Times New Roman"/>
          <w:b/>
          <w:color w:val="000000"/>
          <w:sz w:val="32"/>
          <w:szCs w:val="32"/>
          <w:vertAlign w:val="baseline"/>
        </w:rPr>
        <w:t xml:space="preserve">2.3 </w:t>
      </w:r>
      <w:r>
        <w:rPr>
          <w:rFonts w:ascii="Times New Roman" w:eastAsia="Times New Roman" w:hAnsi="Times New Roman" w:cs="Times New Roman"/>
          <w:b/>
          <w:color w:val="000000"/>
          <w:sz w:val="28"/>
          <w:szCs w:val="28"/>
          <w:vertAlign w:val="baseline"/>
        </w:rPr>
        <w:t xml:space="preserve">Proposed Technology and AI Integration</w:t>
      </w:r>
    </w:p>
    <w:p>
      <w:pPr>
        <w:pStyle w:val="Normal"/>
        <w:spacing w:before="100" w:after="100" w:line="360" w:lineRule="auto"/>
        <w:ind w:left="0" w:right="0" w:firstLine="0"/>
        <w:jc w:val="both"/>
        <w:rPr>
          <w:rFonts w:ascii="Times New Roman" w:eastAsia="Times New Roman" w:hAnsi="Times New Roman" w:cs="Times New Roman"/>
          <w:b/>
          <w:color w:val="000000"/>
          <w:sz w:val="24"/>
          <w:szCs w:val="24"/>
          <w:vertAlign w:val="baseline"/>
        </w:rPr>
      </w:pPr>
      <w:r>
        <w:rPr>
          <w:rFonts w:ascii="Times New Roman" w:eastAsia="Times New Roman" w:hAnsi="Times New Roman" w:cs="Times New Roman"/>
          <w:color w:val="000000"/>
          <w:sz w:val="24"/>
          <w:szCs w:val="24"/>
          <w:vertAlign w:val="baseline"/>
        </w:rPr>
        <w:t xml:space="preserve">An   AI  chatbot  can  be  integrated  using  Spring  AI  and the Gemini API  to  provide  a  conversational   interface   for  users.  The  chatbot  can  help  users  understand recommended  opportunities,  required  skills,  eligibility  information,  and  possible  For the  proposed  implementation,  the  system  will  use  Java  and  Spring  Boot  for backend  development  and  MySQL  for  structured  data  storage .  A  rule-</w:t>
      </w:r>
      <w:r>
        <w:rPr>
          <w:rFonts w:ascii="Times New Roman" w:eastAsia="Times New Roman" w:hAnsi="Times New Roman" w:cs="Times New Roman"/>
          <w:color w:val="000000"/>
          <w:sz w:val="24"/>
          <w:szCs w:val="24"/>
          <w:vertAlign w:val="baseline"/>
        </w:rPr>
        <w:t xml:space="preserve">based recommendation  engine  will  initially  be used to match user profiles next steps.</w:t>
      </w:r>
    </w:p>
    <w:p>
      <w:pPr>
        <w:pStyle w:val="Normal"/>
        <w:spacing w:before="100" w:after="100" w:line="360" w:lineRule="auto"/>
        <w:ind w:left="0" w:right="0" w:firstLine="0"/>
        <w:jc w:val="both"/>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The AI  chatbot   will  act  as  an  assistance  layer  rather  than  replacing the application's core recommendation and eligibility logic. Structured opportunity information will be maintained by the application database, while the AI component will be used primarily for natural-</w:t>
      </w:r>
      <w:r>
        <w:rPr>
          <w:rFonts w:ascii="Times New Roman" w:eastAsia="Times New Roman" w:hAnsi="Times New Roman" w:cs="Times New Roman"/>
          <w:color w:val="000000"/>
          <w:sz w:val="24"/>
          <w:szCs w:val="24"/>
          <w:vertAlign w:val="baseline"/>
        </w:rPr>
        <w:t xml:space="preserve">language interaction and explanation </w:t>
      </w:r>
    </w:p>
    <w:p>
      <w:pPr>
        <w:pStyle w:val="Normal"/>
        <w:spacing w:before="100" w:after="100" w:line="360" w:lineRule="auto"/>
        <w:ind w:left="0" w:right="0" w:firstLine="0"/>
        <w:jc w:val="both"/>
        <w:rPr>
          <w:rFonts w:ascii="Candara" w:eastAsia="Candara" w:hAnsi="Candara" w:cs="Candara"/>
          <w:color w:val="000000"/>
          <w:sz w:val="24"/>
          <w:szCs w:val="24"/>
          <w:vertAlign w:val="baseline"/>
        </w:rPr>
      </w:pPr>
    </w:p>
    <w:p>
      <w:pPr>
        <w:pStyle w:val="Normal"/>
        <w:spacing w:before="0" w:after="0" w:line="360" w:lineRule="auto"/>
        <w:ind w:left="0" w:right="0" w:firstLine="0"/>
        <w:jc w:val="both"/>
        <w:rPr>
          <w:rFonts w:ascii="Times New Roman" w:eastAsia="Times New Roman" w:hAnsi="Times New Roman" w:cs="Times New Roman"/>
          <w:b/>
          <w:color w:val="000000"/>
          <w:sz w:val="28"/>
          <w:szCs w:val="28"/>
          <w:vertAlign w:val="baseline"/>
        </w:rPr>
      </w:pPr>
      <w:r>
        <w:rPr>
          <w:rFonts w:ascii="Times New Roman" w:eastAsia="Times New Roman" w:hAnsi="Times New Roman" w:cs="Times New Roman"/>
          <w:b/>
          <w:color w:val="000000"/>
          <w:sz w:val="28"/>
          <w:szCs w:val="28"/>
          <w:vertAlign w:val="baseline"/>
        </w:rPr>
        <w:t xml:space="preserve">2.4 Technologies Currently Used</w:t>
      </w:r>
    </w:p>
    <w:p>
      <w:pPr>
        <w:pStyle w:val="Normal"/>
        <w:spacing w:before="0" w:after="0" w:line="360" w:lineRule="auto"/>
        <w:ind w:left="0" w:right="0" w:firstLine="0"/>
        <w:jc w:val="both"/>
        <w:rPr>
          <w:rFonts w:ascii="Times New Roman" w:eastAsia="Times New Roman" w:hAnsi="Times New Roman" w:cs="Times New Roman"/>
          <w:color w:val="000000"/>
          <w:sz w:val="28"/>
          <w:szCs w:val="28"/>
          <w:vertAlign w:val="baseline"/>
        </w:rPr>
      </w:pPr>
    </w:p>
    <w:p>
      <w:pPr>
        <w:pStyle w:val="Normal"/>
        <w:spacing w:before="100" w:after="100" w:line="360" w:lineRule="auto"/>
        <w:ind w:left="0" w:right="0" w:firstLine="0"/>
        <w:jc w:val="both"/>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Technologies relevant to the proposed system include:</w:t>
      </w:r>
    </w:p>
    <w:p>
      <w:pPr>
        <w:pStyle w:val="Normal"/>
        <w:spacing w:before="100" w:after="100" w:line="360" w:lineRule="auto"/>
        <w:ind w:left="360" w:right="0" w:firstLine="0"/>
        <w:jc w:val="both"/>
        <w:rPr>
          <w:rFonts w:ascii="Times New Roman" w:eastAsia="Times New Roman" w:hAnsi="Times New Roman" w:cs="Times New Roman"/>
          <w:b/>
          <w:color w:val="000000"/>
          <w:sz w:val="24"/>
          <w:szCs w:val="24"/>
          <w:u w:val="single"/>
          <w:vertAlign w:val="baseline"/>
        </w:rPr>
      </w:pPr>
      <w:r>
        <w:rPr>
          <w:rFonts w:ascii="Times New Roman" w:eastAsia="Times New Roman" w:hAnsi="Times New Roman" w:cs="Times New Roman"/>
          <w:b/>
          <w:color w:val="000000"/>
          <w:sz w:val="24"/>
          <w:szCs w:val="24"/>
          <w:u w:val="single"/>
          <w:vertAlign w:val="baseline"/>
        </w:rPr>
        <w:t xml:space="preserve">Web application development </w:t>
      </w:r>
    </w:p>
    <w:p>
      <w:pPr>
        <w:pStyle w:val="Normal"/>
        <w:numPr>
          <w:ilvl w:val="0"/>
          <w:numId w:val="13"/>
        </w:numPr>
        <w:spacing w:before="100" w:after="0" w:line="240" w:lineRule="auto"/>
        <w:ind w:left="720" w:right="0" w:hanging="360"/>
        <w:jc w:val="both"/>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Java</w:t>
      </w:r>
    </w:p>
    <w:p>
      <w:pPr>
        <w:pStyle w:val="Normal"/>
        <w:numPr>
          <w:ilvl w:val="0"/>
          <w:numId w:val="13"/>
        </w:numPr>
        <w:spacing w:before="100" w:after="0" w:line="240" w:lineRule="auto"/>
        <w:ind w:left="720" w:right="0" w:hanging="360"/>
        <w:jc w:val="both"/>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SpringBoot</w:t>
      </w:r>
    </w:p>
    <w:p>
      <w:pPr>
        <w:pStyle w:val="Normal"/>
        <w:numPr>
          <w:ilvl w:val="0"/>
          <w:numId w:val="13"/>
        </w:numPr>
        <w:spacing w:before="100" w:after="0" w:line="240" w:lineRule="auto"/>
        <w:ind w:left="720" w:right="0" w:hanging="360"/>
        <w:jc w:val="both"/>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HTML </w:t>
      </w:r>
    </w:p>
    <w:p>
      <w:pPr>
        <w:pStyle w:val="Normal"/>
        <w:numPr>
          <w:ilvl w:val="0"/>
          <w:numId w:val="13"/>
        </w:numPr>
        <w:spacing w:before="100" w:after="0" w:line="240" w:lineRule="auto"/>
        <w:ind w:left="720" w:right="0" w:hanging="360"/>
        <w:jc w:val="both"/>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CSS </w:t>
      </w:r>
    </w:p>
    <w:p>
      <w:pPr>
        <w:pStyle w:val="Normal"/>
        <w:numPr>
          <w:ilvl w:val="0"/>
          <w:numId w:val="13"/>
        </w:numPr>
        <w:spacing w:before="100" w:after="0" w:line="240" w:lineRule="auto"/>
        <w:ind w:left="720" w:right="0" w:hanging="360"/>
        <w:jc w:val="both"/>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JavaScript </w:t>
      </w:r>
    </w:p>
    <w:p>
      <w:pPr>
        <w:pStyle w:val="Normal"/>
        <w:numPr>
          <w:ilvl w:val="0"/>
          <w:numId w:val="13"/>
        </w:numPr>
        <w:spacing w:before="100" w:after="0" w:line="240" w:lineRule="auto"/>
        <w:ind w:left="720" w:right="0" w:hanging="360"/>
        <w:jc w:val="both"/>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MySQL </w:t>
      </w:r>
    </w:p>
    <w:p>
      <w:pPr>
        <w:pStyle w:val="Normal"/>
        <w:numPr>
          <w:ilvl w:val="0"/>
          <w:numId w:val="13"/>
        </w:numPr>
        <w:spacing w:before="100" w:after="0" w:line="240" w:lineRule="auto"/>
        <w:ind w:left="720" w:right="0" w:hanging="360"/>
        <w:jc w:val="both"/>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Rule-</w:t>
      </w:r>
      <w:r>
        <w:rPr>
          <w:rFonts w:ascii="Times New Roman" w:eastAsia="Times New Roman" w:hAnsi="Times New Roman" w:cs="Times New Roman"/>
          <w:color w:val="000000"/>
          <w:sz w:val="24"/>
          <w:szCs w:val="24"/>
          <w:vertAlign w:val="baseline"/>
        </w:rPr>
        <w:t xml:space="preserve">based recommendation </w:t>
      </w:r>
    </w:p>
    <w:p>
      <w:pPr>
        <w:pStyle w:val="Normal"/>
        <w:numPr>
          <w:ilvl w:val="0"/>
          <w:numId w:val="13"/>
        </w:numPr>
        <w:spacing w:before="100" w:after="0" w:line="240" w:lineRule="auto"/>
        <w:ind w:left="720" w:right="0" w:hanging="360"/>
        <w:jc w:val="both"/>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Machine learning techniques for future enhancement </w:t>
      </w:r>
    </w:p>
    <w:p>
      <w:pPr>
        <w:pStyle w:val="Normal"/>
        <w:spacing w:before="100" w:after="100" w:line="360" w:lineRule="auto"/>
        <w:ind w:left="0" w:right="0" w:firstLine="0"/>
        <w:jc w:val="both"/>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For the initial minor-</w:t>
      </w:r>
      <w:r>
        <w:rPr>
          <w:rFonts w:ascii="Times New Roman" w:eastAsia="Times New Roman" w:hAnsi="Times New Roman" w:cs="Times New Roman"/>
          <w:color w:val="000000"/>
          <w:sz w:val="24"/>
          <w:szCs w:val="24"/>
          <w:vertAlign w:val="baseline"/>
        </w:rPr>
        <w:t xml:space="preserve">project prototype, a </w:t>
      </w:r>
      <w:r>
        <w:rPr>
          <w:rFonts w:ascii="Times New Roman" w:eastAsia="Times New Roman" w:hAnsi="Times New Roman" w:cs="Times New Roman"/>
          <w:b/>
          <w:color w:val="000000"/>
          <w:sz w:val="24"/>
          <w:szCs w:val="24"/>
          <w:vertAlign w:val="baseline"/>
        </w:rPr>
        <w:t xml:space="preserve">r</w:t>
      </w:r>
      <w:r>
        <w:rPr>
          <w:rFonts w:ascii="Times New Roman" w:eastAsia="Times New Roman" w:hAnsi="Times New Roman" w:cs="Times New Roman"/>
          <w:color w:val="000000"/>
          <w:sz w:val="24"/>
          <w:szCs w:val="24"/>
          <w:vertAlign w:val="baseline"/>
        </w:rPr>
        <w:t xml:space="preserve">ule-</w:t>
      </w:r>
      <w:r>
        <w:rPr>
          <w:rFonts w:ascii="Times New Roman" w:eastAsia="Times New Roman" w:hAnsi="Times New Roman" w:cs="Times New Roman"/>
          <w:color w:val="000000"/>
          <w:sz w:val="24"/>
          <w:szCs w:val="24"/>
          <w:vertAlign w:val="baseline"/>
        </w:rPr>
        <w:t xml:space="preserve">based recommendation approach can be used because it is easier to implement, explain and validate.</w:t>
      </w:r>
    </w:p>
    <w:p>
      <w:pPr>
        <w:pStyle w:val="Normal"/>
        <w:spacing w:before="240" w:after="120" w:line="360" w:lineRule="auto"/>
        <w:ind w:left="0" w:right="0" w:firstLine="0"/>
        <w:jc w:val="left"/>
        <w:rPr>
          <w:rFonts w:ascii="Times New Roman" w:eastAsia="Times New Roman" w:hAnsi="Times New Roman" w:cs="Times New Roman"/>
          <w:color w:val="000000"/>
          <w:sz w:val="32"/>
          <w:szCs w:val="32"/>
          <w:vertAlign w:val="baseline"/>
        </w:rPr>
      </w:pPr>
      <w:r>
        <w:rPr>
          <w:rFonts w:ascii="Times New Roman" w:eastAsia="Times New Roman" w:hAnsi="Times New Roman" w:cs="Times New Roman"/>
          <w:b/>
          <w:color w:val="000000"/>
          <w:sz w:val="32"/>
          <w:szCs w:val="32"/>
          <w:vertAlign w:val="baseline"/>
        </w:rPr>
        <w:t xml:space="preserve">3. PROBLEM STATEMENT</w:t>
      </w:r>
    </w:p>
    <w:p>
      <w:pPr>
        <w:pStyle w:val="Normal"/>
        <w:spacing w:before="0" w:after="0" w:line="360" w:lineRule="auto"/>
        <w:ind w:left="0" w:right="0" w:firstLine="0"/>
        <w:jc w:val="both"/>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“To develop a web-</w:t>
      </w:r>
      <w:r>
        <w:rPr>
          <w:rFonts w:ascii="Times New Roman" w:eastAsia="Times New Roman" w:hAnsi="Times New Roman" w:cs="Times New Roman"/>
          <w:color w:val="000000"/>
          <w:sz w:val="24"/>
          <w:szCs w:val="24"/>
          <w:vertAlign w:val="baseline"/>
        </w:rPr>
        <w:t xml:space="preserve">based platform that identifies and presents relevant education, employment, examination, skill-</w:t>
      </w:r>
      <w:r>
        <w:rPr>
          <w:rFonts w:ascii="Times New Roman" w:eastAsia="Times New Roman" w:hAnsi="Times New Roman" w:cs="Times New Roman"/>
          <w:color w:val="000000"/>
          <w:sz w:val="24"/>
          <w:szCs w:val="24"/>
          <w:vertAlign w:val="baseline"/>
        </w:rPr>
        <w:t xml:space="preserve">development and entrepreneurship opportunities based on a user's current educational and professional situation.”</w:t>
      </w:r>
    </w:p>
    <w:p>
      <w:pPr>
        <w:pStyle w:val="Normal"/>
        <w:spacing w:before="100" w:after="100" w:line="360" w:lineRule="auto"/>
        <w:ind w:left="0" w:right="0" w:firstLine="0"/>
        <w:jc w:val="both"/>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The system should reduce the need for users to search multiple platforms by providing structured opportunity recommendations along with basic eligibility requirements and suggested next steps.</w:t>
      </w:r>
    </w:p>
    <w:p>
      <w:pPr>
        <w:pStyle w:val="Normal"/>
        <w:spacing w:before="0" w:after="160" w:line="360" w:lineRule="auto"/>
        <w:ind w:left="0" w:right="0" w:firstLine="0"/>
        <w:jc w:val="both"/>
        <w:rPr>
          <w:rFonts w:ascii="Times New Roman" w:eastAsia="Times New Roman" w:hAnsi="Times New Roman" w:cs="Times New Roman"/>
          <w:color w:val="000000"/>
          <w:sz w:val="22"/>
          <w:szCs w:val="22"/>
          <w:vertAlign w:val="baseline"/>
        </w:rPr>
      </w:pPr>
    </w:p>
    <w:p>
      <w:pPr>
        <w:pStyle w:val="Normal"/>
        <w:spacing w:before="240" w:after="120" w:line="360" w:lineRule="auto"/>
        <w:ind w:left="0" w:right="0" w:firstLine="0"/>
        <w:jc w:val="left"/>
        <w:rPr>
          <w:rFonts w:ascii="Times New Roman" w:eastAsia="Times New Roman" w:hAnsi="Times New Roman" w:cs="Times New Roman"/>
          <w:color w:val="000000"/>
          <w:sz w:val="32"/>
          <w:szCs w:val="32"/>
          <w:vertAlign w:val="baseline"/>
        </w:rPr>
      </w:pPr>
      <w:r>
        <w:rPr>
          <w:rFonts w:ascii="Times New Roman" w:eastAsia="Times New Roman" w:hAnsi="Times New Roman" w:cs="Times New Roman"/>
          <w:b/>
          <w:color w:val="000000"/>
          <w:sz w:val="32"/>
          <w:szCs w:val="32"/>
          <w:vertAlign w:val="baseline"/>
        </w:rPr>
        <w:t xml:space="preserve">4. PROPOSED SOLUTION OVERVIEW</w:t>
      </w:r>
    </w:p>
    <w:p>
      <w:pPr>
        <w:pStyle w:val="Normal"/>
        <w:spacing w:before="100" w:after="100" w:line="360" w:lineRule="auto"/>
        <w:ind w:left="0" w:right="0" w:firstLine="0"/>
        <w:jc w:val="left"/>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The proposed system, OpptURpath, is a web-based opportunity discovery platform.</w:t>
      </w:r>
    </w:p>
    <w:p>
      <w:pPr>
        <w:pStyle w:val="Normal"/>
        <w:spacing w:before="100" w:after="100" w:line="360" w:lineRule="auto"/>
        <w:ind w:left="0" w:right="0" w:firstLine="0"/>
        <w:jc w:val="left"/>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The user first provides information about their current situation, such as:</w:t>
      </w:r>
    </w:p>
    <w:p>
      <w:pPr>
        <w:pStyle w:val="Normal"/>
        <w:numPr>
          <w:ilvl w:val="0"/>
          <w:numId w:val="1"/>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Current education level </w:t>
      </w:r>
    </w:p>
    <w:p>
      <w:pPr>
        <w:pStyle w:val="Normal"/>
        <w:numPr>
          <w:ilvl w:val="0"/>
          <w:numId w:val="1"/>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Stream/field </w:t>
      </w:r>
    </w:p>
    <w:p>
      <w:pPr>
        <w:pStyle w:val="Normal"/>
        <w:numPr>
          <w:ilvl w:val="0"/>
          <w:numId w:val="1"/>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Qualification </w:t>
      </w:r>
    </w:p>
    <w:p>
      <w:pPr>
        <w:pStyle w:val="Normal"/>
        <w:numPr>
          <w:ilvl w:val="0"/>
          <w:numId w:val="1"/>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Skills </w:t>
      </w:r>
    </w:p>
    <w:p>
      <w:pPr>
        <w:pStyle w:val="Normal"/>
        <w:numPr>
          <w:ilvl w:val="0"/>
          <w:numId w:val="1"/>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Employment status </w:t>
      </w:r>
    </w:p>
    <w:p>
      <w:pPr>
        <w:pStyle w:val="Normal"/>
        <w:numPr>
          <w:ilvl w:val="0"/>
          <w:numId w:val="1"/>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Interests </w:t>
      </w:r>
    </w:p>
    <w:p>
      <w:pPr>
        <w:pStyle w:val="Normal"/>
        <w:spacing w:before="100" w:after="100" w:line="360" w:lineRule="auto"/>
        <w:ind w:left="0" w:right="0" w:firstLine="0"/>
        <w:jc w:val="left"/>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The system processes this information and matches it with an opportunity database.</w:t>
      </w:r>
    </w:p>
    <w:p>
      <w:pPr>
        <w:pStyle w:val="Normal"/>
        <w:spacing w:before="100" w:after="100" w:line="360" w:lineRule="auto"/>
        <w:ind w:left="0" w:right="0" w:firstLine="0"/>
        <w:jc w:val="left"/>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The resulting opportunities are divided into categories such as:</w:t>
      </w:r>
    </w:p>
    <w:p>
      <w:pPr>
        <w:pStyle w:val="Normal"/>
        <w:spacing w:before="0" w:after="0" w:line="360" w:lineRule="auto"/>
        <w:ind w:left="0" w:right="0" w:firstLine="0"/>
        <w:jc w:val="left"/>
        <w:rPr>
          <w:rFonts w:ascii="Times New Roman" w:eastAsia="Times New Roman" w:hAnsi="Times New Roman" w:cs="Times New Roman"/>
          <w:b/>
          <w:color w:val="000000"/>
          <w:sz w:val="24"/>
          <w:szCs w:val="24"/>
          <w:vertAlign w:val="baseline"/>
        </w:rPr>
      </w:pPr>
      <w:r>
        <w:rPr>
          <w:rFonts w:ascii="Times New Roman" w:eastAsia="Times New Roman" w:hAnsi="Times New Roman" w:cs="Times New Roman"/>
          <w:b/>
          <w:color w:val="000000"/>
          <w:sz w:val="24"/>
          <w:szCs w:val="24"/>
          <w:vertAlign w:val="baseline"/>
        </w:rPr>
        <w:t xml:space="preserve">Education</w:t>
      </w:r>
    </w:p>
    <w:p>
      <w:pPr>
        <w:pStyle w:val="Normal"/>
        <w:numPr>
          <w:ilvl w:val="0"/>
          <w:numId w:val="2"/>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Courses </w:t>
      </w:r>
    </w:p>
    <w:p>
      <w:pPr>
        <w:pStyle w:val="Normal"/>
        <w:numPr>
          <w:ilvl w:val="0"/>
          <w:numId w:val="2"/>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Higher studies </w:t>
      </w:r>
    </w:p>
    <w:p>
      <w:pPr>
        <w:pStyle w:val="Normal"/>
        <w:numPr>
          <w:ilvl w:val="0"/>
          <w:numId w:val="2"/>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Certifications </w:t>
      </w:r>
    </w:p>
    <w:p>
      <w:pPr>
        <w:pStyle w:val="Normal"/>
        <w:numPr>
          <w:ilvl w:val="0"/>
          <w:numId w:val="2"/>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Skill-development programs </w:t>
      </w:r>
    </w:p>
    <w:p>
      <w:pPr>
        <w:pStyle w:val="Normal"/>
        <w:spacing w:before="0" w:after="0" w:line="360" w:lineRule="auto"/>
        <w:ind w:left="0" w:right="0" w:firstLine="0"/>
        <w:jc w:val="left"/>
        <w:rPr>
          <w:rFonts w:ascii="Times New Roman" w:eastAsia="Times New Roman" w:hAnsi="Times New Roman" w:cs="Times New Roman"/>
          <w:b/>
          <w:color w:val="000000"/>
          <w:sz w:val="24"/>
          <w:szCs w:val="24"/>
          <w:vertAlign w:val="baseline"/>
        </w:rPr>
      </w:pPr>
      <w:r>
        <w:rPr>
          <w:rFonts w:ascii="Times New Roman" w:eastAsia="Times New Roman" w:hAnsi="Times New Roman" w:cs="Times New Roman"/>
          <w:b/>
          <w:color w:val="000000"/>
          <w:sz w:val="24"/>
          <w:szCs w:val="24"/>
          <w:vertAlign w:val="baseline"/>
        </w:rPr>
        <w:t xml:space="preserve">Jobs</w:t>
      </w:r>
    </w:p>
    <w:p>
      <w:pPr>
        <w:pStyle w:val="Normal"/>
        <w:numPr>
          <w:ilvl w:val="0"/>
          <w:numId w:val="3"/>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Private-sector jobs </w:t>
      </w:r>
    </w:p>
    <w:p>
      <w:pPr>
        <w:pStyle w:val="Normal"/>
        <w:numPr>
          <w:ilvl w:val="0"/>
          <w:numId w:val="3"/>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Entry-level jobs </w:t>
      </w:r>
    </w:p>
    <w:p>
      <w:pPr>
        <w:pStyle w:val="Normal"/>
        <w:numPr>
          <w:ilvl w:val="0"/>
          <w:numId w:val="3"/>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Internships </w:t>
      </w:r>
    </w:p>
    <w:p>
      <w:pPr>
        <w:pStyle w:val="Normal"/>
        <w:numPr>
          <w:ilvl w:val="0"/>
          <w:numId w:val="3"/>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Freelancing opportunities </w:t>
      </w:r>
    </w:p>
    <w:p>
      <w:pPr>
        <w:pStyle w:val="Normal"/>
        <w:spacing w:before="0" w:after="0" w:line="360" w:lineRule="auto"/>
        <w:ind w:left="0" w:right="0" w:firstLine="0"/>
        <w:jc w:val="left"/>
        <w:rPr>
          <w:rFonts w:ascii="Times New Roman" w:eastAsia="Times New Roman" w:hAnsi="Times New Roman" w:cs="Times New Roman"/>
          <w:b/>
          <w:color w:val="000000"/>
          <w:sz w:val="24"/>
          <w:szCs w:val="24"/>
          <w:vertAlign w:val="baseline"/>
        </w:rPr>
      </w:pPr>
      <w:r>
        <w:rPr>
          <w:rFonts w:ascii="Times New Roman" w:eastAsia="Times New Roman" w:hAnsi="Times New Roman" w:cs="Times New Roman"/>
          <w:b/>
          <w:color w:val="000000"/>
          <w:sz w:val="24"/>
          <w:szCs w:val="24"/>
          <w:vertAlign w:val="baseline"/>
        </w:rPr>
        <w:t xml:space="preserve">Examinations</w:t>
      </w:r>
    </w:p>
    <w:p>
      <w:pPr>
        <w:pStyle w:val="Normal"/>
        <w:numPr>
          <w:ilvl w:val="0"/>
          <w:numId w:val="4"/>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Entrance examinations </w:t>
      </w:r>
    </w:p>
    <w:p>
      <w:pPr>
        <w:pStyle w:val="Normal"/>
        <w:numPr>
          <w:ilvl w:val="0"/>
          <w:numId w:val="4"/>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Government examinations </w:t>
      </w:r>
    </w:p>
    <w:p>
      <w:pPr>
        <w:pStyle w:val="Normal"/>
        <w:numPr>
          <w:ilvl w:val="0"/>
          <w:numId w:val="4"/>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Competitive examinations </w:t>
      </w:r>
    </w:p>
    <w:p>
      <w:pPr>
        <w:pStyle w:val="Normal"/>
        <w:spacing w:before="0" w:after="0" w:line="360" w:lineRule="auto"/>
        <w:ind w:left="0" w:right="0" w:firstLine="0"/>
        <w:jc w:val="left"/>
        <w:rPr>
          <w:rFonts w:ascii="Times New Roman" w:eastAsia="Times New Roman" w:hAnsi="Times New Roman" w:cs="Times New Roman"/>
          <w:b/>
          <w:color w:val="000000"/>
          <w:sz w:val="24"/>
          <w:szCs w:val="24"/>
          <w:vertAlign w:val="baseline"/>
        </w:rPr>
      </w:pPr>
      <w:r>
        <w:rPr>
          <w:rFonts w:ascii="Times New Roman" w:eastAsia="Times New Roman" w:hAnsi="Times New Roman" w:cs="Times New Roman"/>
          <w:b/>
          <w:color w:val="000000"/>
          <w:sz w:val="24"/>
          <w:szCs w:val="24"/>
          <w:vertAlign w:val="baseline"/>
        </w:rPr>
        <w:t xml:space="preserve">Business</w:t>
      </w:r>
    </w:p>
    <w:p>
      <w:pPr>
        <w:pStyle w:val="Normal"/>
        <w:numPr>
          <w:ilvl w:val="0"/>
          <w:numId w:val="6"/>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Entrepreneurship opportunities </w:t>
      </w:r>
    </w:p>
    <w:p>
      <w:pPr>
        <w:pStyle w:val="Normal"/>
        <w:numPr>
          <w:ilvl w:val="0"/>
          <w:numId w:val="6"/>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Small-business ideas </w:t>
      </w:r>
    </w:p>
    <w:p>
      <w:pPr>
        <w:pStyle w:val="Normal"/>
        <w:numPr>
          <w:ilvl w:val="0"/>
          <w:numId w:val="6"/>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Freelancing/service-based opportunities </w:t>
      </w:r>
    </w:p>
    <w:p>
      <w:pPr>
        <w:pStyle w:val="Normal"/>
        <w:spacing w:before="100" w:after="100" w:line="360" w:lineRule="auto"/>
        <w:ind w:left="0" w:right="0" w:firstLine="0"/>
        <w:jc w:val="left"/>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The system can additionally display:</w:t>
      </w:r>
    </w:p>
    <w:p>
      <w:pPr>
        <w:pStyle w:val="Normal"/>
        <w:spacing w:before="100" w:after="100" w:line="360" w:lineRule="auto"/>
        <w:ind w:left="0" w:right="0" w:firstLine="0"/>
        <w:jc w:val="left"/>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b/>
          <w:color w:val="000000"/>
          <w:sz w:val="24"/>
          <w:szCs w:val="24"/>
          <w:vertAlign w:val="baseline"/>
        </w:rPr>
        <w:t xml:space="preserve">Opportunity </w:t>
      </w:r>
      <w:r>
        <w:rPr>
          <w:rFonts w:ascii="Cambria Math" w:eastAsia="Cambria Math" w:hAnsi="Cambria Math" w:cs="Cambria Math"/>
          <w:b/>
          <w:color w:val="000000"/>
          <w:sz w:val="24"/>
          <w:szCs w:val="24"/>
          <w:vertAlign w:val="baseline"/>
        </w:rPr>
        <w:t xml:space="preserve">→</w:t>
      </w:r>
      <w:r>
        <w:rPr>
          <w:rFonts w:ascii="Times New Roman" w:eastAsia="Times New Roman" w:hAnsi="Times New Roman" w:cs="Times New Roman"/>
          <w:b/>
          <w:color w:val="000000"/>
          <w:sz w:val="24"/>
          <w:szCs w:val="24"/>
          <w:vertAlign w:val="baseline"/>
        </w:rPr>
        <w:t xml:space="preserve"> Eligibility </w:t>
      </w:r>
      <w:r>
        <w:rPr>
          <w:rFonts w:ascii="Cambria Math" w:eastAsia="Cambria Math" w:hAnsi="Cambria Math" w:cs="Cambria Math"/>
          <w:b/>
          <w:color w:val="000000"/>
          <w:sz w:val="24"/>
          <w:szCs w:val="24"/>
          <w:vertAlign w:val="baseline"/>
        </w:rPr>
        <w:t xml:space="preserve">→</w:t>
      </w:r>
      <w:r>
        <w:rPr>
          <w:rFonts w:ascii="Times New Roman" w:eastAsia="Times New Roman" w:hAnsi="Times New Roman" w:cs="Times New Roman"/>
          <w:b/>
          <w:color w:val="000000"/>
          <w:sz w:val="24"/>
          <w:szCs w:val="24"/>
          <w:vertAlign w:val="baseline"/>
        </w:rPr>
        <w:t xml:space="preserve"> Required Skills </w:t>
      </w:r>
      <w:r>
        <w:rPr>
          <w:rFonts w:ascii="Cambria Math" w:eastAsia="Cambria Math" w:hAnsi="Cambria Math" w:cs="Cambria Math"/>
          <w:b/>
          <w:color w:val="000000"/>
          <w:sz w:val="24"/>
          <w:szCs w:val="24"/>
          <w:vertAlign w:val="baseline"/>
        </w:rPr>
        <w:t xml:space="preserve">→</w:t>
      </w:r>
      <w:r>
        <w:rPr>
          <w:rFonts w:ascii="Times New Roman" w:eastAsia="Times New Roman" w:hAnsi="Times New Roman" w:cs="Times New Roman"/>
          <w:b/>
          <w:color w:val="000000"/>
          <w:sz w:val="24"/>
          <w:szCs w:val="24"/>
          <w:vertAlign w:val="baseline"/>
        </w:rPr>
        <w:t xml:space="preserve"> Next Step</w:t>
      </w:r>
    </w:p>
    <w:p>
      <w:pPr>
        <w:pStyle w:val="Normal"/>
        <w:spacing w:before="0" w:after="160" w:line="360" w:lineRule="auto"/>
        <w:ind w:left="0" w:right="0" w:firstLine="0"/>
        <w:jc w:val="both"/>
        <w:rPr>
          <w:rFonts w:ascii="Times New Roman" w:eastAsia="Times New Roman" w:hAnsi="Times New Roman" w:cs="Times New Roman"/>
          <w:color w:val="000000"/>
          <w:sz w:val="22"/>
          <w:szCs w:val="22"/>
          <w:vertAlign w:val="baseline"/>
        </w:rPr>
      </w:pPr>
    </w:p>
    <w:p>
      <w:pPr>
        <w:pStyle w:val="Normal"/>
        <w:spacing w:before="240" w:after="120" w:line="360" w:lineRule="auto"/>
        <w:ind w:left="0" w:right="0" w:firstLine="0"/>
        <w:jc w:val="left"/>
        <w:rPr>
          <w:rFonts w:ascii="Times New Roman" w:eastAsia="Times New Roman" w:hAnsi="Times New Roman" w:cs="Times New Roman"/>
          <w:color w:val="000000"/>
          <w:sz w:val="32"/>
          <w:szCs w:val="32"/>
          <w:vertAlign w:val="baseline"/>
        </w:rPr>
      </w:pPr>
      <w:r>
        <w:rPr>
          <w:rFonts w:ascii="Times New Roman" w:eastAsia="Times New Roman" w:hAnsi="Times New Roman" w:cs="Times New Roman"/>
          <w:b/>
          <w:color w:val="000000"/>
          <w:sz w:val="32"/>
          <w:szCs w:val="32"/>
          <w:vertAlign w:val="baseline"/>
        </w:rPr>
        <w:t xml:space="preserve">5. OBJECTIVES</w:t>
      </w:r>
    </w:p>
    <w:p>
      <w:pPr>
        <w:pStyle w:val="Normal"/>
        <w:spacing w:before="100" w:after="100" w:line="360" w:lineRule="auto"/>
        <w:ind w:left="0" w:right="0" w:firstLine="0"/>
        <w:jc w:val="left"/>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The major objectives of the proposed project are:</w:t>
      </w:r>
    </w:p>
    <w:p>
      <w:pPr>
        <w:pStyle w:val="Normal"/>
        <w:numPr>
          <w:ilvl w:val="0"/>
          <w:numId w:val="8"/>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To develop a centralized platform for discovering different types of opportunities based on a user's current situation. </w:t>
      </w:r>
    </w:p>
    <w:p>
      <w:pPr>
        <w:pStyle w:val="Normal"/>
        <w:numPr>
          <w:ilvl w:val="0"/>
          <w:numId w:val="8"/>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To provide personalised opportunity recommendations based on education, skills, interests and employment status. </w:t>
      </w:r>
    </w:p>
    <w:p>
      <w:pPr>
        <w:pStyle w:val="Normal"/>
        <w:numPr>
          <w:ilvl w:val="0"/>
          <w:numId w:val="8"/>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To simplify opportunity discovery by reducing the need to search separately across multiple platforms. </w:t>
      </w:r>
    </w:p>
    <w:p>
      <w:pPr>
        <w:pStyle w:val="Normal"/>
        <w:numPr>
          <w:ilvl w:val="0"/>
          <w:numId w:val="8"/>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To provide eligibility and requirement information for recommended opportunities. </w:t>
      </w:r>
    </w:p>
    <w:p>
      <w:pPr>
        <w:pStyle w:val="Normal"/>
        <w:numPr>
          <w:ilvl w:val="0"/>
          <w:numId w:val="8"/>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To provide actionable next steps such as required skills, further education, examination preparation or application direction. </w:t>
      </w:r>
    </w:p>
    <w:p>
      <w:pPr>
        <w:pStyle w:val="Normal"/>
        <w:numPr>
          <w:ilvl w:val="0"/>
          <w:numId w:val="8"/>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To create a scalable system that can later incorporate machine learning or AI-based recommendation techniques.</w:t>
      </w:r>
    </w:p>
    <w:p>
      <w:pPr>
        <w:pStyle w:val="Normal"/>
        <w:spacing w:before="100" w:after="0" w:line="360" w:lineRule="auto"/>
        <w:ind w:left="0" w:right="0" w:firstLine="0"/>
        <w:jc w:val="left"/>
        <w:tabs>
          <w:tab w:val="left" w:pos="720"/>
        </w:tabs>
        <w:rPr>
          <w:rFonts w:ascii="Times New Roman" w:eastAsia="Times New Roman" w:hAnsi="Times New Roman" w:cs="Times New Roman"/>
          <w:color w:val="000000"/>
          <w:sz w:val="24"/>
          <w:szCs w:val="24"/>
          <w:vertAlign w:val="baseline"/>
        </w:rPr>
      </w:pPr>
    </w:p>
    <w:p>
      <w:pPr>
        <w:pStyle w:val="Normal"/>
        <w:spacing w:before="0" w:after="0" w:line="360" w:lineRule="auto"/>
        <w:ind w:left="0" w:right="0" w:firstLine="0"/>
        <w:jc w:val="both"/>
        <w:rPr>
          <w:rFonts w:ascii="Times New Roman" w:eastAsia="Times New Roman" w:hAnsi="Times New Roman" w:cs="Times New Roman"/>
          <w:color w:val="000000"/>
          <w:sz w:val="32"/>
          <w:szCs w:val="32"/>
          <w:vertAlign w:val="baseline"/>
        </w:rPr>
      </w:pPr>
      <w:r>
        <w:rPr>
          <w:rFonts w:ascii="Times New Roman" w:eastAsia="Times New Roman" w:hAnsi="Times New Roman" w:cs="Times New Roman"/>
          <w:b/>
          <w:color w:val="000000"/>
          <w:sz w:val="32"/>
          <w:szCs w:val="32"/>
          <w:vertAlign w:val="baseline"/>
        </w:rPr>
        <w:t xml:space="preserve">6. CONTRIBUTIONS</w:t>
      </w:r>
    </w:p>
    <w:p>
      <w:pPr>
        <w:pStyle w:val="Normal"/>
        <w:spacing w:before="0" w:after="160" w:line="360" w:lineRule="auto"/>
        <w:ind w:left="0" w:right="0" w:firstLine="0"/>
        <w:jc w:val="both"/>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The key novel contributions of this project are:</w:t>
      </w:r>
    </w:p>
    <w:p>
      <w:pPr>
        <w:pStyle w:val="Normal"/>
        <w:numPr>
          <w:ilvl w:val="0"/>
          <w:numId w:val="5"/>
        </w:numPr>
        <w:spacing w:before="0" w:after="0" w:line="360" w:lineRule="auto"/>
        <w:ind w:left="720" w:right="0" w:hanging="360"/>
        <w:jc w:val="left"/>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The main contribution of this project is the development of a </w:t>
      </w:r>
      <w:r>
        <w:rPr>
          <w:rFonts w:ascii="Times New Roman" w:eastAsia="Times New Roman" w:hAnsi="Times New Roman" w:cs="Times New Roman"/>
          <w:b/>
          <w:color w:val="000000"/>
          <w:sz w:val="24"/>
          <w:szCs w:val="24"/>
          <w:vertAlign w:val="baseline"/>
        </w:rPr>
        <w:t xml:space="preserve">u</w:t>
      </w:r>
      <w:r>
        <w:rPr>
          <w:rFonts w:ascii="Times New Roman" w:eastAsia="Times New Roman" w:hAnsi="Times New Roman" w:cs="Times New Roman"/>
          <w:color w:val="000000"/>
          <w:sz w:val="24"/>
          <w:szCs w:val="24"/>
          <w:vertAlign w:val="baseline"/>
        </w:rPr>
        <w:t xml:space="preserve">nified opportunity discovery system rather than a platform limited to only jobs or only educational courses.</w:t>
      </w:r>
    </w:p>
    <w:p>
      <w:pPr>
        <w:pStyle w:val="Normal"/>
        <w:numPr>
          <w:ilvl w:val="0"/>
          <w:numId w:val="5"/>
        </w:numPr>
        <w:spacing w:before="0" w:after="0" w:line="360" w:lineRule="auto"/>
        <w:ind w:left="720" w:right="0" w:hanging="360"/>
        <w:jc w:val="left"/>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The proposed system contributes:</w:t>
      </w:r>
    </w:p>
    <w:p>
      <w:pPr>
        <w:pStyle w:val="Normal"/>
        <w:numPr>
          <w:ilvl w:val="0"/>
          <w:numId w:val="5"/>
        </w:numPr>
        <w:spacing w:before="0" w:after="0" w:line="360" w:lineRule="auto"/>
        <w:ind w:left="720" w:right="0" w:hanging="360"/>
        <w:jc w:val="left"/>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A single interface for multiple opportunity categories. </w:t>
      </w:r>
    </w:p>
    <w:p>
      <w:pPr>
        <w:pStyle w:val="Normal"/>
        <w:numPr>
          <w:ilvl w:val="0"/>
          <w:numId w:val="5"/>
        </w:numPr>
        <w:spacing w:before="0" w:after="0" w:line="360" w:lineRule="auto"/>
        <w:ind w:left="720" w:right="0" w:hanging="360"/>
        <w:jc w:val="left"/>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Situation-based opportunity discovery. </w:t>
      </w:r>
    </w:p>
    <w:p>
      <w:pPr>
        <w:pStyle w:val="Normal"/>
        <w:numPr>
          <w:ilvl w:val="0"/>
          <w:numId w:val="5"/>
        </w:numPr>
        <w:spacing w:before="0" w:after="0" w:line="360" w:lineRule="auto"/>
        <w:ind w:left="720" w:right="0" w:hanging="360"/>
        <w:jc w:val="left"/>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Basic eligibility matching. </w:t>
      </w:r>
    </w:p>
    <w:p>
      <w:pPr>
        <w:pStyle w:val="Normal"/>
        <w:numPr>
          <w:ilvl w:val="0"/>
          <w:numId w:val="5"/>
        </w:numPr>
        <w:spacing w:before="0" w:after="0" w:line="360" w:lineRule="auto"/>
        <w:ind w:left="720" w:right="0" w:hanging="360"/>
        <w:jc w:val="left"/>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Structured presentation of opportunities. </w:t>
      </w:r>
    </w:p>
    <w:p>
      <w:pPr>
        <w:pStyle w:val="Normal"/>
        <w:numPr>
          <w:ilvl w:val="0"/>
          <w:numId w:val="5"/>
        </w:numPr>
        <w:spacing w:before="0" w:after="0" w:line="360" w:lineRule="auto"/>
        <w:ind w:left="720" w:right="0" w:hanging="360"/>
        <w:jc w:val="left"/>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Career-path exploration from the user's current position. </w:t>
      </w:r>
    </w:p>
    <w:p>
      <w:pPr>
        <w:pStyle w:val="Normal"/>
        <w:numPr>
          <w:ilvl w:val="0"/>
          <w:numId w:val="5"/>
        </w:numPr>
        <w:spacing w:before="0" w:after="0" w:line="360" w:lineRule="auto"/>
        <w:ind w:left="720" w:right="0" w:hanging="360"/>
        <w:jc w:val="left"/>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A modular architecture that can be extended with machine learning in the future. </w:t>
      </w:r>
    </w:p>
    <w:p>
      <w:pPr>
        <w:pStyle w:val="Normal"/>
        <w:spacing w:before="0" w:after="0" w:line="360" w:lineRule="auto"/>
        <w:ind w:left="0" w:right="0" w:firstLine="0"/>
        <w:jc w:val="left"/>
        <w:rPr>
          <w:rFonts w:ascii="Times New Roman" w:eastAsia="Times New Roman" w:hAnsi="Times New Roman" w:cs="Times New Roman"/>
          <w:color w:val="000000"/>
          <w:sz w:val="24"/>
          <w:szCs w:val="24"/>
          <w:vertAlign w:val="baseline"/>
        </w:rPr>
      </w:pPr>
    </w:p>
    <w:p>
      <w:pPr>
        <w:pStyle w:val="Normal"/>
        <w:spacing w:before="0" w:after="0" w:line="360" w:lineRule="auto"/>
        <w:ind w:left="0" w:right="0" w:firstLine="0"/>
        <w:jc w:val="left"/>
        <w:rPr>
          <w:rFonts w:ascii="Times New Roman" w:eastAsia="Times New Roman" w:hAnsi="Times New Roman" w:cs="Times New Roman"/>
          <w:color w:val="000000"/>
          <w:sz w:val="24"/>
          <w:szCs w:val="24"/>
          <w:vertAlign w:val="baseline"/>
        </w:rPr>
      </w:pPr>
    </w:p>
    <w:p>
      <w:pPr>
        <w:pStyle w:val="Normal"/>
        <w:spacing w:before="0" w:after="0" w:line="360" w:lineRule="auto"/>
        <w:ind w:left="0" w:right="0" w:firstLine="0"/>
        <w:jc w:val="left"/>
        <w:rPr>
          <w:rFonts w:ascii="Times New Roman" w:eastAsia="Times New Roman" w:hAnsi="Times New Roman" w:cs="Times New Roman"/>
          <w:color w:val="000000"/>
          <w:sz w:val="24"/>
          <w:szCs w:val="24"/>
          <w:vertAlign w:val="baseline"/>
        </w:rPr>
      </w:pPr>
    </w:p>
    <w:p>
      <w:pPr>
        <w:pStyle w:val="Normal"/>
        <w:spacing w:before="0" w:after="0" w:line="360" w:lineRule="auto"/>
        <w:ind w:left="0" w:right="0" w:firstLine="0"/>
        <w:jc w:val="left"/>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Example of the proposed contribution</w:t>
      </w:r>
    </w:p>
    <w:p>
      <w:pPr>
        <w:pStyle w:val="Normal"/>
        <w:spacing w:before="0" w:after="0" w:line="360" w:lineRule="auto"/>
        <w:ind w:left="0" w:right="0" w:firstLine="0"/>
        <w:jc w:val="left"/>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Instead of:</w:t>
      </w:r>
    </w:p>
    <w:p>
      <w:pPr>
        <w:pStyle w:val="Normal"/>
        <w:spacing w:before="0" w:after="0" w:line="360" w:lineRule="auto"/>
        <w:ind w:left="0" w:right="0" w:firstLine="0"/>
        <w:jc w:val="center"/>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                </w:t>
      </w:r>
    </w:p>
    <w:p>
      <w:pPr>
        <w:pStyle w:val="Normal"/>
        <w:spacing w:before="0" w:after="0" w:line="360" w:lineRule="auto"/>
        <w:ind w:left="0" w:right="0" w:firstLine="0"/>
        <w:jc w:val="center"/>
        <w:rPr>
          <w:rFonts w:ascii="Times New Roman" w:eastAsia="Times New Roman" w:hAnsi="Times New Roman" w:cs="Times New Roman"/>
          <w:color w:val="000000"/>
          <w:sz w:val="24"/>
          <w:szCs w:val="24"/>
          <w:vertAlign w:val="baseline"/>
        </w:rPr>
      </w:pPr>
    </w:p>
    <w:p>
      <w:pPr>
        <w:pStyle w:val="Normal"/>
        <w:spacing w:before="0" w:after="0" w:line="360" w:lineRule="auto"/>
        <w:ind w:left="0" w:right="0" w:firstLine="0"/>
        <w:jc w:val="center"/>
        <w:rPr>
          <w:rFonts w:ascii="Times New Roman" w:eastAsia="Times New Roman" w:hAnsi="Times New Roman" w:cs="Times New Roman"/>
          <w:color w:val="000000"/>
          <w:sz w:val="24"/>
          <w:szCs w:val="24"/>
          <w:vertAlign w:val="baseline"/>
        </w:rPr>
      </w:pPr>
    </w:p>
    <w:p>
      <w:pPr>
        <w:pStyle w:val="Normal"/>
        <w:spacing w:before="0" w:after="0" w:line="360" w:lineRule="auto"/>
        <w:ind w:left="0" w:right="0" w:firstLine="0"/>
        <w:jc w:val="center"/>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Student </w:t>
      </w:r>
      <w:r>
        <w:rPr>
          <w:rFonts w:ascii="Cambria Math" w:eastAsia="Cambria Math" w:hAnsi="Cambria Math" w:cs="Cambria Math"/>
          <w:color w:val="000000"/>
          <w:sz w:val="24"/>
          <w:szCs w:val="24"/>
          <w:vertAlign w:val="baseline"/>
        </w:rPr>
        <w:t xml:space="preserve">→</w:t>
      </w:r>
      <w:r>
        <w:rPr>
          <w:rFonts w:ascii="Times New Roman" w:eastAsia="Times New Roman" w:hAnsi="Times New Roman" w:cs="Times New Roman"/>
          <w:color w:val="000000"/>
          <w:sz w:val="24"/>
          <w:szCs w:val="24"/>
          <w:vertAlign w:val="baseline"/>
        </w:rPr>
        <w:t xml:space="preserve"> Search Google </w:t>
      </w:r>
      <w:r>
        <w:rPr>
          <w:rFonts w:ascii="Cambria Math" w:eastAsia="Cambria Math" w:hAnsi="Cambria Math" w:cs="Cambria Math"/>
          <w:color w:val="000000"/>
          <w:sz w:val="24"/>
          <w:szCs w:val="24"/>
          <w:vertAlign w:val="baseline"/>
        </w:rPr>
        <w:t xml:space="preserve">→</w:t>
      </w:r>
      <w:r>
        <w:rPr>
          <w:rFonts w:ascii="Times New Roman" w:eastAsia="Times New Roman" w:hAnsi="Times New Roman" w:cs="Times New Roman"/>
          <w:color w:val="000000"/>
          <w:sz w:val="24"/>
          <w:szCs w:val="24"/>
          <w:vertAlign w:val="baseline"/>
        </w:rPr>
        <w:t xml:space="preserve"> Search Courses</w:t>
      </w:r>
    </w:p>
    <w:p>
      <w:pPr>
        <w:pStyle w:val="Normal"/>
        <w:spacing w:before="0" w:after="0" w:line="360" w:lineRule="auto"/>
        <w:ind w:left="0" w:right="0" w:firstLine="0"/>
        <w:jc w:val="center"/>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           </w:t>
      </w:r>
      <w:r>
        <w:rPr>
          <w:rFonts w:ascii="Cambria Math" w:eastAsia="Cambria Math" w:hAnsi="Cambria Math" w:cs="Cambria Math"/>
          <w:color w:val="000000"/>
          <w:sz w:val="24"/>
          <w:szCs w:val="24"/>
          <w:vertAlign w:val="baseline"/>
        </w:rPr>
        <w:t xml:space="preserve">↓</w:t>
      </w:r>
      <w:r>
        <w:rPr>
          <w:rFonts w:ascii="Times New Roman" w:eastAsia="Times New Roman" w:hAnsi="Times New Roman" w:cs="Times New Roman"/>
          <w:color w:val="000000"/>
          <w:sz w:val="24"/>
          <w:szCs w:val="24"/>
          <w:vertAlign w:val="baseline"/>
        </w:rPr>
        <w:t xml:space="preserve">       </w:t>
      </w:r>
    </w:p>
    <w:p>
      <w:pPr>
        <w:pStyle w:val="Normal"/>
        <w:spacing w:before="0" w:after="0" w:line="360" w:lineRule="auto"/>
        <w:ind w:left="0" w:right="0" w:firstLine="0"/>
        <w:jc w:val="center"/>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     Search Exams</w:t>
      </w:r>
    </w:p>
    <w:p>
      <w:pPr>
        <w:pStyle w:val="Normal"/>
        <w:spacing w:before="0" w:after="0" w:line="360" w:lineRule="auto"/>
        <w:ind w:left="0" w:right="0" w:firstLine="0"/>
        <w:jc w:val="center"/>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          </w:t>
      </w:r>
      <w:r>
        <w:rPr>
          <w:rFonts w:ascii="Cambria Math" w:eastAsia="Cambria Math" w:hAnsi="Cambria Math" w:cs="Cambria Math"/>
          <w:color w:val="000000"/>
          <w:sz w:val="24"/>
          <w:szCs w:val="24"/>
          <w:vertAlign w:val="baseline"/>
        </w:rPr>
        <w:t xml:space="preserve">↓</w:t>
      </w:r>
    </w:p>
    <w:p>
      <w:pPr>
        <w:pStyle w:val="Normal"/>
        <w:spacing w:before="0" w:after="0" w:line="360" w:lineRule="auto"/>
        <w:ind w:left="0" w:right="0" w:firstLine="0"/>
        <w:jc w:val="center"/>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       Search Jobs</w:t>
      </w:r>
    </w:p>
    <w:p>
      <w:pPr>
        <w:pStyle w:val="Normal"/>
        <w:spacing w:before="0" w:after="0" w:line="360" w:lineRule="auto"/>
        <w:ind w:left="0" w:right="0" w:firstLine="0"/>
        <w:jc w:val="center"/>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           </w:t>
      </w:r>
      <w:r>
        <w:rPr>
          <w:rFonts w:ascii="Cambria Math" w:eastAsia="Cambria Math" w:hAnsi="Cambria Math" w:cs="Cambria Math"/>
          <w:color w:val="000000"/>
          <w:sz w:val="24"/>
          <w:szCs w:val="24"/>
          <w:vertAlign w:val="baseline"/>
        </w:rPr>
        <w:t xml:space="preserve">↓</w:t>
      </w:r>
    </w:p>
    <w:p>
      <w:pPr>
        <w:pStyle w:val="Normal"/>
        <w:spacing w:before="0" w:after="0" w:line="360" w:lineRule="auto"/>
        <w:ind w:left="0" w:right="0" w:firstLine="0"/>
        <w:jc w:val="center"/>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         Compare Eligibility</w:t>
      </w:r>
    </w:p>
    <w:p>
      <w:pPr>
        <w:pStyle w:val="Normal"/>
        <w:spacing w:before="0" w:after="0" w:line="360" w:lineRule="auto"/>
        <w:ind w:left="0" w:right="0" w:firstLine="0"/>
        <w:jc w:val="center"/>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                  the proposed system aims for:</w:t>
      </w:r>
    </w:p>
    <w:p>
      <w:pPr>
        <w:pStyle w:val="Normal"/>
        <w:spacing w:before="0" w:after="0" w:line="360" w:lineRule="auto"/>
        <w:ind w:left="0" w:right="0" w:firstLine="0"/>
        <w:jc w:val="center"/>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           Student</w:t>
      </w:r>
    </w:p>
    <w:p>
      <w:pPr>
        <w:pStyle w:val="Normal"/>
        <w:spacing w:before="0" w:after="0" w:line="360" w:lineRule="auto"/>
        <w:ind w:left="0" w:right="0" w:firstLine="0"/>
        <w:jc w:val="center"/>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          </w:t>
      </w:r>
      <w:r>
        <w:rPr>
          <w:rFonts w:ascii="Cambria Math" w:eastAsia="Cambria Math" w:hAnsi="Cambria Math" w:cs="Cambria Math"/>
          <w:color w:val="000000"/>
          <w:sz w:val="24"/>
          <w:szCs w:val="24"/>
          <w:vertAlign w:val="baseline"/>
        </w:rPr>
        <w:t xml:space="preserve">↓</w:t>
      </w:r>
    </w:p>
    <w:p>
      <w:pPr>
        <w:pStyle w:val="Normal"/>
        <w:spacing w:before="0" w:after="0" w:line="360" w:lineRule="auto"/>
        <w:ind w:left="0" w:right="0" w:firstLine="0"/>
        <w:jc w:val="center"/>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              Current Situation</w:t>
      </w:r>
    </w:p>
    <w:p>
      <w:pPr>
        <w:pStyle w:val="Normal"/>
        <w:spacing w:before="0" w:after="0" w:line="360" w:lineRule="auto"/>
        <w:ind w:left="0" w:right="0" w:firstLine="0"/>
        <w:jc w:val="center"/>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          </w:t>
      </w:r>
      <w:r>
        <w:rPr>
          <w:rFonts w:ascii="Cambria Math" w:eastAsia="Cambria Math" w:hAnsi="Cambria Math" w:cs="Cambria Math"/>
          <w:color w:val="000000"/>
          <w:sz w:val="24"/>
          <w:szCs w:val="24"/>
          <w:vertAlign w:val="baseline"/>
        </w:rPr>
        <w:t xml:space="preserve">↓</w:t>
      </w:r>
    </w:p>
    <w:p>
      <w:pPr>
        <w:pStyle w:val="Normal"/>
        <w:spacing w:before="0" w:after="0" w:line="360" w:lineRule="auto"/>
        <w:ind w:left="0" w:right="0" w:firstLine="0"/>
        <w:jc w:val="center"/>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             OpportunityPath</w:t>
      </w:r>
    </w:p>
    <w:p>
      <w:pPr>
        <w:pStyle w:val="Normal"/>
        <w:spacing w:before="0" w:after="0" w:line="360" w:lineRule="auto"/>
        <w:ind w:left="0" w:right="0" w:firstLine="0"/>
        <w:jc w:val="center"/>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          </w:t>
      </w:r>
      <w:r>
        <w:rPr>
          <w:rFonts w:ascii="Cambria Math" w:eastAsia="Cambria Math" w:hAnsi="Cambria Math" w:cs="Cambria Math"/>
          <w:color w:val="000000"/>
          <w:sz w:val="24"/>
          <w:szCs w:val="24"/>
          <w:vertAlign w:val="baseline"/>
        </w:rPr>
        <w:t xml:space="preserve">↓</w:t>
      </w:r>
    </w:p>
    <w:p>
      <w:pPr>
        <w:pStyle w:val="Normal"/>
        <w:spacing w:before="0" w:after="0" w:line="360" w:lineRule="auto"/>
        <w:ind w:left="0" w:right="0" w:firstLine="0"/>
        <w:jc w:val="center"/>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                    </w:t>
      </w:r>
      <w:r>
        <w:rPr>
          <w:rFonts w:ascii="Quattrocento Sans" w:eastAsia="Quattrocento Sans" w:hAnsi="Quattrocento Sans" w:cs="Quattrocento Sans"/>
          <w:color w:val="000000"/>
          <w:sz w:val="24"/>
          <w:szCs w:val="24"/>
          <w:vertAlign w:val="baseline"/>
        </w:rPr>
        <w:t xml:space="preserve">│</w:t>
      </w:r>
      <w:r>
        <w:rPr>
          <w:rFonts w:ascii="Times New Roman" w:eastAsia="Times New Roman" w:hAnsi="Times New Roman" w:cs="Times New Roman"/>
          <w:color w:val="000000"/>
          <w:sz w:val="24"/>
          <w:szCs w:val="24"/>
          <w:vertAlign w:val="baseline"/>
        </w:rPr>
        <w:t xml:space="preserve"> Courses </w:t>
      </w:r>
      <w:r>
        <w:rPr>
          <w:rFonts w:ascii="Quattrocento Sans" w:eastAsia="Quattrocento Sans" w:hAnsi="Quattrocento Sans" w:cs="Quattrocento Sans"/>
          <w:color w:val="000000"/>
          <w:sz w:val="24"/>
          <w:szCs w:val="24"/>
          <w:vertAlign w:val="baseline"/>
        </w:rPr>
        <w:t xml:space="preserve">│</w:t>
      </w:r>
      <w:r>
        <w:rPr>
          <w:rFonts w:ascii="Times New Roman" w:eastAsia="Times New Roman" w:hAnsi="Times New Roman" w:cs="Times New Roman"/>
          <w:color w:val="000000"/>
          <w:sz w:val="24"/>
          <w:szCs w:val="24"/>
          <w:vertAlign w:val="baseline"/>
        </w:rPr>
        <w:t xml:space="preserve"> Exams  </w:t>
      </w:r>
      <w:r>
        <w:rPr>
          <w:rFonts w:ascii="Quattrocento Sans" w:eastAsia="Quattrocento Sans" w:hAnsi="Quattrocento Sans" w:cs="Quattrocento Sans"/>
          <w:color w:val="000000"/>
          <w:sz w:val="24"/>
          <w:szCs w:val="24"/>
          <w:vertAlign w:val="baseline"/>
        </w:rPr>
        <w:t xml:space="preserve">│</w:t>
      </w:r>
      <w:r>
        <w:rPr>
          <w:rFonts w:ascii="Times New Roman" w:eastAsia="Times New Roman" w:hAnsi="Times New Roman" w:cs="Times New Roman"/>
          <w:color w:val="000000"/>
          <w:sz w:val="24"/>
          <w:szCs w:val="24"/>
          <w:vertAlign w:val="baseline"/>
        </w:rPr>
        <w:t xml:space="preserve"> Jobs  </w:t>
      </w:r>
      <w:r>
        <w:rPr>
          <w:rFonts w:ascii="Quattrocento Sans" w:eastAsia="Quattrocento Sans" w:hAnsi="Quattrocento Sans" w:cs="Quattrocento Sans"/>
          <w:color w:val="000000"/>
          <w:sz w:val="24"/>
          <w:szCs w:val="24"/>
          <w:vertAlign w:val="baseline"/>
        </w:rPr>
        <w:t xml:space="preserve">│</w:t>
      </w:r>
      <w:r>
        <w:rPr>
          <w:rFonts w:ascii="Times New Roman" w:eastAsia="Times New Roman" w:hAnsi="Times New Roman" w:cs="Times New Roman"/>
          <w:color w:val="000000"/>
          <w:sz w:val="24"/>
          <w:szCs w:val="24"/>
          <w:vertAlign w:val="baseline"/>
        </w:rPr>
        <w:t xml:space="preserve">Business </w:t>
      </w:r>
      <w:r>
        <w:rPr>
          <w:rFonts w:ascii="Quattrocento Sans" w:eastAsia="Quattrocento Sans" w:hAnsi="Quattrocento Sans" w:cs="Quattrocento Sans"/>
          <w:color w:val="000000"/>
          <w:sz w:val="24"/>
          <w:szCs w:val="24"/>
          <w:vertAlign w:val="baseline"/>
        </w:rPr>
        <w:t xml:space="preserve">│</w:t>
      </w:r>
      <w:r>
        <w:rPr>
          <w:rFonts w:ascii="Times New Roman" w:eastAsia="Times New Roman" w:hAnsi="Times New Roman" w:cs="Times New Roman"/>
          <w:color w:val="000000"/>
          <w:sz w:val="24"/>
          <w:szCs w:val="24"/>
          <w:vertAlign w:val="baseline"/>
        </w:rPr>
        <w:t xml:space="preserve"> </w:t>
      </w:r>
    </w:p>
    <w:p>
      <w:pPr>
        <w:pStyle w:val="Normal"/>
        <w:spacing w:before="0" w:after="0" w:line="360" w:lineRule="auto"/>
        <w:ind w:left="0" w:right="0" w:firstLine="0"/>
        <w:jc w:val="center"/>
        <w:rPr>
          <w:rFonts w:ascii="Times New Roman" w:eastAsia="Times New Roman" w:hAnsi="Times New Roman" w:cs="Times New Roman"/>
          <w:color w:val="000000"/>
          <w:sz w:val="24"/>
          <w:szCs w:val="24"/>
          <w:vertAlign w:val="baseline"/>
        </w:rPr>
      </w:pPr>
    </w:p>
    <w:p>
      <w:pPr>
        <w:pStyle w:val="Normal"/>
        <w:spacing w:before="240" w:after="120" w:line="360" w:lineRule="auto"/>
        <w:ind w:left="0" w:right="0" w:firstLine="0"/>
        <w:jc w:val="both"/>
        <w:tabs>
          <w:tab w:val="left" w:pos="55.999999046325684"/>
          <w:tab w:val="left" w:pos="730.9999847412109"/>
        </w:tabs>
        <w:rPr>
          <w:rFonts w:ascii="Times New Roman" w:eastAsia="Times New Roman" w:hAnsi="Times New Roman" w:cs="Times New Roman"/>
          <w:b/>
          <w:color w:val="000000"/>
          <w:sz w:val="32"/>
          <w:szCs w:val="32"/>
          <w:vertAlign w:val="baseline"/>
        </w:rPr>
      </w:pPr>
    </w:p>
    <w:p>
      <w:pPr>
        <w:pStyle w:val="Normal"/>
        <w:spacing w:before="240" w:after="120" w:line="360" w:lineRule="auto"/>
        <w:ind w:left="0" w:right="0" w:firstLine="0"/>
        <w:jc w:val="both"/>
        <w:tabs>
          <w:tab w:val="left" w:pos="55.999999046325684"/>
          <w:tab w:val="left" w:pos="730.9999847412109"/>
        </w:tabs>
        <w:rPr>
          <w:rFonts w:ascii="Times New Roman" w:eastAsia="Times New Roman" w:hAnsi="Times New Roman" w:cs="Times New Roman"/>
          <w:b/>
          <w:color w:val="000000"/>
          <w:sz w:val="32"/>
          <w:szCs w:val="32"/>
          <w:vertAlign w:val="baseline"/>
        </w:rPr>
      </w:pPr>
    </w:p>
    <w:p>
      <w:pPr>
        <w:pStyle w:val="Normal"/>
        <w:spacing w:before="240" w:after="120" w:line="360" w:lineRule="auto"/>
        <w:ind w:left="0" w:right="0" w:firstLine="0"/>
        <w:jc w:val="both"/>
        <w:tabs>
          <w:tab w:val="left" w:pos="55.999999046325684"/>
          <w:tab w:val="left" w:pos="730.9999847412109"/>
        </w:tabs>
        <w:rPr>
          <w:rFonts w:ascii="Times New Roman" w:eastAsia="Times New Roman" w:hAnsi="Times New Roman" w:cs="Times New Roman"/>
          <w:b/>
          <w:color w:val="000000"/>
          <w:sz w:val="32"/>
          <w:szCs w:val="32"/>
          <w:vertAlign w:val="baseline"/>
        </w:rPr>
      </w:pPr>
    </w:p>
    <w:p>
      <w:pPr>
        <w:pStyle w:val="Normal"/>
        <w:spacing w:before="240" w:after="120" w:line="360" w:lineRule="auto"/>
        <w:ind w:left="0" w:right="0" w:firstLine="0"/>
        <w:jc w:val="both"/>
        <w:tabs>
          <w:tab w:val="left" w:pos="55.999999046325684"/>
          <w:tab w:val="left" w:pos="730.9999847412109"/>
        </w:tabs>
        <w:rPr>
          <w:rFonts w:ascii="Times New Roman" w:eastAsia="Times New Roman" w:hAnsi="Times New Roman" w:cs="Times New Roman"/>
          <w:b/>
          <w:color w:val="000000"/>
          <w:sz w:val="32"/>
          <w:szCs w:val="32"/>
          <w:vertAlign w:val="baseline"/>
        </w:rPr>
      </w:pPr>
    </w:p>
    <w:p>
      <w:pPr>
        <w:pStyle w:val="Normal"/>
        <w:spacing w:before="240" w:after="120" w:line="360" w:lineRule="auto"/>
        <w:ind w:left="0" w:right="0" w:firstLine="0"/>
        <w:jc w:val="both"/>
        <w:tabs>
          <w:tab w:val="left" w:pos="55.999999046325684"/>
          <w:tab w:val="left" w:pos="730.9999847412109"/>
        </w:tabs>
        <w:rPr>
          <w:rFonts w:ascii="Times New Roman" w:eastAsia="Times New Roman" w:hAnsi="Times New Roman" w:cs="Times New Roman"/>
          <w:b/>
          <w:color w:val="000000"/>
          <w:sz w:val="32"/>
          <w:szCs w:val="32"/>
          <w:vertAlign w:val="baseline"/>
        </w:rPr>
      </w:pPr>
    </w:p>
    <w:p>
      <w:pPr>
        <w:pStyle w:val="Normal"/>
        <w:spacing w:before="240" w:after="120" w:line="360" w:lineRule="auto"/>
        <w:ind w:left="0" w:right="0" w:firstLine="0"/>
        <w:jc w:val="both"/>
        <w:tabs>
          <w:tab w:val="left" w:pos="55.999999046325684"/>
          <w:tab w:val="left" w:pos="730.9999847412109"/>
        </w:tabs>
        <w:rPr>
          <w:rFonts w:ascii="Times New Roman" w:eastAsia="Times New Roman" w:hAnsi="Times New Roman" w:cs="Times New Roman"/>
          <w:color w:val="000000"/>
          <w:sz w:val="32"/>
          <w:szCs w:val="32"/>
          <w:vertAlign w:val="baseline"/>
        </w:rPr>
      </w:pPr>
      <w:r>
        <w:rPr>
          <w:rFonts w:ascii="Times New Roman" w:eastAsia="Times New Roman" w:hAnsi="Times New Roman" w:cs="Times New Roman"/>
          <w:b/>
          <w:color w:val="000000"/>
          <w:sz w:val="32"/>
          <w:szCs w:val="32"/>
          <w:vertAlign w:val="baseline"/>
        </w:rPr>
        <w:t xml:space="preserve">7. THEORETICAL ANALYSIS</w:t>
      </w:r>
    </w:p>
    <w:p>
      <w:pPr>
        <w:pStyle w:val="Normal"/>
        <w:spacing w:before="200" w:after="100" w:line="360" w:lineRule="auto"/>
        <w:ind w:left="0" w:right="0" w:firstLine="0"/>
        <w:jc w:val="left"/>
        <w:rPr>
          <w:rFonts w:ascii="Times New Roman" w:eastAsia="Times New Roman" w:hAnsi="Times New Roman" w:cs="Times New Roman"/>
          <w:b/>
          <w:color w:val="000000"/>
          <w:sz w:val="28"/>
          <w:szCs w:val="28"/>
          <w:vertAlign w:val="baseline"/>
        </w:rPr>
      </w:pPr>
      <w:r>
        <w:rPr>
          <w:rFonts w:ascii="Times New Roman" w:eastAsia="Times New Roman" w:hAnsi="Times New Roman" w:cs="Times New Roman"/>
          <w:b/>
          <w:color w:val="000000"/>
          <w:sz w:val="28"/>
          <w:szCs w:val="28"/>
          <w:vertAlign w:val="baseline"/>
        </w:rPr>
        <w:t xml:space="preserve">7.1 Block Diagram</w:t>
      </w:r>
    </w:p>
    <w:p>
      <w:pPr>
        <w:pStyle w:val="Normal"/>
        <w:spacing w:before="0" w:after="0" w:line="360" w:lineRule="auto"/>
        <w:ind w:left="0" w:right="0" w:firstLine="0"/>
        <w:jc w:val="center"/>
        <w:rPr>
          <w:rFonts w:ascii="Times New Roman" w:eastAsia="Times New Roman" w:hAnsi="Times New Roman" w:cs="Times New Roman"/>
          <w:color w:val="000000"/>
          <w:sz w:val="24"/>
          <w:szCs w:val="24"/>
          <w:vertAlign w:val="baseline"/>
        </w:rPr>
      </w:pPr>
      <w:r>
        <w:drawing>
          <wp:inline distT="0" distB="0" distL="0" distR="0">
            <wp:extent cx="5943600" cy="3992647"/>
            <wp:effectExtent xmlns:wp="http://schemas.openxmlformats.org/drawingml/2006/wordprocessingDrawing" l="0" t="0" r="0" b="0"/>
            <wp:docPr id="1" descr="" name="" titl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5943600" cy="3992647"/>
                    </a:xfrm>
                    <a:prstGeom prst="rect">
                      <a:avLst/>
                    </a:prstGeom>
                  </pic:spPr>
                </pic:pic>
              </a:graphicData>
            </a:graphic>
          </wp:inline>
        </w:drawing>
      </w:r>
    </w:p>
    <w:p>
      <w:pPr>
        <w:pStyle w:val="Normal"/>
        <w:spacing w:before="0" w:after="0" w:line="240" w:lineRule="auto"/>
        <w:ind w:left="0" w:right="0" w:firstLine="0"/>
        <w:jc w:val="left"/>
        <w:rPr>
          <w:rFonts w:ascii="Times New Roman" w:eastAsia="Times New Roman" w:hAnsi="Times New Roman" w:cs="Times New Roman"/>
          <w:color w:val="000000"/>
          <w:sz w:val="24"/>
          <w:szCs w:val="24"/>
          <w:vertAlign w:val="baseline"/>
        </w:rPr>
      </w:pPr>
      <w:r>
        <w:drawing>
          <wp:inline distT="0" distB="0" distL="0" distR="0">
            <wp:extent cx="5486400" cy="3696970"/>
            <wp:effectExtent xmlns:wp="http://schemas.openxmlformats.org/drawingml/2006/wordprocessingDrawing" l="0" t="0" r="0" b="0"/>
            <wp:docPr id="2" name="" title=""/>
            <wp:cNvGraphicFramePr/>
            <a:graphic xmlns:a="http://schemas.openxmlformats.org/drawingml/2006/main">
              <a:graphicData uri="http://schemas.microsoft.com/office/word/2010/wordprocessingShape">
                <wps:wsp>
                  <wps:cNvCnPr>
                    <a:cxnSpLocks noChangeShapeType="1"/>
                  </wps:cNvCnPr>
                  <wps:spPr bwMode="auto">
                    <a:xfrm>
                      <a:off x="0" y="0"/>
                      <a:ext cx="5486400" cy="3696970"/>
                    </a:xfrm>
                    <a:prstGeom prst="rect">
                      <a:avLst/>
                    </a:prstGeom>
                    <a:solidFill>
                      <a:srgbClr val="FFFFFF"/>
                    </a:solidFill>
                    <a:ln w="9525">
                      <a:solidFill>
                        <a:srgbClr val="000000"/>
                      </a:solidFill>
                      <a:round/>
                      <a:headEnd/>
                      <a:tailEnd/>
                    </a:ln>
                  </wps:spPr>
                  <wps:txbx>
                    <w:txbxContent>
                      <w:p>
                        <w:pPr>
                          <w:pStyle w:val="Normal"/>
                        </w:pPr>
                      </w:p>
                    </w:txbxContent>
                  </wps:txbx>
                  <wps:bodyPr lIns="90005" tIns="46800" rIns="90005" bIns="46800" anchorCtr="0"/>
                </wps:wsp>
              </a:graphicData>
            </a:graphic>
          </wp:inline>
        </w:drawing>
      </w:r>
    </w:p>
    <w:p>
      <w:pPr>
        <w:pStyle w:val="Normal"/>
        <w:spacing w:before="200" w:after="100" w:line="360" w:lineRule="auto"/>
        <w:ind w:left="0" w:right="0" w:firstLine="0"/>
        <w:jc w:val="left"/>
        <w:rPr>
          <w:rFonts w:ascii="Times New Roman" w:eastAsia="Times New Roman" w:hAnsi="Times New Roman" w:cs="Times New Roman"/>
          <w:b/>
          <w:color w:val="000000"/>
          <w:sz w:val="28"/>
          <w:szCs w:val="28"/>
          <w:vertAlign w:val="baseline"/>
        </w:rPr>
      </w:pPr>
      <w:r>
        <w:rPr>
          <w:rFonts w:ascii="Times New Roman" w:eastAsia="Times New Roman" w:hAnsi="Times New Roman" w:cs="Times New Roman"/>
          <w:b/>
          <w:color w:val="000000"/>
          <w:sz w:val="28"/>
          <w:szCs w:val="28"/>
          <w:vertAlign w:val="baseline"/>
        </w:rPr>
        <w:t xml:space="preserve">7.2 Hardware / Software Requirements</w:t>
      </w:r>
    </w:p>
    <w:p>
      <w:pPr>
        <w:pStyle w:val="Normal"/>
        <w:spacing w:before="0" w:after="0" w:line="360" w:lineRule="auto"/>
        <w:ind w:left="0" w:right="0" w:firstLine="0"/>
        <w:jc w:val="left"/>
        <w:rPr>
          <w:rFonts w:ascii="Times New Roman" w:eastAsia="Times New Roman" w:hAnsi="Times New Roman" w:cs="Times New Roman"/>
          <w:color w:val="000000"/>
          <w:sz w:val="22"/>
          <w:szCs w:val="22"/>
          <w:vertAlign w:val="baseline"/>
        </w:rPr>
      </w:pPr>
    </w:p>
    <w:p>
      <w:pPr>
        <w:pStyle w:val="Normal"/>
        <w:spacing w:before="0" w:after="160" w:line="360" w:lineRule="auto"/>
        <w:ind w:left="0" w:right="0" w:firstLine="0"/>
        <w:jc w:val="both"/>
        <w:rPr>
          <w:rFonts w:ascii="Times New Roman" w:eastAsia="Times New Roman" w:hAnsi="Times New Roman" w:cs="Times New Roman"/>
          <w:b/>
          <w:color w:val="000000"/>
          <w:sz w:val="24"/>
          <w:szCs w:val="24"/>
          <w:vertAlign w:val="baseline"/>
        </w:rPr>
      </w:pPr>
      <w:r>
        <w:rPr>
          <w:rFonts w:ascii="Times New Roman" w:eastAsia="Times New Roman" w:hAnsi="Times New Roman" w:cs="Times New Roman"/>
          <w:b/>
          <w:color w:val="000000"/>
          <w:sz w:val="24"/>
          <w:szCs w:val="24"/>
          <w:vertAlign w:val="baseline"/>
        </w:rPr>
        <w:t xml:space="preserve">Software Requirements:</w:t>
      </w:r>
    </w:p>
    <w:p>
      <w:pPr>
        <w:pStyle w:val="Normal"/>
        <w:spacing w:before="0" w:after="0" w:line="360" w:lineRule="auto"/>
        <w:ind w:left="0" w:right="0" w:firstLine="0"/>
        <w:jc w:val="left"/>
        <w:rPr>
          <w:rFonts w:ascii="Times New Roman" w:eastAsia="Times New Roman" w:hAnsi="Times New Roman" w:cs="Times New Roman"/>
          <w:b/>
          <w:color w:val="000000"/>
          <w:sz w:val="24"/>
          <w:szCs w:val="24"/>
          <w:vertAlign w:val="baseline"/>
        </w:rPr>
      </w:pPr>
      <w:r>
        <w:rPr>
          <w:rFonts w:ascii="Times New Roman" w:eastAsia="Times New Roman" w:hAnsi="Times New Roman" w:cs="Times New Roman"/>
          <w:b/>
          <w:color w:val="000000"/>
          <w:sz w:val="24"/>
          <w:szCs w:val="24"/>
          <w:vertAlign w:val="baseline"/>
        </w:rPr>
        <w:t xml:space="preserve">Minimum requirements:</w:t>
      </w:r>
    </w:p>
    <w:p>
      <w:pPr>
        <w:pStyle w:val="Normal"/>
        <w:numPr>
          <w:ilvl w:val="0"/>
          <w:numId w:val="7"/>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Computer/Laptop </w:t>
      </w:r>
    </w:p>
    <w:p>
      <w:pPr>
        <w:pStyle w:val="Normal"/>
        <w:numPr>
          <w:ilvl w:val="0"/>
          <w:numId w:val="7"/>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Minimum 4 GB RAM </w:t>
      </w:r>
    </w:p>
    <w:p>
      <w:pPr>
        <w:pStyle w:val="Normal"/>
        <w:numPr>
          <w:ilvl w:val="0"/>
          <w:numId w:val="7"/>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Dual-core processor or better </w:t>
      </w:r>
    </w:p>
    <w:p>
      <w:pPr>
        <w:pStyle w:val="Normal"/>
        <w:numPr>
          <w:ilvl w:val="0"/>
          <w:numId w:val="7"/>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Keyboard and mouse </w:t>
      </w:r>
    </w:p>
    <w:p>
      <w:pPr>
        <w:pStyle w:val="Normal"/>
        <w:numPr>
          <w:ilvl w:val="0"/>
          <w:numId w:val="7"/>
        </w:numPr>
        <w:spacing w:before="100" w:after="0" w:line="360" w:lineRule="auto"/>
        <w:ind w:left="720" w:right="0" w:hanging="360"/>
        <w:jc w:val="left"/>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Internet connection for accessing online opportunity information, if required </w:t>
      </w:r>
    </w:p>
    <w:p>
      <w:pPr>
        <w:pStyle w:val="Normal"/>
        <w:spacing w:before="100" w:after="0" w:line="360" w:lineRule="auto"/>
        <w:ind w:left="0" w:right="0" w:firstLine="0"/>
        <w:jc w:val="left"/>
        <w:tabs>
          <w:tab w:val="left" w:pos="327.00000762939453"/>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           For development and demonstration, a standard laptop/desktop is sufficient.</w:t>
      </w:r>
    </w:p>
    <w:p>
      <w:pPr>
        <w:pStyle w:val="Normal"/>
        <w:spacing w:before="0" w:after="0" w:line="360" w:lineRule="auto"/>
        <w:ind w:left="0" w:right="0" w:firstLine="0"/>
        <w:jc w:val="left"/>
        <w:rPr>
          <w:rFonts w:ascii="Times New Roman" w:eastAsia="Times New Roman" w:hAnsi="Times New Roman" w:cs="Times New Roman"/>
          <w:b/>
          <w:color w:val="000000"/>
          <w:sz w:val="24"/>
          <w:szCs w:val="24"/>
          <w:vertAlign w:val="baseline"/>
        </w:rPr>
      </w:pPr>
      <w:r>
        <w:rPr>
          <w:rFonts w:ascii="Times New Roman" w:eastAsia="Times New Roman" w:hAnsi="Times New Roman" w:cs="Times New Roman"/>
          <w:b/>
          <w:color w:val="000000"/>
          <w:sz w:val="24"/>
          <w:szCs w:val="24"/>
          <w:vertAlign w:val="baseline"/>
        </w:rPr>
        <w:t xml:space="preserve">                                                        Software Requirements</w:t>
      </w:r>
    </w:p>
    <w:tbl>
      <w:tblPr>
        <w:tblStyle w:val="Table1"/>
        <w:tblW w:w="5215" w:type="dxa"/>
        <w:jc w:val="left"/>
        <w:tblInd w:w="-112" w:type="dxa"/>
        <w:tblCellMar>
          <w:top w:w="0" w:type="dxa"/>
          <w:left w:w="115" w:type="dxa"/>
          <w:bottom w:w="0" w:type="dxa"/>
          <w:right w:w="115" w:type="dxa"/>
        </w:tblCellMar>
        <w:shd w:fill="auto" w:color="auto"/>
        <w:tblLayout w:type="fixed"/>
      </w:tblPr>
      <w:tblGrid>
        <w:gridCol w:w="2793"/>
        <w:gridCol w:w="2422"/>
      </w:tblGrid>
      <w:tr>
        <w:tblPrEx>
          <w:tblBorders/>
        </w:tblPrEx>
        <w:trPr>
          <w:trHeight w:hRule="atLeast" w:val="20"/>
        </w:trPr>
        <w:tc>
          <w:tcPr>
            <w:tcW w:w="2793" w:type="dxa"/>
            <w:tcMar>
              <w:left w:w="14" w:type="dxa"/>
              <w:right w:w="14" w:type="dxa"/>
            </w:tcMar>
            <w:tcBorders>
              <w:top w:val="nil"/>
              <w:left w:val="nil"/>
              <w:bottom w:val="nil"/>
              <w:right w:val="nil"/>
            </w:tcBorders>
            <w:shd w:fill="auto" w:color="auto" w:val="clear"/>
            <w:vAlign w:val="center"/>
          </w:tcPr>
          <w:p>
            <w:pPr>
              <w:pStyle w:val="Normal"/>
              <w:spacing w:before="0" w:after="0" w:line="360" w:lineRule="auto"/>
              <w:ind w:left="0" w:right="0" w:firstLine="0"/>
              <w:jc w:val="both"/>
              <w:rPr>
                <w:color w:val="000000"/>
                <w:vertAlign w:val="baseline"/>
              </w:rPr>
            </w:pPr>
            <w:r>
              <w:rPr>
                <w:rFonts w:ascii="Times New Roman" w:eastAsia="Times New Roman" w:hAnsi="Times New Roman" w:cs="Times New Roman"/>
                <w:b/>
                <w:color w:val="000000"/>
                <w:sz w:val="24"/>
                <w:szCs w:val="24"/>
                <w:vertAlign w:val="baseline"/>
              </w:rPr>
              <w:t xml:space="preserve">Component</w:t>
            </w:r>
          </w:p>
        </w:tc>
        <w:tc>
          <w:tcPr>
            <w:tcW w:w="2422" w:type="dxa"/>
            <w:tcMar>
              <w:left w:w="14" w:type="dxa"/>
              <w:right w:w="14" w:type="dxa"/>
            </w:tcMar>
            <w:tcBorders>
              <w:top w:val="nil"/>
              <w:left w:val="nil"/>
              <w:bottom w:val="nil"/>
              <w:right w:val="nil"/>
            </w:tcBorders>
            <w:shd w:fill="auto" w:color="auto" w:val="clear"/>
            <w:vAlign w:val="center"/>
          </w:tcPr>
          <w:p>
            <w:pPr>
              <w:pStyle w:val="Normal"/>
              <w:spacing w:before="0" w:after="0" w:line="360" w:lineRule="auto"/>
              <w:ind w:left="0" w:right="0" w:firstLine="0"/>
              <w:jc w:val="both"/>
              <w:rPr>
                <w:color w:val="000000"/>
                <w:vertAlign w:val="baseline"/>
              </w:rPr>
            </w:pPr>
            <w:r>
              <w:rPr>
                <w:rFonts w:ascii="Times New Roman" w:eastAsia="Times New Roman" w:hAnsi="Times New Roman" w:cs="Times New Roman"/>
                <w:b/>
                <w:color w:val="000000"/>
                <w:sz w:val="24"/>
                <w:szCs w:val="24"/>
                <w:vertAlign w:val="baseline"/>
              </w:rPr>
              <w:t xml:space="preserve">Technology</w:t>
            </w:r>
          </w:p>
        </w:tc>
      </w:tr>
      <w:tr>
        <w:tblPrEx>
          <w:tblBorders/>
        </w:tblPrEx>
        <w:trPr>
          <w:trHeight w:hRule="atLeast" w:val="20"/>
        </w:trPr>
        <w:tc>
          <w:tcPr>
            <w:tcW w:w="2793" w:type="dxa"/>
            <w:tcMar>
              <w:left w:w="14" w:type="dxa"/>
              <w:right w:w="14" w:type="dxa"/>
            </w:tcMar>
            <w:tcBorders>
              <w:top w:val="nil"/>
              <w:left w:val="nil"/>
              <w:bottom w:val="nil"/>
              <w:right w:val="nil"/>
            </w:tcBorders>
            <w:shd w:fill="auto" w:color="auto" w:val="clear"/>
            <w:vAlign w:val="center"/>
          </w:tcPr>
          <w:p>
            <w:pPr>
              <w:pStyle w:val="Normal"/>
              <w:spacing w:before="0" w:after="0" w:line="360" w:lineRule="auto"/>
              <w:ind w:left="0" w:right="0" w:firstLine="0"/>
              <w:jc w:val="both"/>
              <w:rPr>
                <w:color w:val="000000"/>
                <w:vertAlign w:val="baseline"/>
              </w:rPr>
            </w:pPr>
            <w:r>
              <w:rPr>
                <w:rFonts w:ascii="Times New Roman" w:eastAsia="Times New Roman" w:hAnsi="Times New Roman" w:cs="Times New Roman"/>
                <w:color w:val="000000"/>
                <w:sz w:val="24"/>
                <w:szCs w:val="24"/>
                <w:vertAlign w:val="baseline"/>
              </w:rPr>
              <w:t xml:space="preserve">Operating System</w:t>
            </w:r>
          </w:p>
        </w:tc>
        <w:tc>
          <w:tcPr>
            <w:tcW w:w="2422" w:type="dxa"/>
            <w:tcMar>
              <w:left w:w="14" w:type="dxa"/>
              <w:right w:w="14" w:type="dxa"/>
            </w:tcMar>
            <w:tcBorders>
              <w:top w:val="nil"/>
              <w:left w:val="nil"/>
              <w:bottom w:val="nil"/>
              <w:right w:val="nil"/>
            </w:tcBorders>
            <w:shd w:fill="auto" w:color="auto" w:val="clear"/>
            <w:vAlign w:val="center"/>
          </w:tcPr>
          <w:p>
            <w:pPr>
              <w:pStyle w:val="Normal"/>
              <w:spacing w:before="0" w:after="0" w:line="360" w:lineRule="auto"/>
              <w:ind w:left="0" w:right="0" w:firstLine="0"/>
              <w:jc w:val="both"/>
              <w:rPr>
                <w:color w:val="000000"/>
                <w:vertAlign w:val="baseline"/>
              </w:rPr>
            </w:pPr>
            <w:r>
              <w:rPr>
                <w:rFonts w:ascii="Times New Roman" w:eastAsia="Times New Roman" w:hAnsi="Times New Roman" w:cs="Times New Roman"/>
                <w:color w:val="000000"/>
                <w:sz w:val="24"/>
                <w:szCs w:val="24"/>
                <w:vertAlign w:val="baseline"/>
              </w:rPr>
              <w:t xml:space="preserve">Windows / Linux</w:t>
            </w:r>
          </w:p>
        </w:tc>
      </w:tr>
      <w:tr>
        <w:tblPrEx>
          <w:tblBorders/>
        </w:tblPrEx>
        <w:trPr>
          <w:trHeight w:hRule="atLeast" w:val="20"/>
        </w:trPr>
        <w:tc>
          <w:tcPr>
            <w:tcW w:w="2793" w:type="dxa"/>
            <w:tcMar>
              <w:left w:w="14" w:type="dxa"/>
              <w:right w:w="14" w:type="dxa"/>
            </w:tcMar>
            <w:tcBorders>
              <w:top w:val="nil"/>
              <w:left w:val="nil"/>
              <w:bottom w:val="nil"/>
              <w:right w:val="nil"/>
            </w:tcBorders>
            <w:shd w:fill="auto" w:color="auto" w:val="clear"/>
            <w:vAlign w:val="center"/>
          </w:tcPr>
          <w:p>
            <w:pPr>
              <w:pStyle w:val="Normal"/>
              <w:spacing w:before="0" w:after="0" w:line="360" w:lineRule="auto"/>
              <w:ind w:left="0" w:right="0" w:firstLine="0"/>
              <w:jc w:val="both"/>
              <w:rPr>
                <w:color w:val="000000"/>
                <w:vertAlign w:val="baseline"/>
              </w:rPr>
            </w:pPr>
            <w:r>
              <w:rPr>
                <w:rFonts w:ascii="Times New Roman" w:eastAsia="Times New Roman" w:hAnsi="Times New Roman" w:cs="Times New Roman"/>
                <w:color w:val="000000"/>
                <w:sz w:val="24"/>
                <w:szCs w:val="24"/>
                <w:vertAlign w:val="baseline"/>
              </w:rPr>
              <w:t xml:space="preserve">Frontend</w:t>
            </w:r>
          </w:p>
        </w:tc>
        <w:tc>
          <w:tcPr>
            <w:tcW w:w="2422" w:type="dxa"/>
            <w:tcMar>
              <w:left w:w="14" w:type="dxa"/>
              <w:right w:w="14" w:type="dxa"/>
            </w:tcMar>
            <w:tcBorders>
              <w:top w:val="nil"/>
              <w:left w:val="nil"/>
              <w:bottom w:val="nil"/>
              <w:right w:val="nil"/>
            </w:tcBorders>
            <w:shd w:fill="auto" w:color="auto" w:val="clear"/>
            <w:vAlign w:val="center"/>
          </w:tcPr>
          <w:p>
            <w:pPr>
              <w:pStyle w:val="Normal"/>
              <w:spacing w:before="0" w:after="0" w:line="360" w:lineRule="auto"/>
              <w:ind w:left="0" w:right="0" w:firstLine="0"/>
              <w:jc w:val="both"/>
              <w:rPr>
                <w:color w:val="000000"/>
                <w:vertAlign w:val="baseline"/>
              </w:rPr>
            </w:pPr>
            <w:r>
              <w:rPr>
                <w:rFonts w:ascii="Times New Roman" w:eastAsia="Times New Roman" w:hAnsi="Times New Roman" w:cs="Times New Roman"/>
                <w:color w:val="000000"/>
                <w:sz w:val="24"/>
                <w:szCs w:val="24"/>
                <w:vertAlign w:val="baseline"/>
              </w:rPr>
              <w:t xml:space="preserve">HTML, CSS, JavaScript</w:t>
            </w:r>
          </w:p>
        </w:tc>
      </w:tr>
      <w:tr>
        <w:tblPrEx>
          <w:tblBorders/>
        </w:tblPrEx>
        <w:trPr>
          <w:trHeight w:hRule="atLeast" w:val="20"/>
        </w:trPr>
        <w:tc>
          <w:tcPr>
            <w:tcW w:w="2793" w:type="dxa"/>
            <w:tcMar>
              <w:left w:w="14" w:type="dxa"/>
              <w:right w:w="14" w:type="dxa"/>
            </w:tcMar>
            <w:tcBorders>
              <w:top w:val="nil"/>
              <w:left w:val="nil"/>
              <w:bottom w:val="nil"/>
              <w:right w:val="nil"/>
            </w:tcBorders>
            <w:shd w:fill="auto" w:color="auto" w:val="clear"/>
            <w:vAlign w:val="center"/>
          </w:tcPr>
          <w:p>
            <w:pPr>
              <w:pStyle w:val="Normal"/>
              <w:spacing w:before="0" w:after="0" w:line="360" w:lineRule="auto"/>
              <w:ind w:left="0" w:right="0" w:firstLine="0"/>
              <w:jc w:val="both"/>
              <w:rPr>
                <w:color w:val="000000"/>
                <w:vertAlign w:val="baseline"/>
              </w:rPr>
            </w:pPr>
            <w:r>
              <w:rPr>
                <w:rFonts w:ascii="Times New Roman" w:eastAsia="Times New Roman" w:hAnsi="Times New Roman" w:cs="Times New Roman"/>
                <w:color w:val="000000"/>
                <w:sz w:val="24"/>
                <w:szCs w:val="24"/>
                <w:vertAlign w:val="baseline"/>
              </w:rPr>
              <w:t xml:space="preserve">Backend</w:t>
            </w:r>
          </w:p>
        </w:tc>
        <w:tc>
          <w:tcPr>
            <w:tcW w:w="2422" w:type="dxa"/>
            <w:tcMar>
              <w:left w:w="14" w:type="dxa"/>
              <w:right w:w="14" w:type="dxa"/>
            </w:tcMar>
            <w:tcBorders>
              <w:top w:val="nil"/>
              <w:left w:val="nil"/>
              <w:bottom w:val="nil"/>
              <w:right w:val="nil"/>
            </w:tcBorders>
            <w:shd w:fill="auto" w:color="auto" w:val="clear"/>
            <w:vAlign w:val="center"/>
          </w:tcPr>
          <w:p>
            <w:pPr>
              <w:pStyle w:val="Normal"/>
              <w:spacing w:before="0" w:after="0" w:line="360" w:lineRule="auto"/>
              <w:ind w:left="0" w:right="0" w:firstLine="0"/>
              <w:jc w:val="both"/>
              <w:rPr>
                <w:color w:val="000000"/>
                <w:vertAlign w:val="baseline"/>
              </w:rPr>
            </w:pPr>
            <w:r>
              <w:rPr>
                <w:rFonts w:ascii="Times New Roman" w:eastAsia="Times New Roman" w:hAnsi="Times New Roman" w:cs="Times New Roman"/>
                <w:color w:val="000000"/>
                <w:sz w:val="24"/>
                <w:szCs w:val="24"/>
                <w:vertAlign w:val="baseline"/>
              </w:rPr>
              <w:t xml:space="preserve">Python</w:t>
            </w:r>
          </w:p>
        </w:tc>
      </w:tr>
      <w:tr>
        <w:tblPrEx>
          <w:tblBorders/>
        </w:tblPrEx>
        <w:trPr>
          <w:trHeight w:hRule="atLeast" w:val="20"/>
        </w:trPr>
        <w:tc>
          <w:tcPr>
            <w:tcW w:w="2793" w:type="dxa"/>
            <w:tcMar>
              <w:left w:w="14" w:type="dxa"/>
              <w:right w:w="14" w:type="dxa"/>
            </w:tcMar>
            <w:tcBorders>
              <w:top w:val="nil"/>
              <w:left w:val="nil"/>
              <w:bottom w:val="nil"/>
              <w:right w:val="nil"/>
            </w:tcBorders>
            <w:shd w:fill="auto" w:color="auto" w:val="clear"/>
            <w:vAlign w:val="center"/>
          </w:tcPr>
          <w:p>
            <w:pPr>
              <w:pStyle w:val="Normal"/>
              <w:spacing w:before="0" w:after="0" w:line="360" w:lineRule="auto"/>
              <w:ind w:left="0" w:right="0" w:firstLine="0"/>
              <w:jc w:val="both"/>
              <w:rPr>
                <w:color w:val="000000"/>
                <w:vertAlign w:val="baseline"/>
              </w:rPr>
            </w:pPr>
            <w:r>
              <w:rPr>
                <w:rFonts w:ascii="Times New Roman" w:eastAsia="Times New Roman" w:hAnsi="Times New Roman" w:cs="Times New Roman"/>
                <w:color w:val="000000"/>
                <w:sz w:val="24"/>
                <w:szCs w:val="24"/>
                <w:vertAlign w:val="baseline"/>
              </w:rPr>
              <w:t xml:space="preserve">Framework</w:t>
            </w:r>
          </w:p>
        </w:tc>
        <w:tc>
          <w:tcPr>
            <w:tcW w:w="2422" w:type="dxa"/>
            <w:tcMar>
              <w:left w:w="14" w:type="dxa"/>
              <w:right w:w="14" w:type="dxa"/>
            </w:tcMar>
            <w:tcBorders>
              <w:top w:val="nil"/>
              <w:left w:val="nil"/>
              <w:bottom w:val="nil"/>
              <w:right w:val="nil"/>
            </w:tcBorders>
            <w:shd w:fill="auto" w:color="auto" w:val="clear"/>
            <w:vAlign w:val="center"/>
          </w:tcPr>
          <w:p>
            <w:pPr>
              <w:pStyle w:val="Normal"/>
              <w:spacing w:before="0" w:after="0" w:line="360" w:lineRule="auto"/>
              <w:ind w:left="0" w:right="0" w:firstLine="0"/>
              <w:jc w:val="both"/>
              <w:rPr>
                <w:color w:val="000000"/>
                <w:vertAlign w:val="baseline"/>
              </w:rPr>
            </w:pPr>
            <w:r>
              <w:rPr>
                <w:rFonts w:ascii="Times New Roman" w:eastAsia="Times New Roman" w:hAnsi="Times New Roman" w:cs="Times New Roman"/>
                <w:color w:val="000000"/>
                <w:sz w:val="24"/>
                <w:szCs w:val="24"/>
                <w:vertAlign w:val="baseline"/>
              </w:rPr>
              <w:t xml:space="preserve">Flask</w:t>
            </w:r>
          </w:p>
        </w:tc>
      </w:tr>
      <w:tr>
        <w:tblPrEx>
          <w:tblBorders/>
        </w:tblPrEx>
        <w:trPr>
          <w:trHeight w:hRule="atLeast" w:val="20"/>
        </w:trPr>
        <w:tc>
          <w:tcPr>
            <w:tcW w:w="2793" w:type="dxa"/>
            <w:tcMar>
              <w:left w:w="14" w:type="dxa"/>
              <w:right w:w="14" w:type="dxa"/>
            </w:tcMar>
            <w:tcBorders>
              <w:top w:val="nil"/>
              <w:left w:val="nil"/>
              <w:bottom w:val="nil"/>
              <w:right w:val="nil"/>
            </w:tcBorders>
            <w:shd w:fill="auto" w:color="auto" w:val="clear"/>
            <w:vAlign w:val="center"/>
          </w:tcPr>
          <w:p>
            <w:pPr>
              <w:pStyle w:val="Normal"/>
              <w:spacing w:before="0" w:after="0" w:line="360" w:lineRule="auto"/>
              <w:ind w:left="0" w:right="0" w:firstLine="0"/>
              <w:jc w:val="both"/>
              <w:rPr>
                <w:color w:val="000000"/>
                <w:vertAlign w:val="baseline"/>
              </w:rPr>
            </w:pPr>
            <w:r>
              <w:rPr>
                <w:rFonts w:ascii="Times New Roman" w:eastAsia="Times New Roman" w:hAnsi="Times New Roman" w:cs="Times New Roman"/>
                <w:color w:val="000000"/>
                <w:sz w:val="24"/>
                <w:szCs w:val="24"/>
                <w:vertAlign w:val="baseline"/>
              </w:rPr>
              <w:t xml:space="preserve">Database</w:t>
            </w:r>
          </w:p>
        </w:tc>
        <w:tc>
          <w:tcPr>
            <w:tcW w:w="2422" w:type="dxa"/>
            <w:tcMar>
              <w:left w:w="14" w:type="dxa"/>
              <w:right w:w="14" w:type="dxa"/>
            </w:tcMar>
            <w:tcBorders>
              <w:top w:val="nil"/>
              <w:left w:val="nil"/>
              <w:bottom w:val="nil"/>
              <w:right w:val="nil"/>
            </w:tcBorders>
            <w:shd w:fill="auto" w:color="auto" w:val="clear"/>
            <w:vAlign w:val="center"/>
          </w:tcPr>
          <w:p>
            <w:pPr>
              <w:pStyle w:val="Normal"/>
              <w:spacing w:before="0" w:after="0" w:line="360" w:lineRule="auto"/>
              <w:ind w:left="0" w:right="0" w:firstLine="0"/>
              <w:jc w:val="both"/>
              <w:rPr>
                <w:color w:val="000000"/>
                <w:vertAlign w:val="baseline"/>
              </w:rPr>
            </w:pPr>
            <w:r>
              <w:rPr>
                <w:rFonts w:ascii="Times New Roman" w:eastAsia="Times New Roman" w:hAnsi="Times New Roman" w:cs="Times New Roman"/>
                <w:color w:val="000000"/>
                <w:sz w:val="24"/>
                <w:szCs w:val="24"/>
                <w:vertAlign w:val="baseline"/>
              </w:rPr>
              <w:t xml:space="preserve">SQLite</w:t>
            </w:r>
          </w:p>
        </w:tc>
      </w:tr>
      <w:tr>
        <w:tblPrEx>
          <w:tblBorders/>
        </w:tblPrEx>
        <w:trPr>
          <w:trHeight w:hRule="atLeast" w:val="20"/>
        </w:trPr>
        <w:tc>
          <w:tcPr>
            <w:tcW w:w="2793" w:type="dxa"/>
            <w:tcMar>
              <w:left w:w="14" w:type="dxa"/>
              <w:right w:w="14" w:type="dxa"/>
            </w:tcMar>
            <w:tcBorders>
              <w:top w:val="nil"/>
              <w:left w:val="nil"/>
              <w:bottom w:val="nil"/>
              <w:right w:val="nil"/>
            </w:tcBorders>
            <w:shd w:fill="auto" w:color="auto" w:val="clear"/>
            <w:vAlign w:val="center"/>
          </w:tcPr>
          <w:p>
            <w:pPr>
              <w:pStyle w:val="Normal"/>
              <w:spacing w:before="0" w:after="0" w:line="360" w:lineRule="auto"/>
              <w:ind w:left="0" w:right="0" w:firstLine="0"/>
              <w:jc w:val="both"/>
              <w:rPr>
                <w:color w:val="000000"/>
                <w:vertAlign w:val="baseline"/>
              </w:rPr>
            </w:pPr>
            <w:r>
              <w:rPr>
                <w:rFonts w:ascii="Times New Roman" w:eastAsia="Times New Roman" w:hAnsi="Times New Roman" w:cs="Times New Roman"/>
                <w:color w:val="000000"/>
                <w:sz w:val="24"/>
                <w:szCs w:val="24"/>
                <w:vertAlign w:val="baseline"/>
              </w:rPr>
              <w:t xml:space="preserve">Template Engine</w:t>
            </w:r>
          </w:p>
        </w:tc>
        <w:tc>
          <w:tcPr>
            <w:tcW w:w="2422" w:type="dxa"/>
            <w:tcMar>
              <w:left w:w="14" w:type="dxa"/>
              <w:right w:w="14" w:type="dxa"/>
            </w:tcMar>
            <w:tcBorders>
              <w:top w:val="nil"/>
              <w:left w:val="nil"/>
              <w:bottom w:val="nil"/>
              <w:right w:val="nil"/>
            </w:tcBorders>
            <w:shd w:fill="auto" w:color="auto" w:val="clear"/>
            <w:vAlign w:val="center"/>
          </w:tcPr>
          <w:p>
            <w:pPr>
              <w:pStyle w:val="Normal"/>
              <w:spacing w:before="0" w:after="0" w:line="360" w:lineRule="auto"/>
              <w:ind w:left="0" w:right="0" w:firstLine="0"/>
              <w:jc w:val="both"/>
              <w:rPr>
                <w:color w:val="000000"/>
                <w:vertAlign w:val="baseline"/>
              </w:rPr>
            </w:pPr>
            <w:r>
              <w:rPr>
                <w:rFonts w:ascii="Times New Roman" w:eastAsia="Times New Roman" w:hAnsi="Times New Roman" w:cs="Times New Roman"/>
                <w:color w:val="000000"/>
                <w:sz w:val="24"/>
                <w:szCs w:val="24"/>
                <w:vertAlign w:val="baseline"/>
              </w:rPr>
              <w:t xml:space="preserve">Jinja2</w:t>
            </w:r>
          </w:p>
        </w:tc>
      </w:tr>
      <w:tr>
        <w:tblPrEx>
          <w:tblBorders/>
        </w:tblPrEx>
        <w:trPr>
          <w:trHeight w:hRule="atLeast" w:val="20"/>
        </w:trPr>
        <w:tc>
          <w:tcPr>
            <w:tcW w:w="2793" w:type="dxa"/>
            <w:tcMar>
              <w:left w:w="14" w:type="dxa"/>
              <w:right w:w="14" w:type="dxa"/>
            </w:tcMar>
            <w:tcBorders>
              <w:top w:val="nil"/>
              <w:left w:val="nil"/>
              <w:bottom w:val="nil"/>
              <w:right w:val="nil"/>
            </w:tcBorders>
            <w:shd w:fill="auto" w:color="auto" w:val="clear"/>
            <w:vAlign w:val="center"/>
          </w:tcPr>
          <w:p>
            <w:pPr>
              <w:pStyle w:val="Normal"/>
              <w:spacing w:before="0" w:after="0" w:line="360" w:lineRule="auto"/>
              <w:ind w:left="0" w:right="0" w:firstLine="0"/>
              <w:jc w:val="both"/>
              <w:rPr>
                <w:color w:val="000000"/>
                <w:vertAlign w:val="baseline"/>
              </w:rPr>
            </w:pPr>
            <w:r>
              <w:rPr>
                <w:rFonts w:ascii="Times New Roman" w:eastAsia="Times New Roman" w:hAnsi="Times New Roman" w:cs="Times New Roman"/>
                <w:color w:val="000000"/>
                <w:sz w:val="24"/>
                <w:szCs w:val="24"/>
                <w:vertAlign w:val="baseline"/>
              </w:rPr>
              <w:t xml:space="preserve">Development Environment</w:t>
            </w:r>
          </w:p>
        </w:tc>
        <w:tc>
          <w:tcPr>
            <w:tcW w:w="2422" w:type="dxa"/>
            <w:tcMar>
              <w:left w:w="14" w:type="dxa"/>
              <w:right w:w="14" w:type="dxa"/>
            </w:tcMar>
            <w:tcBorders>
              <w:top w:val="nil"/>
              <w:left w:val="nil"/>
              <w:bottom w:val="nil"/>
              <w:right w:val="nil"/>
            </w:tcBorders>
            <w:shd w:fill="auto" w:color="auto" w:val="clear"/>
            <w:vAlign w:val="center"/>
          </w:tcPr>
          <w:p>
            <w:pPr>
              <w:pStyle w:val="Normal"/>
              <w:spacing w:before="0" w:after="0" w:line="360" w:lineRule="auto"/>
              <w:ind w:left="0" w:right="0" w:firstLine="0"/>
              <w:jc w:val="both"/>
              <w:rPr>
                <w:color w:val="000000"/>
                <w:vertAlign w:val="baseline"/>
              </w:rPr>
            </w:pPr>
            <w:r>
              <w:rPr>
                <w:rFonts w:ascii="Times New Roman" w:eastAsia="Times New Roman" w:hAnsi="Times New Roman" w:cs="Times New Roman"/>
                <w:color w:val="000000"/>
                <w:sz w:val="24"/>
                <w:szCs w:val="24"/>
                <w:vertAlign w:val="baseline"/>
              </w:rPr>
              <w:t xml:space="preserve">VS Code / similar IDE</w:t>
            </w:r>
          </w:p>
        </w:tc>
      </w:tr>
      <w:tr>
        <w:tblPrEx>
          <w:tblBorders/>
        </w:tblPrEx>
        <w:trPr>
          <w:trHeight w:hRule="atLeast" w:val="20"/>
        </w:trPr>
        <w:tc>
          <w:tcPr>
            <w:tcW w:w="2793" w:type="dxa"/>
            <w:tcMar>
              <w:left w:w="14" w:type="dxa"/>
              <w:right w:w="14" w:type="dxa"/>
            </w:tcMar>
            <w:tcBorders>
              <w:top w:val="nil"/>
              <w:left w:val="nil"/>
              <w:bottom w:val="nil"/>
              <w:right w:val="nil"/>
            </w:tcBorders>
            <w:shd w:fill="auto" w:color="auto" w:val="clear"/>
            <w:vAlign w:val="center"/>
          </w:tcPr>
          <w:p>
            <w:pPr>
              <w:pStyle w:val="Normal"/>
              <w:spacing w:before="0" w:after="0" w:line="360" w:lineRule="auto"/>
              <w:ind w:left="0" w:right="0" w:firstLine="0"/>
              <w:jc w:val="both"/>
              <w:rPr>
                <w:color w:val="000000"/>
                <w:vertAlign w:val="baseline"/>
              </w:rPr>
            </w:pPr>
            <w:r>
              <w:rPr>
                <w:rFonts w:ascii="Times New Roman" w:eastAsia="Times New Roman" w:hAnsi="Times New Roman" w:cs="Times New Roman"/>
                <w:color w:val="000000"/>
                <w:sz w:val="24"/>
                <w:szCs w:val="24"/>
                <w:vertAlign w:val="baseline"/>
              </w:rPr>
              <w:t xml:space="preserve">Browser</w:t>
            </w:r>
          </w:p>
        </w:tc>
        <w:tc>
          <w:tcPr>
            <w:tcW w:w="2422" w:type="dxa"/>
            <w:tcMar>
              <w:left w:w="14" w:type="dxa"/>
              <w:right w:w="14" w:type="dxa"/>
            </w:tcMar>
            <w:tcBorders>
              <w:top w:val="nil"/>
              <w:left w:val="nil"/>
              <w:bottom w:val="nil"/>
              <w:right w:val="nil"/>
            </w:tcBorders>
            <w:shd w:fill="auto" w:color="auto" w:val="clear"/>
            <w:vAlign w:val="center"/>
          </w:tcPr>
          <w:p>
            <w:pPr>
              <w:pStyle w:val="Normal"/>
              <w:spacing w:before="0" w:after="0" w:line="360" w:lineRule="auto"/>
              <w:ind w:left="0" w:right="0" w:firstLine="0"/>
              <w:jc w:val="both"/>
              <w:rPr>
                <w:color w:val="000000"/>
                <w:vertAlign w:val="baseline"/>
              </w:rPr>
            </w:pPr>
            <w:r>
              <w:rPr>
                <w:rFonts w:ascii="Times New Roman" w:eastAsia="Times New Roman" w:hAnsi="Times New Roman" w:cs="Times New Roman"/>
                <w:color w:val="000000"/>
                <w:sz w:val="24"/>
                <w:szCs w:val="24"/>
                <w:vertAlign w:val="baseline"/>
              </w:rPr>
              <w:t xml:space="preserve">Chrome / Firefox / Edge</w:t>
            </w:r>
          </w:p>
        </w:tc>
      </w:tr>
    </w:tbl>
    <w:p>
      <w:pPr>
        <w:pStyle w:val="Normal"/>
        <w:spacing w:before="0" w:after="160" w:line="360" w:lineRule="auto"/>
        <w:ind w:left="0" w:right="0" w:firstLine="0"/>
        <w:jc w:val="both"/>
        <w:rPr>
          <w:rFonts w:ascii="Times New Roman" w:eastAsia="Times New Roman" w:hAnsi="Times New Roman" w:cs="Times New Roman"/>
          <w:color w:val="000000"/>
          <w:sz w:val="22"/>
          <w:szCs w:val="22"/>
          <w:vertAlign w:val="baseline"/>
        </w:rPr>
      </w:pPr>
    </w:p>
    <w:p>
      <w:pPr>
        <w:pStyle w:val="Normal"/>
        <w:spacing w:before="240" w:after="120" w:line="360" w:lineRule="auto"/>
        <w:ind w:left="0" w:right="0" w:firstLine="0"/>
        <w:jc w:val="left"/>
        <w:rPr>
          <w:rFonts w:ascii="Times New Roman" w:eastAsia="Times New Roman" w:hAnsi="Times New Roman" w:cs="Times New Roman"/>
          <w:color w:val="000000"/>
          <w:sz w:val="32"/>
          <w:szCs w:val="32"/>
          <w:vertAlign w:val="baseline"/>
        </w:rPr>
      </w:pPr>
      <w:r>
        <w:rPr>
          <w:rFonts w:ascii="Times New Roman" w:eastAsia="Times New Roman" w:hAnsi="Times New Roman" w:cs="Times New Roman"/>
          <w:b/>
          <w:color w:val="000000"/>
          <w:sz w:val="32"/>
          <w:szCs w:val="32"/>
          <w:vertAlign w:val="baseline"/>
        </w:rPr>
        <w:t xml:space="preserve">8. APPLICATIONS</w:t>
      </w:r>
    </w:p>
    <w:p>
      <w:pPr>
        <w:pStyle w:val="Normal"/>
        <w:spacing w:before="0" w:after="160" w:line="360" w:lineRule="auto"/>
        <w:ind w:left="0" w:right="0" w:firstLine="0"/>
        <w:jc w:val="both"/>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The OpptURpath system has broad applicability across multiple domains:</w:t>
      </w:r>
    </w:p>
    <w:p>
      <w:pPr>
        <w:pStyle w:val="Normal"/>
        <w:spacing w:before="0" w:after="0" w:line="360" w:lineRule="auto"/>
        <w:ind w:left="0" w:right="0" w:firstLine="0"/>
        <w:jc w:val="both"/>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1. Student Career Guidance: Students can explore courses, entrance examinations and career paths based on their academic background.</w:t>
      </w:r>
    </w:p>
    <w:p>
      <w:pPr>
        <w:pStyle w:val="Normal"/>
        <w:spacing w:before="0" w:after="0" w:line="360" w:lineRule="auto"/>
        <w:ind w:left="0" w:right="0" w:firstLine="0"/>
        <w:jc w:val="both"/>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2. Graduate Opportunity Discovery: Graduates can discover jobs, examinations, higher studies and skill-</w:t>
      </w:r>
      <w:r>
        <w:rPr>
          <w:rFonts w:ascii="Times New Roman" w:eastAsia="Times New Roman" w:hAnsi="Times New Roman" w:cs="Times New Roman"/>
          <w:color w:val="000000"/>
          <w:sz w:val="24"/>
          <w:szCs w:val="24"/>
          <w:vertAlign w:val="baseline"/>
        </w:rPr>
        <w:t xml:space="preserve">development opportunities.</w:t>
      </w:r>
    </w:p>
    <w:p>
      <w:pPr>
        <w:pStyle w:val="Normal"/>
        <w:spacing w:before="0" w:after="0" w:line="360" w:lineRule="auto"/>
        <w:ind w:left="0" w:right="0" w:firstLine="0"/>
        <w:jc w:val="both"/>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3. Skill Development: Users can identify skills they need to acquire before pursuing a particular opportunity.</w:t>
      </w:r>
    </w:p>
    <w:p>
      <w:pPr>
        <w:pStyle w:val="Normal"/>
        <w:spacing w:before="0" w:after="0" w:line="360" w:lineRule="auto"/>
        <w:ind w:left="0" w:right="0" w:firstLine="0"/>
        <w:jc w:val="both"/>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4. Employment Guidance: Job seekers can explore relevant employment opportunities based on their qualifications and skills.</w:t>
      </w:r>
    </w:p>
    <w:p>
      <w:pPr>
        <w:pStyle w:val="Normal"/>
        <w:spacing w:before="0" w:after="0" w:line="360" w:lineRule="auto"/>
        <w:ind w:left="0" w:right="0" w:firstLine="0"/>
        <w:jc w:val="both"/>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5. Competitive Examination Discovery: Users can identify examinations for which they may be eligible.</w:t>
      </w:r>
    </w:p>
    <w:p>
      <w:pPr>
        <w:pStyle w:val="Normal"/>
        <w:spacing w:before="0" w:after="0" w:line="360" w:lineRule="auto"/>
        <w:ind w:left="0" w:right="0" w:firstLine="0"/>
        <w:jc w:val="both"/>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6. Entrepreneurship: Users can explore business and self-</w:t>
      </w:r>
      <w:r>
        <w:rPr>
          <w:rFonts w:ascii="Times New Roman" w:eastAsia="Times New Roman" w:hAnsi="Times New Roman" w:cs="Times New Roman"/>
          <w:color w:val="000000"/>
          <w:sz w:val="24"/>
          <w:szCs w:val="24"/>
          <w:vertAlign w:val="baseline"/>
        </w:rPr>
        <w:t xml:space="preserve">employment opportunities as alternatives to conventional employment.</w:t>
      </w:r>
    </w:p>
    <w:p>
      <w:pPr>
        <w:pStyle w:val="Normal"/>
        <w:spacing w:before="0" w:after="0" w:line="360" w:lineRule="auto"/>
        <w:ind w:left="0" w:right="0" w:firstLine="0"/>
        <w:jc w:val="both"/>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7. Educational Institutions: Colleges and schools could potentially use the platform as an additional career-</w:t>
      </w:r>
      <w:r>
        <w:rPr>
          <w:rFonts w:ascii="Times New Roman" w:eastAsia="Times New Roman" w:hAnsi="Times New Roman" w:cs="Times New Roman"/>
          <w:color w:val="000000"/>
          <w:sz w:val="24"/>
          <w:szCs w:val="24"/>
          <w:vertAlign w:val="baseline"/>
        </w:rPr>
        <w:t xml:space="preserve">guidance resource.</w:t>
      </w:r>
    </w:p>
    <w:p>
      <w:pPr>
        <w:pStyle w:val="Normal"/>
        <w:numPr>
          <w:ilvl w:val="0"/>
          <w:numId w:val="0"/>
        </w:numPr>
        <w:spacing w:before="0" w:after="160" w:line="360" w:lineRule="auto"/>
        <w:ind w:left="0" w:right="0" w:firstLine="0"/>
        <w:jc w:val="both"/>
        <w:rPr>
          <w:rFonts w:ascii="Times New Roman" w:eastAsia="Times New Roman" w:hAnsi="Times New Roman" w:cs="Times New Roman"/>
          <w:color w:val="000000"/>
          <w:sz w:val="22"/>
          <w:szCs w:val="22"/>
          <w:vertAlign w:val="baseline"/>
        </w:rPr>
      </w:pPr>
    </w:p>
    <w:p>
      <w:pPr>
        <w:pStyle w:val="Normal"/>
        <w:spacing w:before="0" w:after="0" w:line="360" w:lineRule="auto"/>
        <w:ind w:left="0" w:right="0" w:firstLine="0"/>
        <w:jc w:val="both"/>
        <w:rPr>
          <w:rFonts w:ascii="Times New Roman" w:eastAsia="Times New Roman" w:hAnsi="Times New Roman" w:cs="Times New Roman"/>
          <w:b/>
          <w:color w:val="000000"/>
          <w:sz w:val="32"/>
          <w:szCs w:val="32"/>
          <w:vertAlign w:val="baseline"/>
        </w:rPr>
      </w:pPr>
    </w:p>
    <w:p>
      <w:pPr>
        <w:pStyle w:val="Normal"/>
        <w:spacing w:before="0" w:after="0" w:line="360" w:lineRule="auto"/>
        <w:ind w:left="0" w:right="0" w:firstLine="0"/>
        <w:jc w:val="both"/>
        <w:rPr>
          <w:rFonts w:ascii="Times New Roman" w:eastAsia="Times New Roman" w:hAnsi="Times New Roman" w:cs="Times New Roman"/>
          <w:color w:val="000000"/>
          <w:sz w:val="32"/>
          <w:szCs w:val="32"/>
          <w:vertAlign w:val="baseline"/>
        </w:rPr>
      </w:pPr>
      <w:r>
        <w:rPr>
          <w:rFonts w:ascii="Times New Roman" w:eastAsia="Times New Roman" w:hAnsi="Times New Roman" w:cs="Times New Roman"/>
          <w:b/>
          <w:color w:val="000000"/>
          <w:sz w:val="32"/>
          <w:szCs w:val="32"/>
          <w:vertAlign w:val="baseline"/>
        </w:rPr>
        <w:t xml:space="preserve">REFERENCES</w:t>
      </w:r>
    </w:p>
    <w:p>
      <w:pPr>
        <w:pStyle w:val="Normal"/>
        <w:numPr>
          <w:ilvl w:val="0"/>
          <w:numId w:val="10"/>
        </w:numPr>
        <w:spacing w:before="0" w:after="0" w:line="360" w:lineRule="auto"/>
        <w:ind w:left="720" w:right="0" w:hanging="360"/>
        <w:jc w:val="both"/>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José-</w:t>
      </w:r>
      <w:r>
        <w:rPr>
          <w:rFonts w:ascii="Times New Roman" w:eastAsia="Times New Roman" w:hAnsi="Times New Roman" w:cs="Times New Roman"/>
          <w:color w:val="000000"/>
          <w:sz w:val="24"/>
          <w:szCs w:val="24"/>
          <w:vertAlign w:val="baseline"/>
        </w:rPr>
        <w:t xml:space="preserve">García, A., Sneyd, A., Melro, A. et al., “C3-</w:t>
      </w:r>
      <w:r>
        <w:rPr>
          <w:rFonts w:ascii="Times New Roman" w:eastAsia="Times New Roman" w:hAnsi="Times New Roman" w:cs="Times New Roman"/>
          <w:color w:val="000000"/>
          <w:sz w:val="24"/>
          <w:szCs w:val="24"/>
          <w:vertAlign w:val="baseline"/>
        </w:rPr>
        <w:t xml:space="preserve">IoC: A Career Guidance System for Assessing Student Skills using Machine Learning and Network Visualisation,”</w:t>
      </w:r>
      <w:r>
        <w:rPr>
          <w:rFonts w:ascii="Times New Roman" w:eastAsia="Times New Roman" w:hAnsi="Times New Roman" w:cs="Times New Roman"/>
          <w:i/>
          <w:color w:val="000000"/>
          <w:sz w:val="24"/>
          <w:szCs w:val="24"/>
          <w:vertAlign w:val="baseline"/>
        </w:rPr>
        <w:t xml:space="preserve">International Journal of Artificial Intelligence in Education</w:t>
      </w:r>
      <w:r>
        <w:rPr>
          <w:rFonts w:ascii="Times New Roman" w:eastAsia="Times New Roman" w:hAnsi="Times New Roman" w:cs="Times New Roman"/>
          <w:color w:val="000000"/>
          <w:sz w:val="24"/>
          <w:szCs w:val="24"/>
          <w:vertAlign w:val="baseline"/>
        </w:rPr>
        <w:t xml:space="preserve">, 2023. </w:t>
      </w:r>
    </w:p>
    <w:p>
      <w:pPr>
        <w:pStyle w:val="Normal"/>
        <w:numPr>
          <w:ilvl w:val="0"/>
          <w:numId w:val="10"/>
        </w:numPr>
        <w:spacing w:before="0" w:after="0" w:line="360" w:lineRule="auto"/>
        <w:ind w:left="720" w:right="0" w:hanging="360"/>
        <w:jc w:val="both"/>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SreeVastha, T. V., Raja Subramanian, R., Thisyanth, P., VenuBabu, T., Srikanth, P., “CareerAstra: An AI-</w:t>
      </w:r>
      <w:r>
        <w:rPr>
          <w:rFonts w:ascii="Times New Roman" w:eastAsia="Times New Roman" w:hAnsi="Times New Roman" w:cs="Times New Roman"/>
          <w:color w:val="000000"/>
          <w:sz w:val="24"/>
          <w:szCs w:val="24"/>
          <w:vertAlign w:val="baseline"/>
        </w:rPr>
        <w:t xml:space="preserve">Powered Hybrid Recommendation System for Career Guidance of Indian Students,</w:t>
      </w:r>
      <w:r>
        <w:rPr>
          <w:rFonts w:ascii="Times New Roman" w:eastAsia="Times New Roman" w:hAnsi="Times New Roman" w:cs="Times New Roman"/>
          <w:b/>
          <w:color w:val="000000"/>
          <w:sz w:val="24"/>
          <w:szCs w:val="24"/>
          <w:vertAlign w:val="baseline"/>
        </w:rPr>
        <w:t xml:space="preserve">”</w:t>
      </w:r>
      <w:r>
        <w:rPr>
          <w:rFonts w:ascii="Times New Roman" w:eastAsia="Times New Roman" w:hAnsi="Times New Roman" w:cs="Times New Roman"/>
          <w:color w:val="000000"/>
          <w:sz w:val="24"/>
          <w:szCs w:val="24"/>
          <w:vertAlign w:val="baseline"/>
        </w:rPr>
        <w:t xml:space="preserve"> 2026. </w:t>
      </w:r>
    </w:p>
    <w:p>
      <w:pPr>
        <w:pStyle w:val="Normal"/>
        <w:numPr>
          <w:ilvl w:val="0"/>
          <w:numId w:val="10"/>
        </w:numPr>
        <w:spacing w:before="0" w:after="0" w:line="360" w:lineRule="auto"/>
        <w:ind w:left="720" w:right="0" w:hanging="360"/>
        <w:jc w:val="both"/>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Xu, X. &amp;Gao, H., “A knowledge graph-</w:t>
      </w:r>
      <w:r>
        <w:rPr>
          <w:rFonts w:ascii="Times New Roman" w:eastAsia="Times New Roman" w:hAnsi="Times New Roman" w:cs="Times New Roman"/>
          <w:color w:val="000000"/>
          <w:sz w:val="24"/>
          <w:szCs w:val="24"/>
          <w:vertAlign w:val="baseline"/>
        </w:rPr>
        <w:t xml:space="preserve">integrated recommendation method for college student career planning,”</w:t>
      </w:r>
      <w:r>
        <w:rPr>
          <w:rFonts w:ascii="Times New Roman" w:eastAsia="Times New Roman" w:hAnsi="Times New Roman" w:cs="Times New Roman"/>
          <w:i/>
          <w:color w:val="000000"/>
          <w:sz w:val="24"/>
          <w:szCs w:val="24"/>
          <w:vertAlign w:val="baseline"/>
        </w:rPr>
        <w:t xml:space="preserve">Discover Artificial Intelligence</w:t>
      </w:r>
      <w:r>
        <w:rPr>
          <w:rFonts w:ascii="Times New Roman" w:eastAsia="Times New Roman" w:hAnsi="Times New Roman" w:cs="Times New Roman"/>
          <w:color w:val="000000"/>
          <w:sz w:val="24"/>
          <w:szCs w:val="24"/>
          <w:vertAlign w:val="baseline"/>
        </w:rPr>
        <w:t xml:space="preserve">, 2026. </w:t>
      </w:r>
    </w:p>
    <w:p>
      <w:pPr>
        <w:pStyle w:val="Normal"/>
        <w:numPr>
          <w:ilvl w:val="0"/>
          <w:numId w:val="10"/>
        </w:numPr>
        <w:spacing w:before="0" w:after="0" w:line="360" w:lineRule="auto"/>
        <w:ind w:left="720" w:right="0" w:hanging="360"/>
        <w:jc w:val="both"/>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National Career Service (NCS), Ministry of Labour&amp; Employment, Government of India.</w:t>
      </w:r>
    </w:p>
    <w:p>
      <w:pPr>
        <w:pStyle w:val="Normal"/>
        <w:numPr>
          <w:ilvl w:val="0"/>
          <w:numId w:val="10"/>
        </w:numPr>
        <w:spacing w:before="0" w:after="0" w:line="360" w:lineRule="auto"/>
        <w:ind w:left="720" w:right="0" w:hanging="360"/>
        <w:jc w:val="both"/>
        <w:tabs>
          <w:tab w:val="left" w:pos="720"/>
        </w:tabs>
        <w:rPr>
          <w:rFonts w:ascii="Times New Roman" w:eastAsia="Times New Roman" w:hAnsi="Times New Roman" w:cs="Times New Roman"/>
          <w:color w:val="000000"/>
          <w:sz w:val="24"/>
          <w:szCs w:val="24"/>
          <w:vertAlign w:val="baseline"/>
        </w:rPr>
      </w:pPr>
      <w:r>
        <w:rPr>
          <w:rFonts w:ascii="Times New Roman" w:eastAsia="Times New Roman" w:hAnsi="Times New Roman" w:cs="Times New Roman"/>
          <w:color w:val="000000"/>
          <w:sz w:val="24"/>
          <w:szCs w:val="24"/>
          <w:vertAlign w:val="baseline"/>
        </w:rPr>
        <w:t xml:space="preserve">Ministry of Education, Government of India, resources on career pathways and career guidance.</w:t>
      </w:r>
    </w:p>
    <w:p>
      <w:pPr>
        <w:pStyle w:val="Normal"/>
        <w:numPr>
          <w:ilvl w:val="0"/>
          <w:numId w:val="0"/>
        </w:numPr>
        <w:spacing w:before="0" w:after="0" w:line="360" w:lineRule="auto"/>
        <w:ind w:left="0" w:right="0" w:firstLine="0"/>
        <w:jc w:val="both"/>
        <w:tabs>
          <w:tab w:val="left" w:pos="720"/>
        </w:tabs>
        <w:rPr>
          <w:rFonts w:ascii="Times New Roman" w:eastAsia="Times New Roman" w:hAnsi="Times New Roman" w:cs="Times New Roman"/>
          <w:color w:val="000000"/>
          <w:sz w:val="24"/>
          <w:szCs w:val="24"/>
          <w:vertAlign w:val="baseline"/>
        </w:rPr>
      </w:pPr>
    </w:p>
    <w:p>
      <w:pPr>
        <w:pStyle w:val="Normal"/>
        <w:spacing w:before="0" w:after="0" w:line="360" w:lineRule="auto"/>
        <w:ind w:left="0" w:right="0" w:firstLine="0"/>
        <w:jc w:val="both"/>
        <w:rPr>
          <w:rFonts w:ascii="Times New Roman" w:eastAsia="Times New Roman" w:hAnsi="Times New Roman" w:cs="Times New Roman"/>
          <w:b/>
          <w:color w:val="000000"/>
          <w:sz w:val="28"/>
          <w:szCs w:val="28"/>
          <w:u w:val="single"/>
          <w:vertAlign w:val="baseline"/>
        </w:rPr>
      </w:pPr>
      <w:r>
        <w:rPr>
          <w:rFonts w:ascii="Times New Roman" w:eastAsia="Times New Roman" w:hAnsi="Times New Roman" w:cs="Times New Roman"/>
          <w:b/>
          <w:color w:val="000000"/>
          <w:sz w:val="28"/>
          <w:szCs w:val="28"/>
          <w:u w:val="single"/>
          <w:vertAlign w:val="baseline"/>
        </w:rPr>
        <w:t xml:space="preserve">GIT-</w:t>
      </w:r>
      <w:r>
        <w:rPr>
          <w:rFonts w:ascii="Times New Roman" w:eastAsia="Times New Roman" w:hAnsi="Times New Roman" w:cs="Times New Roman"/>
          <w:b/>
          <w:color w:val="000000"/>
          <w:sz w:val="28"/>
          <w:szCs w:val="28"/>
          <w:u w:val="single"/>
          <w:vertAlign w:val="baseline"/>
        </w:rPr>
        <w:t xml:space="preserve">HUB repository</w:t>
      </w:r>
    </w:p>
    <w:p>
      <w:pPr>
        <w:pStyle w:val="Normal"/>
        <w:spacing w:before="0" w:after="0" w:line="360" w:lineRule="auto"/>
        <w:ind w:left="0" w:right="0" w:firstLine="0"/>
        <w:jc w:val="both"/>
        <w:rPr>
          <w:rFonts w:ascii="Times New Roman" w:eastAsia="Times New Roman" w:hAnsi="Times New Roman" w:cs="Times New Roman"/>
          <w:color w:val="000000"/>
          <w:sz w:val="28"/>
          <w:szCs w:val="28"/>
          <w:u w:val="single"/>
          <w:vertAlign w:val="baseline"/>
        </w:rPr>
      </w:pPr>
      <w:r>
        <w:fldChar w:fldCharType="begin"/>
      </w:r>
      <w:r>
        <w:instrText xml:space="preserve">HYPERLINK "https://github.com/vatsalnagarr/minorproject_01" </w:instrText>
      </w:r>
      <w:r>
        <w:fldChar w:fldCharType="separate"/>
      </w:r>
      <w:r>
        <w:rPr>
          <w:rFonts w:ascii="Times New Roman" w:eastAsia="Times New Roman" w:hAnsi="Times New Roman" w:cs="Times New Roman"/>
          <w:color w:val="0000FF"/>
          <w:sz w:val="28"/>
          <w:szCs w:val="28"/>
          <w:u w:val="single"/>
          <w:vertAlign w:val="baseline"/>
        </w:rPr>
        <w:t xml:space="preserve">https://github.com/vatsalnagarr/minorproject_01</w:t>
      </w:r>
      <w:r>
        <w:fldChar w:fldCharType="end"/>
      </w:r>
    </w:p>
    <w:p>
      <w:pPr>
        <w:pStyle w:val="Normal"/>
        <w:spacing w:before="0" w:after="0" w:line="360" w:lineRule="auto"/>
        <w:ind w:left="0" w:right="0" w:firstLine="0"/>
        <w:jc w:val="both"/>
        <w:rPr>
          <w:rFonts w:ascii="Times New Roman" w:eastAsia="Times New Roman" w:hAnsi="Times New Roman" w:cs="Times New Roman"/>
          <w:color w:val="000000"/>
          <w:sz w:val="28"/>
          <w:szCs w:val="28"/>
          <w:u w:val="single"/>
          <w:vertAlign w:val="baseline"/>
        </w:rPr>
      </w:pPr>
    </w:p>
    <w:p>
      <w:pPr>
        <w:pStyle w:val="Normal"/>
        <w:spacing w:before="0" w:after="0" w:line="360" w:lineRule="auto"/>
        <w:ind w:left="0" w:right="0" w:firstLine="0"/>
        <w:jc w:val="both"/>
        <w:rPr>
          <w:rFonts w:ascii="Times New Roman" w:eastAsia="Times New Roman" w:hAnsi="Times New Roman" w:cs="Times New Roman"/>
          <w:color w:val="000000"/>
          <w:sz w:val="28"/>
          <w:szCs w:val="28"/>
          <w:u w:val="single"/>
          <w:vertAlign w:val="baseline"/>
        </w:rPr>
      </w:pPr>
    </w:p>
    <w:p>
      <w:pPr>
        <w:pStyle w:val="Normal"/>
        <w:spacing w:before="0" w:after="0" w:line="360" w:lineRule="auto"/>
        <w:ind w:left="0"/>
        <w:jc w:val="both"/>
        <w:rPr>
          <w:rFonts w:ascii="Times New Roman" w:hAnsi="Times New Roman" w:cs="Times New Roman"/>
          <w:b/>
          <w:sz w:val="28"/>
          <w:szCs w:val="24"/>
          <w:lang w:val="en-IN"/>
        </w:rPr>
      </w:pPr>
      <w:r>
        <w:rPr>
          <w:rFonts w:ascii="Times New Roman" w:hAnsi="Times New Roman" w:cs="Times New Roman"/>
          <w:b/>
          <w:sz w:val="28"/>
          <w:szCs w:val="24"/>
          <w:lang w:val="en-IN"/>
        </w:rPr>
        <w:t xml:space="preserve">Guided By:</w:t>
      </w:r>
      <w:r>
        <w:rPr>
          <w:rFonts w:ascii="Times New Roman" w:hAnsi="Times New Roman" w:cs="Times New Roman"/>
          <w:b/>
          <w:sz w:val="28"/>
          <w:szCs w:val="24"/>
          <w:lang w:val="en-IN"/>
        </w:rPr>
        <w:tab/>
      </w:r>
      <w:r>
        <w:rPr>
          <w:rFonts w:ascii="Times New Roman" w:hAnsi="Times New Roman" w:cs="Times New Roman"/>
          <w:b/>
          <w:sz w:val="28"/>
          <w:szCs w:val="24"/>
          <w:lang w:val="en-IN"/>
        </w:rPr>
        <w:tab/>
      </w:r>
      <w:r>
        <w:rPr>
          <w:rFonts w:ascii="Times New Roman" w:hAnsi="Times New Roman" w:cs="Times New Roman"/>
          <w:b/>
          <w:sz w:val="28"/>
          <w:szCs w:val="24"/>
          <w:lang w:val="en-IN"/>
        </w:rPr>
        <w:tab/>
      </w:r>
      <w:r>
        <w:rPr>
          <w:rFonts w:ascii="Times New Roman" w:hAnsi="Times New Roman" w:cs="Times New Roman"/>
          <w:b/>
          <w:sz w:val="28"/>
          <w:szCs w:val="24"/>
          <w:lang w:val="en-IN"/>
        </w:rPr>
        <w:tab/>
      </w:r>
      <w:r>
        <w:rPr>
          <w:rFonts w:ascii="Times New Roman" w:hAnsi="Times New Roman" w:cs="Times New Roman"/>
          <w:b/>
          <w:sz w:val="28"/>
          <w:szCs w:val="24"/>
          <w:lang w:val="en-IN"/>
        </w:rPr>
        <w:tab/>
      </w:r>
      <w:r>
        <w:rPr>
          <w:rFonts w:ascii="Times New Roman" w:hAnsi="Times New Roman" w:cs="Times New Roman"/>
          <w:b/>
          <w:sz w:val="28"/>
          <w:szCs w:val="24"/>
          <w:lang w:val="en-IN"/>
        </w:rPr>
        <w:tab/>
      </w:r>
      <w:r>
        <w:rPr>
          <w:rFonts w:ascii="Times New Roman" w:hAnsi="Times New Roman" w:cs="Times New Roman"/>
          <w:b/>
          <w:sz w:val="28"/>
          <w:szCs w:val="24"/>
          <w:lang w:val="en-IN"/>
        </w:rPr>
        <w:tab/>
      </w:r>
      <w:r>
        <w:rPr>
          <w:rFonts w:ascii="Times New Roman" w:hAnsi="Times New Roman" w:cs="Times New Roman"/>
          <w:b/>
          <w:sz w:val="28"/>
          <w:szCs w:val="24"/>
          <w:lang w:val="en-IN"/>
        </w:rPr>
        <w:t xml:space="preserve">Group Members:</w:t>
      </w:r>
    </w:p>
    <w:p>
      <w:pPr>
        <w:pStyle w:val="Normal"/>
        <w:spacing w:before="0" w:after="0" w:line="360" w:lineRule="auto"/>
        <w:ind w:left="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Prof. _____________</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 xml:space="preserve">Vatsal Nagar  0827IT241146</w:t>
      </w:r>
    </w:p>
    <w:p>
      <w:pPr>
        <w:pStyle w:val="Normal"/>
        <w:spacing w:before="0" w:after="0" w:line="360" w:lineRule="auto"/>
        <w:ind w:left="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Yash Pal 0827IT241152</w:t>
      </w:r>
    </w:p>
    <w:p>
      <w:pPr>
        <w:pStyle w:val="Normal"/>
        <w:spacing w:before="0" w:after="0" w:line="360" w:lineRule="auto"/>
        <w:ind w:left="5040" w:firstLine="72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Virani Trivedi 0827IT241150</w:t>
      </w:r>
    </w:p>
    <w:p>
      <w:pPr>
        <w:pStyle w:val="Normal"/>
        <w:spacing w:before="0" w:after="0" w:line="360" w:lineRule="auto"/>
        <w:ind w:left="0"/>
        <w:jc w:val="both"/>
        <w:rPr>
          <w:rFonts w:ascii="Times New Roman" w:hAnsi="Times New Roman" w:cs="Times New Roman"/>
          <w:sz w:val="24"/>
          <w:szCs w:val="24"/>
          <w:lang w:val="en-IN"/>
        </w:rPr>
      </w:pPr>
      <w:r>
        <w:rPr>
          <w:rFonts w:ascii="Times New Roman" w:hAnsi="Times New Roman" w:cs="Times New Roman"/>
          <w:b/>
          <w:bCs/>
          <w:sz w:val="24"/>
          <w:szCs w:val="24"/>
          <w:lang w:val="en-IN"/>
        </w:rPr>
        <w:t xml:space="preserve">External Guide:</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 xml:space="preserve">Rishabh singh jadoun 0827IT241109</w:t>
      </w:r>
    </w:p>
    <w:p>
      <w:pPr>
        <w:pStyle w:val="Normal"/>
        <w:spacing w:before="0" w:after="0" w:line="360" w:lineRule="auto"/>
        <w:ind w:left="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No.)</w:t>
      </w:r>
    </w:p>
    <w:p>
      <w:pPr>
        <w:pStyle w:val="Normal"/>
        <w:spacing w:before="0" w:after="0" w:line="360" w:lineRule="auto"/>
        <w:ind w:left="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__________________</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p>
    <w:p>
      <w:pPr>
        <w:pStyle w:val="Normal"/>
        <w:spacing w:before="0" w:after="0" w:line="360" w:lineRule="auto"/>
        <w:ind w:left="0"/>
        <w:jc w:val="both"/>
        <w:rPr>
          <w:rFonts w:ascii="Times New Roman" w:hAnsi="Times New Roman" w:cs="Times New Roman"/>
          <w:b/>
          <w:bCs/>
          <w:sz w:val="28"/>
          <w:szCs w:val="28"/>
          <w:lang w:val="en-IN"/>
        </w:rPr>
      </w:pPr>
    </w:p>
    <w:p>
      <w:pPr>
        <w:pStyle w:val="Normal"/>
        <w:spacing w:before="0" w:after="0" w:line="360" w:lineRule="auto"/>
        <w:ind w:left="0"/>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Project Incharge</w:t>
      </w:r>
    </w:p>
    <w:p>
      <w:pPr>
        <w:pStyle w:val="Normal"/>
        <w:spacing w:before="0" w:after="0" w:line="360" w:lineRule="auto"/>
        <w:ind w:left="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Prof. _______________</w:t>
      </w:r>
    </w:p>
    <w:p>
      <w:pPr>
        <w:pStyle w:val="Normal"/>
        <w:spacing w:before="0" w:after="0" w:line="360" w:lineRule="auto"/>
        <w:ind w:left="0"/>
        <w:jc w:val="both"/>
        <w:rPr>
          <w:rFonts w:ascii="Times New Roman" w:hAnsi="Times New Roman" w:cs="Times New Roman"/>
          <w:sz w:val="24"/>
          <w:szCs w:val="24"/>
          <w:lang w:val="en-IN"/>
        </w:rPr>
      </w:pPr>
    </w:p>
    <w:p>
      <w:pPr>
        <w:pStyle w:val="Normal"/>
        <w:spacing w:before="0" w:after="0" w:line="360" w:lineRule="auto"/>
        <w:ind w:left="5040" w:firstLine="720"/>
        <w:jc w:val="both"/>
        <w:rPr>
          <w:rFonts w:ascii="Times New Roman" w:hAnsi="Times New Roman" w:cs="Times New Roman"/>
          <w:sz w:val="24"/>
          <w:szCs w:val="24"/>
          <w:lang w:val="en-IN"/>
        </w:rPr>
      </w:pPr>
    </w:p>
    <w:p>
      <w:pPr>
        <w:pStyle w:val="Normal"/>
        <w:spacing w:before="0" w:after="0" w:line="360" w:lineRule="auto"/>
        <w:jc w:val="both"/>
        <w:rPr>
          <w:rFonts w:ascii="Times New Roman" w:hAnsi="Times New Roman" w:cs="Times New Roman"/>
          <w:b/>
          <w:bCs/>
          <w:sz w:val="28"/>
          <w:szCs w:val="28"/>
          <w:lang w:val="en-IN"/>
        </w:rPr>
      </w:pPr>
    </w:p>
    <w:p>
      <w:pPr>
        <w:pStyle w:val="Normal"/>
        <w:spacing w:before="0" w:after="0" w:line="360" w:lineRule="auto"/>
        <w:jc w:val="both"/>
        <w:rPr>
          <w:rFonts w:ascii="Times New Roman" w:hAnsi="Times New Roman" w:cs="Times New Roman"/>
          <w:sz w:val="24"/>
          <w:szCs w:val="24"/>
          <w:lang w:val="en-IN"/>
        </w:rPr>
      </w:pPr>
    </w:p>
    <w:p>
      <w:pPr>
        <w:pStyle w:val="Normal"/>
        <w:spacing w:before="0" w:after="0" w:line="360" w:lineRule="auto"/>
        <w:ind w:left="0" w:right="0" w:firstLine="0"/>
        <w:jc w:val="both"/>
        <w:rPr>
          <w:rFonts w:ascii="Times New Roman" w:eastAsia="Times New Roman" w:hAnsi="Times New Roman" w:cs="Times New Roman"/>
          <w:color w:val="000000"/>
          <w:sz w:val="28"/>
          <w:szCs w:val="28"/>
          <w:u w:val="single"/>
          <w:vertAlign w:val="baseline"/>
        </w:rPr>
      </w:pPr>
    </w:p>
    <w:sectPr>
      <w:headerReference w:type="default" r:id="rId2"/>
      <w:type w:val="nextPage"/>
      <w:pgSz w:w="12240" w:h="15840"/>
      <w:pgMar w:top="1440" w:right="1440" w:bottom="1440" w:left="1440" w:header="360" w:footer="360" w:gutter="0"/>
      <w:pgNumType w:fmt="Arabic"/>
      <w:pgNumType w:start="1"/>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Style w:val="Normal"/>
      </w:pPr>
      <w:r>
        <w:separator/>
      </w:r>
    </w:p>
  </w:endnote>
  <w:endnote w:type="continuationSeparator" w:id="0">
    <w:p>
      <w:pPr>
        <w:pStyle w:val="Normal"/>
      </w:pPr>
      <w:r>
        <w:continuationSeparator/>
      </w:r>
    </w:p>
  </w:endnote>
  <w:endnote w:type="continuationNotice" w:id="1">
    <w:p>
      <w:pPr>
        <w:pStyle w:val="Normal"/>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Style w:val="Normal"/>
      </w:pPr>
      <w:r>
        <w:separator/>
      </w:r>
    </w:p>
  </w:footnote>
  <w:footnote w:type="continuationSeparator" w:id="0">
    <w:p>
      <w:pPr>
        <w:pStyle w:val="Normal"/>
      </w:pPr>
      <w:r>
        <w:continuationSeparator/>
      </w:r>
    </w:p>
  </w:footnote>
  <w:footnote w:type="continuationNotice" w:id="1">
    <w:p>
      <w:pPr>
        <w:pStyle w:val="Normal"/>
      </w:pPr>
    </w:p>
  </w:footnote>
</w:footnote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826929"/>
    <w:lvl w:ilvl="0">
      <w:start w:val="0"/>
      <w:numFmt w:val="bullet"/>
      <w:suff w:val="tab"/>
      <w:lvlText w:val="•"/>
      <w:pPr>
        <w:ind w:left="0" w:firstLine="0"/>
      </w:pPr>
    </w:lvl>
    <w:lvl w:ilvl="1">
      <w:start w:val="0"/>
      <w:numFmt w:val="bullet"/>
      <w:suff w:val="tab"/>
      <w:lvlText w:val=""/>
      <w:pPr>
        <w:ind w:left="0" w:firstLine="0"/>
      </w:pPr>
    </w:lvl>
    <w:lvl w:ilvl="2">
      <w:start w:val="0"/>
      <w:numFmt w:val="bullet"/>
      <w:suff w:val="tab"/>
      <w:lvlText w:val=""/>
      <w:pPr>
        <w:ind w:left="0" w:firstLine="0"/>
      </w:pPr>
    </w:lvl>
    <w:lvl w:ilvl="3">
      <w:start w:val="0"/>
      <w:numFmt w:val="bullet"/>
      <w:suff w:val="tab"/>
      <w:lvlText w:val=""/>
      <w:pPr>
        <w:ind w:left="0" w:firstLine="0"/>
      </w:pPr>
    </w:lvl>
    <w:lvl w:ilvl="4">
      <w:start w:val="0"/>
      <w:numFmt w:val="bullet"/>
      <w:suff w:val="tab"/>
      <w:lvlText w:val=""/>
      <w:pPr>
        <w:ind w:left="0" w:firstLine="0"/>
      </w:pPr>
    </w:lvl>
    <w:lvl w:ilvl="5">
      <w:start w:val="0"/>
      <w:numFmt w:val="bullet"/>
      <w:suff w:val="tab"/>
      <w:lvlText w:val=""/>
      <w:pPr>
        <w:ind w:left="0" w:firstLine="0"/>
      </w:pPr>
    </w:lvl>
    <w:lvl w:ilvl="6">
      <w:start w:val="0"/>
      <w:numFmt w:val="bullet"/>
      <w:suff w:val="tab"/>
      <w:lvlText w:val=""/>
      <w:pPr>
        <w:ind w:left="0" w:firstLine="0"/>
      </w:pPr>
    </w:lvl>
    <w:lvl w:ilvl="7">
      <w:start w:val="0"/>
      <w:numFmt w:val="bullet"/>
      <w:suff w:val="tab"/>
      <w:lvlText w:val=""/>
      <w:pPr>
        <w:ind w:left="0" w:firstLine="0"/>
      </w:pPr>
    </w:lvl>
    <w:lvl w:ilvl="8">
      <w:start w:val="0"/>
      <w:numFmt w:val="bullet"/>
      <w:suff w:val="tab"/>
      <w:lvlText w:val=""/>
      <w:pPr>
        <w:ind w:left="0" w:firstLine="0"/>
      </w:pPr>
    </w:lvl>
  </w:abstractNum>
  <w:abstractNum w:abstractNumId="1">
    <w:nsid w:val="18207E1B"/>
    <w:lvl w:ilvl="0">
      <w:start w:val="0"/>
      <w:numFmt w:val="bullet"/>
      <w:suff w:val="tab"/>
      <w:lvlText w:val="•"/>
      <w:pPr>
        <w:ind w:left="0" w:firstLine="0"/>
      </w:pPr>
    </w:lvl>
    <w:lvl w:ilvl="1">
      <w:start w:val="0"/>
      <w:numFmt w:val="bullet"/>
      <w:suff w:val="tab"/>
      <w:lvlText w:val=""/>
      <w:pPr>
        <w:ind w:left="0" w:firstLine="0"/>
      </w:pPr>
    </w:lvl>
    <w:lvl w:ilvl="2">
      <w:start w:val="0"/>
      <w:numFmt w:val="bullet"/>
      <w:suff w:val="tab"/>
      <w:lvlText w:val=""/>
      <w:pPr>
        <w:ind w:left="0" w:firstLine="0"/>
      </w:pPr>
    </w:lvl>
    <w:lvl w:ilvl="3">
      <w:start w:val="0"/>
      <w:numFmt w:val="bullet"/>
      <w:suff w:val="tab"/>
      <w:lvlText w:val=""/>
      <w:pPr>
        <w:ind w:left="0" w:firstLine="0"/>
      </w:pPr>
    </w:lvl>
    <w:lvl w:ilvl="4">
      <w:start w:val="0"/>
      <w:numFmt w:val="bullet"/>
      <w:suff w:val="tab"/>
      <w:lvlText w:val=""/>
      <w:pPr>
        <w:ind w:left="0" w:firstLine="0"/>
      </w:pPr>
    </w:lvl>
    <w:lvl w:ilvl="5">
      <w:start w:val="0"/>
      <w:numFmt w:val="bullet"/>
      <w:suff w:val="tab"/>
      <w:lvlText w:val=""/>
      <w:pPr>
        <w:ind w:left="0" w:firstLine="0"/>
      </w:pPr>
    </w:lvl>
    <w:lvl w:ilvl="6">
      <w:start w:val="0"/>
      <w:numFmt w:val="bullet"/>
      <w:suff w:val="tab"/>
      <w:lvlText w:val=""/>
      <w:pPr>
        <w:ind w:left="0" w:firstLine="0"/>
      </w:pPr>
    </w:lvl>
    <w:lvl w:ilvl="7">
      <w:start w:val="0"/>
      <w:numFmt w:val="bullet"/>
      <w:suff w:val="tab"/>
      <w:lvlText w:val=""/>
      <w:pPr>
        <w:ind w:left="0" w:firstLine="0"/>
      </w:pPr>
    </w:lvl>
    <w:lvl w:ilvl="8">
      <w:start w:val="0"/>
      <w:numFmt w:val="bullet"/>
      <w:suff w:val="tab"/>
      <w:lvlText w:val=""/>
      <w:pPr>
        <w:ind w:left="0" w:firstLine="0"/>
      </w:pPr>
    </w:lvl>
  </w:abstractNum>
  <w:abstractNum w:abstractNumId="2">
    <w:nsid w:val="630D4FEC"/>
    <w:lvl w:ilvl="0">
      <w:start w:val="0"/>
      <w:numFmt w:val="bullet"/>
      <w:suff w:val="tab"/>
      <w:lvlText w:val="•"/>
      <w:pPr>
        <w:ind w:left="0" w:firstLine="0"/>
      </w:pPr>
    </w:lvl>
    <w:lvl w:ilvl="1">
      <w:start w:val="0"/>
      <w:numFmt w:val="bullet"/>
      <w:suff w:val="tab"/>
      <w:lvlText w:val=""/>
      <w:pPr>
        <w:ind w:left="0" w:firstLine="0"/>
      </w:pPr>
    </w:lvl>
    <w:lvl w:ilvl="2">
      <w:start w:val="0"/>
      <w:numFmt w:val="bullet"/>
      <w:suff w:val="tab"/>
      <w:lvlText w:val=""/>
      <w:pPr>
        <w:ind w:left="0" w:firstLine="0"/>
      </w:pPr>
    </w:lvl>
    <w:lvl w:ilvl="3">
      <w:start w:val="0"/>
      <w:numFmt w:val="bullet"/>
      <w:suff w:val="tab"/>
      <w:lvlText w:val=""/>
      <w:pPr>
        <w:ind w:left="0" w:firstLine="0"/>
      </w:pPr>
    </w:lvl>
    <w:lvl w:ilvl="4">
      <w:start w:val="0"/>
      <w:numFmt w:val="bullet"/>
      <w:suff w:val="tab"/>
      <w:lvlText w:val=""/>
      <w:pPr>
        <w:ind w:left="0" w:firstLine="0"/>
      </w:pPr>
    </w:lvl>
    <w:lvl w:ilvl="5">
      <w:start w:val="0"/>
      <w:numFmt w:val="bullet"/>
      <w:suff w:val="tab"/>
      <w:lvlText w:val=""/>
      <w:pPr>
        <w:ind w:left="0" w:firstLine="0"/>
      </w:pPr>
    </w:lvl>
    <w:lvl w:ilvl="6">
      <w:start w:val="0"/>
      <w:numFmt w:val="bullet"/>
      <w:suff w:val="tab"/>
      <w:lvlText w:val=""/>
      <w:pPr>
        <w:ind w:left="0" w:firstLine="0"/>
      </w:pPr>
    </w:lvl>
    <w:lvl w:ilvl="7">
      <w:start w:val="0"/>
      <w:numFmt w:val="bullet"/>
      <w:suff w:val="tab"/>
      <w:lvlText w:val=""/>
      <w:pPr>
        <w:ind w:left="0" w:firstLine="0"/>
      </w:pPr>
    </w:lvl>
    <w:lvl w:ilvl="8">
      <w:start w:val="0"/>
      <w:numFmt w:val="bullet"/>
      <w:suff w:val="tab"/>
      <w:lvlText w:val=""/>
      <w:pPr>
        <w:ind w:left="0" w:firstLine="0"/>
      </w:pPr>
    </w:lvl>
  </w:abstractNum>
  <w:abstractNum w:abstractNumId="3">
    <w:nsid w:val="7EA42912"/>
    <w:lvl w:ilvl="0">
      <w:start w:val="0"/>
      <w:numFmt w:val="bullet"/>
      <w:suff w:val="tab"/>
      <w:lvlText w:val="•"/>
      <w:pPr>
        <w:ind w:left="0" w:firstLine="0"/>
      </w:pPr>
    </w:lvl>
    <w:lvl w:ilvl="1">
      <w:start w:val="0"/>
      <w:numFmt w:val="bullet"/>
      <w:suff w:val="tab"/>
      <w:lvlText w:val=""/>
      <w:pPr>
        <w:ind w:left="0" w:firstLine="0"/>
      </w:pPr>
    </w:lvl>
    <w:lvl w:ilvl="2">
      <w:start w:val="0"/>
      <w:numFmt w:val="bullet"/>
      <w:suff w:val="tab"/>
      <w:lvlText w:val=""/>
      <w:pPr>
        <w:ind w:left="0" w:firstLine="0"/>
      </w:pPr>
    </w:lvl>
    <w:lvl w:ilvl="3">
      <w:start w:val="0"/>
      <w:numFmt w:val="bullet"/>
      <w:suff w:val="tab"/>
      <w:lvlText w:val=""/>
      <w:pPr>
        <w:ind w:left="0" w:firstLine="0"/>
      </w:pPr>
    </w:lvl>
    <w:lvl w:ilvl="4">
      <w:start w:val="0"/>
      <w:numFmt w:val="bullet"/>
      <w:suff w:val="tab"/>
      <w:lvlText w:val=""/>
      <w:pPr>
        <w:ind w:left="0" w:firstLine="0"/>
      </w:pPr>
    </w:lvl>
    <w:lvl w:ilvl="5">
      <w:start w:val="0"/>
      <w:numFmt w:val="bullet"/>
      <w:suff w:val="tab"/>
      <w:lvlText w:val=""/>
      <w:pPr>
        <w:ind w:left="0" w:firstLine="0"/>
      </w:pPr>
    </w:lvl>
    <w:lvl w:ilvl="6">
      <w:start w:val="0"/>
      <w:numFmt w:val="bullet"/>
      <w:suff w:val="tab"/>
      <w:lvlText w:val=""/>
      <w:pPr>
        <w:ind w:left="0" w:firstLine="0"/>
      </w:pPr>
    </w:lvl>
    <w:lvl w:ilvl="7">
      <w:start w:val="0"/>
      <w:numFmt w:val="bullet"/>
      <w:suff w:val="tab"/>
      <w:lvlText w:val=""/>
      <w:pPr>
        <w:ind w:left="0" w:firstLine="0"/>
      </w:pPr>
    </w:lvl>
    <w:lvl w:ilvl="8">
      <w:start w:val="0"/>
      <w:numFmt w:val="bullet"/>
      <w:suff w:val="tab"/>
      <w:lvlText w:val=""/>
      <w:pPr>
        <w:ind w:left="0" w:firstLine="0"/>
      </w:pPr>
    </w:lvl>
  </w:abstractNum>
  <w:abstractNum w:abstractNumId="4">
    <w:nsid w:val="41F282B5"/>
    <w:lvl w:ilvl="0">
      <w:start w:val="0"/>
      <w:numFmt w:val="bullet"/>
      <w:suff w:val="tab"/>
      <w:lvlText w:val="•"/>
      <w:pPr>
        <w:ind w:left="0" w:firstLine="0"/>
      </w:pPr>
    </w:lvl>
    <w:lvl w:ilvl="1">
      <w:start w:val="0"/>
      <w:numFmt w:val="bullet"/>
      <w:suff w:val="tab"/>
      <w:lvlText w:val=""/>
      <w:pPr>
        <w:ind w:left="0" w:firstLine="0"/>
      </w:pPr>
    </w:lvl>
    <w:lvl w:ilvl="2">
      <w:start w:val="0"/>
      <w:numFmt w:val="bullet"/>
      <w:suff w:val="tab"/>
      <w:lvlText w:val=""/>
      <w:pPr>
        <w:ind w:left="0" w:firstLine="0"/>
      </w:pPr>
    </w:lvl>
    <w:lvl w:ilvl="3">
      <w:start w:val="0"/>
      <w:numFmt w:val="bullet"/>
      <w:suff w:val="tab"/>
      <w:lvlText w:val=""/>
      <w:pPr>
        <w:ind w:left="0" w:firstLine="0"/>
      </w:pPr>
    </w:lvl>
    <w:lvl w:ilvl="4">
      <w:start w:val="0"/>
      <w:numFmt w:val="bullet"/>
      <w:suff w:val="tab"/>
      <w:lvlText w:val=""/>
      <w:pPr>
        <w:ind w:left="0" w:firstLine="0"/>
      </w:pPr>
    </w:lvl>
    <w:lvl w:ilvl="5">
      <w:start w:val="0"/>
      <w:numFmt w:val="bullet"/>
      <w:suff w:val="tab"/>
      <w:lvlText w:val=""/>
      <w:pPr>
        <w:ind w:left="0" w:firstLine="0"/>
      </w:pPr>
    </w:lvl>
    <w:lvl w:ilvl="6">
      <w:start w:val="0"/>
      <w:numFmt w:val="bullet"/>
      <w:suff w:val="tab"/>
      <w:lvlText w:val=""/>
      <w:pPr>
        <w:ind w:left="0" w:firstLine="0"/>
      </w:pPr>
    </w:lvl>
    <w:lvl w:ilvl="7">
      <w:start w:val="0"/>
      <w:numFmt w:val="bullet"/>
      <w:suff w:val="tab"/>
      <w:lvlText w:val=""/>
      <w:pPr>
        <w:ind w:left="0" w:firstLine="0"/>
      </w:pPr>
    </w:lvl>
    <w:lvl w:ilvl="8">
      <w:start w:val="0"/>
      <w:numFmt w:val="bullet"/>
      <w:suff w:val="tab"/>
      <w:lvlText w:val=""/>
      <w:pPr>
        <w:ind w:left="0" w:firstLine="0"/>
      </w:pPr>
    </w:lvl>
  </w:abstractNum>
  <w:abstractNum w:abstractNumId="5">
    <w:nsid w:val="47270F63"/>
    <w:lvl w:ilvl="0">
      <w:start w:val="0"/>
      <w:numFmt w:val="bullet"/>
      <w:suff w:val="tab"/>
      <w:lvlText w:val="•"/>
      <w:pPr>
        <w:ind w:left="0" w:firstLine="0"/>
      </w:pPr>
    </w:lvl>
    <w:lvl w:ilvl="1">
      <w:start w:val="0"/>
      <w:numFmt w:val="bullet"/>
      <w:suff w:val="tab"/>
      <w:lvlText w:val=""/>
      <w:pPr>
        <w:ind w:left="0" w:firstLine="0"/>
      </w:pPr>
    </w:lvl>
    <w:lvl w:ilvl="2">
      <w:start w:val="0"/>
      <w:numFmt w:val="bullet"/>
      <w:suff w:val="tab"/>
      <w:lvlText w:val=""/>
      <w:pPr>
        <w:ind w:left="0" w:firstLine="0"/>
      </w:pPr>
    </w:lvl>
    <w:lvl w:ilvl="3">
      <w:start w:val="0"/>
      <w:numFmt w:val="bullet"/>
      <w:suff w:val="tab"/>
      <w:lvlText w:val=""/>
      <w:pPr>
        <w:ind w:left="0" w:firstLine="0"/>
      </w:pPr>
    </w:lvl>
    <w:lvl w:ilvl="4">
      <w:start w:val="0"/>
      <w:numFmt w:val="bullet"/>
      <w:suff w:val="tab"/>
      <w:lvlText w:val=""/>
      <w:pPr>
        <w:ind w:left="0" w:firstLine="0"/>
      </w:pPr>
    </w:lvl>
    <w:lvl w:ilvl="5">
      <w:start w:val="0"/>
      <w:numFmt w:val="bullet"/>
      <w:suff w:val="tab"/>
      <w:lvlText w:val=""/>
      <w:pPr>
        <w:ind w:left="0" w:firstLine="0"/>
      </w:pPr>
    </w:lvl>
    <w:lvl w:ilvl="6">
      <w:start w:val="0"/>
      <w:numFmt w:val="bullet"/>
      <w:suff w:val="tab"/>
      <w:lvlText w:val=""/>
      <w:pPr>
        <w:ind w:left="0" w:firstLine="0"/>
      </w:pPr>
    </w:lvl>
    <w:lvl w:ilvl="7">
      <w:start w:val="0"/>
      <w:numFmt w:val="bullet"/>
      <w:suff w:val="tab"/>
      <w:lvlText w:val=""/>
      <w:pPr>
        <w:ind w:left="0" w:firstLine="0"/>
      </w:pPr>
    </w:lvl>
    <w:lvl w:ilvl="8">
      <w:start w:val="0"/>
      <w:numFmt w:val="bullet"/>
      <w:suff w:val="tab"/>
      <w:lvlText w:val=""/>
      <w:pPr>
        <w:ind w:left="0" w:firstLine="0"/>
      </w:pPr>
    </w:lvl>
  </w:abstractNum>
  <w:abstractNum w:abstractNumId="6">
    <w:nsid w:val="10B5F52B"/>
    <w:lvl w:ilvl="0">
      <w:start w:val="0"/>
      <w:numFmt w:val="bullet"/>
      <w:suff w:val="tab"/>
      <w:lvlText w:val="•"/>
      <w:pPr>
        <w:ind w:left="0" w:firstLine="0"/>
      </w:pPr>
    </w:lvl>
    <w:lvl w:ilvl="1">
      <w:start w:val="0"/>
      <w:numFmt w:val="bullet"/>
      <w:suff w:val="tab"/>
      <w:lvlText w:val=""/>
      <w:pPr>
        <w:ind w:left="0" w:firstLine="0"/>
      </w:pPr>
    </w:lvl>
    <w:lvl w:ilvl="2">
      <w:start w:val="0"/>
      <w:numFmt w:val="bullet"/>
      <w:suff w:val="tab"/>
      <w:lvlText w:val=""/>
      <w:pPr>
        <w:ind w:left="0" w:firstLine="0"/>
      </w:pPr>
    </w:lvl>
    <w:lvl w:ilvl="3">
      <w:start w:val="0"/>
      <w:numFmt w:val="bullet"/>
      <w:suff w:val="tab"/>
      <w:lvlText w:val=""/>
      <w:pPr>
        <w:ind w:left="0" w:firstLine="0"/>
      </w:pPr>
    </w:lvl>
    <w:lvl w:ilvl="4">
      <w:start w:val="0"/>
      <w:numFmt w:val="bullet"/>
      <w:suff w:val="tab"/>
      <w:lvlText w:val=""/>
      <w:pPr>
        <w:ind w:left="0" w:firstLine="0"/>
      </w:pPr>
    </w:lvl>
    <w:lvl w:ilvl="5">
      <w:start w:val="0"/>
      <w:numFmt w:val="bullet"/>
      <w:suff w:val="tab"/>
      <w:lvlText w:val=""/>
      <w:pPr>
        <w:ind w:left="0" w:firstLine="0"/>
      </w:pPr>
    </w:lvl>
    <w:lvl w:ilvl="6">
      <w:start w:val="0"/>
      <w:numFmt w:val="bullet"/>
      <w:suff w:val="tab"/>
      <w:lvlText w:val=""/>
      <w:pPr>
        <w:ind w:left="0" w:firstLine="0"/>
      </w:pPr>
    </w:lvl>
    <w:lvl w:ilvl="7">
      <w:start w:val="0"/>
      <w:numFmt w:val="bullet"/>
      <w:suff w:val="tab"/>
      <w:lvlText w:val=""/>
      <w:pPr>
        <w:ind w:left="0" w:firstLine="0"/>
      </w:pPr>
    </w:lvl>
    <w:lvl w:ilvl="8">
      <w:start w:val="0"/>
      <w:numFmt w:val="bullet"/>
      <w:suff w:val="tab"/>
      <w:lvlText w:val=""/>
      <w:pPr>
        <w:ind w:left="0" w:firstLine="0"/>
      </w:pPr>
    </w:lvl>
  </w:abstractNum>
  <w:abstractNum w:abstractNumId="7">
    <w:nsid w:val="12CE8A5C"/>
    <w:lvl w:ilvl="0">
      <w:start w:val="0"/>
      <w:numFmt w:val="bullet"/>
      <w:suff w:val="tab"/>
      <w:lvlText w:val="•"/>
      <w:pPr>
        <w:ind w:left="0" w:firstLine="0"/>
      </w:pPr>
    </w:lvl>
    <w:lvl w:ilvl="1">
      <w:start w:val="0"/>
      <w:numFmt w:val="bullet"/>
      <w:suff w:val="tab"/>
      <w:lvlText w:val=""/>
      <w:pPr>
        <w:ind w:left="0" w:firstLine="0"/>
      </w:pPr>
    </w:lvl>
    <w:lvl w:ilvl="2">
      <w:start w:val="0"/>
      <w:numFmt w:val="bullet"/>
      <w:suff w:val="tab"/>
      <w:lvlText w:val=""/>
      <w:pPr>
        <w:ind w:left="0" w:firstLine="0"/>
      </w:pPr>
    </w:lvl>
    <w:lvl w:ilvl="3">
      <w:start w:val="0"/>
      <w:numFmt w:val="bullet"/>
      <w:suff w:val="tab"/>
      <w:lvlText w:val=""/>
      <w:pPr>
        <w:ind w:left="0" w:firstLine="0"/>
      </w:pPr>
    </w:lvl>
    <w:lvl w:ilvl="4">
      <w:start w:val="0"/>
      <w:numFmt w:val="bullet"/>
      <w:suff w:val="tab"/>
      <w:lvlText w:val=""/>
      <w:pPr>
        <w:ind w:left="0" w:firstLine="0"/>
      </w:pPr>
    </w:lvl>
    <w:lvl w:ilvl="5">
      <w:start w:val="0"/>
      <w:numFmt w:val="bullet"/>
      <w:suff w:val="tab"/>
      <w:lvlText w:val=""/>
      <w:pPr>
        <w:ind w:left="0" w:firstLine="0"/>
      </w:pPr>
    </w:lvl>
    <w:lvl w:ilvl="6">
      <w:start w:val="0"/>
      <w:numFmt w:val="bullet"/>
      <w:suff w:val="tab"/>
      <w:lvlText w:val=""/>
      <w:pPr>
        <w:ind w:left="0" w:firstLine="0"/>
      </w:pPr>
    </w:lvl>
    <w:lvl w:ilvl="7">
      <w:start w:val="0"/>
      <w:numFmt w:val="bullet"/>
      <w:suff w:val="tab"/>
      <w:lvlText w:val=""/>
      <w:pPr>
        <w:ind w:left="0" w:firstLine="0"/>
      </w:pPr>
    </w:lvl>
    <w:lvl w:ilvl="8">
      <w:start w:val="0"/>
      <w:numFmt w:val="bullet"/>
      <w:suff w:val="tab"/>
      <w:lvlText w:val=""/>
      <w:pPr>
        <w:ind w:left="0" w:firstLine="0"/>
      </w:pPr>
    </w:lvl>
  </w:abstractNum>
  <w:abstractNum w:abstractNumId="9">
    <w:nsid w:val="6FBBDE5A"/>
    <w:lvl w:ilvl="0">
      <w:start w:val="0"/>
      <w:numFmt w:val="bullet"/>
      <w:suff w:val="tab"/>
      <w:lvlText w:val="•"/>
      <w:pPr>
        <w:ind w:left="0" w:firstLine="0"/>
      </w:pPr>
    </w:lvl>
    <w:lvl w:ilvl="1">
      <w:start w:val="0"/>
      <w:numFmt w:val="bullet"/>
      <w:suff w:val="tab"/>
      <w:lvlText w:val=""/>
      <w:pPr>
        <w:ind w:left="0" w:firstLine="0"/>
      </w:pPr>
    </w:lvl>
    <w:lvl w:ilvl="2">
      <w:start w:val="0"/>
      <w:numFmt w:val="bullet"/>
      <w:suff w:val="tab"/>
      <w:lvlText w:val=""/>
      <w:pPr>
        <w:ind w:left="0" w:firstLine="0"/>
      </w:pPr>
    </w:lvl>
    <w:lvl w:ilvl="3">
      <w:start w:val="0"/>
      <w:numFmt w:val="bullet"/>
      <w:suff w:val="tab"/>
      <w:lvlText w:val=""/>
      <w:pPr>
        <w:ind w:left="0" w:firstLine="0"/>
      </w:pPr>
    </w:lvl>
    <w:lvl w:ilvl="4">
      <w:start w:val="0"/>
      <w:numFmt w:val="bullet"/>
      <w:suff w:val="tab"/>
      <w:lvlText w:val=""/>
      <w:pPr>
        <w:ind w:left="0" w:firstLine="0"/>
      </w:pPr>
    </w:lvl>
    <w:lvl w:ilvl="5">
      <w:start w:val="0"/>
      <w:numFmt w:val="bullet"/>
      <w:suff w:val="tab"/>
      <w:lvlText w:val=""/>
      <w:pPr>
        <w:ind w:left="0" w:firstLine="0"/>
      </w:pPr>
    </w:lvl>
    <w:lvl w:ilvl="6">
      <w:start w:val="0"/>
      <w:numFmt w:val="bullet"/>
      <w:suff w:val="tab"/>
      <w:lvlText w:val=""/>
      <w:pPr>
        <w:ind w:left="0" w:firstLine="0"/>
      </w:pPr>
    </w:lvl>
    <w:lvl w:ilvl="7">
      <w:start w:val="0"/>
      <w:numFmt w:val="bullet"/>
      <w:suff w:val="tab"/>
      <w:lvlText w:val=""/>
      <w:pPr>
        <w:ind w:left="0" w:firstLine="0"/>
      </w:pPr>
    </w:lvl>
    <w:lvl w:ilvl="8">
      <w:start w:val="0"/>
      <w:numFmt w:val="bullet"/>
      <w:suff w:val="tab"/>
      <w:lvlText w:val=""/>
      <w:pPr>
        <w:ind w:left="0" w:firstLine="0"/>
      </w:pPr>
    </w:lvl>
  </w:abstractNum>
  <w:abstractNum w:abstractNumId="10">
    <w:nsid w:val="469E9F80"/>
    <w:lvl w:ilvl="0">
      <w:start w:val="0"/>
      <w:numFmt w:val="bullet"/>
      <w:suff w:val="tab"/>
      <w:lvlText w:val="•"/>
      <w:pPr>
        <w:ind w:left="0" w:firstLine="0"/>
      </w:pPr>
    </w:lvl>
    <w:lvl w:ilvl="1">
      <w:start w:val="0"/>
      <w:numFmt w:val="bullet"/>
      <w:suff w:val="tab"/>
      <w:lvlText w:val=""/>
      <w:pPr>
        <w:ind w:left="0" w:firstLine="0"/>
      </w:pPr>
    </w:lvl>
    <w:lvl w:ilvl="2">
      <w:start w:val="0"/>
      <w:numFmt w:val="bullet"/>
      <w:suff w:val="tab"/>
      <w:lvlText w:val=""/>
      <w:pPr>
        <w:ind w:left="0" w:firstLine="0"/>
      </w:pPr>
    </w:lvl>
    <w:lvl w:ilvl="3">
      <w:start w:val="0"/>
      <w:numFmt w:val="bullet"/>
      <w:suff w:val="tab"/>
      <w:lvlText w:val=""/>
      <w:pPr>
        <w:ind w:left="0" w:firstLine="0"/>
      </w:pPr>
    </w:lvl>
    <w:lvl w:ilvl="4">
      <w:start w:val="0"/>
      <w:numFmt w:val="bullet"/>
      <w:suff w:val="tab"/>
      <w:lvlText w:val=""/>
      <w:pPr>
        <w:ind w:left="0" w:firstLine="0"/>
      </w:pPr>
    </w:lvl>
    <w:lvl w:ilvl="5">
      <w:start w:val="0"/>
      <w:numFmt w:val="bullet"/>
      <w:suff w:val="tab"/>
      <w:lvlText w:val=""/>
      <w:pPr>
        <w:ind w:left="0" w:firstLine="0"/>
      </w:pPr>
    </w:lvl>
    <w:lvl w:ilvl="6">
      <w:start w:val="0"/>
      <w:numFmt w:val="bullet"/>
      <w:suff w:val="tab"/>
      <w:lvlText w:val=""/>
      <w:pPr>
        <w:ind w:left="0" w:firstLine="0"/>
      </w:pPr>
    </w:lvl>
    <w:lvl w:ilvl="7">
      <w:start w:val="0"/>
      <w:numFmt w:val="bullet"/>
      <w:suff w:val="tab"/>
      <w:lvlText w:val=""/>
      <w:pPr>
        <w:ind w:left="0" w:firstLine="0"/>
      </w:pPr>
    </w:lvl>
    <w:lvl w:ilvl="8">
      <w:start w:val="0"/>
      <w:numFmt w:val="bullet"/>
      <w:suff w:val="tab"/>
      <w:lvlText w:val=""/>
      <w:pPr>
        <w:ind w:left="0" w:firstLine="0"/>
      </w:pPr>
    </w:lvl>
  </w:abstractNum>
  <w:abstractNum w:abstractNumId="11">
    <w:nsid w:val="E2A02FE"/>
    <w:lvl w:ilvl="0">
      <w:start w:val="0"/>
      <w:numFmt w:val="bullet"/>
      <w:suff w:val="tab"/>
      <w:lvlText w:val="•"/>
      <w:pPr>
        <w:ind w:left="0" w:firstLine="0"/>
      </w:pPr>
    </w:lvl>
    <w:lvl w:ilvl="1">
      <w:start w:val="0"/>
      <w:numFmt w:val="bullet"/>
      <w:suff w:val="tab"/>
      <w:lvlText w:val=""/>
      <w:pPr>
        <w:ind w:left="0" w:firstLine="0"/>
      </w:pPr>
    </w:lvl>
    <w:lvl w:ilvl="2">
      <w:start w:val="0"/>
      <w:numFmt w:val="bullet"/>
      <w:suff w:val="tab"/>
      <w:lvlText w:val=""/>
      <w:pPr>
        <w:ind w:left="0" w:firstLine="0"/>
      </w:pPr>
    </w:lvl>
    <w:lvl w:ilvl="3">
      <w:start w:val="0"/>
      <w:numFmt w:val="bullet"/>
      <w:suff w:val="tab"/>
      <w:lvlText w:val=""/>
      <w:pPr>
        <w:ind w:left="0" w:firstLine="0"/>
      </w:pPr>
    </w:lvl>
    <w:lvl w:ilvl="4">
      <w:start w:val="0"/>
      <w:numFmt w:val="bullet"/>
      <w:suff w:val="tab"/>
      <w:lvlText w:val=""/>
      <w:pPr>
        <w:ind w:left="0" w:firstLine="0"/>
      </w:pPr>
    </w:lvl>
    <w:lvl w:ilvl="5">
      <w:start w:val="0"/>
      <w:numFmt w:val="bullet"/>
      <w:suff w:val="tab"/>
      <w:lvlText w:val=""/>
      <w:pPr>
        <w:ind w:left="0" w:firstLine="0"/>
      </w:pPr>
    </w:lvl>
    <w:lvl w:ilvl="6">
      <w:start w:val="0"/>
      <w:numFmt w:val="bullet"/>
      <w:suff w:val="tab"/>
      <w:lvlText w:val=""/>
      <w:pPr>
        <w:ind w:left="0" w:firstLine="0"/>
      </w:pPr>
    </w:lvl>
    <w:lvl w:ilvl="7">
      <w:start w:val="0"/>
      <w:numFmt w:val="bullet"/>
      <w:suff w:val="tab"/>
      <w:lvlText w:val=""/>
      <w:pPr>
        <w:ind w:left="0" w:firstLine="0"/>
      </w:pPr>
    </w:lvl>
    <w:lvl w:ilvl="8">
      <w:start w:val="0"/>
      <w:numFmt w:val="bullet"/>
      <w:suff w:val="tab"/>
      <w:lvlText w:val=""/>
      <w:pPr>
        <w:ind w:left="0" w:firstLine="0"/>
      </w:pPr>
    </w:lvl>
  </w:abstractNum>
  <w:abstractNum w:abstractNumId="12">
    <w:nsid w:val="7DDDBC28"/>
    <w:lvl w:ilvl="0">
      <w:start w:val="0"/>
      <w:numFmt w:val="bullet"/>
      <w:suff w:val="tab"/>
      <w:lvlText w:val="•"/>
      <w:pPr>
        <w:ind w:left="0" w:firstLine="0"/>
      </w:pPr>
    </w:lvl>
    <w:lvl w:ilvl="1">
      <w:start w:val="0"/>
      <w:numFmt w:val="bullet"/>
      <w:suff w:val="tab"/>
      <w:lvlText w:val=""/>
      <w:pPr>
        <w:ind w:left="0" w:firstLine="0"/>
      </w:pPr>
    </w:lvl>
    <w:lvl w:ilvl="2">
      <w:start w:val="0"/>
      <w:numFmt w:val="bullet"/>
      <w:suff w:val="tab"/>
      <w:lvlText w:val=""/>
      <w:pPr>
        <w:ind w:left="0" w:firstLine="0"/>
      </w:pPr>
    </w:lvl>
    <w:lvl w:ilvl="3">
      <w:start w:val="0"/>
      <w:numFmt w:val="bullet"/>
      <w:suff w:val="tab"/>
      <w:lvlText w:val=""/>
      <w:pPr>
        <w:ind w:left="0" w:firstLine="0"/>
      </w:pPr>
    </w:lvl>
    <w:lvl w:ilvl="4">
      <w:start w:val="0"/>
      <w:numFmt w:val="bullet"/>
      <w:suff w:val="tab"/>
      <w:lvlText w:val=""/>
      <w:pPr>
        <w:ind w:left="0" w:firstLine="0"/>
      </w:pPr>
    </w:lvl>
    <w:lvl w:ilvl="5">
      <w:start w:val="0"/>
      <w:numFmt w:val="bullet"/>
      <w:suff w:val="tab"/>
      <w:lvlText w:val=""/>
      <w:pPr>
        <w:ind w:left="0" w:firstLine="0"/>
      </w:pPr>
    </w:lvl>
    <w:lvl w:ilvl="6">
      <w:start w:val="0"/>
      <w:numFmt w:val="bullet"/>
      <w:suff w:val="tab"/>
      <w:lvlText w:val=""/>
      <w:pPr>
        <w:ind w:left="0" w:firstLine="0"/>
      </w:pPr>
    </w:lvl>
    <w:lvl w:ilvl="7">
      <w:start w:val="0"/>
      <w:numFmt w:val="bullet"/>
      <w:suff w:val="tab"/>
      <w:lvlText w:val=""/>
      <w:pPr>
        <w:ind w:left="0" w:firstLine="0"/>
      </w:pPr>
    </w:lvl>
    <w:lvl w:ilvl="8">
      <w:start w:val="0"/>
      <w:numFmt w:val="bullet"/>
      <w:suff w:val="tab"/>
      <w:lvlText w:val=""/>
      <w:pPr>
        <w:ind w:left="0" w:firstLine="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SpinCount="100000" w:cryptAlgorithmSid="14" w:cryptAlgorithmType="typeAny" w:cryptAlgorithmClass="hash"/>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b w:val="0"/>
        <w:i w:val="0"/>
        <w:caps w:val="0"/>
        <w:strike w:val="0"/>
        <w:dstrike w:val="0"/>
        <w:sz w:val="22"/>
        <w:szCs w:val="22"/>
        <w:u w:val="none"/>
        <w:vertAlign w:val="baseline"/>
      </w:rPr>
    </w:rPrDefault>
    <w:pPrDefault>
      <w:pPr>
        <w:bidi w:val="0"/>
        <w:keepNext w:val="0"/>
        <w:keepLines w:val="0"/>
        <w:outlineLvl w:val="9"/>
        <w:spacing w:before="0" w:after="0" w:line="240" w:lineRule="auto"/>
        <w:widowControl w:val="1"/>
        <w:ind w:left="0" w:right="0" w:firstLine="0"/>
        <w:jc w:val="left"/>
      </w:pPr>
    </w:pPrDefault>
  </w:docDefaults>
  <w:style w:type="character" w:styleId="Default Paragraph Font">
    <w:name w:val="Default Paragraph Font"/>
  </w:style>
  <w:style w:type="paragraph" w:styleId="Normal">
    <w:name w:val="Normal"/>
    <w:next w:val="Normal"/>
    <w:pPr/>
  </w:style>
  <w:style w:type="table" w:styleId="Table Normal">
    <w:name w:val="Table Normal"/>
    <w:next w:val="Table Normal"/>
  </w:style>
  <w:style w:type="paragraph" w:styleId="Heading 1">
    <w:name w:val="Heading 1"/>
    <w:basedOn w:val="Normal"/>
    <w:next w:val="Normal"/>
    <w:pPr>
      <w:keepNext/>
      <w:keepLines/>
      <w:spacing w:before="480" w:after="120"/>
    </w:pPr>
    <w:rPr>
      <w:b/>
      <w:sz w:val="48"/>
      <w:szCs w:val="48"/>
    </w:rPr>
  </w:style>
  <w:style w:type="paragraph" w:styleId="Heading 2">
    <w:name w:val="Heading 2"/>
    <w:basedOn w:val="Normal"/>
    <w:next w:val="Normal"/>
    <w:pPr>
      <w:keepNext/>
      <w:keepLines/>
      <w:spacing w:before="360" w:after="80"/>
    </w:pPr>
    <w:rPr>
      <w:b/>
      <w:sz w:val="36"/>
      <w:szCs w:val="36"/>
    </w:rPr>
  </w:style>
  <w:style w:type="paragraph" w:styleId="Heading 3">
    <w:name w:val="Heading 3"/>
    <w:basedOn w:val="Normal"/>
    <w:next w:val="Normal"/>
    <w:pPr>
      <w:keepNext/>
      <w:keepLines/>
      <w:spacing w:before="280" w:after="80"/>
    </w:pPr>
    <w:rPr>
      <w:b/>
      <w:sz w:val="28"/>
      <w:szCs w:val="28"/>
    </w:rPr>
  </w:style>
  <w:style w:type="paragraph" w:styleId="Heading 4">
    <w:name w:val="Heading 4"/>
    <w:basedOn w:val="Normal"/>
    <w:next w:val="Normal"/>
    <w:pPr>
      <w:keepNext/>
      <w:keepLines/>
      <w:spacing w:before="240" w:after="40"/>
    </w:pPr>
    <w:rPr>
      <w:b/>
      <w:sz w:val="24"/>
      <w:szCs w:val="24"/>
    </w:rPr>
  </w:style>
  <w:style w:type="paragraph" w:styleId="Heading 5">
    <w:name w:val="Heading 5"/>
    <w:basedOn w:val="Normal"/>
    <w:next w:val="Normal"/>
    <w:pPr>
      <w:keepNext/>
      <w:keepLines/>
      <w:spacing w:before="220" w:after="40"/>
    </w:pPr>
    <w:rPr>
      <w:b/>
      <w:sz w:val="22"/>
      <w:szCs w:val="22"/>
    </w:rPr>
  </w:style>
  <w:style w:type="paragraph" w:styleId="Heading 6">
    <w:name w:val="Heading 6"/>
    <w:basedOn w:val="Normal"/>
    <w:next w:val="Normal"/>
    <w:pPr>
      <w:keepNext/>
      <w:keepLines/>
      <w:spacing w:before="200" w:after="40"/>
    </w:pPr>
    <w:rPr>
      <w:b/>
      <w:sz w:val="20"/>
      <w:szCs w:val="20"/>
    </w:r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1">
    <w:name w:val="Table1"/>
    <w:basedOn w:val="Table Normal"/>
    <w:next w:val="Table1"/>
  </w:style>
  <w:style w:type="paragraph" w:styleId="Heading 7">
    <w:name w:val="Heading 7"/>
    <w:basedOn w:val="Normal"/>
    <w:next w:val="Normal"/>
    <w:link w:val="Heading 7 Char"/>
    <w:pP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spacing w:after="0" w:line="240" w:lineRule="auto"/>
    </w:pPr>
  </w:style>
  <w:style w:type="paragraph" w:styleId="Footer">
    <w:name w:val="Footer"/>
    <w:basedOn w:val="Normal"/>
    <w:next w:val="Footer"/>
    <w:pPr>
      <w:spacing w:after="0" w:line="240" w:lineRule="auto"/>
    </w:pPr>
  </w:style>
  <w:style w:type="character" w:styleId="Heading 1 Char">
    <w:name w:val="Heading 1 Char"/>
    <w:basedOn w:val="Default Paragraph Font"/>
    <w:link w:val="Heading 1"/>
    <w:rPr>
      <w:rFonts w:ascii="Times New Roman" w:eastAsiaTheme="majorEastAsia" w:hAnsi="Times New Roman" w:cstheme="majorBidi"/>
      <w:b/>
      <w:bCs/>
      <w:sz w:val="32"/>
      <w:szCs w:val="28"/>
    </w:rPr>
  </w:style>
  <w:style w:type="character" w:styleId="Heading 2 Char">
    <w:name w:val="Heading 2 Char"/>
    <w:basedOn w:val="Default Paragraph Font"/>
    <w:link w:val="Heading 2"/>
    <w:rPr>
      <w:rFonts w:ascii="Times New Roman" w:eastAsiaTheme="majorEastAsia" w:hAnsi="Times New Roman" w:cstheme="majorBidi"/>
      <w:b/>
      <w:bCs/>
      <w:color w:val="000000"/>
      <w:sz w:val="28"/>
      <w:szCs w:val="26"/>
    </w:rPr>
  </w:style>
  <w:style w:type="character" w:styleId="Heading 3 Char">
    <w:name w:val="Heading 3 Char"/>
    <w:basedOn w:val="Default Paragraph Font"/>
    <w:link w:val="Heading 3"/>
    <w:rPr>
      <w:rFonts w:ascii="Times New Roman" w:eastAsiaTheme="majorEastAsia" w:hAnsi="Times New Roman" w:cstheme="majorBidi"/>
      <w:b/>
      <w:bCs/>
      <w:sz w:val="24"/>
      <w:szCs w:val="24"/>
    </w:rPr>
  </w:style>
  <w:style w:type="character" w:styleId="Heading 4 Char">
    <w:name w:val="Heading 4 Char"/>
    <w:basedOn w:val="Default Paragraph Font"/>
    <w:link w:val="Heading 4"/>
    <w:rPr>
      <w:rFonts w:ascii="Times New Roman" w:eastAsiaTheme="majorEastAsia" w:hAnsi="Times New Roman" w:cstheme="majorBidi"/>
      <w:b/>
      <w:bCs/>
      <w:iCs/>
      <w:sz w:val="24"/>
      <w:szCs w:val="24"/>
    </w:rPr>
  </w:style>
  <w:style w:type="character" w:styleId="Heading 5 Char">
    <w:name w:val="Heading 5 Char"/>
    <w:basedOn w:val="Default Paragraph Font"/>
    <w:link w:val="Heading 5"/>
    <w:rPr>
      <w:rFonts w:asciiTheme="majorHAnsi" w:eastAsiaTheme="majorEastAsia" w:hAnsiTheme="majorHAnsi" w:cstheme="majorBidi"/>
      <w:color w:val="243F60"/>
      <w:sz w:val="24"/>
      <w:szCs w:val="24"/>
    </w:rPr>
  </w:style>
  <w:style w:type="character" w:styleId="Heading 6 Char">
    <w:name w:val="Heading 6 Char"/>
    <w:basedOn w:val="Default Paragraph Font"/>
    <w:link w:val="Heading 6"/>
    <w:rPr>
      <w:rFonts w:asciiTheme="majorHAnsi" w:eastAsiaTheme="majorEastAsia" w:hAnsiTheme="majorHAnsi" w:cstheme="majorBidi"/>
      <w:i/>
      <w:iCs/>
      <w:color w:val="243F60"/>
      <w:sz w:val="24"/>
      <w:szCs w:val="24"/>
    </w:rPr>
  </w:style>
  <w:style w:type="table" w:styleId="Normal Table">
    <w:name w:val="Normal Table"/>
    <w:next w:val="Normal Table"/>
  </w:style>
  <w:style w:type="paragraph" w:styleId="List Paragraph">
    <w:name w:val="List Paragraph"/>
    <w:basedOn w:val="Normal"/>
    <w:next w:val="List Paragraph"/>
    <w:pPr>
      <w:spacing w:before="0" w:after="0"/>
      <w:contextualSpacing/>
      <w:ind w:left="720"/>
    </w:pPr>
  </w:style>
  <w:style w:type="paragraph" w:styleId="Balloon Text">
    <w:name w:val="Balloon Text"/>
    <w:basedOn w:val="Normal"/>
    <w:next w:val="Balloon Text"/>
    <w:link w:val="Balloon Text Char"/>
    <w:pPr>
      <w:spacing w:before="0" w:after="0" w:line="240" w:lineRule="auto"/>
    </w:pPr>
    <w:rPr>
      <w:rFonts w:ascii="Tahoma" w:hAnsi="Tahoma"/>
      <w:sz w:val="16"/>
      <w:szCs w:val="14"/>
    </w:rPr>
  </w:style>
  <w:style w:type="character" w:styleId="Balloon Text Char">
    <w:name w:val="Balloon Text Char"/>
    <w:basedOn w:val="Default Paragraph Font"/>
    <w:link w:val="Balloon Text"/>
    <w:rPr>
      <w:rFonts w:ascii="Tahoma" w:hAnsi="Tahoma" w:cs="Mangal"/>
      <w:sz w:val="16"/>
      <w:szCs w:val="14"/>
    </w:rPr>
  </w:style>
  <w:style w:type="paragraph" w:styleId="List Bullet">
    <w:name w:val="List Bullet"/>
    <w:basedOn w:val="Normal"/>
    <w:next w:val="List Bullet"/>
    <w:pPr>
      <w:numPr>
        <w:numId w:val="1"/>
      </w:numPr>
      <w:spacing w:before="0" w:after="0"/>
      <w:contextualSpacing/>
      <w:ind w:left="0" w:firstLine="0"/>
      <w:tabs>
        <w:tab w:val="clear" w:pos="360"/>
      </w:tabs>
    </w:pPr>
    <w:rPr>
      <w:rFonts w:eastAsiaTheme="minorEastAsia" w:cstheme="minorBidi"/>
      <w:szCs w:val="22"/>
    </w:rPr>
  </w:style>
</w:styles>
</file>

<file path=word/_rels/document.xml.rels><?xml version="1.0" encoding="utf-8"?><Relationships xmlns="http://schemas.openxmlformats.org/package/2006/relationships"><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endnotes" Target="endnotes.xml" /><Relationship Id="rId6" Type="http://schemas.openxmlformats.org/officeDocument/2006/relationships/footnotes" Target="footnotes.xml" /><Relationship Id="rId7" Type="http://schemas.openxmlformats.org/officeDocument/2006/relationships/theme" Target="theme/theme1.xml" /><Relationship Id="rId8"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image" Target="media/imagerId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