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A9D1B" w14:textId="77777777" w:rsidR="00464C59" w:rsidRDefault="00000000">
      <w:pPr>
        <w:pStyle w:val="Heading2"/>
        <w:spacing w:before="58" w:line="362" w:lineRule="auto"/>
        <w:ind w:left="2734" w:right="2963" w:firstLine="0"/>
        <w:jc w:val="center"/>
      </w:pPr>
      <w:r>
        <w:t>DATA</w:t>
      </w:r>
      <w:r>
        <w:rPr>
          <w:spacing w:val="-15"/>
        </w:rPr>
        <w:t xml:space="preserve"> </w:t>
      </w:r>
      <w:r>
        <w:t>SCIIENCE</w:t>
      </w:r>
      <w:r>
        <w:rPr>
          <w:spacing w:val="-15"/>
        </w:rPr>
        <w:t xml:space="preserve"> </w:t>
      </w:r>
      <w:r>
        <w:t>USING</w:t>
      </w:r>
      <w:r>
        <w:rPr>
          <w:spacing w:val="-15"/>
        </w:rPr>
        <w:t xml:space="preserve"> </w:t>
      </w:r>
      <w:r>
        <w:t>PTHON PROJECT REPORT</w:t>
      </w:r>
    </w:p>
    <w:p w14:paraId="3BB9DA91" w14:textId="77777777" w:rsidR="00464C59" w:rsidRDefault="00000000">
      <w:pPr>
        <w:pStyle w:val="BodyText"/>
        <w:spacing w:line="263" w:lineRule="exact"/>
        <w:ind w:left="2738" w:right="2963"/>
        <w:jc w:val="center"/>
      </w:pPr>
      <w:r>
        <w:t>(Project</w:t>
      </w:r>
      <w:r>
        <w:rPr>
          <w:spacing w:val="-3"/>
        </w:rPr>
        <w:t xml:space="preserve"> </w:t>
      </w:r>
      <w:r>
        <w:t>Semester</w:t>
      </w:r>
      <w:r>
        <w:rPr>
          <w:spacing w:val="-2"/>
        </w:rPr>
        <w:t xml:space="preserve"> </w:t>
      </w:r>
      <w:r>
        <w:t>January-April</w:t>
      </w:r>
      <w:r>
        <w:rPr>
          <w:spacing w:val="-10"/>
        </w:rPr>
        <w:t xml:space="preserve"> </w:t>
      </w:r>
      <w:r>
        <w:rPr>
          <w:spacing w:val="-2"/>
        </w:rPr>
        <w:t>2025)</w:t>
      </w:r>
    </w:p>
    <w:p w14:paraId="6402CAA2" w14:textId="77777777" w:rsidR="00464C59" w:rsidRDefault="00464C59">
      <w:pPr>
        <w:pStyle w:val="BodyText"/>
      </w:pPr>
    </w:p>
    <w:p w14:paraId="5A24A083" w14:textId="77777777" w:rsidR="00464C59" w:rsidRDefault="00464C59">
      <w:pPr>
        <w:pStyle w:val="BodyText"/>
      </w:pPr>
    </w:p>
    <w:p w14:paraId="4A2E9E80" w14:textId="77777777" w:rsidR="00464C59" w:rsidRDefault="00464C59">
      <w:pPr>
        <w:pStyle w:val="BodyText"/>
      </w:pPr>
    </w:p>
    <w:p w14:paraId="79837754" w14:textId="77777777" w:rsidR="00464C59" w:rsidRDefault="00464C59">
      <w:pPr>
        <w:pStyle w:val="BodyText"/>
      </w:pPr>
    </w:p>
    <w:p w14:paraId="4385C1C2" w14:textId="77777777" w:rsidR="00464C59" w:rsidRDefault="00464C59">
      <w:pPr>
        <w:pStyle w:val="BodyText"/>
        <w:spacing w:before="7"/>
      </w:pPr>
    </w:p>
    <w:p w14:paraId="7572B35F" w14:textId="293A8346" w:rsidR="00464C59" w:rsidRDefault="004644CA" w:rsidP="00071AC4">
      <w:pPr>
        <w:pStyle w:val="Heading1"/>
        <w:spacing w:before="1" w:line="360" w:lineRule="auto"/>
        <w:ind w:left="1533" w:right="1760" w:firstLine="0"/>
        <w:rPr>
          <w:b w:val="0"/>
        </w:rPr>
      </w:pPr>
      <w:r>
        <w:t xml:space="preserve">                </w:t>
      </w:r>
      <w:r w:rsidR="00071AC4" w:rsidRPr="00071AC4">
        <w:rPr>
          <w:i/>
          <w:iCs/>
          <w:sz w:val="36"/>
          <w:szCs w:val="36"/>
        </w:rPr>
        <w:t>Air Quality Data Cleaning and Exploratory Data Analysis Using Python</w:t>
      </w:r>
    </w:p>
    <w:p w14:paraId="4C582CEF" w14:textId="77777777" w:rsidR="00464C59" w:rsidRDefault="00464C59">
      <w:pPr>
        <w:pStyle w:val="BodyText"/>
        <w:rPr>
          <w:b/>
          <w:sz w:val="32"/>
        </w:rPr>
      </w:pPr>
    </w:p>
    <w:p w14:paraId="6DC0BC8A" w14:textId="77777777" w:rsidR="00464C59" w:rsidRDefault="00464C59">
      <w:pPr>
        <w:pStyle w:val="BodyText"/>
        <w:spacing w:before="138"/>
        <w:rPr>
          <w:b/>
          <w:sz w:val="32"/>
        </w:rPr>
      </w:pPr>
    </w:p>
    <w:p w14:paraId="160DF3AB" w14:textId="77777777" w:rsidR="00464C59" w:rsidRDefault="00000000">
      <w:pPr>
        <w:pStyle w:val="Heading3"/>
        <w:ind w:left="2737" w:right="2963"/>
        <w:jc w:val="center"/>
      </w:pPr>
      <w:r>
        <w:t>Submitted</w:t>
      </w:r>
      <w:r>
        <w:rPr>
          <w:spacing w:val="-1"/>
        </w:rPr>
        <w:t xml:space="preserve"> </w:t>
      </w:r>
      <w:r>
        <w:rPr>
          <w:spacing w:val="-5"/>
        </w:rPr>
        <w:t>by</w:t>
      </w:r>
    </w:p>
    <w:p w14:paraId="6A03D800" w14:textId="642D7336" w:rsidR="004644CA" w:rsidRDefault="00071AC4">
      <w:pPr>
        <w:pStyle w:val="BodyText"/>
        <w:spacing w:before="132" w:line="360" w:lineRule="auto"/>
        <w:ind w:left="4187" w:right="4407" w:hanging="17"/>
        <w:jc w:val="center"/>
      </w:pPr>
      <w:proofErr w:type="spellStart"/>
      <w:r>
        <w:t>Yaswanth</w:t>
      </w:r>
      <w:proofErr w:type="spellEnd"/>
      <w:r>
        <w:t xml:space="preserve"> Kumar Mallela</w:t>
      </w:r>
    </w:p>
    <w:p w14:paraId="540B9EB4" w14:textId="610F0A33" w:rsidR="004644CA" w:rsidRDefault="00000000">
      <w:pPr>
        <w:pStyle w:val="BodyText"/>
        <w:spacing w:before="132" w:line="360" w:lineRule="auto"/>
        <w:ind w:left="4187" w:right="4407" w:hanging="17"/>
        <w:jc w:val="center"/>
      </w:pPr>
      <w:r>
        <w:t>Registration</w:t>
      </w:r>
      <w:r>
        <w:rPr>
          <w:spacing w:val="-15"/>
        </w:rPr>
        <w:t xml:space="preserve"> </w:t>
      </w:r>
      <w:r>
        <w:t>no:</w:t>
      </w:r>
      <w:r>
        <w:rPr>
          <w:spacing w:val="-15"/>
        </w:rPr>
        <w:t xml:space="preserve"> </w:t>
      </w:r>
      <w:r w:rsidR="00071AC4">
        <w:t>12315067</w:t>
      </w:r>
    </w:p>
    <w:p w14:paraId="3049B293" w14:textId="58915760" w:rsidR="00464C59" w:rsidRDefault="00000000">
      <w:pPr>
        <w:pStyle w:val="BodyText"/>
        <w:spacing w:before="132" w:line="360" w:lineRule="auto"/>
        <w:ind w:left="4187" w:right="4407" w:hanging="17"/>
        <w:jc w:val="center"/>
      </w:pPr>
      <w:r>
        <w:t>Section: K23</w:t>
      </w:r>
      <w:r w:rsidR="00916828">
        <w:t>FD</w:t>
      </w:r>
    </w:p>
    <w:p w14:paraId="165487DF" w14:textId="77777777" w:rsidR="00464C59" w:rsidRDefault="00000000">
      <w:pPr>
        <w:pStyle w:val="BodyText"/>
        <w:spacing w:before="2"/>
        <w:ind w:left="2739" w:right="2963"/>
        <w:jc w:val="center"/>
      </w:pPr>
      <w:r>
        <w:t>Course</w:t>
      </w:r>
      <w:r>
        <w:rPr>
          <w:spacing w:val="-1"/>
        </w:rPr>
        <w:t xml:space="preserve"> </w:t>
      </w:r>
      <w:r>
        <w:t>Code:</w:t>
      </w:r>
      <w:r>
        <w:rPr>
          <w:spacing w:val="1"/>
        </w:rPr>
        <w:t xml:space="preserve"> </w:t>
      </w:r>
      <w:r>
        <w:rPr>
          <w:spacing w:val="-2"/>
        </w:rPr>
        <w:t>INT375</w:t>
      </w:r>
    </w:p>
    <w:p w14:paraId="43ED4104" w14:textId="77777777" w:rsidR="00464C59" w:rsidRDefault="00464C59">
      <w:pPr>
        <w:pStyle w:val="BodyText"/>
      </w:pPr>
    </w:p>
    <w:p w14:paraId="7FE40978" w14:textId="77777777" w:rsidR="00464C59" w:rsidRDefault="00464C59">
      <w:pPr>
        <w:pStyle w:val="BodyText"/>
      </w:pPr>
    </w:p>
    <w:p w14:paraId="6A4C4AAF" w14:textId="77777777" w:rsidR="00464C59" w:rsidRDefault="00464C59">
      <w:pPr>
        <w:pStyle w:val="BodyText"/>
        <w:spacing w:before="143"/>
      </w:pPr>
    </w:p>
    <w:p w14:paraId="52EF8B5D" w14:textId="5A58719C" w:rsidR="004644CA" w:rsidRDefault="00000000">
      <w:pPr>
        <w:spacing w:before="1" w:line="357" w:lineRule="auto"/>
        <w:ind w:left="4297" w:right="4516"/>
        <w:jc w:val="center"/>
        <w:rPr>
          <w:sz w:val="24"/>
        </w:rPr>
      </w:pPr>
      <w:r>
        <w:rPr>
          <w:b/>
          <w:sz w:val="24"/>
        </w:rPr>
        <w:t>Under</w:t>
      </w:r>
      <w:r>
        <w:rPr>
          <w:b/>
          <w:spacing w:val="-14"/>
          <w:sz w:val="24"/>
        </w:rPr>
        <w:t xml:space="preserve"> </w:t>
      </w:r>
      <w:r>
        <w:rPr>
          <w:b/>
          <w:sz w:val="24"/>
        </w:rPr>
        <w:t>the</w:t>
      </w:r>
      <w:r>
        <w:rPr>
          <w:b/>
          <w:spacing w:val="-10"/>
          <w:sz w:val="24"/>
        </w:rPr>
        <w:t xml:space="preserve"> </w:t>
      </w:r>
      <w:r>
        <w:rPr>
          <w:b/>
          <w:sz w:val="24"/>
        </w:rPr>
        <w:t>Guidance</w:t>
      </w:r>
      <w:r>
        <w:rPr>
          <w:b/>
          <w:spacing w:val="-10"/>
          <w:sz w:val="24"/>
        </w:rPr>
        <w:t xml:space="preserve"> </w:t>
      </w:r>
      <w:r>
        <w:rPr>
          <w:b/>
          <w:sz w:val="24"/>
        </w:rPr>
        <w:t xml:space="preserve">of </w:t>
      </w:r>
      <w:r w:rsidR="004644CA">
        <w:rPr>
          <w:sz w:val="24"/>
        </w:rPr>
        <w:t xml:space="preserve">Dr. </w:t>
      </w:r>
      <w:bookmarkStart w:id="0" w:name="_Hlk195457564"/>
      <w:r w:rsidR="00916828">
        <w:rPr>
          <w:sz w:val="24"/>
        </w:rPr>
        <w:t xml:space="preserve">Baljinder </w:t>
      </w:r>
      <w:bookmarkEnd w:id="0"/>
      <w:r w:rsidR="0012582E">
        <w:rPr>
          <w:sz w:val="24"/>
        </w:rPr>
        <w:t>Kaur</w:t>
      </w:r>
    </w:p>
    <w:p w14:paraId="0BDA12CA" w14:textId="5A2F2FFC" w:rsidR="00464C59" w:rsidRDefault="00000000">
      <w:pPr>
        <w:spacing w:before="1" w:line="357" w:lineRule="auto"/>
        <w:ind w:left="4297" w:right="4516"/>
        <w:jc w:val="center"/>
        <w:rPr>
          <w:sz w:val="24"/>
        </w:rPr>
      </w:pPr>
      <w:r>
        <w:rPr>
          <w:spacing w:val="40"/>
          <w:sz w:val="24"/>
        </w:rPr>
        <w:t xml:space="preserve"> </w:t>
      </w:r>
      <w:r>
        <w:rPr>
          <w:spacing w:val="-2"/>
          <w:sz w:val="24"/>
        </w:rPr>
        <w:t>(</w:t>
      </w:r>
      <w:r w:rsidR="00916828">
        <w:rPr>
          <w:spacing w:val="-2"/>
          <w:sz w:val="24"/>
        </w:rPr>
        <w:t>27952</w:t>
      </w:r>
      <w:r>
        <w:rPr>
          <w:spacing w:val="-2"/>
          <w:sz w:val="24"/>
        </w:rPr>
        <w:t>)</w:t>
      </w:r>
    </w:p>
    <w:p w14:paraId="480F827C" w14:textId="77777777" w:rsidR="00464C59" w:rsidRDefault="00464C59">
      <w:pPr>
        <w:pStyle w:val="BodyText"/>
      </w:pPr>
    </w:p>
    <w:p w14:paraId="160DA43E" w14:textId="77777777" w:rsidR="00464C59" w:rsidRDefault="00464C59">
      <w:pPr>
        <w:pStyle w:val="BodyText"/>
      </w:pPr>
    </w:p>
    <w:p w14:paraId="2462A628" w14:textId="77777777" w:rsidR="00464C59" w:rsidRDefault="00464C59">
      <w:pPr>
        <w:pStyle w:val="BodyText"/>
      </w:pPr>
    </w:p>
    <w:p w14:paraId="778D18E1" w14:textId="77777777" w:rsidR="00464C59" w:rsidRDefault="00464C59">
      <w:pPr>
        <w:pStyle w:val="BodyText"/>
        <w:spacing w:before="146"/>
      </w:pPr>
    </w:p>
    <w:p w14:paraId="7B007375" w14:textId="77777777" w:rsidR="00464C59" w:rsidRDefault="00000000">
      <w:pPr>
        <w:pStyle w:val="Heading3"/>
        <w:ind w:left="2734" w:right="2967"/>
        <w:jc w:val="center"/>
      </w:pPr>
      <w:r>
        <w:t>Discipline</w:t>
      </w:r>
      <w:r>
        <w:rPr>
          <w:spacing w:val="-3"/>
        </w:rPr>
        <w:t xml:space="preserve"> </w:t>
      </w:r>
      <w:r>
        <w:t>of</w:t>
      </w:r>
      <w:r>
        <w:rPr>
          <w:spacing w:val="-4"/>
        </w:rPr>
        <w:t xml:space="preserve"> </w:t>
      </w:r>
      <w:r>
        <w:rPr>
          <w:spacing w:val="-2"/>
        </w:rPr>
        <w:t>CSE/IT</w:t>
      </w:r>
    </w:p>
    <w:p w14:paraId="5B5A5C4B" w14:textId="77777777" w:rsidR="00464C59" w:rsidRDefault="00464C59">
      <w:pPr>
        <w:pStyle w:val="BodyText"/>
        <w:rPr>
          <w:b/>
        </w:rPr>
      </w:pPr>
    </w:p>
    <w:p w14:paraId="34938EC6" w14:textId="77777777" w:rsidR="00464C59" w:rsidRDefault="00464C59">
      <w:pPr>
        <w:pStyle w:val="BodyText"/>
        <w:spacing w:before="3"/>
        <w:rPr>
          <w:b/>
        </w:rPr>
      </w:pPr>
    </w:p>
    <w:p w14:paraId="1BD9207E" w14:textId="77777777" w:rsidR="00464C59" w:rsidRDefault="00000000">
      <w:pPr>
        <w:spacing w:line="717" w:lineRule="auto"/>
        <w:ind w:left="2735" w:right="2963"/>
        <w:jc w:val="center"/>
        <w:rPr>
          <w:b/>
          <w:sz w:val="24"/>
        </w:rPr>
      </w:pPr>
      <w:r>
        <w:rPr>
          <w:b/>
          <w:sz w:val="24"/>
        </w:rPr>
        <w:t>Lovely</w:t>
      </w:r>
      <w:r>
        <w:rPr>
          <w:b/>
          <w:spacing w:val="-6"/>
          <w:sz w:val="24"/>
        </w:rPr>
        <w:t xml:space="preserve"> </w:t>
      </w:r>
      <w:r>
        <w:rPr>
          <w:b/>
          <w:sz w:val="24"/>
        </w:rPr>
        <w:t>School</w:t>
      </w:r>
      <w:r>
        <w:rPr>
          <w:b/>
          <w:spacing w:val="-10"/>
          <w:sz w:val="24"/>
        </w:rPr>
        <w:t xml:space="preserve"> </w:t>
      </w:r>
      <w:r>
        <w:rPr>
          <w:b/>
          <w:sz w:val="24"/>
        </w:rPr>
        <w:t>of</w:t>
      </w:r>
      <w:r>
        <w:rPr>
          <w:b/>
          <w:spacing w:val="-7"/>
          <w:sz w:val="24"/>
        </w:rPr>
        <w:t xml:space="preserve"> </w:t>
      </w:r>
      <w:r>
        <w:rPr>
          <w:b/>
          <w:sz w:val="24"/>
        </w:rPr>
        <w:t>Computer</w:t>
      </w:r>
      <w:r>
        <w:rPr>
          <w:b/>
          <w:spacing w:val="-11"/>
          <w:sz w:val="24"/>
        </w:rPr>
        <w:t xml:space="preserve"> </w:t>
      </w:r>
      <w:r>
        <w:rPr>
          <w:b/>
          <w:sz w:val="24"/>
        </w:rPr>
        <w:t>Science</w:t>
      </w:r>
      <w:r>
        <w:rPr>
          <w:b/>
          <w:spacing w:val="-8"/>
          <w:sz w:val="24"/>
        </w:rPr>
        <w:t xml:space="preserve"> </w:t>
      </w:r>
      <w:r>
        <w:rPr>
          <w:b/>
          <w:sz w:val="24"/>
        </w:rPr>
        <w:t>Engineering Lovely Professional University, Phagwara</w:t>
      </w:r>
    </w:p>
    <w:p w14:paraId="73C03E16" w14:textId="77777777" w:rsidR="00464C59" w:rsidRDefault="00464C59">
      <w:pPr>
        <w:pStyle w:val="BodyText"/>
        <w:spacing w:before="143"/>
        <w:rPr>
          <w:b/>
        </w:rPr>
      </w:pPr>
    </w:p>
    <w:p w14:paraId="0E878BA5" w14:textId="77777777" w:rsidR="004644CA" w:rsidRDefault="004644CA">
      <w:pPr>
        <w:pStyle w:val="BodyText"/>
        <w:spacing w:before="143"/>
        <w:rPr>
          <w:b/>
        </w:rPr>
      </w:pPr>
    </w:p>
    <w:p w14:paraId="311ADAAA" w14:textId="77777777" w:rsidR="00464C59" w:rsidRDefault="00000000">
      <w:pPr>
        <w:ind w:left="2734" w:right="2981"/>
        <w:jc w:val="center"/>
        <w:rPr>
          <w:b/>
          <w:sz w:val="24"/>
        </w:rPr>
      </w:pPr>
      <w:r>
        <w:rPr>
          <w:b/>
          <w:spacing w:val="-2"/>
          <w:sz w:val="24"/>
          <w:u w:val="single"/>
        </w:rPr>
        <w:t>CERTIFICATE</w:t>
      </w:r>
    </w:p>
    <w:p w14:paraId="628FFAA4" w14:textId="77777777" w:rsidR="00647A2D" w:rsidRDefault="00647A2D">
      <w:pPr>
        <w:spacing w:before="66" w:line="360" w:lineRule="auto"/>
        <w:ind w:left="158" w:right="389" w:firstLine="6"/>
        <w:jc w:val="center"/>
        <w:rPr>
          <w:sz w:val="24"/>
        </w:rPr>
      </w:pPr>
    </w:p>
    <w:p w14:paraId="2B753DC7" w14:textId="486AC890" w:rsidR="00464C59" w:rsidRDefault="00000000">
      <w:pPr>
        <w:spacing w:before="66" w:line="360" w:lineRule="auto"/>
        <w:ind w:left="158" w:right="389" w:firstLine="6"/>
        <w:jc w:val="center"/>
        <w:rPr>
          <w:sz w:val="24"/>
        </w:rPr>
      </w:pPr>
      <w:r>
        <w:rPr>
          <w:sz w:val="24"/>
        </w:rPr>
        <w:t xml:space="preserve">This is to certify that </w:t>
      </w:r>
      <w:proofErr w:type="spellStart"/>
      <w:r w:rsidR="00071AC4">
        <w:rPr>
          <w:b/>
          <w:sz w:val="24"/>
        </w:rPr>
        <w:t>Yaswanth</w:t>
      </w:r>
      <w:proofErr w:type="spellEnd"/>
      <w:r w:rsidR="00071AC4">
        <w:rPr>
          <w:b/>
          <w:sz w:val="24"/>
        </w:rPr>
        <w:t xml:space="preserve"> Kumar Mallela</w:t>
      </w:r>
      <w:r w:rsidR="004644CA">
        <w:rPr>
          <w:b/>
          <w:sz w:val="24"/>
        </w:rPr>
        <w:t xml:space="preserve"> </w:t>
      </w:r>
      <w:r>
        <w:rPr>
          <w:sz w:val="24"/>
        </w:rPr>
        <w:t xml:space="preserve">bearing Registration no. </w:t>
      </w:r>
      <w:r w:rsidR="00071AC4">
        <w:rPr>
          <w:b/>
          <w:sz w:val="24"/>
        </w:rPr>
        <w:t>12315067</w:t>
      </w:r>
      <w:r>
        <w:rPr>
          <w:b/>
          <w:sz w:val="24"/>
        </w:rPr>
        <w:t xml:space="preserve"> </w:t>
      </w:r>
      <w:r>
        <w:rPr>
          <w:sz w:val="24"/>
        </w:rPr>
        <w:t>has completed</w:t>
      </w:r>
      <w:r>
        <w:rPr>
          <w:spacing w:val="80"/>
          <w:sz w:val="24"/>
        </w:rPr>
        <w:t xml:space="preserve"> </w:t>
      </w:r>
      <w:r>
        <w:rPr>
          <w:b/>
          <w:sz w:val="24"/>
        </w:rPr>
        <w:t xml:space="preserve">INT375 </w:t>
      </w:r>
      <w:r>
        <w:rPr>
          <w:sz w:val="24"/>
        </w:rPr>
        <w:t>project</w:t>
      </w:r>
      <w:r>
        <w:rPr>
          <w:spacing w:val="-4"/>
          <w:sz w:val="24"/>
        </w:rPr>
        <w:t xml:space="preserve"> </w:t>
      </w:r>
      <w:r>
        <w:rPr>
          <w:sz w:val="24"/>
        </w:rPr>
        <w:t xml:space="preserve">titled, </w:t>
      </w:r>
      <w:r>
        <w:rPr>
          <w:b/>
          <w:sz w:val="24"/>
        </w:rPr>
        <w:t>“</w:t>
      </w:r>
      <w:r w:rsidR="00071AC4" w:rsidRPr="00071AC4">
        <w:rPr>
          <w:b/>
          <w:sz w:val="24"/>
        </w:rPr>
        <w:t>Air Quality Data Cleaning and Exploratory Data Analysis Using Python</w:t>
      </w:r>
      <w:r>
        <w:rPr>
          <w:b/>
          <w:sz w:val="24"/>
        </w:rPr>
        <w:t>”</w:t>
      </w:r>
      <w:r>
        <w:rPr>
          <w:b/>
          <w:spacing w:val="-4"/>
          <w:sz w:val="24"/>
        </w:rPr>
        <w:t xml:space="preserve"> </w:t>
      </w:r>
      <w:r>
        <w:rPr>
          <w:sz w:val="24"/>
        </w:rPr>
        <w:t>under my</w:t>
      </w:r>
      <w:r>
        <w:rPr>
          <w:spacing w:val="-13"/>
          <w:sz w:val="24"/>
        </w:rPr>
        <w:t xml:space="preserve"> </w:t>
      </w:r>
      <w:r>
        <w:rPr>
          <w:sz w:val="24"/>
        </w:rPr>
        <w:t>guidance</w:t>
      </w:r>
      <w:r>
        <w:rPr>
          <w:spacing w:val="-5"/>
          <w:sz w:val="24"/>
        </w:rPr>
        <w:t xml:space="preserve"> </w:t>
      </w:r>
      <w:r>
        <w:rPr>
          <w:sz w:val="24"/>
        </w:rPr>
        <w:t>and</w:t>
      </w:r>
      <w:r>
        <w:rPr>
          <w:spacing w:val="-4"/>
          <w:sz w:val="24"/>
        </w:rPr>
        <w:t xml:space="preserve"> </w:t>
      </w:r>
      <w:r>
        <w:rPr>
          <w:sz w:val="24"/>
        </w:rPr>
        <w:t>supervision. To the best of my</w:t>
      </w:r>
      <w:r>
        <w:rPr>
          <w:spacing w:val="-4"/>
          <w:sz w:val="24"/>
        </w:rPr>
        <w:t xml:space="preserve"> </w:t>
      </w:r>
      <w:r>
        <w:rPr>
          <w:sz w:val="24"/>
        </w:rPr>
        <w:t>knowledge, the present work is the result of</w:t>
      </w:r>
      <w:r>
        <w:rPr>
          <w:spacing w:val="-2"/>
          <w:sz w:val="24"/>
        </w:rPr>
        <w:t xml:space="preserve"> </w:t>
      </w:r>
      <w:r>
        <w:rPr>
          <w:sz w:val="24"/>
        </w:rPr>
        <w:t>his/her original</w:t>
      </w:r>
      <w:r>
        <w:rPr>
          <w:spacing w:val="-3"/>
          <w:sz w:val="24"/>
        </w:rPr>
        <w:t xml:space="preserve"> </w:t>
      </w:r>
      <w:r>
        <w:rPr>
          <w:sz w:val="24"/>
        </w:rPr>
        <w:t>development, effort and study.</w:t>
      </w:r>
    </w:p>
    <w:p w14:paraId="10B195D3" w14:textId="5BCCEF6A" w:rsidR="00C568F5" w:rsidRDefault="00C568F5">
      <w:pPr>
        <w:spacing w:before="66" w:line="360" w:lineRule="auto"/>
        <w:ind w:left="158" w:right="389" w:firstLine="6"/>
        <w:jc w:val="center"/>
        <w:rPr>
          <w:sz w:val="24"/>
        </w:rPr>
      </w:pPr>
      <w:r>
        <w:rPr>
          <w:sz w:val="24"/>
        </w:rPr>
        <w:t xml:space="preserve">GitHub Link: </w:t>
      </w:r>
      <w:hyperlink r:id="rId5" w:history="1">
        <w:r w:rsidR="001D0A49" w:rsidRPr="00317F63">
          <w:rPr>
            <w:rStyle w:val="Hyperlink"/>
            <w:sz w:val="24"/>
          </w:rPr>
          <w:t>https://github.com/Yash864512/Python_Project</w:t>
        </w:r>
      </w:hyperlink>
      <w:r w:rsidR="001D0A49">
        <w:rPr>
          <w:sz w:val="24"/>
        </w:rPr>
        <w:t xml:space="preserve"> </w:t>
      </w:r>
    </w:p>
    <w:p w14:paraId="4BCFCDA4" w14:textId="77777777" w:rsidR="00464C59" w:rsidRDefault="00464C59">
      <w:pPr>
        <w:pStyle w:val="BodyText"/>
      </w:pPr>
    </w:p>
    <w:p w14:paraId="7E10D7F4" w14:textId="77777777" w:rsidR="00464C59" w:rsidRDefault="00464C59">
      <w:pPr>
        <w:pStyle w:val="BodyText"/>
      </w:pPr>
    </w:p>
    <w:p w14:paraId="6739A180" w14:textId="77777777" w:rsidR="00464C59" w:rsidRDefault="00464C59">
      <w:pPr>
        <w:pStyle w:val="BodyText"/>
      </w:pPr>
    </w:p>
    <w:p w14:paraId="28F5A110" w14:textId="77777777" w:rsidR="00464C59" w:rsidRDefault="00464C59">
      <w:pPr>
        <w:pStyle w:val="BodyText"/>
        <w:spacing w:before="127"/>
      </w:pPr>
    </w:p>
    <w:p w14:paraId="7230BC6D" w14:textId="468E36ED" w:rsidR="00464C59" w:rsidRDefault="004644CA">
      <w:pPr>
        <w:pStyle w:val="Heading3"/>
        <w:spacing w:line="362" w:lineRule="auto"/>
        <w:ind w:left="850" w:right="8338"/>
      </w:pPr>
      <w:r>
        <w:t>Dr.</w:t>
      </w:r>
      <w:r w:rsidR="0012582E" w:rsidRPr="0012582E">
        <w:t xml:space="preserve"> Baljinder Kaur </w:t>
      </w:r>
      <w:r>
        <w:t>Assistant</w:t>
      </w:r>
      <w:r>
        <w:rPr>
          <w:spacing w:val="-15"/>
        </w:rPr>
        <w:t xml:space="preserve"> </w:t>
      </w:r>
      <w:r>
        <w:t>Professor</w:t>
      </w:r>
    </w:p>
    <w:p w14:paraId="52B984BA" w14:textId="77777777" w:rsidR="00464C59" w:rsidRDefault="00000000">
      <w:pPr>
        <w:spacing w:line="273" w:lineRule="exact"/>
        <w:ind w:left="850"/>
        <w:rPr>
          <w:b/>
          <w:sz w:val="24"/>
        </w:rPr>
      </w:pPr>
      <w:r>
        <w:rPr>
          <w:b/>
          <w:sz w:val="24"/>
        </w:rPr>
        <w:t>School</w:t>
      </w:r>
      <w:r>
        <w:rPr>
          <w:b/>
          <w:spacing w:val="-4"/>
          <w:sz w:val="24"/>
        </w:rPr>
        <w:t xml:space="preserve"> </w:t>
      </w:r>
      <w:r>
        <w:rPr>
          <w:b/>
          <w:sz w:val="24"/>
        </w:rPr>
        <w:t>of</w:t>
      </w:r>
      <w:r>
        <w:rPr>
          <w:b/>
          <w:spacing w:val="-1"/>
          <w:sz w:val="24"/>
        </w:rPr>
        <w:t xml:space="preserve"> </w:t>
      </w:r>
      <w:r>
        <w:rPr>
          <w:b/>
          <w:sz w:val="24"/>
        </w:rPr>
        <w:t>Computer</w:t>
      </w:r>
      <w:r>
        <w:rPr>
          <w:b/>
          <w:spacing w:val="-4"/>
          <w:sz w:val="24"/>
        </w:rPr>
        <w:t xml:space="preserve"> </w:t>
      </w:r>
      <w:r>
        <w:rPr>
          <w:b/>
          <w:sz w:val="24"/>
        </w:rPr>
        <w:t xml:space="preserve">Science </w:t>
      </w:r>
      <w:r>
        <w:rPr>
          <w:b/>
          <w:spacing w:val="-2"/>
          <w:sz w:val="24"/>
        </w:rPr>
        <w:t>Engineering</w:t>
      </w:r>
    </w:p>
    <w:p w14:paraId="3225B966" w14:textId="77777777" w:rsidR="00464C59" w:rsidRDefault="00000000">
      <w:pPr>
        <w:pStyle w:val="BodyText"/>
        <w:spacing w:before="132" w:line="360" w:lineRule="auto"/>
        <w:ind w:left="850" w:right="6354"/>
      </w:pPr>
      <w:r>
        <w:t>Lovely</w:t>
      </w:r>
      <w:r>
        <w:rPr>
          <w:spacing w:val="-15"/>
        </w:rPr>
        <w:t xml:space="preserve"> </w:t>
      </w:r>
      <w:r>
        <w:t>Professional</w:t>
      </w:r>
      <w:r>
        <w:rPr>
          <w:spacing w:val="-15"/>
        </w:rPr>
        <w:t xml:space="preserve"> </w:t>
      </w:r>
      <w:r>
        <w:t>University Phagwara, Punjab.</w:t>
      </w:r>
    </w:p>
    <w:p w14:paraId="6C46521F" w14:textId="77777777" w:rsidR="00464C59" w:rsidRDefault="00464C59">
      <w:pPr>
        <w:pStyle w:val="BodyText"/>
        <w:spacing w:before="140"/>
      </w:pPr>
    </w:p>
    <w:p w14:paraId="60C967D2" w14:textId="3FA82762" w:rsidR="00464C59" w:rsidRDefault="00000000">
      <w:pPr>
        <w:pStyle w:val="BodyText"/>
        <w:ind w:left="850"/>
      </w:pPr>
      <w:r>
        <w:t>Date:</w:t>
      </w:r>
      <w:r>
        <w:rPr>
          <w:spacing w:val="-3"/>
        </w:rPr>
        <w:t xml:space="preserve"> </w:t>
      </w:r>
      <w:r w:rsidR="004644CA">
        <w:t>12</w:t>
      </w:r>
      <w:r>
        <w:rPr>
          <w:vertAlign w:val="superscript"/>
        </w:rPr>
        <w:t>th</w:t>
      </w:r>
      <w:r>
        <w:rPr>
          <w:spacing w:val="-5"/>
        </w:rPr>
        <w:t xml:space="preserve"> </w:t>
      </w:r>
      <w:r>
        <w:t>April,</w:t>
      </w:r>
      <w:r>
        <w:rPr>
          <w:spacing w:val="-2"/>
        </w:rPr>
        <w:t xml:space="preserve"> </w:t>
      </w:r>
      <w:r>
        <w:rPr>
          <w:spacing w:val="-4"/>
        </w:rPr>
        <w:t>2025</w:t>
      </w:r>
    </w:p>
    <w:p w14:paraId="29A0C72C" w14:textId="77777777" w:rsidR="00464C59" w:rsidRDefault="00464C59">
      <w:pPr>
        <w:pStyle w:val="BodyText"/>
        <w:sectPr w:rsidR="00464C59">
          <w:pgSz w:w="12240" w:h="15840"/>
          <w:pgMar w:top="1260" w:right="360" w:bottom="280" w:left="720" w:header="720" w:footer="720" w:gutter="0"/>
          <w:cols w:space="720"/>
        </w:sectPr>
      </w:pPr>
    </w:p>
    <w:p w14:paraId="18059B55" w14:textId="77777777" w:rsidR="00464C59" w:rsidRDefault="00000000">
      <w:pPr>
        <w:spacing w:before="71"/>
        <w:ind w:left="2734" w:right="2982"/>
        <w:jc w:val="center"/>
        <w:rPr>
          <w:b/>
          <w:sz w:val="24"/>
        </w:rPr>
      </w:pPr>
      <w:r>
        <w:rPr>
          <w:b/>
          <w:spacing w:val="-2"/>
          <w:sz w:val="24"/>
          <w:u w:val="single"/>
        </w:rPr>
        <w:lastRenderedPageBreak/>
        <w:t>DECLARATION</w:t>
      </w:r>
    </w:p>
    <w:p w14:paraId="2A24D622" w14:textId="77777777" w:rsidR="00464C59" w:rsidRDefault="00464C59">
      <w:pPr>
        <w:pStyle w:val="BodyText"/>
        <w:rPr>
          <w:b/>
        </w:rPr>
      </w:pPr>
    </w:p>
    <w:p w14:paraId="6237B06A" w14:textId="77777777" w:rsidR="00464C59" w:rsidRDefault="00464C59">
      <w:pPr>
        <w:pStyle w:val="BodyText"/>
        <w:rPr>
          <w:b/>
        </w:rPr>
      </w:pPr>
    </w:p>
    <w:p w14:paraId="0D77B917" w14:textId="77777777" w:rsidR="00464C59" w:rsidRDefault="00464C59">
      <w:pPr>
        <w:pStyle w:val="BodyText"/>
        <w:spacing w:before="121"/>
        <w:rPr>
          <w:b/>
        </w:rPr>
      </w:pPr>
    </w:p>
    <w:p w14:paraId="45044E05" w14:textId="28D9A54A" w:rsidR="00464C59" w:rsidRDefault="00000000">
      <w:pPr>
        <w:pStyle w:val="BodyText"/>
        <w:spacing w:line="360" w:lineRule="auto"/>
        <w:ind w:left="850" w:right="1096"/>
        <w:jc w:val="both"/>
      </w:pPr>
      <w:r>
        <w:t xml:space="preserve">I, </w:t>
      </w:r>
      <w:proofErr w:type="spellStart"/>
      <w:r w:rsidR="008E6455">
        <w:rPr>
          <w:u w:val="single"/>
        </w:rPr>
        <w:t>Yaswanth</w:t>
      </w:r>
      <w:proofErr w:type="spellEnd"/>
      <w:r w:rsidR="008E6455">
        <w:rPr>
          <w:u w:val="single"/>
        </w:rPr>
        <w:t xml:space="preserve"> Kumar Mallela</w:t>
      </w:r>
      <w:r>
        <w:t xml:space="preserve">, student of </w:t>
      </w:r>
      <w:r w:rsidR="0012582E">
        <w:t>B. tech</w:t>
      </w:r>
      <w:r>
        <w:t xml:space="preserve"> under CSE/IT Discipline at, Lovely Professional University, Punjab, hereby declare that all the information furnished in this project report is based on my own intensive work and is genuine.</w:t>
      </w:r>
    </w:p>
    <w:p w14:paraId="519CEE15" w14:textId="77777777" w:rsidR="001D0A49" w:rsidRDefault="001D0A49" w:rsidP="001D0A49">
      <w:pPr>
        <w:spacing w:before="66" w:line="360" w:lineRule="auto"/>
        <w:ind w:left="158" w:right="389" w:firstLine="6"/>
        <w:jc w:val="center"/>
        <w:rPr>
          <w:sz w:val="24"/>
        </w:rPr>
      </w:pPr>
      <w:r>
        <w:rPr>
          <w:sz w:val="24"/>
        </w:rPr>
        <w:t xml:space="preserve">GitHub Link: </w:t>
      </w:r>
      <w:hyperlink r:id="rId6" w:history="1">
        <w:r w:rsidRPr="00317F63">
          <w:rPr>
            <w:rStyle w:val="Hyperlink"/>
            <w:sz w:val="24"/>
          </w:rPr>
          <w:t>https://github.com/Yash864512/Python_Project</w:t>
        </w:r>
      </w:hyperlink>
      <w:r>
        <w:rPr>
          <w:sz w:val="24"/>
        </w:rPr>
        <w:t xml:space="preserve"> </w:t>
      </w:r>
    </w:p>
    <w:p w14:paraId="3473980D" w14:textId="77777777" w:rsidR="001D0A49" w:rsidRDefault="001D0A49">
      <w:pPr>
        <w:pStyle w:val="BodyText"/>
        <w:spacing w:line="360" w:lineRule="auto"/>
        <w:ind w:left="850" w:right="1096"/>
        <w:jc w:val="both"/>
      </w:pPr>
    </w:p>
    <w:p w14:paraId="5131E52A" w14:textId="77777777" w:rsidR="00464C59" w:rsidRDefault="00464C59">
      <w:pPr>
        <w:pStyle w:val="BodyText"/>
      </w:pPr>
    </w:p>
    <w:p w14:paraId="023163D0" w14:textId="77777777" w:rsidR="00464C59" w:rsidRDefault="00464C59">
      <w:pPr>
        <w:pStyle w:val="BodyText"/>
      </w:pPr>
    </w:p>
    <w:p w14:paraId="3BCED716" w14:textId="77777777" w:rsidR="00464C59" w:rsidRDefault="00464C59">
      <w:pPr>
        <w:pStyle w:val="BodyText"/>
      </w:pPr>
    </w:p>
    <w:p w14:paraId="091E4D80" w14:textId="77777777" w:rsidR="00464C59" w:rsidRDefault="00464C59">
      <w:pPr>
        <w:pStyle w:val="BodyText"/>
      </w:pPr>
    </w:p>
    <w:p w14:paraId="6A8FDE32" w14:textId="77777777" w:rsidR="00464C59" w:rsidRDefault="00464C59">
      <w:pPr>
        <w:pStyle w:val="BodyText"/>
        <w:spacing w:before="47"/>
      </w:pPr>
    </w:p>
    <w:p w14:paraId="2C4C14EF" w14:textId="07C333E3" w:rsidR="00464C59" w:rsidRDefault="00000000">
      <w:pPr>
        <w:pStyle w:val="BodyText"/>
        <w:tabs>
          <w:tab w:val="left" w:pos="7332"/>
        </w:tabs>
        <w:ind w:left="850"/>
        <w:jc w:val="both"/>
      </w:pPr>
      <w:r>
        <w:t>Date:</w:t>
      </w:r>
      <w:r>
        <w:rPr>
          <w:spacing w:val="-3"/>
        </w:rPr>
        <w:t xml:space="preserve"> </w:t>
      </w:r>
      <w:r w:rsidR="004644CA">
        <w:t>12</w:t>
      </w:r>
      <w:r>
        <w:rPr>
          <w:vertAlign w:val="superscript"/>
        </w:rPr>
        <w:t>th</w:t>
      </w:r>
      <w:r>
        <w:rPr>
          <w:spacing w:val="-5"/>
        </w:rPr>
        <w:t xml:space="preserve"> </w:t>
      </w:r>
      <w:r>
        <w:t>April,</w:t>
      </w:r>
      <w:r>
        <w:rPr>
          <w:spacing w:val="-2"/>
        </w:rPr>
        <w:t xml:space="preserve"> </w:t>
      </w:r>
      <w:r>
        <w:rPr>
          <w:spacing w:val="-4"/>
        </w:rPr>
        <w:t>2025</w:t>
      </w:r>
      <w:r>
        <w:tab/>
      </w:r>
      <w:r>
        <w:rPr>
          <w:spacing w:val="-2"/>
        </w:rPr>
        <w:t>Signature</w:t>
      </w:r>
    </w:p>
    <w:p w14:paraId="7DCBD675" w14:textId="77777777" w:rsidR="00464C59" w:rsidRDefault="00464C59">
      <w:pPr>
        <w:pStyle w:val="BodyText"/>
        <w:spacing w:before="63"/>
      </w:pPr>
    </w:p>
    <w:p w14:paraId="0FEF4B35" w14:textId="26E26415" w:rsidR="00464C59" w:rsidRDefault="00000000">
      <w:pPr>
        <w:pStyle w:val="BodyText"/>
        <w:tabs>
          <w:tab w:val="left" w:pos="7332"/>
        </w:tabs>
        <w:ind w:left="850"/>
        <w:jc w:val="both"/>
      </w:pPr>
      <w:r>
        <w:t>Registration</w:t>
      </w:r>
      <w:r>
        <w:rPr>
          <w:spacing w:val="-10"/>
        </w:rPr>
        <w:t xml:space="preserve"> </w:t>
      </w:r>
      <w:r>
        <w:rPr>
          <w:spacing w:val="-2"/>
        </w:rPr>
        <w:t>No.</w:t>
      </w:r>
      <w:r w:rsidR="008E6455">
        <w:rPr>
          <w:spacing w:val="-2"/>
        </w:rPr>
        <w:t>12315067</w:t>
      </w:r>
      <w:r>
        <w:tab/>
      </w:r>
      <w:proofErr w:type="spellStart"/>
      <w:r w:rsidR="008E6455">
        <w:t>Yaswanth</w:t>
      </w:r>
      <w:proofErr w:type="spellEnd"/>
      <w:r w:rsidR="008E6455">
        <w:t xml:space="preserve"> Kumar Mallela</w:t>
      </w:r>
    </w:p>
    <w:p w14:paraId="6A24D7BD" w14:textId="77777777" w:rsidR="00464C59" w:rsidRDefault="00464C59">
      <w:pPr>
        <w:pStyle w:val="BodyText"/>
        <w:jc w:val="both"/>
        <w:sectPr w:rsidR="00464C59">
          <w:pgSz w:w="12240" w:h="15840"/>
          <w:pgMar w:top="1260" w:right="360" w:bottom="280" w:left="720" w:header="720" w:footer="720" w:gutter="0"/>
          <w:cols w:space="720"/>
        </w:sectPr>
      </w:pPr>
    </w:p>
    <w:p w14:paraId="2275634D" w14:textId="77777777" w:rsidR="00464C59" w:rsidRDefault="00000000">
      <w:pPr>
        <w:spacing w:before="60"/>
        <w:ind w:left="2734" w:right="2968"/>
        <w:jc w:val="center"/>
        <w:rPr>
          <w:b/>
          <w:sz w:val="36"/>
        </w:rPr>
      </w:pPr>
      <w:r>
        <w:rPr>
          <w:b/>
          <w:spacing w:val="-2"/>
          <w:sz w:val="36"/>
        </w:rPr>
        <w:lastRenderedPageBreak/>
        <w:t>Acknowledgment</w:t>
      </w:r>
    </w:p>
    <w:p w14:paraId="0C6F3B32" w14:textId="77777777" w:rsidR="00464C59" w:rsidRDefault="00464C59">
      <w:pPr>
        <w:pStyle w:val="BodyText"/>
        <w:spacing w:before="407"/>
        <w:rPr>
          <w:b/>
          <w:sz w:val="36"/>
        </w:rPr>
      </w:pPr>
    </w:p>
    <w:p w14:paraId="223EA5D0" w14:textId="2F466A33" w:rsidR="00464C59" w:rsidRDefault="00000000">
      <w:pPr>
        <w:pStyle w:val="BodyText"/>
        <w:spacing w:line="360" w:lineRule="auto"/>
        <w:ind w:left="130" w:right="435"/>
      </w:pPr>
      <w:r>
        <w:t>I would like to express my</w:t>
      </w:r>
      <w:r>
        <w:rPr>
          <w:spacing w:val="-3"/>
        </w:rPr>
        <w:t xml:space="preserve"> </w:t>
      </w:r>
      <w:r>
        <w:t xml:space="preserve">deepest gratitude to </w:t>
      </w:r>
      <w:r w:rsidR="004644CA">
        <w:t xml:space="preserve">Prof Dr. </w:t>
      </w:r>
      <w:r w:rsidR="0012582E" w:rsidRPr="0012582E">
        <w:t xml:space="preserve">Baljinder Kaur </w:t>
      </w:r>
      <w:r w:rsidR="0012582E">
        <w:t>for</w:t>
      </w:r>
      <w:r>
        <w:t xml:space="preserve"> his exceptional mentorship and unwavering</w:t>
      </w:r>
      <w:r>
        <w:rPr>
          <w:spacing w:val="-2"/>
        </w:rPr>
        <w:t xml:space="preserve"> </w:t>
      </w:r>
      <w:r>
        <w:t>support</w:t>
      </w:r>
      <w:r>
        <w:rPr>
          <w:spacing w:val="-2"/>
        </w:rPr>
        <w:t xml:space="preserve"> </w:t>
      </w:r>
      <w:r>
        <w:t>throughout</w:t>
      </w:r>
      <w:r>
        <w:rPr>
          <w:spacing w:val="-2"/>
        </w:rPr>
        <w:t xml:space="preserve"> </w:t>
      </w:r>
      <w:r>
        <w:t>the</w:t>
      </w:r>
      <w:r>
        <w:rPr>
          <w:spacing w:val="-3"/>
        </w:rPr>
        <w:t xml:space="preserve"> </w:t>
      </w:r>
      <w:r>
        <w:t>duration</w:t>
      </w:r>
      <w:r>
        <w:rPr>
          <w:spacing w:val="-7"/>
        </w:rPr>
        <w:t xml:space="preserve"> </w:t>
      </w:r>
      <w:r>
        <w:t>of</w:t>
      </w:r>
      <w:r>
        <w:rPr>
          <w:spacing w:val="-10"/>
        </w:rPr>
        <w:t xml:space="preserve"> </w:t>
      </w:r>
      <w:r>
        <w:t>this</w:t>
      </w:r>
      <w:r>
        <w:rPr>
          <w:spacing w:val="-1"/>
        </w:rPr>
        <w:t xml:space="preserve"> </w:t>
      </w:r>
      <w:r>
        <w:t>project.</w:t>
      </w:r>
      <w:r>
        <w:rPr>
          <w:spacing w:val="-1"/>
        </w:rPr>
        <w:t xml:space="preserve"> </w:t>
      </w:r>
      <w:r>
        <w:t>His</w:t>
      </w:r>
      <w:r>
        <w:rPr>
          <w:spacing w:val="-4"/>
        </w:rPr>
        <w:t xml:space="preserve"> </w:t>
      </w:r>
      <w:r>
        <w:t>vast knowledge in</w:t>
      </w:r>
      <w:r>
        <w:rPr>
          <w:spacing w:val="-7"/>
        </w:rPr>
        <w:t xml:space="preserve"> </w:t>
      </w:r>
      <w:r>
        <w:t>the fields</w:t>
      </w:r>
      <w:r>
        <w:rPr>
          <w:spacing w:val="-4"/>
        </w:rPr>
        <w:t xml:space="preserve"> </w:t>
      </w:r>
      <w:r>
        <w:t>of</w:t>
      </w:r>
      <w:r>
        <w:rPr>
          <w:spacing w:val="-10"/>
        </w:rPr>
        <w:t xml:space="preserve"> </w:t>
      </w:r>
      <w:r>
        <w:t>data</w:t>
      </w:r>
      <w:r>
        <w:rPr>
          <w:spacing w:val="-3"/>
        </w:rPr>
        <w:t xml:space="preserve"> </w:t>
      </w:r>
      <w:r>
        <w:t>science and machine learning, combined with his patient and thoughtful</w:t>
      </w:r>
      <w:r>
        <w:rPr>
          <w:spacing w:val="-2"/>
        </w:rPr>
        <w:t xml:space="preserve"> </w:t>
      </w:r>
      <w:r>
        <w:t>guidance, played a pivotal</w:t>
      </w:r>
      <w:r>
        <w:rPr>
          <w:spacing w:val="-2"/>
        </w:rPr>
        <w:t xml:space="preserve"> </w:t>
      </w:r>
      <w:r>
        <w:t>role in the successful</w:t>
      </w:r>
      <w:r>
        <w:rPr>
          <w:spacing w:val="-2"/>
        </w:rPr>
        <w:t xml:space="preserve"> </w:t>
      </w:r>
      <w:r>
        <w:t>completion of</w:t>
      </w:r>
      <w:r>
        <w:rPr>
          <w:spacing w:val="-1"/>
        </w:rPr>
        <w:t xml:space="preserve"> </w:t>
      </w:r>
      <w:r>
        <w:t>this work. His insightful suggestions and feedback consistently challenged me to think critically and improve the quality</w:t>
      </w:r>
      <w:r>
        <w:rPr>
          <w:spacing w:val="-3"/>
        </w:rPr>
        <w:t xml:space="preserve"> </w:t>
      </w:r>
      <w:r>
        <w:t>of my research. I am</w:t>
      </w:r>
      <w:r>
        <w:rPr>
          <w:spacing w:val="-2"/>
        </w:rPr>
        <w:t xml:space="preserve"> </w:t>
      </w:r>
      <w:r>
        <w:t>also grateful for the learning environment he fostered, which encouraged exploration and innovation.</w:t>
      </w:r>
    </w:p>
    <w:p w14:paraId="586BDC53" w14:textId="77777777" w:rsidR="00464C59" w:rsidRDefault="00000000">
      <w:pPr>
        <w:pStyle w:val="BodyText"/>
        <w:spacing w:line="360" w:lineRule="auto"/>
        <w:ind w:left="130" w:right="418"/>
      </w:pPr>
      <w:r>
        <w:t>In addition, I sincerely thank my peers and classmates for their helpful discussions, encouragement, and collaborative spirit during this project. Their input provided fresh perspectives that contributed meaningfully to the final</w:t>
      </w:r>
      <w:r>
        <w:rPr>
          <w:spacing w:val="-2"/>
        </w:rPr>
        <w:t xml:space="preserve"> </w:t>
      </w:r>
      <w:r>
        <w:t>outcome. I am</w:t>
      </w:r>
      <w:r>
        <w:rPr>
          <w:spacing w:val="-2"/>
        </w:rPr>
        <w:t xml:space="preserve"> </w:t>
      </w:r>
      <w:r>
        <w:t>also thankful</w:t>
      </w:r>
      <w:r>
        <w:rPr>
          <w:spacing w:val="-2"/>
        </w:rPr>
        <w:t xml:space="preserve"> </w:t>
      </w:r>
      <w:r>
        <w:t>to the open-source community for providing the tools, libraries, and resources</w:t>
      </w:r>
      <w:r>
        <w:rPr>
          <w:spacing w:val="-10"/>
        </w:rPr>
        <w:t xml:space="preserve"> </w:t>
      </w:r>
      <w:r>
        <w:t>that made</w:t>
      </w:r>
      <w:r>
        <w:rPr>
          <w:spacing w:val="-4"/>
        </w:rPr>
        <w:t xml:space="preserve"> </w:t>
      </w:r>
      <w:r>
        <w:t>the implementation</w:t>
      </w:r>
      <w:r>
        <w:rPr>
          <w:spacing w:val="-8"/>
        </w:rPr>
        <w:t xml:space="preserve"> </w:t>
      </w:r>
      <w:r>
        <w:t>of</w:t>
      </w:r>
      <w:r>
        <w:rPr>
          <w:spacing w:val="-11"/>
        </w:rPr>
        <w:t xml:space="preserve"> </w:t>
      </w:r>
      <w:r>
        <w:t>this</w:t>
      </w:r>
      <w:r>
        <w:rPr>
          <w:spacing w:val="-5"/>
        </w:rPr>
        <w:t xml:space="preserve"> </w:t>
      </w:r>
      <w:r>
        <w:t>project possible.</w:t>
      </w:r>
      <w:r>
        <w:rPr>
          <w:spacing w:val="-1"/>
        </w:rPr>
        <w:t xml:space="preserve"> </w:t>
      </w:r>
      <w:r>
        <w:t>Lastly,</w:t>
      </w:r>
      <w:r>
        <w:rPr>
          <w:spacing w:val="-1"/>
        </w:rPr>
        <w:t xml:space="preserve"> </w:t>
      </w:r>
      <w:r>
        <w:t>I</w:t>
      </w:r>
      <w:r>
        <w:rPr>
          <w:spacing w:val="-2"/>
        </w:rPr>
        <w:t xml:space="preserve"> </w:t>
      </w:r>
      <w:r>
        <w:t>acknowledge</w:t>
      </w:r>
      <w:r>
        <w:rPr>
          <w:spacing w:val="-4"/>
        </w:rPr>
        <w:t xml:space="preserve"> </w:t>
      </w:r>
      <w:r>
        <w:t>the</w:t>
      </w:r>
      <w:r>
        <w:rPr>
          <w:spacing w:val="-4"/>
        </w:rPr>
        <w:t xml:space="preserve"> </w:t>
      </w:r>
      <w:r>
        <w:t>dataset contributors for making this analysis feasible.</w:t>
      </w:r>
    </w:p>
    <w:p w14:paraId="3CF04C19" w14:textId="77777777" w:rsidR="00464C59" w:rsidRDefault="00464C59">
      <w:pPr>
        <w:pStyle w:val="BodyText"/>
        <w:spacing w:line="360" w:lineRule="auto"/>
        <w:sectPr w:rsidR="00464C59">
          <w:pgSz w:w="12240" w:h="15840"/>
          <w:pgMar w:top="660" w:right="360" w:bottom="280" w:left="720" w:header="720" w:footer="720" w:gutter="0"/>
          <w:cols w:space="720"/>
        </w:sectPr>
      </w:pPr>
    </w:p>
    <w:p w14:paraId="69A41CCB" w14:textId="77777777" w:rsidR="00464C59" w:rsidRDefault="00000000">
      <w:pPr>
        <w:pStyle w:val="Heading1"/>
        <w:spacing w:before="59"/>
        <w:ind w:left="130" w:firstLine="0"/>
      </w:pPr>
      <w:r>
        <w:rPr>
          <w:spacing w:val="-2"/>
        </w:rPr>
        <w:lastRenderedPageBreak/>
        <w:t>Introduction</w:t>
      </w:r>
    </w:p>
    <w:p w14:paraId="264ABC01" w14:textId="77777777" w:rsidR="004D1913" w:rsidRPr="004D1913" w:rsidRDefault="004D1913" w:rsidP="004D1913">
      <w:pPr>
        <w:pStyle w:val="BodyText"/>
        <w:spacing w:before="150"/>
        <w:rPr>
          <w:sz w:val="28"/>
          <w:szCs w:val="28"/>
          <w:lang w:val="en-IN"/>
        </w:rPr>
      </w:pPr>
      <w:r w:rsidRPr="004D1913">
        <w:rPr>
          <w:sz w:val="28"/>
          <w:szCs w:val="28"/>
          <w:lang w:val="en-IN"/>
        </w:rPr>
        <w:t xml:space="preserve">The purpose of this project is to </w:t>
      </w:r>
      <w:proofErr w:type="spellStart"/>
      <w:r w:rsidRPr="004D1913">
        <w:rPr>
          <w:sz w:val="28"/>
          <w:szCs w:val="28"/>
          <w:lang w:val="en-IN"/>
        </w:rPr>
        <w:t>analyze</w:t>
      </w:r>
      <w:proofErr w:type="spellEnd"/>
      <w:r w:rsidRPr="004D1913">
        <w:rPr>
          <w:sz w:val="28"/>
          <w:szCs w:val="28"/>
          <w:lang w:val="en-IN"/>
        </w:rPr>
        <w:t xml:space="preserve"> air quality data through a systematic process of data cleaning, transformation, and visualization. The dataset used, </w:t>
      </w:r>
      <w:r w:rsidRPr="004D1913">
        <w:rPr>
          <w:i/>
          <w:iCs/>
          <w:sz w:val="28"/>
          <w:szCs w:val="28"/>
          <w:lang w:val="en-IN"/>
        </w:rPr>
        <w:t>Air_Quality.csv</w:t>
      </w:r>
      <w:r w:rsidRPr="004D1913">
        <w:rPr>
          <w:sz w:val="28"/>
          <w:szCs w:val="28"/>
          <w:lang w:val="en-IN"/>
        </w:rPr>
        <w:t>, contains environmental measurements related to air quality indicators across various geographical locations and timeframes.</w:t>
      </w:r>
    </w:p>
    <w:p w14:paraId="1C1B4982" w14:textId="77777777" w:rsidR="004D1913" w:rsidRPr="004D1913" w:rsidRDefault="004D1913" w:rsidP="004D1913">
      <w:pPr>
        <w:pStyle w:val="BodyText"/>
        <w:spacing w:before="150"/>
        <w:rPr>
          <w:sz w:val="28"/>
          <w:szCs w:val="28"/>
          <w:lang w:val="en-IN"/>
        </w:rPr>
      </w:pPr>
      <w:r w:rsidRPr="004D1913">
        <w:rPr>
          <w:sz w:val="28"/>
          <w:szCs w:val="28"/>
          <w:lang w:val="en-IN"/>
        </w:rPr>
        <w:t>Data cleaning plays a crucial role in ensuring the accuracy and reliability of any analysis. This project begins by identifying and handling missing or inconsistent values in key columns such as 'Data Value', 'Geo Place Name', and 'Measure Info'. Numeric conversions and imputations were carefully applied to maintain data integrity.</w:t>
      </w:r>
    </w:p>
    <w:p w14:paraId="5DDFBD37" w14:textId="77777777" w:rsidR="004D1913" w:rsidRPr="004D1913" w:rsidRDefault="004D1913" w:rsidP="004D1913">
      <w:pPr>
        <w:pStyle w:val="BodyText"/>
        <w:spacing w:before="150"/>
        <w:rPr>
          <w:sz w:val="28"/>
          <w:szCs w:val="28"/>
          <w:lang w:val="en-IN"/>
        </w:rPr>
      </w:pPr>
      <w:r w:rsidRPr="004D1913">
        <w:rPr>
          <w:sz w:val="28"/>
          <w:szCs w:val="28"/>
          <w:lang w:val="en-IN"/>
        </w:rPr>
        <w:t>Following the cleaning process, exploratory data analysis (EDA) was conducted to uncover trends, distributions, and relationships within the data. Various visualizations—such as histograms, boxplots, violin plots, and heatmaps—were utilized to highlight insights like the distribution of data values, comparisons across different measures, and temporal patterns.</w:t>
      </w:r>
    </w:p>
    <w:p w14:paraId="6B6AE1A3" w14:textId="77777777" w:rsidR="004D1913" w:rsidRPr="004D1913" w:rsidRDefault="004D1913" w:rsidP="004D1913">
      <w:pPr>
        <w:pStyle w:val="BodyText"/>
        <w:spacing w:before="150"/>
        <w:rPr>
          <w:sz w:val="28"/>
          <w:szCs w:val="28"/>
          <w:lang w:val="en-IN"/>
        </w:rPr>
      </w:pPr>
      <w:r w:rsidRPr="004D1913">
        <w:rPr>
          <w:sz w:val="28"/>
          <w:szCs w:val="28"/>
          <w:lang w:val="en-IN"/>
        </w:rPr>
        <w:t>This comprehensive approach not only enhances data quality but also enables meaningful interpretation of air quality trends, which can inform environmental policy, health research, and community awareness initiatives.</w:t>
      </w:r>
    </w:p>
    <w:p w14:paraId="1FD98B84" w14:textId="77777777" w:rsidR="003556F0" w:rsidRPr="004644CA" w:rsidRDefault="003556F0" w:rsidP="003556F0">
      <w:pPr>
        <w:pStyle w:val="BodyText"/>
        <w:spacing w:before="150"/>
      </w:pPr>
    </w:p>
    <w:p w14:paraId="2B651AD4" w14:textId="77777777" w:rsidR="00464C59" w:rsidRPr="00727BD7" w:rsidRDefault="00000000">
      <w:pPr>
        <w:pStyle w:val="Heading1"/>
        <w:numPr>
          <w:ilvl w:val="0"/>
          <w:numId w:val="8"/>
        </w:numPr>
        <w:tabs>
          <w:tab w:val="left" w:pos="454"/>
        </w:tabs>
        <w:ind w:left="454" w:hanging="324"/>
      </w:pPr>
      <w:r>
        <w:t>Dataset</w:t>
      </w:r>
      <w:r>
        <w:rPr>
          <w:spacing w:val="-14"/>
        </w:rPr>
        <w:t xml:space="preserve"> </w:t>
      </w:r>
      <w:r>
        <w:rPr>
          <w:spacing w:val="-2"/>
        </w:rPr>
        <w:t>Description</w:t>
      </w:r>
    </w:p>
    <w:p w14:paraId="46A8AD19" w14:textId="7DA528BF" w:rsidR="00727BD7" w:rsidRDefault="00727BD7" w:rsidP="00727BD7">
      <w:pPr>
        <w:pStyle w:val="Heading1"/>
        <w:tabs>
          <w:tab w:val="left" w:pos="454"/>
        </w:tabs>
      </w:pPr>
    </w:p>
    <w:p w14:paraId="73D69157" w14:textId="77777777" w:rsidR="003B6978" w:rsidRPr="003B6978" w:rsidRDefault="003B6978" w:rsidP="003B6978">
      <w:pPr>
        <w:pStyle w:val="BodyText"/>
        <w:spacing w:before="143"/>
        <w:rPr>
          <w:sz w:val="28"/>
          <w:szCs w:val="28"/>
          <w:lang w:val="en-IN"/>
        </w:rPr>
      </w:pPr>
      <w:r w:rsidRPr="003B6978">
        <w:rPr>
          <w:sz w:val="28"/>
          <w:szCs w:val="28"/>
          <w:lang w:val="en-IN"/>
        </w:rPr>
        <w:t xml:space="preserve">The dataset used in this project, titled </w:t>
      </w:r>
      <w:r w:rsidRPr="003B6978">
        <w:rPr>
          <w:b/>
          <w:bCs/>
          <w:sz w:val="28"/>
          <w:szCs w:val="28"/>
          <w:lang w:val="en-IN"/>
        </w:rPr>
        <w:t>"Air_Quality.csv"</w:t>
      </w:r>
      <w:r w:rsidRPr="003B6978">
        <w:rPr>
          <w:sz w:val="28"/>
          <w:szCs w:val="28"/>
          <w:lang w:val="en-IN"/>
        </w:rPr>
        <w:t>, contains measurements related to air quality indicators collected across different geographic regions. It includes both quantitative and categorical variables that help in understanding the environmental conditions and pollutant levels over time.</w:t>
      </w:r>
    </w:p>
    <w:p w14:paraId="09929B8A" w14:textId="77777777" w:rsidR="003B6978" w:rsidRPr="003B6978" w:rsidRDefault="003B6978" w:rsidP="003B6978">
      <w:pPr>
        <w:pStyle w:val="BodyText"/>
        <w:spacing w:before="143"/>
        <w:rPr>
          <w:b/>
          <w:bCs/>
          <w:sz w:val="28"/>
          <w:szCs w:val="28"/>
          <w:lang w:val="en-IN"/>
        </w:rPr>
      </w:pPr>
      <w:r w:rsidRPr="003B6978">
        <w:rPr>
          <w:b/>
          <w:bCs/>
          <w:sz w:val="28"/>
          <w:szCs w:val="28"/>
          <w:lang w:val="en-IN"/>
        </w:rPr>
        <w:t>Key Attributes:</w:t>
      </w:r>
    </w:p>
    <w:p w14:paraId="5865A405" w14:textId="77777777" w:rsidR="003B6978" w:rsidRPr="003B6978" w:rsidRDefault="003B6978" w:rsidP="003B6978">
      <w:pPr>
        <w:pStyle w:val="BodyText"/>
        <w:numPr>
          <w:ilvl w:val="0"/>
          <w:numId w:val="35"/>
        </w:numPr>
        <w:spacing w:before="143"/>
        <w:rPr>
          <w:sz w:val="28"/>
          <w:szCs w:val="28"/>
          <w:lang w:val="en-IN"/>
        </w:rPr>
      </w:pPr>
      <w:r w:rsidRPr="003B6978">
        <w:rPr>
          <w:b/>
          <w:bCs/>
          <w:sz w:val="28"/>
          <w:szCs w:val="28"/>
          <w:lang w:val="en-IN"/>
        </w:rPr>
        <w:t>Measure</w:t>
      </w:r>
      <w:r w:rsidRPr="003B6978">
        <w:rPr>
          <w:sz w:val="28"/>
          <w:szCs w:val="28"/>
          <w:lang w:val="en-IN"/>
        </w:rPr>
        <w:t>: Represents the type of air quality indicator measured, such as PM2.5, Ozone concentration, etc.</w:t>
      </w:r>
    </w:p>
    <w:p w14:paraId="4E523812" w14:textId="77777777" w:rsidR="003B6978" w:rsidRPr="003B6978" w:rsidRDefault="003B6978" w:rsidP="003B6978">
      <w:pPr>
        <w:pStyle w:val="BodyText"/>
        <w:numPr>
          <w:ilvl w:val="0"/>
          <w:numId w:val="35"/>
        </w:numPr>
        <w:spacing w:before="143"/>
        <w:rPr>
          <w:sz w:val="28"/>
          <w:szCs w:val="28"/>
          <w:lang w:val="en-IN"/>
        </w:rPr>
      </w:pPr>
      <w:r w:rsidRPr="003B6978">
        <w:rPr>
          <w:b/>
          <w:bCs/>
          <w:sz w:val="28"/>
          <w:szCs w:val="28"/>
          <w:lang w:val="en-IN"/>
        </w:rPr>
        <w:t>Data Value</w:t>
      </w:r>
      <w:r w:rsidRPr="003B6978">
        <w:rPr>
          <w:sz w:val="28"/>
          <w:szCs w:val="28"/>
          <w:lang w:val="en-IN"/>
        </w:rPr>
        <w:t>: A numeric value indicating the measurement of the air quality indicator. This is the primary variable used in analysis.</w:t>
      </w:r>
    </w:p>
    <w:p w14:paraId="433DE5BA" w14:textId="77777777" w:rsidR="003B6978" w:rsidRPr="003B6978" w:rsidRDefault="003B6978" w:rsidP="003B6978">
      <w:pPr>
        <w:pStyle w:val="BodyText"/>
        <w:numPr>
          <w:ilvl w:val="0"/>
          <w:numId w:val="35"/>
        </w:numPr>
        <w:spacing w:before="143"/>
        <w:rPr>
          <w:sz w:val="28"/>
          <w:szCs w:val="28"/>
          <w:lang w:val="en-IN"/>
        </w:rPr>
      </w:pPr>
      <w:r w:rsidRPr="003B6978">
        <w:rPr>
          <w:b/>
          <w:bCs/>
          <w:sz w:val="28"/>
          <w:szCs w:val="28"/>
          <w:lang w:val="en-IN"/>
        </w:rPr>
        <w:t>Geo Place Name</w:t>
      </w:r>
      <w:r w:rsidRPr="003B6978">
        <w:rPr>
          <w:sz w:val="28"/>
          <w:szCs w:val="28"/>
          <w:lang w:val="en-IN"/>
        </w:rPr>
        <w:t>: The specific location (e.g., city, borough) where the measurement was recorded.</w:t>
      </w:r>
    </w:p>
    <w:p w14:paraId="38A2EC95" w14:textId="77777777" w:rsidR="003B6978" w:rsidRPr="003B6978" w:rsidRDefault="003B6978" w:rsidP="003B6978">
      <w:pPr>
        <w:pStyle w:val="BodyText"/>
        <w:numPr>
          <w:ilvl w:val="0"/>
          <w:numId w:val="35"/>
        </w:numPr>
        <w:spacing w:before="143"/>
        <w:rPr>
          <w:sz w:val="28"/>
          <w:szCs w:val="28"/>
          <w:lang w:val="en-IN"/>
        </w:rPr>
      </w:pPr>
      <w:r w:rsidRPr="003B6978">
        <w:rPr>
          <w:b/>
          <w:bCs/>
          <w:sz w:val="28"/>
          <w:szCs w:val="28"/>
          <w:lang w:val="en-IN"/>
        </w:rPr>
        <w:t>Geo Type Name</w:t>
      </w:r>
      <w:r w:rsidRPr="003B6978">
        <w:rPr>
          <w:sz w:val="28"/>
          <w:szCs w:val="28"/>
          <w:lang w:val="en-IN"/>
        </w:rPr>
        <w:t>: The classification of the location, such as borough or city.</w:t>
      </w:r>
    </w:p>
    <w:p w14:paraId="5D5AEC11" w14:textId="77777777" w:rsidR="003B6978" w:rsidRPr="003B6978" w:rsidRDefault="003B6978" w:rsidP="003B6978">
      <w:pPr>
        <w:pStyle w:val="BodyText"/>
        <w:numPr>
          <w:ilvl w:val="0"/>
          <w:numId w:val="35"/>
        </w:numPr>
        <w:spacing w:before="143"/>
        <w:rPr>
          <w:sz w:val="28"/>
          <w:szCs w:val="28"/>
          <w:lang w:val="en-IN"/>
        </w:rPr>
      </w:pPr>
      <w:r w:rsidRPr="003B6978">
        <w:rPr>
          <w:b/>
          <w:bCs/>
          <w:sz w:val="28"/>
          <w:szCs w:val="28"/>
          <w:lang w:val="en-IN"/>
        </w:rPr>
        <w:t>Measure Info</w:t>
      </w:r>
      <w:r w:rsidRPr="003B6978">
        <w:rPr>
          <w:sz w:val="28"/>
          <w:szCs w:val="28"/>
          <w:lang w:val="en-IN"/>
        </w:rPr>
        <w:t>: Additional context or explanation about the type of measurement or its source.</w:t>
      </w:r>
    </w:p>
    <w:p w14:paraId="041F1D26" w14:textId="77777777" w:rsidR="003B6978" w:rsidRPr="003B6978" w:rsidRDefault="003B6978" w:rsidP="003B6978">
      <w:pPr>
        <w:pStyle w:val="BodyText"/>
        <w:numPr>
          <w:ilvl w:val="0"/>
          <w:numId w:val="35"/>
        </w:numPr>
        <w:spacing w:before="143"/>
        <w:rPr>
          <w:sz w:val="28"/>
          <w:szCs w:val="28"/>
          <w:lang w:val="en-IN"/>
        </w:rPr>
      </w:pPr>
      <w:proofErr w:type="spellStart"/>
      <w:r w:rsidRPr="003B6978">
        <w:rPr>
          <w:b/>
          <w:bCs/>
          <w:sz w:val="28"/>
          <w:szCs w:val="28"/>
          <w:lang w:val="en-IN"/>
        </w:rPr>
        <w:t>Start_Date</w:t>
      </w:r>
      <w:proofErr w:type="spellEnd"/>
      <w:r w:rsidRPr="003B6978">
        <w:rPr>
          <w:sz w:val="28"/>
          <w:szCs w:val="28"/>
          <w:lang w:val="en-IN"/>
        </w:rPr>
        <w:t xml:space="preserve"> (if present): The date when the measurement was taken, allowing for temporal trend analysis.</w:t>
      </w:r>
    </w:p>
    <w:p w14:paraId="38ADED88" w14:textId="77777777" w:rsidR="003B6978" w:rsidRPr="003B6978" w:rsidRDefault="003B6978" w:rsidP="003B6978">
      <w:pPr>
        <w:pStyle w:val="BodyText"/>
        <w:spacing w:before="143"/>
        <w:rPr>
          <w:b/>
          <w:bCs/>
          <w:sz w:val="28"/>
          <w:szCs w:val="28"/>
          <w:lang w:val="en-IN"/>
        </w:rPr>
      </w:pPr>
      <w:r w:rsidRPr="003B6978">
        <w:rPr>
          <w:b/>
          <w:bCs/>
          <w:sz w:val="28"/>
          <w:szCs w:val="28"/>
          <w:lang w:val="en-IN"/>
        </w:rPr>
        <w:t>Dataset Characteristics:</w:t>
      </w:r>
    </w:p>
    <w:p w14:paraId="037E5320" w14:textId="77777777" w:rsidR="003B6978" w:rsidRPr="003B6978" w:rsidRDefault="003B6978" w:rsidP="003B6978">
      <w:pPr>
        <w:pStyle w:val="BodyText"/>
        <w:numPr>
          <w:ilvl w:val="0"/>
          <w:numId w:val="36"/>
        </w:numPr>
        <w:spacing w:before="143"/>
        <w:rPr>
          <w:sz w:val="28"/>
          <w:szCs w:val="28"/>
          <w:lang w:val="en-IN"/>
        </w:rPr>
      </w:pPr>
      <w:r w:rsidRPr="003B6978">
        <w:rPr>
          <w:sz w:val="28"/>
          <w:szCs w:val="28"/>
          <w:lang w:val="en-IN"/>
        </w:rPr>
        <w:t>The dataset contains both numerical and categorical data.</w:t>
      </w:r>
    </w:p>
    <w:p w14:paraId="2047A880" w14:textId="77777777" w:rsidR="003B6978" w:rsidRPr="003B6978" w:rsidRDefault="003B6978" w:rsidP="003B6978">
      <w:pPr>
        <w:pStyle w:val="BodyText"/>
        <w:numPr>
          <w:ilvl w:val="0"/>
          <w:numId w:val="36"/>
        </w:numPr>
        <w:spacing w:before="143"/>
        <w:rPr>
          <w:sz w:val="28"/>
          <w:szCs w:val="28"/>
          <w:lang w:val="en-IN"/>
        </w:rPr>
      </w:pPr>
      <w:r w:rsidRPr="003B6978">
        <w:rPr>
          <w:sz w:val="28"/>
          <w:szCs w:val="28"/>
          <w:lang w:val="en-IN"/>
        </w:rPr>
        <w:t xml:space="preserve">Missing values were present in several columns, especially in 'Data Value', 'Geo Place </w:t>
      </w:r>
      <w:r w:rsidRPr="003B6978">
        <w:rPr>
          <w:sz w:val="28"/>
          <w:szCs w:val="28"/>
          <w:lang w:val="en-IN"/>
        </w:rPr>
        <w:lastRenderedPageBreak/>
        <w:t>Name', and 'Measure Info'.</w:t>
      </w:r>
    </w:p>
    <w:p w14:paraId="781800FA" w14:textId="77777777" w:rsidR="003B6978" w:rsidRPr="003B6978" w:rsidRDefault="003B6978" w:rsidP="003B6978">
      <w:pPr>
        <w:pStyle w:val="BodyText"/>
        <w:numPr>
          <w:ilvl w:val="0"/>
          <w:numId w:val="36"/>
        </w:numPr>
        <w:spacing w:before="143"/>
        <w:rPr>
          <w:sz w:val="28"/>
          <w:szCs w:val="28"/>
          <w:lang w:val="en-IN"/>
        </w:rPr>
      </w:pPr>
      <w:r w:rsidRPr="003B6978">
        <w:rPr>
          <w:sz w:val="28"/>
          <w:szCs w:val="28"/>
          <w:lang w:val="en-IN"/>
        </w:rPr>
        <w:t xml:space="preserve">After cleaning, the dataset was saved as </w:t>
      </w:r>
      <w:r w:rsidRPr="003B6978">
        <w:rPr>
          <w:b/>
          <w:bCs/>
          <w:sz w:val="28"/>
          <w:szCs w:val="28"/>
          <w:lang w:val="en-IN"/>
        </w:rPr>
        <w:t>Air_Quality_Cleaned.csv</w:t>
      </w:r>
      <w:r w:rsidRPr="003B6978">
        <w:rPr>
          <w:sz w:val="28"/>
          <w:szCs w:val="28"/>
          <w:lang w:val="en-IN"/>
        </w:rPr>
        <w:t xml:space="preserve">, and a final transformed version was saved as </w:t>
      </w:r>
      <w:r w:rsidRPr="003B6978">
        <w:rPr>
          <w:b/>
          <w:bCs/>
          <w:sz w:val="28"/>
          <w:szCs w:val="28"/>
          <w:lang w:val="en-IN"/>
        </w:rPr>
        <w:t>Air_Quality_Transformed.csv</w:t>
      </w:r>
      <w:r w:rsidRPr="003B6978">
        <w:rPr>
          <w:sz w:val="28"/>
          <w:szCs w:val="28"/>
          <w:lang w:val="en-IN"/>
        </w:rPr>
        <w:t>.</w:t>
      </w:r>
    </w:p>
    <w:p w14:paraId="4BEA65CA" w14:textId="77777777" w:rsidR="003B6978" w:rsidRPr="003B6978" w:rsidRDefault="003B6978" w:rsidP="003B6978">
      <w:pPr>
        <w:pStyle w:val="BodyText"/>
        <w:spacing w:before="143"/>
        <w:rPr>
          <w:sz w:val="28"/>
          <w:szCs w:val="28"/>
          <w:lang w:val="en-IN"/>
        </w:rPr>
      </w:pPr>
      <w:r w:rsidRPr="003B6978">
        <w:rPr>
          <w:sz w:val="28"/>
          <w:szCs w:val="28"/>
          <w:lang w:val="en-IN"/>
        </w:rPr>
        <w:t>This dataset enables exploration of how air quality varies across different regions and timeframes, providing valuable insights into environmental health patterns.</w:t>
      </w:r>
    </w:p>
    <w:p w14:paraId="4CB32FE6" w14:textId="77777777" w:rsidR="00464C59" w:rsidRDefault="00464C59">
      <w:pPr>
        <w:pStyle w:val="BodyText"/>
        <w:spacing w:before="143"/>
      </w:pPr>
    </w:p>
    <w:p w14:paraId="67B6CAB7" w14:textId="77777777" w:rsidR="003556F0" w:rsidRDefault="003556F0">
      <w:pPr>
        <w:pStyle w:val="BodyText"/>
        <w:spacing w:before="143"/>
      </w:pPr>
    </w:p>
    <w:p w14:paraId="0B40BDE7" w14:textId="77777777" w:rsidR="003556F0" w:rsidRDefault="003556F0">
      <w:pPr>
        <w:pStyle w:val="BodyText"/>
        <w:spacing w:before="143"/>
      </w:pPr>
    </w:p>
    <w:p w14:paraId="27CF0DEC" w14:textId="77777777" w:rsidR="003556F0" w:rsidRDefault="003556F0">
      <w:pPr>
        <w:pStyle w:val="BodyText"/>
        <w:spacing w:before="143"/>
      </w:pPr>
    </w:p>
    <w:p w14:paraId="732C3DE5" w14:textId="77777777" w:rsidR="003556F0" w:rsidRDefault="003556F0">
      <w:pPr>
        <w:pStyle w:val="BodyText"/>
        <w:spacing w:before="143"/>
      </w:pPr>
    </w:p>
    <w:p w14:paraId="16F855D4" w14:textId="77777777" w:rsidR="003556F0" w:rsidRDefault="003556F0">
      <w:pPr>
        <w:pStyle w:val="BodyText"/>
        <w:spacing w:before="143"/>
      </w:pPr>
    </w:p>
    <w:p w14:paraId="6131A429" w14:textId="77777777" w:rsidR="003556F0" w:rsidRDefault="003556F0">
      <w:pPr>
        <w:pStyle w:val="BodyText"/>
        <w:spacing w:before="143"/>
      </w:pPr>
    </w:p>
    <w:p w14:paraId="154F8248" w14:textId="77777777" w:rsidR="003556F0" w:rsidRDefault="003556F0">
      <w:pPr>
        <w:pStyle w:val="BodyText"/>
        <w:spacing w:before="143"/>
      </w:pPr>
    </w:p>
    <w:p w14:paraId="5D23C231" w14:textId="77777777" w:rsidR="003556F0" w:rsidRDefault="003556F0">
      <w:pPr>
        <w:pStyle w:val="BodyText"/>
        <w:spacing w:before="143"/>
      </w:pPr>
    </w:p>
    <w:p w14:paraId="39785CF0" w14:textId="77777777" w:rsidR="003556F0" w:rsidRDefault="003556F0">
      <w:pPr>
        <w:pStyle w:val="BodyText"/>
        <w:spacing w:before="143"/>
      </w:pPr>
    </w:p>
    <w:p w14:paraId="5664F371" w14:textId="77777777" w:rsidR="003556F0" w:rsidRDefault="003556F0">
      <w:pPr>
        <w:pStyle w:val="BodyText"/>
        <w:spacing w:before="143"/>
      </w:pPr>
    </w:p>
    <w:p w14:paraId="0E87BF65" w14:textId="77777777" w:rsidR="003556F0" w:rsidRDefault="003556F0">
      <w:pPr>
        <w:pStyle w:val="BodyText"/>
        <w:spacing w:before="143"/>
      </w:pPr>
    </w:p>
    <w:p w14:paraId="6F2F4BDD" w14:textId="61110E6E" w:rsidR="00882019" w:rsidRPr="003556F0" w:rsidRDefault="00000000" w:rsidP="00882019">
      <w:pPr>
        <w:pStyle w:val="Heading1"/>
        <w:numPr>
          <w:ilvl w:val="0"/>
          <w:numId w:val="8"/>
        </w:numPr>
        <w:tabs>
          <w:tab w:val="left" w:pos="454"/>
        </w:tabs>
        <w:ind w:left="454" w:hanging="324"/>
      </w:pPr>
      <w:r>
        <w:t>Source</w:t>
      </w:r>
      <w:r>
        <w:rPr>
          <w:spacing w:val="-11"/>
        </w:rPr>
        <w:t xml:space="preserve"> </w:t>
      </w:r>
      <w:r>
        <w:t>of</w:t>
      </w:r>
      <w:r>
        <w:rPr>
          <w:spacing w:val="-3"/>
        </w:rPr>
        <w:t xml:space="preserve"> </w:t>
      </w:r>
      <w:r>
        <w:rPr>
          <w:spacing w:val="-2"/>
        </w:rPr>
        <w:t>Dataset</w:t>
      </w:r>
    </w:p>
    <w:p w14:paraId="001CBF65" w14:textId="77777777" w:rsidR="003556F0" w:rsidRDefault="003556F0" w:rsidP="003556F0">
      <w:pPr>
        <w:pStyle w:val="Heading1"/>
        <w:tabs>
          <w:tab w:val="left" w:pos="454"/>
        </w:tabs>
      </w:pPr>
    </w:p>
    <w:p w14:paraId="607A1F25" w14:textId="77777777" w:rsidR="00F7000E" w:rsidRPr="00F7000E" w:rsidRDefault="00F7000E" w:rsidP="00F7000E">
      <w:pPr>
        <w:spacing w:line="275" w:lineRule="exact"/>
        <w:jc w:val="both"/>
        <w:rPr>
          <w:sz w:val="28"/>
          <w:szCs w:val="28"/>
          <w:lang w:val="en-IN" w:eastAsia="en-IN"/>
        </w:rPr>
      </w:pPr>
      <w:r w:rsidRPr="00F7000E">
        <w:rPr>
          <w:sz w:val="28"/>
          <w:szCs w:val="28"/>
          <w:lang w:val="en-IN" w:eastAsia="en-IN"/>
        </w:rPr>
        <w:t xml:space="preserve">The dataset utilized for this project was sourced from </w:t>
      </w:r>
      <w:hyperlink r:id="rId7" w:tgtFrame="_new" w:history="1">
        <w:r w:rsidRPr="00F7000E">
          <w:rPr>
            <w:rStyle w:val="Hyperlink"/>
            <w:b/>
            <w:bCs/>
            <w:sz w:val="28"/>
            <w:szCs w:val="28"/>
            <w:lang w:val="en-IN" w:eastAsia="en-IN"/>
          </w:rPr>
          <w:t>data.gov.in</w:t>
        </w:r>
      </w:hyperlink>
      <w:r w:rsidRPr="00F7000E">
        <w:rPr>
          <w:sz w:val="28"/>
          <w:szCs w:val="28"/>
          <w:lang w:val="en-IN" w:eastAsia="en-IN"/>
        </w:rPr>
        <w:t>, the official open data portal of the Government of India. This platform provides access to a wide range of datasets across multiple domains such as health, education, environment, agriculture, and urban development. It aims to promote transparency, encourage data-driven decision-making, and support research and innovation by making public data freely available to citizens, researchers, and developers.</w:t>
      </w:r>
    </w:p>
    <w:p w14:paraId="4809BCD0" w14:textId="77777777" w:rsidR="00F7000E" w:rsidRPr="00F7000E" w:rsidRDefault="00F7000E" w:rsidP="00F7000E">
      <w:pPr>
        <w:spacing w:line="275" w:lineRule="exact"/>
        <w:jc w:val="both"/>
        <w:rPr>
          <w:sz w:val="28"/>
          <w:szCs w:val="28"/>
          <w:lang w:val="en-IN" w:eastAsia="en-IN"/>
        </w:rPr>
      </w:pPr>
      <w:r w:rsidRPr="00F7000E">
        <w:rPr>
          <w:sz w:val="28"/>
          <w:szCs w:val="28"/>
          <w:lang w:val="en-IN" w:eastAsia="en-IN"/>
        </w:rPr>
        <w:t xml:space="preserve">The specific dataset used in this project pertains to </w:t>
      </w:r>
      <w:r w:rsidRPr="00F7000E">
        <w:rPr>
          <w:b/>
          <w:bCs/>
          <w:sz w:val="28"/>
          <w:szCs w:val="28"/>
          <w:lang w:val="en-IN" w:eastAsia="en-IN"/>
        </w:rPr>
        <w:t>Air Quality Measurements</w:t>
      </w:r>
      <w:r w:rsidRPr="00F7000E">
        <w:rPr>
          <w:sz w:val="28"/>
          <w:szCs w:val="28"/>
          <w:lang w:val="en-IN" w:eastAsia="en-IN"/>
        </w:rPr>
        <w:t xml:space="preserve"> collected from various geographical locations across India. It was published by a government agency responsible for environmental monitoring and reporting (such as the Central Pollution Control Board or a state-level agency). The dataset includes detailed information on air quality indicators like particulate matter (PM), ozone levels, and other pollutants, along with metadata such as the location of measurement, date of collection, and type of geographic unit (e.g., city, district, borough).</w:t>
      </w:r>
    </w:p>
    <w:p w14:paraId="389D4065" w14:textId="77777777" w:rsidR="00F7000E" w:rsidRPr="00F7000E" w:rsidRDefault="00F7000E" w:rsidP="00F7000E">
      <w:pPr>
        <w:spacing w:line="275" w:lineRule="exact"/>
        <w:jc w:val="both"/>
        <w:rPr>
          <w:sz w:val="28"/>
          <w:szCs w:val="28"/>
          <w:lang w:val="en-IN" w:eastAsia="en-IN"/>
        </w:rPr>
      </w:pPr>
      <w:r w:rsidRPr="00F7000E">
        <w:rPr>
          <w:sz w:val="28"/>
          <w:szCs w:val="28"/>
          <w:lang w:val="en-IN" w:eastAsia="en-IN"/>
        </w:rPr>
        <w:t>This dataset was selected for its credibility, nationwide coverage, and the relevance of the variables it contains for environmental analysis. Its availability in a structured and machine-readable format made it suitable for data analysis and visualization tasks. The insights derived from this dataset can contribute to a better understanding of pollution patterns, support public awareness campaigns, and inform environmental policy-making.</w:t>
      </w:r>
    </w:p>
    <w:p w14:paraId="7E9EF664" w14:textId="77777777" w:rsidR="00464C59" w:rsidRDefault="00464C59">
      <w:pPr>
        <w:spacing w:line="275" w:lineRule="exact"/>
        <w:jc w:val="both"/>
        <w:rPr>
          <w:sz w:val="24"/>
        </w:rPr>
        <w:sectPr w:rsidR="00464C59">
          <w:pgSz w:w="12240" w:h="15840"/>
          <w:pgMar w:top="640" w:right="360" w:bottom="280" w:left="720" w:header="720" w:footer="720" w:gutter="0"/>
          <w:cols w:space="720"/>
        </w:sectPr>
      </w:pPr>
    </w:p>
    <w:p w14:paraId="335F4EFE" w14:textId="77777777" w:rsidR="00464C59" w:rsidRDefault="00000000">
      <w:pPr>
        <w:pStyle w:val="Heading1"/>
        <w:numPr>
          <w:ilvl w:val="0"/>
          <w:numId w:val="8"/>
        </w:numPr>
        <w:tabs>
          <w:tab w:val="left" w:pos="449"/>
        </w:tabs>
        <w:spacing w:before="59"/>
        <w:ind w:left="449" w:hanging="319"/>
      </w:pPr>
      <w:r>
        <w:lastRenderedPageBreak/>
        <w:t>Exploratory</w:t>
      </w:r>
      <w:r>
        <w:rPr>
          <w:spacing w:val="-11"/>
        </w:rPr>
        <w:t xml:space="preserve"> </w:t>
      </w:r>
      <w:r>
        <w:t>Data</w:t>
      </w:r>
      <w:r>
        <w:rPr>
          <w:spacing w:val="-8"/>
        </w:rPr>
        <w:t xml:space="preserve"> </w:t>
      </w:r>
      <w:r>
        <w:t>Analysis</w:t>
      </w:r>
      <w:r>
        <w:rPr>
          <w:spacing w:val="-14"/>
        </w:rPr>
        <w:t xml:space="preserve"> </w:t>
      </w:r>
      <w:r>
        <w:t>(EDA)</w:t>
      </w:r>
      <w:r>
        <w:rPr>
          <w:spacing w:val="-10"/>
        </w:rPr>
        <w:t xml:space="preserve"> </w:t>
      </w:r>
      <w:r>
        <w:rPr>
          <w:spacing w:val="-2"/>
        </w:rPr>
        <w:t>Process</w:t>
      </w:r>
    </w:p>
    <w:p w14:paraId="656BD46D" w14:textId="77777777" w:rsidR="00882019" w:rsidRDefault="00882019">
      <w:pPr>
        <w:pStyle w:val="BodyText"/>
        <w:spacing w:before="1"/>
        <w:ind w:left="130"/>
      </w:pPr>
    </w:p>
    <w:p w14:paraId="1EE93526" w14:textId="77777777" w:rsidR="003845BC" w:rsidRPr="003845BC" w:rsidRDefault="003845BC" w:rsidP="003845BC">
      <w:pPr>
        <w:pStyle w:val="BodyText"/>
        <w:spacing w:before="1"/>
        <w:ind w:left="130"/>
        <w:rPr>
          <w:sz w:val="28"/>
          <w:szCs w:val="28"/>
          <w:lang w:val="en-IN"/>
        </w:rPr>
      </w:pPr>
      <w:r w:rsidRPr="003845BC">
        <w:rPr>
          <w:sz w:val="28"/>
          <w:szCs w:val="28"/>
          <w:lang w:val="en-IN"/>
        </w:rPr>
        <w:t>Exploratory Data Analysis (EDA) was conducted to gain a deeper understanding of the air quality dataset, identify patterns, detect anomalies, and uncover relationships among variables. The process involved both summary statistics and various forms of visual analysis.</w:t>
      </w:r>
    </w:p>
    <w:p w14:paraId="73A8C419" w14:textId="77777777" w:rsidR="003845BC" w:rsidRPr="003845BC" w:rsidRDefault="003845BC" w:rsidP="003845BC">
      <w:pPr>
        <w:pStyle w:val="BodyText"/>
        <w:spacing w:before="1"/>
        <w:ind w:left="130"/>
        <w:rPr>
          <w:b/>
          <w:bCs/>
          <w:sz w:val="28"/>
          <w:szCs w:val="28"/>
          <w:lang w:val="en-IN"/>
        </w:rPr>
      </w:pPr>
      <w:r w:rsidRPr="003845BC">
        <w:rPr>
          <w:b/>
          <w:bCs/>
          <w:sz w:val="28"/>
          <w:szCs w:val="28"/>
          <w:lang w:val="en-IN"/>
        </w:rPr>
        <w:t>1. Overview and Structure</w:t>
      </w:r>
    </w:p>
    <w:p w14:paraId="2C77F65C" w14:textId="77777777" w:rsidR="003845BC" w:rsidRPr="003845BC" w:rsidRDefault="003845BC" w:rsidP="003845BC">
      <w:pPr>
        <w:pStyle w:val="BodyText"/>
        <w:spacing w:before="1"/>
        <w:ind w:left="130"/>
        <w:rPr>
          <w:sz w:val="28"/>
          <w:szCs w:val="28"/>
          <w:lang w:val="en-IN"/>
        </w:rPr>
      </w:pPr>
      <w:r w:rsidRPr="003845BC">
        <w:rPr>
          <w:sz w:val="28"/>
          <w:szCs w:val="28"/>
          <w:lang w:val="en-IN"/>
        </w:rPr>
        <w:t>The EDA process began by examining the structure and content of the dataset using methods such as .info() and .describe(). This provided:</w:t>
      </w:r>
    </w:p>
    <w:p w14:paraId="1132E3E4" w14:textId="77777777" w:rsidR="003845BC" w:rsidRPr="003845BC" w:rsidRDefault="003845BC" w:rsidP="003845BC">
      <w:pPr>
        <w:pStyle w:val="BodyText"/>
        <w:numPr>
          <w:ilvl w:val="0"/>
          <w:numId w:val="37"/>
        </w:numPr>
        <w:spacing w:before="1"/>
        <w:rPr>
          <w:sz w:val="28"/>
          <w:szCs w:val="28"/>
          <w:lang w:val="en-IN"/>
        </w:rPr>
      </w:pPr>
      <w:r w:rsidRPr="003845BC">
        <w:rPr>
          <w:sz w:val="28"/>
          <w:szCs w:val="28"/>
          <w:lang w:val="en-IN"/>
        </w:rPr>
        <w:t>The total number of rows and columns</w:t>
      </w:r>
    </w:p>
    <w:p w14:paraId="685D6BB5" w14:textId="77777777" w:rsidR="003845BC" w:rsidRPr="003845BC" w:rsidRDefault="003845BC" w:rsidP="003845BC">
      <w:pPr>
        <w:pStyle w:val="BodyText"/>
        <w:numPr>
          <w:ilvl w:val="0"/>
          <w:numId w:val="37"/>
        </w:numPr>
        <w:spacing w:before="1"/>
        <w:rPr>
          <w:sz w:val="28"/>
          <w:szCs w:val="28"/>
          <w:lang w:val="en-IN"/>
        </w:rPr>
      </w:pPr>
      <w:r w:rsidRPr="003845BC">
        <w:rPr>
          <w:sz w:val="28"/>
          <w:szCs w:val="28"/>
          <w:lang w:val="en-IN"/>
        </w:rPr>
        <w:t>Data types of each column</w:t>
      </w:r>
    </w:p>
    <w:p w14:paraId="62F9DC56" w14:textId="77777777" w:rsidR="003845BC" w:rsidRPr="003845BC" w:rsidRDefault="003845BC" w:rsidP="003845BC">
      <w:pPr>
        <w:pStyle w:val="BodyText"/>
        <w:numPr>
          <w:ilvl w:val="0"/>
          <w:numId w:val="37"/>
        </w:numPr>
        <w:spacing w:before="1"/>
        <w:rPr>
          <w:sz w:val="28"/>
          <w:szCs w:val="28"/>
          <w:lang w:val="en-IN"/>
        </w:rPr>
      </w:pPr>
      <w:r w:rsidRPr="003845BC">
        <w:rPr>
          <w:sz w:val="28"/>
          <w:szCs w:val="28"/>
          <w:lang w:val="en-IN"/>
        </w:rPr>
        <w:t>Counts of non-null entries</w:t>
      </w:r>
    </w:p>
    <w:p w14:paraId="2686CA6D" w14:textId="77777777" w:rsidR="003845BC" w:rsidRPr="003845BC" w:rsidRDefault="003845BC" w:rsidP="003845BC">
      <w:pPr>
        <w:pStyle w:val="BodyText"/>
        <w:numPr>
          <w:ilvl w:val="0"/>
          <w:numId w:val="37"/>
        </w:numPr>
        <w:spacing w:before="1"/>
        <w:rPr>
          <w:sz w:val="28"/>
          <w:szCs w:val="28"/>
          <w:lang w:val="en-IN"/>
        </w:rPr>
      </w:pPr>
      <w:r w:rsidRPr="003845BC">
        <w:rPr>
          <w:sz w:val="28"/>
          <w:szCs w:val="28"/>
          <w:lang w:val="en-IN"/>
        </w:rPr>
        <w:t>Basic statistical summaries (mean, median, standard deviation, min, max, etc.)</w:t>
      </w:r>
    </w:p>
    <w:p w14:paraId="1C1082C1" w14:textId="77777777" w:rsidR="003845BC" w:rsidRPr="003845BC" w:rsidRDefault="003845BC" w:rsidP="003845BC">
      <w:pPr>
        <w:pStyle w:val="BodyText"/>
        <w:spacing w:before="1"/>
        <w:ind w:left="130"/>
        <w:rPr>
          <w:sz w:val="28"/>
          <w:szCs w:val="28"/>
          <w:lang w:val="en-IN"/>
        </w:rPr>
      </w:pPr>
      <w:r w:rsidRPr="003845BC">
        <w:rPr>
          <w:sz w:val="28"/>
          <w:szCs w:val="28"/>
          <w:lang w:val="en-IN"/>
        </w:rPr>
        <w:t>Additionally, the number of unique values in each categorical column (like Measure, Geo Place Name, and Geo Type Name) was assessed to understand the scope and variety of observations.</w:t>
      </w:r>
    </w:p>
    <w:p w14:paraId="4074E0B5" w14:textId="77777777" w:rsidR="003845BC" w:rsidRPr="003845BC" w:rsidRDefault="003845BC" w:rsidP="003845BC">
      <w:pPr>
        <w:pStyle w:val="BodyText"/>
        <w:spacing w:before="1"/>
        <w:ind w:left="130"/>
        <w:rPr>
          <w:b/>
          <w:bCs/>
          <w:sz w:val="28"/>
          <w:szCs w:val="28"/>
          <w:lang w:val="en-IN"/>
        </w:rPr>
      </w:pPr>
      <w:r w:rsidRPr="003845BC">
        <w:rPr>
          <w:b/>
          <w:bCs/>
          <w:sz w:val="28"/>
          <w:szCs w:val="28"/>
          <w:lang w:val="en-IN"/>
        </w:rPr>
        <w:t>2. Handling Missing and Inconsistent Data</w:t>
      </w:r>
    </w:p>
    <w:p w14:paraId="5EDD5B3D" w14:textId="77777777" w:rsidR="003845BC" w:rsidRPr="003845BC" w:rsidRDefault="003845BC" w:rsidP="003845BC">
      <w:pPr>
        <w:pStyle w:val="BodyText"/>
        <w:spacing w:before="1"/>
        <w:ind w:left="130"/>
        <w:rPr>
          <w:sz w:val="28"/>
          <w:szCs w:val="28"/>
          <w:lang w:val="en-IN"/>
        </w:rPr>
      </w:pPr>
      <w:r w:rsidRPr="003845BC">
        <w:rPr>
          <w:sz w:val="28"/>
          <w:szCs w:val="28"/>
          <w:lang w:val="en-IN"/>
        </w:rPr>
        <w:t>Before performing deep analysis, missing values were addressed:</w:t>
      </w:r>
    </w:p>
    <w:p w14:paraId="6D022B0B" w14:textId="77777777" w:rsidR="003845BC" w:rsidRPr="003845BC" w:rsidRDefault="003845BC" w:rsidP="003845BC">
      <w:pPr>
        <w:pStyle w:val="BodyText"/>
        <w:numPr>
          <w:ilvl w:val="0"/>
          <w:numId w:val="38"/>
        </w:numPr>
        <w:spacing w:before="1"/>
        <w:rPr>
          <w:sz w:val="28"/>
          <w:szCs w:val="28"/>
          <w:lang w:val="en-IN"/>
        </w:rPr>
      </w:pPr>
      <w:r w:rsidRPr="003845BC">
        <w:rPr>
          <w:sz w:val="28"/>
          <w:szCs w:val="28"/>
          <w:lang w:val="en-IN"/>
        </w:rPr>
        <w:t>The Data Value column (a key numerical metric) was converted to numeric type and missing values were imputed using the column’s mean.</w:t>
      </w:r>
    </w:p>
    <w:p w14:paraId="073A36D1" w14:textId="77777777" w:rsidR="003845BC" w:rsidRPr="003845BC" w:rsidRDefault="003845BC" w:rsidP="003845BC">
      <w:pPr>
        <w:pStyle w:val="BodyText"/>
        <w:numPr>
          <w:ilvl w:val="0"/>
          <w:numId w:val="38"/>
        </w:numPr>
        <w:spacing w:before="1"/>
        <w:rPr>
          <w:sz w:val="28"/>
          <w:szCs w:val="28"/>
          <w:lang w:val="en-IN"/>
        </w:rPr>
      </w:pPr>
      <w:r w:rsidRPr="003845BC">
        <w:rPr>
          <w:sz w:val="28"/>
          <w:szCs w:val="28"/>
          <w:lang w:val="en-IN"/>
        </w:rPr>
        <w:t>Categorical columns like Geo Place Name and Measure Info were filled using the mode or a placeholder ("Unknown").</w:t>
      </w:r>
    </w:p>
    <w:p w14:paraId="5F55A01A" w14:textId="77777777" w:rsidR="003845BC" w:rsidRPr="003845BC" w:rsidRDefault="003845BC" w:rsidP="003845BC">
      <w:pPr>
        <w:pStyle w:val="BodyText"/>
        <w:spacing w:before="1"/>
        <w:ind w:left="130"/>
        <w:rPr>
          <w:b/>
          <w:bCs/>
          <w:sz w:val="28"/>
          <w:szCs w:val="28"/>
          <w:lang w:val="en-IN"/>
        </w:rPr>
      </w:pPr>
      <w:r w:rsidRPr="003845BC">
        <w:rPr>
          <w:b/>
          <w:bCs/>
          <w:sz w:val="28"/>
          <w:szCs w:val="28"/>
          <w:lang w:val="en-IN"/>
        </w:rPr>
        <w:t>3. Statistical Grouping and Aggregations</w:t>
      </w:r>
    </w:p>
    <w:p w14:paraId="72EBFDC7" w14:textId="77777777" w:rsidR="003845BC" w:rsidRPr="003845BC" w:rsidRDefault="003845BC" w:rsidP="003845BC">
      <w:pPr>
        <w:pStyle w:val="BodyText"/>
        <w:spacing w:before="1"/>
        <w:ind w:left="130"/>
        <w:rPr>
          <w:sz w:val="28"/>
          <w:szCs w:val="28"/>
          <w:lang w:val="en-IN"/>
        </w:rPr>
      </w:pPr>
      <w:r w:rsidRPr="003845BC">
        <w:rPr>
          <w:sz w:val="28"/>
          <w:szCs w:val="28"/>
          <w:lang w:val="en-IN"/>
        </w:rPr>
        <w:t>Various aggregations were applied to better understand trends:</w:t>
      </w:r>
    </w:p>
    <w:p w14:paraId="6273B08E" w14:textId="77777777" w:rsidR="003845BC" w:rsidRPr="003845BC" w:rsidRDefault="003845BC" w:rsidP="003845BC">
      <w:pPr>
        <w:pStyle w:val="BodyText"/>
        <w:numPr>
          <w:ilvl w:val="0"/>
          <w:numId w:val="39"/>
        </w:numPr>
        <w:spacing w:before="1"/>
        <w:rPr>
          <w:sz w:val="28"/>
          <w:szCs w:val="28"/>
          <w:lang w:val="en-IN"/>
        </w:rPr>
      </w:pPr>
      <w:r w:rsidRPr="003845BC">
        <w:rPr>
          <w:b/>
          <w:bCs/>
          <w:sz w:val="28"/>
          <w:szCs w:val="28"/>
          <w:lang w:val="en-IN"/>
        </w:rPr>
        <w:t>Average Data Value by Measure</w:t>
      </w:r>
      <w:r w:rsidRPr="003845BC">
        <w:rPr>
          <w:sz w:val="28"/>
          <w:szCs w:val="28"/>
          <w:lang w:val="en-IN"/>
        </w:rPr>
        <w:t>: Identified which air quality measures had the highest average pollution levels.</w:t>
      </w:r>
    </w:p>
    <w:p w14:paraId="0B491BC5" w14:textId="77777777" w:rsidR="003845BC" w:rsidRPr="003845BC" w:rsidRDefault="003845BC" w:rsidP="003845BC">
      <w:pPr>
        <w:pStyle w:val="BodyText"/>
        <w:numPr>
          <w:ilvl w:val="0"/>
          <w:numId w:val="39"/>
        </w:numPr>
        <w:spacing w:before="1"/>
        <w:rPr>
          <w:sz w:val="28"/>
          <w:szCs w:val="28"/>
          <w:lang w:val="en-IN"/>
        </w:rPr>
      </w:pPr>
      <w:r w:rsidRPr="003845BC">
        <w:rPr>
          <w:b/>
          <w:bCs/>
          <w:sz w:val="28"/>
          <w:szCs w:val="28"/>
          <w:lang w:val="en-IN"/>
        </w:rPr>
        <w:t>Maximum Data Value by Geo Place Name</w:t>
      </w:r>
      <w:r w:rsidRPr="003845BC">
        <w:rPr>
          <w:sz w:val="28"/>
          <w:szCs w:val="28"/>
          <w:lang w:val="en-IN"/>
        </w:rPr>
        <w:t>: Highlighted the most polluted areas.</w:t>
      </w:r>
    </w:p>
    <w:p w14:paraId="0EBB026D" w14:textId="77777777" w:rsidR="003845BC" w:rsidRPr="003845BC" w:rsidRDefault="003845BC" w:rsidP="003845BC">
      <w:pPr>
        <w:pStyle w:val="BodyText"/>
        <w:numPr>
          <w:ilvl w:val="0"/>
          <w:numId w:val="39"/>
        </w:numPr>
        <w:spacing w:before="1"/>
        <w:rPr>
          <w:sz w:val="28"/>
          <w:szCs w:val="28"/>
          <w:lang w:val="en-IN"/>
        </w:rPr>
      </w:pPr>
      <w:r w:rsidRPr="003845BC">
        <w:rPr>
          <w:b/>
          <w:bCs/>
          <w:sz w:val="28"/>
          <w:szCs w:val="28"/>
          <w:lang w:val="en-IN"/>
        </w:rPr>
        <w:t>Year-wise trends</w:t>
      </w:r>
      <w:r w:rsidRPr="003845BC">
        <w:rPr>
          <w:sz w:val="28"/>
          <w:szCs w:val="28"/>
          <w:lang w:val="en-IN"/>
        </w:rPr>
        <w:t xml:space="preserve">: If the </w:t>
      </w:r>
      <w:proofErr w:type="spellStart"/>
      <w:r w:rsidRPr="003845BC">
        <w:rPr>
          <w:sz w:val="28"/>
          <w:szCs w:val="28"/>
          <w:lang w:val="en-IN"/>
        </w:rPr>
        <w:t>Start_Date</w:t>
      </w:r>
      <w:proofErr w:type="spellEnd"/>
      <w:r w:rsidRPr="003845BC">
        <w:rPr>
          <w:sz w:val="28"/>
          <w:szCs w:val="28"/>
          <w:lang w:val="en-IN"/>
        </w:rPr>
        <w:t xml:space="preserve"> column was present, data was grouped by year to detect temporal trends in air quality.</w:t>
      </w:r>
    </w:p>
    <w:p w14:paraId="3758C95E" w14:textId="77777777" w:rsidR="003845BC" w:rsidRPr="003845BC" w:rsidRDefault="003845BC" w:rsidP="003845BC">
      <w:pPr>
        <w:pStyle w:val="BodyText"/>
        <w:spacing w:before="1"/>
        <w:ind w:left="130"/>
        <w:rPr>
          <w:b/>
          <w:bCs/>
          <w:sz w:val="28"/>
          <w:szCs w:val="28"/>
          <w:lang w:val="en-IN"/>
        </w:rPr>
      </w:pPr>
      <w:r w:rsidRPr="003845BC">
        <w:rPr>
          <w:b/>
          <w:bCs/>
          <w:sz w:val="28"/>
          <w:szCs w:val="28"/>
          <w:lang w:val="en-IN"/>
        </w:rPr>
        <w:t>4. Correlation Analysis</w:t>
      </w:r>
    </w:p>
    <w:p w14:paraId="6431F6B5" w14:textId="77777777" w:rsidR="003845BC" w:rsidRPr="003845BC" w:rsidRDefault="003845BC" w:rsidP="003845BC">
      <w:pPr>
        <w:pStyle w:val="BodyText"/>
        <w:spacing w:before="1"/>
        <w:ind w:left="130"/>
        <w:rPr>
          <w:sz w:val="28"/>
          <w:szCs w:val="28"/>
          <w:lang w:val="en-IN"/>
        </w:rPr>
      </w:pPr>
      <w:r w:rsidRPr="003845BC">
        <w:rPr>
          <w:sz w:val="28"/>
          <w:szCs w:val="28"/>
          <w:lang w:val="en-IN"/>
        </w:rPr>
        <w:t>A correlation matrix was computed to examine relationships between numerical variables. A heatmap visualization helped reveal any strong linear relationships or multicollinearity within the dataset.</w:t>
      </w:r>
    </w:p>
    <w:p w14:paraId="6BD27C9B" w14:textId="77777777" w:rsidR="003845BC" w:rsidRPr="003845BC" w:rsidRDefault="003845BC" w:rsidP="003845BC">
      <w:pPr>
        <w:pStyle w:val="BodyText"/>
        <w:spacing w:before="1"/>
        <w:ind w:left="130"/>
        <w:rPr>
          <w:b/>
          <w:bCs/>
          <w:sz w:val="28"/>
          <w:szCs w:val="28"/>
          <w:lang w:val="en-IN"/>
        </w:rPr>
      </w:pPr>
      <w:r w:rsidRPr="003845BC">
        <w:rPr>
          <w:b/>
          <w:bCs/>
          <w:sz w:val="28"/>
          <w:szCs w:val="28"/>
          <w:lang w:val="en-IN"/>
        </w:rPr>
        <w:t>5. Categorical Combination Analysis</w:t>
      </w:r>
    </w:p>
    <w:p w14:paraId="05033402" w14:textId="77777777" w:rsidR="003845BC" w:rsidRPr="003845BC" w:rsidRDefault="003845BC" w:rsidP="003845BC">
      <w:pPr>
        <w:pStyle w:val="BodyText"/>
        <w:spacing w:before="1"/>
        <w:ind w:left="130"/>
        <w:rPr>
          <w:sz w:val="28"/>
          <w:szCs w:val="28"/>
          <w:lang w:val="en-IN"/>
        </w:rPr>
      </w:pPr>
      <w:r w:rsidRPr="003845BC">
        <w:rPr>
          <w:sz w:val="28"/>
          <w:szCs w:val="28"/>
          <w:lang w:val="en-IN"/>
        </w:rPr>
        <w:t>Frequent combinations of Measure and Geo Type Name were explored to understand which metrics were most commonly recorded in which geographic formats.</w:t>
      </w:r>
    </w:p>
    <w:p w14:paraId="66EEE134" w14:textId="77777777" w:rsidR="003845BC" w:rsidRPr="003845BC" w:rsidRDefault="003845BC" w:rsidP="003845BC">
      <w:pPr>
        <w:pStyle w:val="BodyText"/>
        <w:spacing w:before="1"/>
        <w:ind w:left="130"/>
        <w:rPr>
          <w:b/>
          <w:bCs/>
          <w:sz w:val="28"/>
          <w:szCs w:val="28"/>
          <w:lang w:val="en-IN"/>
        </w:rPr>
      </w:pPr>
      <w:r w:rsidRPr="003845BC">
        <w:rPr>
          <w:b/>
          <w:bCs/>
          <w:sz w:val="28"/>
          <w:szCs w:val="28"/>
          <w:lang w:val="en-IN"/>
        </w:rPr>
        <w:t>6. Visualizations</w:t>
      </w:r>
    </w:p>
    <w:p w14:paraId="754275BC" w14:textId="77777777" w:rsidR="003845BC" w:rsidRPr="003845BC" w:rsidRDefault="003845BC" w:rsidP="003845BC">
      <w:pPr>
        <w:pStyle w:val="BodyText"/>
        <w:spacing w:before="1"/>
        <w:ind w:left="130"/>
        <w:rPr>
          <w:sz w:val="28"/>
          <w:szCs w:val="28"/>
          <w:lang w:val="en-IN"/>
        </w:rPr>
      </w:pPr>
      <w:r w:rsidRPr="003845BC">
        <w:rPr>
          <w:sz w:val="28"/>
          <w:szCs w:val="28"/>
          <w:lang w:val="en-IN"/>
        </w:rPr>
        <w:t>Several plots were used to support the above analyses:</w:t>
      </w:r>
    </w:p>
    <w:p w14:paraId="11AB9214" w14:textId="77777777" w:rsidR="003845BC" w:rsidRPr="003845BC" w:rsidRDefault="003845BC" w:rsidP="003845BC">
      <w:pPr>
        <w:pStyle w:val="BodyText"/>
        <w:numPr>
          <w:ilvl w:val="0"/>
          <w:numId w:val="40"/>
        </w:numPr>
        <w:spacing w:before="1"/>
        <w:rPr>
          <w:sz w:val="28"/>
          <w:szCs w:val="28"/>
          <w:lang w:val="en-IN"/>
        </w:rPr>
      </w:pPr>
      <w:r w:rsidRPr="003845BC">
        <w:rPr>
          <w:b/>
          <w:bCs/>
          <w:sz w:val="28"/>
          <w:szCs w:val="28"/>
          <w:lang w:val="en-IN"/>
        </w:rPr>
        <w:t>Histogram &amp; KDE Plot</w:t>
      </w:r>
      <w:r w:rsidRPr="003845BC">
        <w:rPr>
          <w:sz w:val="28"/>
          <w:szCs w:val="28"/>
          <w:lang w:val="en-IN"/>
        </w:rPr>
        <w:t>: Showed the distribution of air quality values.</w:t>
      </w:r>
    </w:p>
    <w:p w14:paraId="7E0FC894" w14:textId="77777777" w:rsidR="003845BC" w:rsidRPr="003845BC" w:rsidRDefault="003845BC" w:rsidP="003845BC">
      <w:pPr>
        <w:pStyle w:val="BodyText"/>
        <w:numPr>
          <w:ilvl w:val="0"/>
          <w:numId w:val="40"/>
        </w:numPr>
        <w:spacing w:before="1"/>
        <w:rPr>
          <w:sz w:val="28"/>
          <w:szCs w:val="28"/>
          <w:lang w:val="en-IN"/>
        </w:rPr>
      </w:pPr>
      <w:r w:rsidRPr="003845BC">
        <w:rPr>
          <w:b/>
          <w:bCs/>
          <w:sz w:val="28"/>
          <w:szCs w:val="28"/>
          <w:lang w:val="en-IN"/>
        </w:rPr>
        <w:t>Boxplots &amp; Violin Plots</w:t>
      </w:r>
      <w:r w:rsidRPr="003845BC">
        <w:rPr>
          <w:sz w:val="28"/>
          <w:szCs w:val="28"/>
          <w:lang w:val="en-IN"/>
        </w:rPr>
        <w:t>: Visualized the spread and density of values across different measures.</w:t>
      </w:r>
    </w:p>
    <w:p w14:paraId="3E8EC243" w14:textId="77777777" w:rsidR="003845BC" w:rsidRPr="003845BC" w:rsidRDefault="003845BC" w:rsidP="003845BC">
      <w:pPr>
        <w:pStyle w:val="BodyText"/>
        <w:numPr>
          <w:ilvl w:val="0"/>
          <w:numId w:val="40"/>
        </w:numPr>
        <w:spacing w:before="1"/>
        <w:rPr>
          <w:sz w:val="28"/>
          <w:szCs w:val="28"/>
          <w:lang w:val="en-IN"/>
        </w:rPr>
      </w:pPr>
      <w:proofErr w:type="spellStart"/>
      <w:r w:rsidRPr="003845BC">
        <w:rPr>
          <w:b/>
          <w:bCs/>
          <w:sz w:val="28"/>
          <w:szCs w:val="28"/>
          <w:lang w:val="en-IN"/>
        </w:rPr>
        <w:t>Barplots</w:t>
      </w:r>
      <w:proofErr w:type="spellEnd"/>
      <w:r w:rsidRPr="003845BC">
        <w:rPr>
          <w:sz w:val="28"/>
          <w:szCs w:val="28"/>
          <w:lang w:val="en-IN"/>
        </w:rPr>
        <w:t>: Displayed top geographic locations and most frequent categories.</w:t>
      </w:r>
    </w:p>
    <w:p w14:paraId="05BF5EC8" w14:textId="77777777" w:rsidR="003845BC" w:rsidRPr="003845BC" w:rsidRDefault="003845BC" w:rsidP="003845BC">
      <w:pPr>
        <w:pStyle w:val="BodyText"/>
        <w:numPr>
          <w:ilvl w:val="0"/>
          <w:numId w:val="40"/>
        </w:numPr>
        <w:spacing w:before="1"/>
        <w:rPr>
          <w:sz w:val="28"/>
          <w:szCs w:val="28"/>
          <w:lang w:val="en-IN"/>
        </w:rPr>
      </w:pPr>
      <w:proofErr w:type="spellStart"/>
      <w:r w:rsidRPr="003845BC">
        <w:rPr>
          <w:b/>
          <w:bCs/>
          <w:sz w:val="28"/>
          <w:szCs w:val="28"/>
          <w:lang w:val="en-IN"/>
        </w:rPr>
        <w:t>Countplots</w:t>
      </w:r>
      <w:proofErr w:type="spellEnd"/>
      <w:r w:rsidRPr="003845BC">
        <w:rPr>
          <w:sz w:val="28"/>
          <w:szCs w:val="28"/>
          <w:lang w:val="en-IN"/>
        </w:rPr>
        <w:t>: Highlighted the distribution of geographic types.</w:t>
      </w:r>
    </w:p>
    <w:p w14:paraId="19A3DB5A" w14:textId="77777777" w:rsidR="003845BC" w:rsidRPr="003845BC" w:rsidRDefault="003845BC" w:rsidP="003845BC">
      <w:pPr>
        <w:pStyle w:val="BodyText"/>
        <w:numPr>
          <w:ilvl w:val="0"/>
          <w:numId w:val="40"/>
        </w:numPr>
        <w:spacing w:before="1"/>
        <w:rPr>
          <w:sz w:val="28"/>
          <w:szCs w:val="28"/>
          <w:lang w:val="en-IN"/>
        </w:rPr>
      </w:pPr>
      <w:r w:rsidRPr="003845BC">
        <w:rPr>
          <w:b/>
          <w:bCs/>
          <w:sz w:val="28"/>
          <w:szCs w:val="28"/>
          <w:lang w:val="en-IN"/>
        </w:rPr>
        <w:t>Time Series Plot</w:t>
      </w:r>
      <w:r w:rsidRPr="003845BC">
        <w:rPr>
          <w:sz w:val="28"/>
          <w:szCs w:val="28"/>
          <w:lang w:val="en-IN"/>
        </w:rPr>
        <w:t>: Tracked changes in average pollution levels over time.</w:t>
      </w:r>
    </w:p>
    <w:p w14:paraId="3E22C41E" w14:textId="77777777" w:rsidR="003845BC" w:rsidRPr="003845BC" w:rsidRDefault="003845BC" w:rsidP="003845BC">
      <w:pPr>
        <w:pStyle w:val="BodyText"/>
        <w:numPr>
          <w:ilvl w:val="0"/>
          <w:numId w:val="40"/>
        </w:numPr>
        <w:spacing w:before="1"/>
        <w:rPr>
          <w:sz w:val="28"/>
          <w:szCs w:val="28"/>
          <w:lang w:val="en-IN"/>
        </w:rPr>
      </w:pPr>
      <w:r w:rsidRPr="003845BC">
        <w:rPr>
          <w:b/>
          <w:bCs/>
          <w:sz w:val="28"/>
          <w:szCs w:val="28"/>
          <w:lang w:val="en-IN"/>
        </w:rPr>
        <w:lastRenderedPageBreak/>
        <w:t>Pie Chart</w:t>
      </w:r>
      <w:r w:rsidRPr="003845BC">
        <w:rPr>
          <w:sz w:val="28"/>
          <w:szCs w:val="28"/>
          <w:lang w:val="en-IN"/>
        </w:rPr>
        <w:t>: Illustrated the proportion of each geographic type in the dataset.</w:t>
      </w:r>
    </w:p>
    <w:p w14:paraId="56CA841F" w14:textId="77777777" w:rsidR="003845BC" w:rsidRPr="003845BC" w:rsidRDefault="003845BC" w:rsidP="003845BC">
      <w:pPr>
        <w:pStyle w:val="BodyText"/>
        <w:numPr>
          <w:ilvl w:val="0"/>
          <w:numId w:val="40"/>
        </w:numPr>
        <w:spacing w:before="1"/>
        <w:rPr>
          <w:sz w:val="28"/>
          <w:szCs w:val="28"/>
          <w:lang w:val="en-IN"/>
        </w:rPr>
      </w:pPr>
      <w:r w:rsidRPr="003845BC">
        <w:rPr>
          <w:b/>
          <w:bCs/>
          <w:sz w:val="28"/>
          <w:szCs w:val="28"/>
          <w:lang w:val="en-IN"/>
        </w:rPr>
        <w:t>Heatmap</w:t>
      </w:r>
      <w:r w:rsidRPr="003845BC">
        <w:rPr>
          <w:sz w:val="28"/>
          <w:szCs w:val="28"/>
          <w:lang w:val="en-IN"/>
        </w:rPr>
        <w:t>: Offered visual insight into correlations between numerical columns.</w:t>
      </w:r>
    </w:p>
    <w:p w14:paraId="323B6F35" w14:textId="77777777" w:rsidR="003845BC" w:rsidRPr="003845BC" w:rsidRDefault="003845BC" w:rsidP="003845BC">
      <w:pPr>
        <w:pStyle w:val="BodyText"/>
        <w:spacing w:before="1"/>
        <w:ind w:left="130"/>
        <w:rPr>
          <w:sz w:val="28"/>
          <w:szCs w:val="28"/>
          <w:lang w:val="en-IN"/>
        </w:rPr>
      </w:pPr>
      <w:r w:rsidRPr="003845BC">
        <w:rPr>
          <w:sz w:val="28"/>
          <w:szCs w:val="28"/>
          <w:lang w:val="en-IN"/>
        </w:rPr>
        <w:pict w14:anchorId="7729F000">
          <v:rect id="_x0000_i1035" style="width:0;height:1.5pt" o:hralign="center" o:hrstd="t" o:hr="t" fillcolor="#a0a0a0" stroked="f"/>
        </w:pict>
      </w:r>
    </w:p>
    <w:p w14:paraId="2D2604D8" w14:textId="77777777" w:rsidR="003845BC" w:rsidRPr="003845BC" w:rsidRDefault="003845BC" w:rsidP="003845BC">
      <w:pPr>
        <w:pStyle w:val="BodyText"/>
        <w:spacing w:before="1"/>
        <w:ind w:left="130"/>
        <w:rPr>
          <w:sz w:val="28"/>
          <w:szCs w:val="28"/>
          <w:lang w:val="en-IN"/>
        </w:rPr>
      </w:pPr>
      <w:r w:rsidRPr="003845BC">
        <w:rPr>
          <w:sz w:val="28"/>
          <w:szCs w:val="28"/>
          <w:lang w:val="en-IN"/>
        </w:rPr>
        <w:t xml:space="preserve">The EDA process provided valuable context and patterns in the dataset, setting the stage for further interpretation, </w:t>
      </w:r>
      <w:proofErr w:type="spellStart"/>
      <w:r w:rsidRPr="003845BC">
        <w:rPr>
          <w:sz w:val="28"/>
          <w:szCs w:val="28"/>
          <w:lang w:val="en-IN"/>
        </w:rPr>
        <w:t>modeling</w:t>
      </w:r>
      <w:proofErr w:type="spellEnd"/>
      <w:r w:rsidRPr="003845BC">
        <w:rPr>
          <w:sz w:val="28"/>
          <w:szCs w:val="28"/>
          <w:lang w:val="en-IN"/>
        </w:rPr>
        <w:t>, or policy recommendations based on air quality trends in different regions and timeframes.</w:t>
      </w:r>
    </w:p>
    <w:p w14:paraId="7182C17E" w14:textId="62207891" w:rsidR="00283A14" w:rsidRDefault="00283A14">
      <w:pPr>
        <w:pStyle w:val="BodyText"/>
        <w:spacing w:before="1"/>
        <w:ind w:left="130"/>
      </w:pPr>
    </w:p>
    <w:p w14:paraId="6024D981" w14:textId="77777777" w:rsidR="00464C59" w:rsidRDefault="00464C59">
      <w:pPr>
        <w:pStyle w:val="BodyText"/>
        <w:spacing w:before="9"/>
      </w:pPr>
    </w:p>
    <w:p w14:paraId="00B9153D" w14:textId="77777777" w:rsidR="00464C59" w:rsidRPr="00F34562" w:rsidRDefault="00000000">
      <w:pPr>
        <w:pStyle w:val="Heading1"/>
        <w:numPr>
          <w:ilvl w:val="0"/>
          <w:numId w:val="6"/>
        </w:numPr>
        <w:tabs>
          <w:tab w:val="left" w:pos="454"/>
        </w:tabs>
        <w:ind w:left="454" w:hanging="324"/>
      </w:pPr>
      <w:r>
        <w:t>Analysis</w:t>
      </w:r>
      <w:r>
        <w:rPr>
          <w:spacing w:val="-11"/>
        </w:rPr>
        <w:t xml:space="preserve"> </w:t>
      </w:r>
      <w:r>
        <w:t>on</w:t>
      </w:r>
      <w:r>
        <w:rPr>
          <w:spacing w:val="-7"/>
        </w:rPr>
        <w:t xml:space="preserve"> </w:t>
      </w:r>
      <w:r>
        <w:rPr>
          <w:spacing w:val="-2"/>
        </w:rPr>
        <w:t>Dataset</w:t>
      </w:r>
    </w:p>
    <w:p w14:paraId="79A0844E" w14:textId="77777777" w:rsidR="0068589A" w:rsidRPr="00F34562" w:rsidRDefault="0068589A" w:rsidP="0068589A">
      <w:pPr>
        <w:pStyle w:val="BodyText"/>
        <w:spacing w:before="4"/>
        <w:rPr>
          <w:b/>
          <w:bCs/>
          <w:lang w:val="en-IN"/>
        </w:rPr>
      </w:pPr>
    </w:p>
    <w:p w14:paraId="05038631" w14:textId="77777777" w:rsidR="00541FFB" w:rsidRPr="00541FFB" w:rsidRDefault="00541FFB" w:rsidP="00541FFB">
      <w:pPr>
        <w:pStyle w:val="BodyText"/>
        <w:spacing w:before="4"/>
        <w:rPr>
          <w:lang w:val="en-IN"/>
        </w:rPr>
      </w:pPr>
      <w:r w:rsidRPr="00541FFB">
        <w:rPr>
          <w:lang w:val="en-IN"/>
        </w:rPr>
        <w:t>The analysis phase focused on deriving insights from the cleaned air quality dataset by examining trends, distributions, and key indicators. The goal was to identify high-risk areas, compare pollutant types, and understand how air quality varied across geography and time.</w:t>
      </w:r>
    </w:p>
    <w:p w14:paraId="733FB6E0" w14:textId="77777777" w:rsidR="00541FFB" w:rsidRPr="00541FFB" w:rsidRDefault="00541FFB" w:rsidP="00541FFB">
      <w:pPr>
        <w:pStyle w:val="BodyText"/>
        <w:spacing w:before="4"/>
        <w:rPr>
          <w:b/>
          <w:bCs/>
          <w:lang w:val="en-IN"/>
        </w:rPr>
      </w:pPr>
      <w:r w:rsidRPr="00541FFB">
        <w:rPr>
          <w:b/>
          <w:bCs/>
          <w:lang w:val="en-IN"/>
        </w:rPr>
        <w:t>1. Distribution of Air Quality Values</w:t>
      </w:r>
    </w:p>
    <w:p w14:paraId="6E57AE9A" w14:textId="77777777" w:rsidR="00541FFB" w:rsidRPr="00541FFB" w:rsidRDefault="00541FFB" w:rsidP="00541FFB">
      <w:pPr>
        <w:pStyle w:val="BodyText"/>
        <w:spacing w:before="4"/>
        <w:rPr>
          <w:lang w:val="en-IN"/>
        </w:rPr>
      </w:pPr>
      <w:r w:rsidRPr="00541FFB">
        <w:rPr>
          <w:lang w:val="en-IN"/>
        </w:rPr>
        <w:t>A histogram with a kernel density estimate (KDE) was used to visualize the distribution of the Data Value column. The distribution was moderately skewed, indicating that while most air quality readings were within a normal range, there were some high pollution events acting as outliers.</w:t>
      </w:r>
    </w:p>
    <w:p w14:paraId="34D23445" w14:textId="77777777" w:rsidR="00541FFB" w:rsidRPr="00541FFB" w:rsidRDefault="00541FFB" w:rsidP="00541FFB">
      <w:pPr>
        <w:pStyle w:val="BodyText"/>
        <w:spacing w:before="4"/>
        <w:rPr>
          <w:b/>
          <w:bCs/>
          <w:lang w:val="en-IN"/>
        </w:rPr>
      </w:pPr>
      <w:r w:rsidRPr="00541FFB">
        <w:rPr>
          <w:b/>
          <w:bCs/>
          <w:lang w:val="en-IN"/>
        </w:rPr>
        <w:t>2. Comparison by Measure Type</w:t>
      </w:r>
    </w:p>
    <w:p w14:paraId="7F2C0B50" w14:textId="77777777" w:rsidR="00541FFB" w:rsidRPr="00541FFB" w:rsidRDefault="00541FFB" w:rsidP="00541FFB">
      <w:pPr>
        <w:pStyle w:val="BodyText"/>
        <w:spacing w:before="4"/>
        <w:rPr>
          <w:lang w:val="en-IN"/>
        </w:rPr>
      </w:pPr>
      <w:r w:rsidRPr="00541FFB">
        <w:rPr>
          <w:lang w:val="en-IN"/>
        </w:rPr>
        <w:t>Boxplots and violin plots were generated to compare the spread and concentration of Data Value across different air quality measures. This helped to:</w:t>
      </w:r>
    </w:p>
    <w:p w14:paraId="57BAEA81" w14:textId="77777777" w:rsidR="00541FFB" w:rsidRPr="00541FFB" w:rsidRDefault="00541FFB" w:rsidP="00541FFB">
      <w:pPr>
        <w:pStyle w:val="BodyText"/>
        <w:numPr>
          <w:ilvl w:val="0"/>
          <w:numId w:val="41"/>
        </w:numPr>
        <w:spacing w:before="4"/>
        <w:rPr>
          <w:lang w:val="en-IN"/>
        </w:rPr>
      </w:pPr>
      <w:r w:rsidRPr="00541FFB">
        <w:rPr>
          <w:lang w:val="en-IN"/>
        </w:rPr>
        <w:t>Identify which pollutants had the highest variance</w:t>
      </w:r>
    </w:p>
    <w:p w14:paraId="38C34D2D" w14:textId="77777777" w:rsidR="00541FFB" w:rsidRPr="00541FFB" w:rsidRDefault="00541FFB" w:rsidP="00541FFB">
      <w:pPr>
        <w:pStyle w:val="BodyText"/>
        <w:numPr>
          <w:ilvl w:val="0"/>
          <w:numId w:val="41"/>
        </w:numPr>
        <w:spacing w:before="4"/>
        <w:rPr>
          <w:lang w:val="en-IN"/>
        </w:rPr>
      </w:pPr>
      <w:r w:rsidRPr="00541FFB">
        <w:rPr>
          <w:lang w:val="en-IN"/>
        </w:rPr>
        <w:t>Highlight measures that regularly recorded higher values</w:t>
      </w:r>
    </w:p>
    <w:p w14:paraId="377489EB" w14:textId="77777777" w:rsidR="00541FFB" w:rsidRPr="00541FFB" w:rsidRDefault="00541FFB" w:rsidP="00541FFB">
      <w:pPr>
        <w:pStyle w:val="BodyText"/>
        <w:numPr>
          <w:ilvl w:val="0"/>
          <w:numId w:val="41"/>
        </w:numPr>
        <w:spacing w:before="4"/>
        <w:rPr>
          <w:lang w:val="en-IN"/>
        </w:rPr>
      </w:pPr>
      <w:r w:rsidRPr="00541FFB">
        <w:rPr>
          <w:lang w:val="en-IN"/>
        </w:rPr>
        <w:t>Detect outliers within each pollutant category</w:t>
      </w:r>
    </w:p>
    <w:p w14:paraId="0CDBDCA8" w14:textId="77777777" w:rsidR="00541FFB" w:rsidRPr="00541FFB" w:rsidRDefault="00541FFB" w:rsidP="00541FFB">
      <w:pPr>
        <w:pStyle w:val="BodyText"/>
        <w:spacing w:before="4"/>
        <w:rPr>
          <w:lang w:val="en-IN"/>
        </w:rPr>
      </w:pPr>
      <w:r w:rsidRPr="00541FFB">
        <w:rPr>
          <w:lang w:val="en-IN"/>
        </w:rPr>
        <w:t xml:space="preserve">The bar plot showing </w:t>
      </w:r>
      <w:r w:rsidRPr="00541FFB">
        <w:rPr>
          <w:b/>
          <w:bCs/>
          <w:lang w:val="en-IN"/>
        </w:rPr>
        <w:t>average data values by measure</w:t>
      </w:r>
      <w:r w:rsidRPr="00541FFB">
        <w:rPr>
          <w:lang w:val="en-IN"/>
        </w:rPr>
        <w:t xml:space="preserve"> further confirmed which pollutants posed greater risk on average.</w:t>
      </w:r>
    </w:p>
    <w:p w14:paraId="69ACDC2A" w14:textId="77777777" w:rsidR="00541FFB" w:rsidRPr="00541FFB" w:rsidRDefault="00541FFB" w:rsidP="00541FFB">
      <w:pPr>
        <w:pStyle w:val="BodyText"/>
        <w:spacing w:before="4"/>
        <w:rPr>
          <w:b/>
          <w:bCs/>
          <w:lang w:val="en-IN"/>
        </w:rPr>
      </w:pPr>
      <w:r w:rsidRPr="00541FFB">
        <w:rPr>
          <w:b/>
          <w:bCs/>
          <w:lang w:val="en-IN"/>
        </w:rPr>
        <w:t>3. Geographic Analysis</w:t>
      </w:r>
    </w:p>
    <w:p w14:paraId="27872DDF" w14:textId="77777777" w:rsidR="00541FFB" w:rsidRPr="00541FFB" w:rsidRDefault="00541FFB" w:rsidP="00541FFB">
      <w:pPr>
        <w:pStyle w:val="BodyText"/>
        <w:spacing w:before="4"/>
        <w:rPr>
          <w:lang w:val="en-IN"/>
        </w:rPr>
      </w:pPr>
      <w:r w:rsidRPr="00541FFB">
        <w:rPr>
          <w:lang w:val="en-IN"/>
        </w:rPr>
        <w:t>The analysis of Geo Place Name revealed:</w:t>
      </w:r>
    </w:p>
    <w:p w14:paraId="07F78C19" w14:textId="77777777" w:rsidR="00541FFB" w:rsidRPr="00541FFB" w:rsidRDefault="00541FFB" w:rsidP="00541FFB">
      <w:pPr>
        <w:pStyle w:val="BodyText"/>
        <w:numPr>
          <w:ilvl w:val="0"/>
          <w:numId w:val="42"/>
        </w:numPr>
        <w:spacing w:before="4"/>
        <w:rPr>
          <w:lang w:val="en-IN"/>
        </w:rPr>
      </w:pPr>
      <w:r w:rsidRPr="00541FFB">
        <w:rPr>
          <w:lang w:val="en-IN"/>
        </w:rPr>
        <w:t xml:space="preserve">The </w:t>
      </w:r>
      <w:r w:rsidRPr="00541FFB">
        <w:rPr>
          <w:b/>
          <w:bCs/>
          <w:lang w:val="en-IN"/>
        </w:rPr>
        <w:t>top 10 most frequently recorded locations</w:t>
      </w:r>
      <w:r w:rsidRPr="00541FFB">
        <w:rPr>
          <w:lang w:val="en-IN"/>
        </w:rPr>
        <w:t>, useful for identifying hotspots of consistent monitoring or higher pollution concern.</w:t>
      </w:r>
    </w:p>
    <w:p w14:paraId="3EC64485" w14:textId="77777777" w:rsidR="00541FFB" w:rsidRPr="00541FFB" w:rsidRDefault="00541FFB" w:rsidP="00541FFB">
      <w:pPr>
        <w:pStyle w:val="BodyText"/>
        <w:numPr>
          <w:ilvl w:val="0"/>
          <w:numId w:val="42"/>
        </w:numPr>
        <w:spacing w:before="4"/>
        <w:rPr>
          <w:lang w:val="en-IN"/>
        </w:rPr>
      </w:pPr>
      <w:r w:rsidRPr="00541FFB">
        <w:rPr>
          <w:lang w:val="en-IN"/>
        </w:rPr>
        <w:t xml:space="preserve">The </w:t>
      </w:r>
      <w:r w:rsidRPr="00541FFB">
        <w:rPr>
          <w:b/>
          <w:bCs/>
          <w:lang w:val="en-IN"/>
        </w:rPr>
        <w:t>maximum recorded data value by location</w:t>
      </w:r>
      <w:r w:rsidRPr="00541FFB">
        <w:rPr>
          <w:lang w:val="en-IN"/>
        </w:rPr>
        <w:t>, showing which cities or districts experienced extreme pollution levels.</w:t>
      </w:r>
    </w:p>
    <w:p w14:paraId="573F66F3" w14:textId="77777777" w:rsidR="00541FFB" w:rsidRPr="00541FFB" w:rsidRDefault="00541FFB" w:rsidP="00541FFB">
      <w:pPr>
        <w:pStyle w:val="BodyText"/>
        <w:spacing w:before="4"/>
        <w:rPr>
          <w:lang w:val="en-IN"/>
        </w:rPr>
      </w:pPr>
      <w:r w:rsidRPr="00541FFB">
        <w:rPr>
          <w:lang w:val="en-IN"/>
        </w:rPr>
        <w:t xml:space="preserve">The </w:t>
      </w:r>
      <w:proofErr w:type="spellStart"/>
      <w:r w:rsidRPr="00541FFB">
        <w:rPr>
          <w:b/>
          <w:bCs/>
          <w:lang w:val="en-IN"/>
        </w:rPr>
        <w:t>countplot</w:t>
      </w:r>
      <w:proofErr w:type="spellEnd"/>
      <w:r w:rsidRPr="00541FFB">
        <w:rPr>
          <w:b/>
          <w:bCs/>
          <w:lang w:val="en-IN"/>
        </w:rPr>
        <w:t xml:space="preserve"> of Geo Type Name</w:t>
      </w:r>
      <w:r w:rsidRPr="00541FFB">
        <w:rPr>
          <w:lang w:val="en-IN"/>
        </w:rPr>
        <w:t xml:space="preserve"> indicated whether the data was mostly collected from cities, districts, boroughs, or other administrative zones.</w:t>
      </w:r>
    </w:p>
    <w:p w14:paraId="365D60CE" w14:textId="77777777" w:rsidR="00541FFB" w:rsidRPr="00541FFB" w:rsidRDefault="00541FFB" w:rsidP="00541FFB">
      <w:pPr>
        <w:pStyle w:val="BodyText"/>
        <w:spacing w:before="4"/>
        <w:rPr>
          <w:lang w:val="en-IN"/>
        </w:rPr>
      </w:pPr>
      <w:r w:rsidRPr="00541FFB">
        <w:rPr>
          <w:lang w:val="en-IN"/>
        </w:rPr>
        <w:t xml:space="preserve">A </w:t>
      </w:r>
      <w:r w:rsidRPr="00541FFB">
        <w:rPr>
          <w:b/>
          <w:bCs/>
          <w:lang w:val="en-IN"/>
        </w:rPr>
        <w:t>pie chart</w:t>
      </w:r>
      <w:r w:rsidRPr="00541FFB">
        <w:rPr>
          <w:lang w:val="en-IN"/>
        </w:rPr>
        <w:t xml:space="preserve"> illustrated the proportional distribution of these geographic types in the dataset.</w:t>
      </w:r>
    </w:p>
    <w:p w14:paraId="37578139" w14:textId="77777777" w:rsidR="00541FFB" w:rsidRPr="00541FFB" w:rsidRDefault="00541FFB" w:rsidP="00541FFB">
      <w:pPr>
        <w:pStyle w:val="BodyText"/>
        <w:spacing w:before="4"/>
        <w:rPr>
          <w:b/>
          <w:bCs/>
          <w:lang w:val="en-IN"/>
        </w:rPr>
      </w:pPr>
      <w:r w:rsidRPr="00541FFB">
        <w:rPr>
          <w:b/>
          <w:bCs/>
          <w:lang w:val="en-IN"/>
        </w:rPr>
        <w:t>4. Temporal Trends</w:t>
      </w:r>
    </w:p>
    <w:p w14:paraId="33053F00" w14:textId="77777777" w:rsidR="00541FFB" w:rsidRPr="00541FFB" w:rsidRDefault="00541FFB" w:rsidP="00541FFB">
      <w:pPr>
        <w:pStyle w:val="BodyText"/>
        <w:spacing w:before="4"/>
        <w:rPr>
          <w:lang w:val="en-IN"/>
        </w:rPr>
      </w:pPr>
      <w:r w:rsidRPr="00541FFB">
        <w:rPr>
          <w:lang w:val="en-IN"/>
        </w:rPr>
        <w:t xml:space="preserve">If a </w:t>
      </w:r>
      <w:proofErr w:type="spellStart"/>
      <w:r w:rsidRPr="00541FFB">
        <w:rPr>
          <w:lang w:val="en-IN"/>
        </w:rPr>
        <w:t>Start_Date</w:t>
      </w:r>
      <w:proofErr w:type="spellEnd"/>
      <w:r w:rsidRPr="00541FFB">
        <w:rPr>
          <w:lang w:val="en-IN"/>
        </w:rPr>
        <w:t xml:space="preserve"> column was present and successfully converted to datetime:</w:t>
      </w:r>
    </w:p>
    <w:p w14:paraId="6B4EADED" w14:textId="77777777" w:rsidR="00541FFB" w:rsidRPr="00541FFB" w:rsidRDefault="00541FFB" w:rsidP="00541FFB">
      <w:pPr>
        <w:pStyle w:val="BodyText"/>
        <w:numPr>
          <w:ilvl w:val="0"/>
          <w:numId w:val="43"/>
        </w:numPr>
        <w:spacing w:before="4"/>
        <w:rPr>
          <w:lang w:val="en-IN"/>
        </w:rPr>
      </w:pPr>
      <w:r w:rsidRPr="00541FFB">
        <w:rPr>
          <w:lang w:val="en-IN"/>
        </w:rPr>
        <w:t xml:space="preserve">A </w:t>
      </w:r>
      <w:r w:rsidRPr="00541FFB">
        <w:rPr>
          <w:b/>
          <w:bCs/>
          <w:lang w:val="en-IN"/>
        </w:rPr>
        <w:t>time series plot</w:t>
      </w:r>
      <w:r w:rsidRPr="00541FFB">
        <w:rPr>
          <w:lang w:val="en-IN"/>
        </w:rPr>
        <w:t xml:space="preserve"> showed how average pollution levels changed over time.</w:t>
      </w:r>
    </w:p>
    <w:p w14:paraId="44734F83" w14:textId="77777777" w:rsidR="00541FFB" w:rsidRPr="00541FFB" w:rsidRDefault="00541FFB" w:rsidP="00541FFB">
      <w:pPr>
        <w:pStyle w:val="BodyText"/>
        <w:numPr>
          <w:ilvl w:val="0"/>
          <w:numId w:val="43"/>
        </w:numPr>
        <w:spacing w:before="4"/>
        <w:rPr>
          <w:lang w:val="en-IN"/>
        </w:rPr>
      </w:pPr>
      <w:r w:rsidRPr="00541FFB">
        <w:rPr>
          <w:lang w:val="en-IN"/>
        </w:rPr>
        <w:t xml:space="preserve">Grouping data by </w:t>
      </w:r>
      <w:r w:rsidRPr="00541FFB">
        <w:rPr>
          <w:b/>
          <w:bCs/>
          <w:lang w:val="en-IN"/>
        </w:rPr>
        <w:t>year</w:t>
      </w:r>
      <w:r w:rsidRPr="00541FFB">
        <w:rPr>
          <w:lang w:val="en-IN"/>
        </w:rPr>
        <w:t xml:space="preserve"> revealed any long-term trends or seasonal fluctuations in air quality, such as increases during certain months or years.</w:t>
      </w:r>
    </w:p>
    <w:p w14:paraId="16BE3C85" w14:textId="77777777" w:rsidR="00541FFB" w:rsidRPr="00541FFB" w:rsidRDefault="00541FFB" w:rsidP="00541FFB">
      <w:pPr>
        <w:pStyle w:val="BodyText"/>
        <w:spacing w:before="4"/>
        <w:rPr>
          <w:b/>
          <w:bCs/>
          <w:lang w:val="en-IN"/>
        </w:rPr>
      </w:pPr>
      <w:r w:rsidRPr="00541FFB">
        <w:rPr>
          <w:b/>
          <w:bCs/>
          <w:lang w:val="en-IN"/>
        </w:rPr>
        <w:t>5. Correlation Analysis</w:t>
      </w:r>
    </w:p>
    <w:p w14:paraId="1B246B52" w14:textId="77777777" w:rsidR="00541FFB" w:rsidRPr="00541FFB" w:rsidRDefault="00541FFB" w:rsidP="00541FFB">
      <w:pPr>
        <w:pStyle w:val="BodyText"/>
        <w:spacing w:before="4"/>
        <w:rPr>
          <w:lang w:val="en-IN"/>
        </w:rPr>
      </w:pPr>
      <w:r w:rsidRPr="00541FFB">
        <w:rPr>
          <w:lang w:val="en-IN"/>
        </w:rPr>
        <w:t xml:space="preserve">A correlation matrix heatmap was generated to explore relationships between numerical variables. While the dataset primarily contained one main numeric variable (Data Value), this analysis is useful when multiple quantitative indicators are available, as it can guide multivariate </w:t>
      </w:r>
      <w:proofErr w:type="spellStart"/>
      <w:r w:rsidRPr="00541FFB">
        <w:rPr>
          <w:lang w:val="en-IN"/>
        </w:rPr>
        <w:t>modeling</w:t>
      </w:r>
      <w:proofErr w:type="spellEnd"/>
      <w:r w:rsidRPr="00541FFB">
        <w:rPr>
          <w:lang w:val="en-IN"/>
        </w:rPr>
        <w:t xml:space="preserve"> or dimensionality reduction.</w:t>
      </w:r>
    </w:p>
    <w:p w14:paraId="5F35FAAF" w14:textId="77777777" w:rsidR="00541FFB" w:rsidRPr="00541FFB" w:rsidRDefault="00541FFB" w:rsidP="00541FFB">
      <w:pPr>
        <w:pStyle w:val="BodyText"/>
        <w:spacing w:before="4"/>
        <w:rPr>
          <w:b/>
          <w:bCs/>
          <w:lang w:val="en-IN"/>
        </w:rPr>
      </w:pPr>
      <w:r w:rsidRPr="00541FFB">
        <w:rPr>
          <w:b/>
          <w:bCs/>
          <w:lang w:val="en-IN"/>
        </w:rPr>
        <w:t>6. Measure vs Geo Type Combinations</w:t>
      </w:r>
    </w:p>
    <w:p w14:paraId="34DEF9DF" w14:textId="77777777" w:rsidR="00541FFB" w:rsidRPr="00541FFB" w:rsidRDefault="00541FFB" w:rsidP="00541FFB">
      <w:pPr>
        <w:pStyle w:val="BodyText"/>
        <w:spacing w:before="4"/>
        <w:rPr>
          <w:lang w:val="en-IN"/>
        </w:rPr>
      </w:pPr>
      <w:r w:rsidRPr="00541FFB">
        <w:rPr>
          <w:lang w:val="en-IN"/>
        </w:rPr>
        <w:t>The dataset was also grouped by combinations of Measure and Geo Type Name to understand:</w:t>
      </w:r>
    </w:p>
    <w:p w14:paraId="6924A1DF" w14:textId="77777777" w:rsidR="00541FFB" w:rsidRPr="00541FFB" w:rsidRDefault="00541FFB" w:rsidP="00541FFB">
      <w:pPr>
        <w:pStyle w:val="BodyText"/>
        <w:numPr>
          <w:ilvl w:val="0"/>
          <w:numId w:val="44"/>
        </w:numPr>
        <w:spacing w:before="4"/>
        <w:rPr>
          <w:lang w:val="en-IN"/>
        </w:rPr>
      </w:pPr>
      <w:r w:rsidRPr="00541FFB">
        <w:rPr>
          <w:lang w:val="en-IN"/>
        </w:rPr>
        <w:t>Which pollutants were most commonly tracked in which types of locations</w:t>
      </w:r>
    </w:p>
    <w:p w14:paraId="3D62DB40" w14:textId="77777777" w:rsidR="00541FFB" w:rsidRPr="00541FFB" w:rsidRDefault="00541FFB" w:rsidP="00541FFB">
      <w:pPr>
        <w:pStyle w:val="BodyText"/>
        <w:numPr>
          <w:ilvl w:val="0"/>
          <w:numId w:val="44"/>
        </w:numPr>
        <w:spacing w:before="4"/>
        <w:rPr>
          <w:lang w:val="en-IN"/>
        </w:rPr>
      </w:pPr>
      <w:r w:rsidRPr="00541FFB">
        <w:rPr>
          <w:lang w:val="en-IN"/>
        </w:rPr>
        <w:t>Data collection biases or gaps in geographical coverage for certain indicators</w:t>
      </w:r>
    </w:p>
    <w:p w14:paraId="14820E07" w14:textId="77777777" w:rsidR="00541FFB" w:rsidRPr="00541FFB" w:rsidRDefault="00541FFB" w:rsidP="00541FFB">
      <w:pPr>
        <w:pStyle w:val="BodyText"/>
        <w:spacing w:before="4"/>
        <w:rPr>
          <w:lang w:val="en-IN"/>
        </w:rPr>
      </w:pPr>
      <w:r w:rsidRPr="00541FFB">
        <w:rPr>
          <w:lang w:val="en-IN"/>
        </w:rPr>
        <w:t xml:space="preserve">This analysis provides useful insights for both environmental researchers and policy planners regarding monitoring </w:t>
      </w:r>
      <w:r w:rsidRPr="00541FFB">
        <w:rPr>
          <w:lang w:val="en-IN"/>
        </w:rPr>
        <w:lastRenderedPageBreak/>
        <w:t>practices.</w:t>
      </w:r>
    </w:p>
    <w:p w14:paraId="0CB56394" w14:textId="77777777" w:rsidR="0068589A" w:rsidRPr="0068589A" w:rsidRDefault="0068589A" w:rsidP="0068589A">
      <w:pPr>
        <w:pStyle w:val="BodyText"/>
        <w:spacing w:before="4"/>
        <w:rPr>
          <w:lang w:val="en-IN"/>
        </w:rPr>
      </w:pPr>
    </w:p>
    <w:p w14:paraId="6AFF2373" w14:textId="77777777" w:rsidR="00464C59" w:rsidRDefault="00000000">
      <w:pPr>
        <w:pStyle w:val="Heading1"/>
        <w:numPr>
          <w:ilvl w:val="0"/>
          <w:numId w:val="6"/>
        </w:numPr>
        <w:tabs>
          <w:tab w:val="left" w:pos="454"/>
        </w:tabs>
        <w:ind w:left="454" w:hanging="324"/>
      </w:pPr>
      <w:r>
        <w:rPr>
          <w:spacing w:val="-2"/>
        </w:rPr>
        <w:t>Conclusion</w:t>
      </w:r>
    </w:p>
    <w:p w14:paraId="1DE04E6E" w14:textId="77777777" w:rsidR="00C76B1A" w:rsidRPr="00C76B1A" w:rsidRDefault="003509C9" w:rsidP="00C76B1A">
      <w:pPr>
        <w:widowControl/>
        <w:autoSpaceDE/>
        <w:autoSpaceDN/>
        <w:spacing w:before="100" w:beforeAutospacing="1" w:after="100" w:afterAutospacing="1"/>
        <w:rPr>
          <w:sz w:val="28"/>
          <w:szCs w:val="28"/>
          <w:lang w:val="en-IN" w:eastAsia="en-IN"/>
        </w:rPr>
      </w:pPr>
      <w:r>
        <w:rPr>
          <w:sz w:val="24"/>
          <w:szCs w:val="24"/>
          <w:lang w:val="en-IN" w:eastAsia="en-IN"/>
        </w:rPr>
        <w:t xml:space="preserve">   </w:t>
      </w:r>
      <w:r w:rsidR="00C76B1A" w:rsidRPr="00C76B1A">
        <w:rPr>
          <w:sz w:val="28"/>
          <w:szCs w:val="28"/>
          <w:lang w:val="en-IN" w:eastAsia="en-IN"/>
        </w:rPr>
        <w:t xml:space="preserve">This project successfully demonstrated the application of data cleaning and exploratory data analysis techniques on a real-world environmental dataset focused on air quality. The data, sourced from </w:t>
      </w:r>
      <w:hyperlink r:id="rId8" w:tgtFrame="_new" w:history="1">
        <w:r w:rsidR="00C76B1A" w:rsidRPr="00C76B1A">
          <w:rPr>
            <w:rStyle w:val="Hyperlink"/>
            <w:sz w:val="28"/>
            <w:szCs w:val="28"/>
            <w:lang w:val="en-IN" w:eastAsia="en-IN"/>
          </w:rPr>
          <w:t>data.gov.in</w:t>
        </w:r>
      </w:hyperlink>
      <w:r w:rsidR="00C76B1A" w:rsidRPr="00C76B1A">
        <w:rPr>
          <w:sz w:val="28"/>
          <w:szCs w:val="28"/>
          <w:lang w:val="en-IN" w:eastAsia="en-IN"/>
        </w:rPr>
        <w:t>, provided valuable insights into the pollution levels across various regions and time periods in India.</w:t>
      </w:r>
    </w:p>
    <w:p w14:paraId="412DA189" w14:textId="77777777" w:rsidR="00C76B1A" w:rsidRPr="00C76B1A" w:rsidRDefault="00C76B1A" w:rsidP="00C76B1A">
      <w:pPr>
        <w:widowControl/>
        <w:autoSpaceDE/>
        <w:autoSpaceDN/>
        <w:spacing w:before="100" w:beforeAutospacing="1" w:after="100" w:afterAutospacing="1"/>
        <w:rPr>
          <w:sz w:val="28"/>
          <w:szCs w:val="28"/>
          <w:lang w:val="en-IN" w:eastAsia="en-IN"/>
        </w:rPr>
      </w:pPr>
      <w:r w:rsidRPr="00C76B1A">
        <w:rPr>
          <w:sz w:val="28"/>
          <w:szCs w:val="28"/>
          <w:lang w:val="en-IN" w:eastAsia="en-IN"/>
        </w:rPr>
        <w:t>Through systematic cleaning, the dataset was transformed into a more reliable and analysis-ready format. Missing values were appropriately handled, and key variables were formatted for consistency and accuracy.</w:t>
      </w:r>
    </w:p>
    <w:p w14:paraId="0E9ADADE" w14:textId="77777777" w:rsidR="00C76B1A" w:rsidRPr="00C76B1A" w:rsidRDefault="00C76B1A" w:rsidP="00C76B1A">
      <w:pPr>
        <w:widowControl/>
        <w:autoSpaceDE/>
        <w:autoSpaceDN/>
        <w:spacing w:before="100" w:beforeAutospacing="1" w:after="100" w:afterAutospacing="1"/>
        <w:rPr>
          <w:sz w:val="28"/>
          <w:szCs w:val="28"/>
          <w:lang w:val="en-IN" w:eastAsia="en-IN"/>
        </w:rPr>
      </w:pPr>
      <w:r w:rsidRPr="00C76B1A">
        <w:rPr>
          <w:sz w:val="28"/>
          <w:szCs w:val="28"/>
          <w:lang w:val="en-IN" w:eastAsia="en-IN"/>
        </w:rPr>
        <w:t>The exploratory analysis revealed notable trends, including:</w:t>
      </w:r>
    </w:p>
    <w:p w14:paraId="65CB1ECF" w14:textId="77777777" w:rsidR="00C76B1A" w:rsidRPr="00C76B1A" w:rsidRDefault="00C76B1A" w:rsidP="00C76B1A">
      <w:pPr>
        <w:widowControl/>
        <w:numPr>
          <w:ilvl w:val="0"/>
          <w:numId w:val="45"/>
        </w:numPr>
        <w:autoSpaceDE/>
        <w:autoSpaceDN/>
        <w:spacing w:before="100" w:beforeAutospacing="1" w:after="100" w:afterAutospacing="1"/>
        <w:rPr>
          <w:sz w:val="28"/>
          <w:szCs w:val="28"/>
          <w:lang w:val="en-IN" w:eastAsia="en-IN"/>
        </w:rPr>
      </w:pPr>
      <w:r w:rsidRPr="00C76B1A">
        <w:rPr>
          <w:sz w:val="28"/>
          <w:szCs w:val="28"/>
          <w:lang w:val="en-IN" w:eastAsia="en-IN"/>
        </w:rPr>
        <w:t>Significant variation in air quality across different geographic areas.</w:t>
      </w:r>
    </w:p>
    <w:p w14:paraId="3C69D2D3" w14:textId="77777777" w:rsidR="00C76B1A" w:rsidRPr="00C76B1A" w:rsidRDefault="00C76B1A" w:rsidP="00C76B1A">
      <w:pPr>
        <w:widowControl/>
        <w:numPr>
          <w:ilvl w:val="0"/>
          <w:numId w:val="45"/>
        </w:numPr>
        <w:autoSpaceDE/>
        <w:autoSpaceDN/>
        <w:spacing w:before="100" w:beforeAutospacing="1" w:after="100" w:afterAutospacing="1"/>
        <w:rPr>
          <w:sz w:val="28"/>
          <w:szCs w:val="28"/>
          <w:lang w:val="en-IN" w:eastAsia="en-IN"/>
        </w:rPr>
      </w:pPr>
      <w:r w:rsidRPr="00C76B1A">
        <w:rPr>
          <w:sz w:val="28"/>
          <w:szCs w:val="28"/>
          <w:lang w:val="en-IN" w:eastAsia="en-IN"/>
        </w:rPr>
        <w:t>Certain pollutants showing consistently higher average values, indicating potentially greater health risks.</w:t>
      </w:r>
    </w:p>
    <w:p w14:paraId="42C9CA82" w14:textId="77777777" w:rsidR="00C76B1A" w:rsidRPr="00C76B1A" w:rsidRDefault="00C76B1A" w:rsidP="00C76B1A">
      <w:pPr>
        <w:widowControl/>
        <w:numPr>
          <w:ilvl w:val="0"/>
          <w:numId w:val="45"/>
        </w:numPr>
        <w:autoSpaceDE/>
        <w:autoSpaceDN/>
        <w:spacing w:before="100" w:beforeAutospacing="1" w:after="100" w:afterAutospacing="1"/>
        <w:rPr>
          <w:sz w:val="28"/>
          <w:szCs w:val="28"/>
          <w:lang w:val="en-IN" w:eastAsia="en-IN"/>
        </w:rPr>
      </w:pPr>
      <w:r w:rsidRPr="00C76B1A">
        <w:rPr>
          <w:sz w:val="28"/>
          <w:szCs w:val="28"/>
          <w:lang w:val="en-IN" w:eastAsia="en-IN"/>
        </w:rPr>
        <w:t>Temporal patterns that may align with seasonal or industrial activity.</w:t>
      </w:r>
    </w:p>
    <w:p w14:paraId="526ABF9B" w14:textId="77777777" w:rsidR="00C76B1A" w:rsidRPr="00C76B1A" w:rsidRDefault="00C76B1A" w:rsidP="00C76B1A">
      <w:pPr>
        <w:widowControl/>
        <w:numPr>
          <w:ilvl w:val="0"/>
          <w:numId w:val="45"/>
        </w:numPr>
        <w:autoSpaceDE/>
        <w:autoSpaceDN/>
        <w:spacing w:before="100" w:beforeAutospacing="1" w:after="100" w:afterAutospacing="1"/>
        <w:rPr>
          <w:sz w:val="28"/>
          <w:szCs w:val="28"/>
          <w:lang w:val="en-IN" w:eastAsia="en-IN"/>
        </w:rPr>
      </w:pPr>
      <w:r w:rsidRPr="00C76B1A">
        <w:rPr>
          <w:sz w:val="28"/>
          <w:szCs w:val="28"/>
          <w:lang w:val="en-IN" w:eastAsia="en-IN"/>
        </w:rPr>
        <w:t>Geographic areas with frequent high readings, highlighting potential pollution hotspots.</w:t>
      </w:r>
    </w:p>
    <w:p w14:paraId="64458A1A" w14:textId="77777777" w:rsidR="00C76B1A" w:rsidRPr="00C76B1A" w:rsidRDefault="00C76B1A" w:rsidP="00C76B1A">
      <w:pPr>
        <w:widowControl/>
        <w:autoSpaceDE/>
        <w:autoSpaceDN/>
        <w:spacing w:before="100" w:beforeAutospacing="1" w:after="100" w:afterAutospacing="1"/>
        <w:rPr>
          <w:sz w:val="28"/>
          <w:szCs w:val="28"/>
          <w:lang w:val="en-IN" w:eastAsia="en-IN"/>
        </w:rPr>
      </w:pPr>
      <w:r w:rsidRPr="00C76B1A">
        <w:rPr>
          <w:sz w:val="28"/>
          <w:szCs w:val="28"/>
          <w:lang w:val="en-IN" w:eastAsia="en-IN"/>
        </w:rPr>
        <w:t>Visualizations such as histograms, boxplots, bar graphs, and time series plots made these patterns clearer and more interpretable. The analysis also demonstrated the importance of continuous and structured data collection for effective environmental monitoring.</w:t>
      </w:r>
    </w:p>
    <w:p w14:paraId="5ACFFDC1" w14:textId="77777777" w:rsidR="00C76B1A" w:rsidRPr="00C76B1A" w:rsidRDefault="00C76B1A" w:rsidP="00C76B1A">
      <w:pPr>
        <w:widowControl/>
        <w:autoSpaceDE/>
        <w:autoSpaceDN/>
        <w:spacing w:before="100" w:beforeAutospacing="1" w:after="100" w:afterAutospacing="1"/>
        <w:rPr>
          <w:sz w:val="28"/>
          <w:szCs w:val="28"/>
          <w:lang w:val="en-IN" w:eastAsia="en-IN"/>
        </w:rPr>
      </w:pPr>
      <w:r w:rsidRPr="00C76B1A">
        <w:rPr>
          <w:sz w:val="28"/>
          <w:szCs w:val="28"/>
          <w:lang w:val="en-IN" w:eastAsia="en-IN"/>
        </w:rPr>
        <w:t>Overall, this project not only provided insights into air quality patterns but also underscored the power of data-driven approaches in supporting public health, urban planning, and policy decisions aimed at improving environmental quality.</w:t>
      </w:r>
    </w:p>
    <w:p w14:paraId="330CC10A" w14:textId="77777777" w:rsidR="00C76B1A" w:rsidRDefault="00C76B1A" w:rsidP="00C76B1A">
      <w:pPr>
        <w:widowControl/>
        <w:autoSpaceDE/>
        <w:autoSpaceDN/>
        <w:spacing w:before="100" w:beforeAutospacing="1" w:after="100" w:afterAutospacing="1"/>
      </w:pPr>
    </w:p>
    <w:p w14:paraId="655FBDD2" w14:textId="2A4A16BF" w:rsidR="00464C59" w:rsidRPr="00F5715B" w:rsidRDefault="00000000" w:rsidP="00F5715B">
      <w:pPr>
        <w:pStyle w:val="ListParagraph"/>
        <w:widowControl/>
        <w:numPr>
          <w:ilvl w:val="0"/>
          <w:numId w:val="6"/>
        </w:numPr>
        <w:autoSpaceDE/>
        <w:autoSpaceDN/>
        <w:spacing w:before="100" w:beforeAutospacing="1" w:after="100" w:afterAutospacing="1"/>
        <w:rPr>
          <w:sz w:val="36"/>
          <w:szCs w:val="36"/>
        </w:rPr>
      </w:pPr>
      <w:r w:rsidRPr="00F5715B">
        <w:rPr>
          <w:sz w:val="36"/>
          <w:szCs w:val="36"/>
        </w:rPr>
        <w:t>Future</w:t>
      </w:r>
      <w:r w:rsidRPr="00F5715B">
        <w:rPr>
          <w:spacing w:val="-3"/>
          <w:sz w:val="36"/>
          <w:szCs w:val="36"/>
        </w:rPr>
        <w:t xml:space="preserve"> </w:t>
      </w:r>
      <w:r w:rsidRPr="00F5715B">
        <w:rPr>
          <w:spacing w:val="-4"/>
          <w:sz w:val="36"/>
          <w:szCs w:val="36"/>
        </w:rPr>
        <w:t>Scope</w:t>
      </w:r>
    </w:p>
    <w:p w14:paraId="37233F29" w14:textId="77777777" w:rsidR="003509C9" w:rsidRDefault="003509C9" w:rsidP="003509C9">
      <w:pPr>
        <w:pStyle w:val="Heading1"/>
        <w:tabs>
          <w:tab w:val="left" w:pos="449"/>
        </w:tabs>
        <w:ind w:left="449" w:firstLine="0"/>
      </w:pPr>
    </w:p>
    <w:p w14:paraId="65AE0857" w14:textId="77777777" w:rsidR="00FB3614" w:rsidRPr="00FB3614" w:rsidRDefault="00FB3614" w:rsidP="00FB3614">
      <w:pPr>
        <w:pStyle w:val="BodyText"/>
        <w:rPr>
          <w:sz w:val="28"/>
          <w:szCs w:val="28"/>
          <w:lang w:val="en-IN"/>
        </w:rPr>
      </w:pPr>
      <w:r w:rsidRPr="00FB3614">
        <w:rPr>
          <w:sz w:val="28"/>
          <w:szCs w:val="28"/>
          <w:lang w:val="en-IN"/>
        </w:rPr>
        <w:t>While this project provided a comprehensive exploratory analysis of air quality data, there are several avenues for extending the work to generate deeper insights and support more impactful decision-making:</w:t>
      </w:r>
    </w:p>
    <w:p w14:paraId="6082D868" w14:textId="77777777" w:rsidR="00FB3614" w:rsidRPr="00FB3614" w:rsidRDefault="00FB3614" w:rsidP="00FB3614">
      <w:pPr>
        <w:pStyle w:val="BodyText"/>
        <w:rPr>
          <w:b/>
          <w:bCs/>
          <w:sz w:val="28"/>
          <w:szCs w:val="28"/>
          <w:lang w:val="en-IN"/>
        </w:rPr>
      </w:pPr>
      <w:r w:rsidRPr="00FB3614">
        <w:rPr>
          <w:b/>
          <w:bCs/>
          <w:sz w:val="28"/>
          <w:szCs w:val="28"/>
          <w:lang w:val="en-IN"/>
        </w:rPr>
        <w:t>1. Integration with Weather and Traffic Data</w:t>
      </w:r>
    </w:p>
    <w:p w14:paraId="16B4EFB7" w14:textId="77777777" w:rsidR="00FB3614" w:rsidRPr="00FB3614" w:rsidRDefault="00FB3614" w:rsidP="00FB3614">
      <w:pPr>
        <w:pStyle w:val="BodyText"/>
        <w:rPr>
          <w:sz w:val="28"/>
          <w:szCs w:val="28"/>
          <w:lang w:val="en-IN"/>
        </w:rPr>
      </w:pPr>
      <w:r w:rsidRPr="00FB3614">
        <w:rPr>
          <w:sz w:val="28"/>
          <w:szCs w:val="28"/>
          <w:lang w:val="en-IN"/>
        </w:rPr>
        <w:t>Air quality is influenced by multiple external factors such as temperature, humidity, wind speed, and vehicular emissions. Combining this dataset with meteorological and traffic data could help establish causal relationships and improve the understanding of pollution sources.</w:t>
      </w:r>
    </w:p>
    <w:p w14:paraId="365D0278" w14:textId="77777777" w:rsidR="00FB3614" w:rsidRPr="00FB3614" w:rsidRDefault="00FB3614" w:rsidP="00FB3614">
      <w:pPr>
        <w:pStyle w:val="BodyText"/>
        <w:rPr>
          <w:b/>
          <w:bCs/>
          <w:sz w:val="28"/>
          <w:szCs w:val="28"/>
          <w:lang w:val="en-IN"/>
        </w:rPr>
      </w:pPr>
      <w:r w:rsidRPr="00FB3614">
        <w:rPr>
          <w:b/>
          <w:bCs/>
          <w:sz w:val="28"/>
          <w:szCs w:val="28"/>
          <w:lang w:val="en-IN"/>
        </w:rPr>
        <w:t xml:space="preserve">2. Predictive </w:t>
      </w:r>
      <w:proofErr w:type="spellStart"/>
      <w:r w:rsidRPr="00FB3614">
        <w:rPr>
          <w:b/>
          <w:bCs/>
          <w:sz w:val="28"/>
          <w:szCs w:val="28"/>
          <w:lang w:val="en-IN"/>
        </w:rPr>
        <w:t>Modeling</w:t>
      </w:r>
      <w:proofErr w:type="spellEnd"/>
    </w:p>
    <w:p w14:paraId="293477E8" w14:textId="77777777" w:rsidR="00FB3614" w:rsidRPr="00FB3614" w:rsidRDefault="00FB3614" w:rsidP="00FB3614">
      <w:pPr>
        <w:pStyle w:val="BodyText"/>
        <w:rPr>
          <w:sz w:val="28"/>
          <w:szCs w:val="28"/>
          <w:lang w:val="en-IN"/>
        </w:rPr>
      </w:pPr>
      <w:r w:rsidRPr="00FB3614">
        <w:rPr>
          <w:sz w:val="28"/>
          <w:szCs w:val="28"/>
          <w:lang w:val="en-IN"/>
        </w:rPr>
        <w:t>With a clean and well-structured dataset, machine learning models could be developed to:</w:t>
      </w:r>
    </w:p>
    <w:p w14:paraId="5CE8CF9A" w14:textId="77777777" w:rsidR="00FB3614" w:rsidRPr="00FB3614" w:rsidRDefault="00FB3614" w:rsidP="00FB3614">
      <w:pPr>
        <w:pStyle w:val="BodyText"/>
        <w:numPr>
          <w:ilvl w:val="0"/>
          <w:numId w:val="46"/>
        </w:numPr>
        <w:rPr>
          <w:sz w:val="28"/>
          <w:szCs w:val="28"/>
          <w:lang w:val="en-IN"/>
        </w:rPr>
      </w:pPr>
      <w:r w:rsidRPr="00FB3614">
        <w:rPr>
          <w:sz w:val="28"/>
          <w:szCs w:val="28"/>
          <w:lang w:val="en-IN"/>
        </w:rPr>
        <w:lastRenderedPageBreak/>
        <w:t>Forecast air quality levels based on historical trends</w:t>
      </w:r>
    </w:p>
    <w:p w14:paraId="6A713C5B" w14:textId="77777777" w:rsidR="00FB3614" w:rsidRPr="00FB3614" w:rsidRDefault="00FB3614" w:rsidP="00FB3614">
      <w:pPr>
        <w:pStyle w:val="BodyText"/>
        <w:numPr>
          <w:ilvl w:val="0"/>
          <w:numId w:val="46"/>
        </w:numPr>
        <w:rPr>
          <w:sz w:val="28"/>
          <w:szCs w:val="28"/>
          <w:lang w:val="en-IN"/>
        </w:rPr>
      </w:pPr>
      <w:r w:rsidRPr="00FB3614">
        <w:rPr>
          <w:sz w:val="28"/>
          <w:szCs w:val="28"/>
          <w:lang w:val="en-IN"/>
        </w:rPr>
        <w:t>Predict high-pollution events</w:t>
      </w:r>
    </w:p>
    <w:p w14:paraId="1525611A" w14:textId="77777777" w:rsidR="00FB3614" w:rsidRPr="00FB3614" w:rsidRDefault="00FB3614" w:rsidP="00FB3614">
      <w:pPr>
        <w:pStyle w:val="BodyText"/>
        <w:numPr>
          <w:ilvl w:val="0"/>
          <w:numId w:val="46"/>
        </w:numPr>
        <w:rPr>
          <w:sz w:val="28"/>
          <w:szCs w:val="28"/>
          <w:lang w:val="en-IN"/>
        </w:rPr>
      </w:pPr>
      <w:r w:rsidRPr="00FB3614">
        <w:rPr>
          <w:sz w:val="28"/>
          <w:szCs w:val="28"/>
          <w:lang w:val="en-IN"/>
        </w:rPr>
        <w:t>Identify anomalies or sudden spikes in pollutant levels</w:t>
      </w:r>
    </w:p>
    <w:p w14:paraId="560AE774" w14:textId="77777777" w:rsidR="00FB3614" w:rsidRPr="00FB3614" w:rsidRDefault="00FB3614" w:rsidP="00FB3614">
      <w:pPr>
        <w:pStyle w:val="BodyText"/>
        <w:rPr>
          <w:sz w:val="28"/>
          <w:szCs w:val="28"/>
          <w:lang w:val="en-IN"/>
        </w:rPr>
      </w:pPr>
      <w:r w:rsidRPr="00FB3614">
        <w:rPr>
          <w:sz w:val="28"/>
          <w:szCs w:val="28"/>
          <w:lang w:val="en-IN"/>
        </w:rPr>
        <w:t>These models can aid in proactive policy decisions and public health advisories.</w:t>
      </w:r>
    </w:p>
    <w:p w14:paraId="7B5E3224" w14:textId="77777777" w:rsidR="00FB3614" w:rsidRPr="00FB3614" w:rsidRDefault="00FB3614" w:rsidP="00FB3614">
      <w:pPr>
        <w:pStyle w:val="BodyText"/>
        <w:rPr>
          <w:b/>
          <w:bCs/>
          <w:sz w:val="28"/>
          <w:szCs w:val="28"/>
          <w:lang w:val="en-IN"/>
        </w:rPr>
      </w:pPr>
      <w:r w:rsidRPr="00FB3614">
        <w:rPr>
          <w:b/>
          <w:bCs/>
          <w:sz w:val="28"/>
          <w:szCs w:val="28"/>
          <w:lang w:val="en-IN"/>
        </w:rPr>
        <w:t>3. Geographic Visualization (GIS)</w:t>
      </w:r>
    </w:p>
    <w:p w14:paraId="67B68995" w14:textId="77777777" w:rsidR="00FB3614" w:rsidRPr="00FB3614" w:rsidRDefault="00FB3614" w:rsidP="00FB3614">
      <w:pPr>
        <w:pStyle w:val="BodyText"/>
        <w:rPr>
          <w:sz w:val="28"/>
          <w:szCs w:val="28"/>
          <w:lang w:val="en-IN"/>
        </w:rPr>
      </w:pPr>
      <w:r w:rsidRPr="00FB3614">
        <w:rPr>
          <w:sz w:val="28"/>
          <w:szCs w:val="28"/>
          <w:lang w:val="en-IN"/>
        </w:rPr>
        <w:t>Implementing spatial mapping using Geographic Information Systems (GIS) can provide a visual representation of pollution levels across different regions. This would make the data more intuitive and helpful for location-specific analysis and planning.</w:t>
      </w:r>
    </w:p>
    <w:p w14:paraId="60C918BB" w14:textId="77777777" w:rsidR="00FB3614" w:rsidRPr="00FB3614" w:rsidRDefault="00FB3614" w:rsidP="00FB3614">
      <w:pPr>
        <w:pStyle w:val="BodyText"/>
        <w:rPr>
          <w:b/>
          <w:bCs/>
          <w:sz w:val="28"/>
          <w:szCs w:val="28"/>
          <w:lang w:val="en-IN"/>
        </w:rPr>
      </w:pPr>
      <w:r w:rsidRPr="00FB3614">
        <w:rPr>
          <w:b/>
          <w:bCs/>
          <w:sz w:val="28"/>
          <w:szCs w:val="28"/>
          <w:lang w:val="en-IN"/>
        </w:rPr>
        <w:t>4. Real-Time Data Analysis</w:t>
      </w:r>
    </w:p>
    <w:p w14:paraId="1DC6A496" w14:textId="77777777" w:rsidR="00FB3614" w:rsidRPr="00FB3614" w:rsidRDefault="00FB3614" w:rsidP="00FB3614">
      <w:pPr>
        <w:pStyle w:val="BodyText"/>
        <w:rPr>
          <w:sz w:val="28"/>
          <w:szCs w:val="28"/>
          <w:lang w:val="en-IN"/>
        </w:rPr>
      </w:pPr>
      <w:r w:rsidRPr="00FB3614">
        <w:rPr>
          <w:sz w:val="28"/>
          <w:szCs w:val="28"/>
          <w:lang w:val="en-IN"/>
        </w:rPr>
        <w:t>Extending the system to handle real-time data feeds from air quality monitoring stations can enable live dashboards and alerts, which are crucial for timely public health interventions.</w:t>
      </w:r>
    </w:p>
    <w:p w14:paraId="68A4E27C" w14:textId="77777777" w:rsidR="00FB3614" w:rsidRPr="00FB3614" w:rsidRDefault="00FB3614" w:rsidP="00FB3614">
      <w:pPr>
        <w:pStyle w:val="BodyText"/>
        <w:rPr>
          <w:b/>
          <w:bCs/>
          <w:sz w:val="28"/>
          <w:szCs w:val="28"/>
          <w:lang w:val="en-IN"/>
        </w:rPr>
      </w:pPr>
      <w:r w:rsidRPr="00FB3614">
        <w:rPr>
          <w:b/>
          <w:bCs/>
          <w:sz w:val="28"/>
          <w:szCs w:val="28"/>
          <w:lang w:val="en-IN"/>
        </w:rPr>
        <w:t>5. Deeper Temporal Analysis</w:t>
      </w:r>
    </w:p>
    <w:p w14:paraId="1891A0A4" w14:textId="77777777" w:rsidR="00FB3614" w:rsidRPr="00FB3614" w:rsidRDefault="00FB3614" w:rsidP="00FB3614">
      <w:pPr>
        <w:pStyle w:val="BodyText"/>
        <w:rPr>
          <w:sz w:val="28"/>
          <w:szCs w:val="28"/>
          <w:lang w:val="en-IN"/>
        </w:rPr>
      </w:pPr>
      <w:r w:rsidRPr="00FB3614">
        <w:rPr>
          <w:sz w:val="28"/>
          <w:szCs w:val="28"/>
          <w:lang w:val="en-IN"/>
        </w:rPr>
        <w:t>A more granular time-series analysis—such as daily, weekly, or seasonal trends—could help in identifying recurring patterns, festival-related spikes (e.g., Diwali), or long-term improvements due to policy changes.</w:t>
      </w:r>
    </w:p>
    <w:p w14:paraId="25CC7524" w14:textId="77777777" w:rsidR="00FB3614" w:rsidRPr="00FB3614" w:rsidRDefault="00FB3614" w:rsidP="00FB3614">
      <w:pPr>
        <w:pStyle w:val="BodyText"/>
        <w:rPr>
          <w:b/>
          <w:bCs/>
          <w:sz w:val="28"/>
          <w:szCs w:val="28"/>
          <w:lang w:val="en-IN"/>
        </w:rPr>
      </w:pPr>
      <w:r w:rsidRPr="00FB3614">
        <w:rPr>
          <w:b/>
          <w:bCs/>
          <w:sz w:val="28"/>
          <w:szCs w:val="28"/>
          <w:lang w:val="en-IN"/>
        </w:rPr>
        <w:t>6. Public Health Impact Assessment</w:t>
      </w:r>
    </w:p>
    <w:p w14:paraId="2FB6BD72" w14:textId="77777777" w:rsidR="00FB3614" w:rsidRPr="00FB3614" w:rsidRDefault="00FB3614" w:rsidP="00FB3614">
      <w:pPr>
        <w:pStyle w:val="BodyText"/>
        <w:rPr>
          <w:sz w:val="28"/>
          <w:szCs w:val="28"/>
          <w:lang w:val="en-IN"/>
        </w:rPr>
      </w:pPr>
      <w:r w:rsidRPr="00FB3614">
        <w:rPr>
          <w:sz w:val="28"/>
          <w:szCs w:val="28"/>
          <w:lang w:val="en-IN"/>
        </w:rPr>
        <w:t>Linking air quality data with health outcome datasets (e.g., respiratory illnesses or hospital admissions) can quantify the impact of pollution on public health, supporting stronger environmental regulation and awareness campaigns.</w:t>
      </w:r>
    </w:p>
    <w:p w14:paraId="108E9050" w14:textId="77777777" w:rsidR="00FB3614" w:rsidRPr="00FB3614" w:rsidRDefault="00FB3614" w:rsidP="00FB3614">
      <w:pPr>
        <w:pStyle w:val="BodyText"/>
        <w:rPr>
          <w:sz w:val="28"/>
          <w:szCs w:val="28"/>
          <w:lang w:val="en-IN"/>
        </w:rPr>
      </w:pPr>
      <w:r w:rsidRPr="00FB3614">
        <w:rPr>
          <w:sz w:val="28"/>
          <w:szCs w:val="28"/>
          <w:lang w:val="en-IN"/>
        </w:rPr>
        <w:pict w14:anchorId="2C1967C0">
          <v:rect id="_x0000_i1059" style="width:0;height:1.5pt" o:hralign="center" o:hrstd="t" o:hr="t" fillcolor="#a0a0a0" stroked="f"/>
        </w:pict>
      </w:r>
    </w:p>
    <w:p w14:paraId="484314FE" w14:textId="77777777" w:rsidR="00FB3614" w:rsidRPr="00FB3614" w:rsidRDefault="00FB3614" w:rsidP="00FB3614">
      <w:pPr>
        <w:pStyle w:val="BodyText"/>
        <w:rPr>
          <w:sz w:val="28"/>
          <w:szCs w:val="28"/>
          <w:lang w:val="en-IN"/>
        </w:rPr>
      </w:pPr>
      <w:r w:rsidRPr="00FB3614">
        <w:rPr>
          <w:sz w:val="28"/>
          <w:szCs w:val="28"/>
          <w:lang w:val="en-IN"/>
        </w:rPr>
        <w:t>By expanding the scope in these directions, this project can evolve from basic analysis to a more advanced, decision-support system that benefits environmental authorities, researchers, and the general public.</w:t>
      </w:r>
    </w:p>
    <w:p w14:paraId="779A592F" w14:textId="77777777" w:rsidR="00916828" w:rsidRDefault="00916828" w:rsidP="00916828">
      <w:pPr>
        <w:pStyle w:val="BodyText"/>
        <w:rPr>
          <w:sz w:val="28"/>
          <w:szCs w:val="28"/>
          <w:lang w:val="en-IN"/>
        </w:rPr>
      </w:pPr>
    </w:p>
    <w:p w14:paraId="2C8D650F" w14:textId="77777777" w:rsidR="00916828" w:rsidRDefault="00916828" w:rsidP="00916828">
      <w:pPr>
        <w:pStyle w:val="BodyText"/>
        <w:rPr>
          <w:sz w:val="28"/>
          <w:szCs w:val="28"/>
          <w:lang w:val="en-IN"/>
        </w:rPr>
      </w:pPr>
    </w:p>
    <w:p w14:paraId="673B466A" w14:textId="77777777" w:rsidR="00916828" w:rsidRDefault="00916828" w:rsidP="00916828">
      <w:pPr>
        <w:pStyle w:val="BodyText"/>
        <w:rPr>
          <w:sz w:val="28"/>
          <w:szCs w:val="28"/>
          <w:lang w:val="en-IN"/>
        </w:rPr>
      </w:pPr>
    </w:p>
    <w:p w14:paraId="45D50589" w14:textId="77777777" w:rsidR="00916828" w:rsidRDefault="00916828" w:rsidP="00916828">
      <w:pPr>
        <w:pStyle w:val="BodyText"/>
        <w:rPr>
          <w:sz w:val="28"/>
          <w:szCs w:val="28"/>
          <w:lang w:val="en-IN"/>
        </w:rPr>
      </w:pPr>
    </w:p>
    <w:p w14:paraId="3CDBF085" w14:textId="77777777" w:rsidR="00916828" w:rsidRDefault="00916828" w:rsidP="00916828">
      <w:pPr>
        <w:pStyle w:val="BodyText"/>
        <w:rPr>
          <w:sz w:val="28"/>
          <w:szCs w:val="28"/>
          <w:lang w:val="en-IN"/>
        </w:rPr>
      </w:pPr>
    </w:p>
    <w:p w14:paraId="0B153905" w14:textId="77777777" w:rsidR="00916828" w:rsidRDefault="00916828" w:rsidP="00916828">
      <w:pPr>
        <w:pStyle w:val="BodyText"/>
        <w:rPr>
          <w:sz w:val="28"/>
          <w:szCs w:val="28"/>
          <w:lang w:val="en-IN"/>
        </w:rPr>
      </w:pPr>
    </w:p>
    <w:p w14:paraId="53869A05" w14:textId="77777777" w:rsidR="00916828" w:rsidRDefault="00916828" w:rsidP="00916828">
      <w:pPr>
        <w:pStyle w:val="BodyText"/>
        <w:rPr>
          <w:sz w:val="28"/>
          <w:szCs w:val="28"/>
          <w:lang w:val="en-IN"/>
        </w:rPr>
      </w:pPr>
    </w:p>
    <w:p w14:paraId="516F1833" w14:textId="77777777" w:rsidR="00916828" w:rsidRDefault="00916828" w:rsidP="00916828">
      <w:pPr>
        <w:pStyle w:val="BodyText"/>
        <w:rPr>
          <w:sz w:val="28"/>
          <w:szCs w:val="28"/>
          <w:lang w:val="en-IN"/>
        </w:rPr>
      </w:pPr>
    </w:p>
    <w:p w14:paraId="584110AF" w14:textId="77777777" w:rsidR="00916828" w:rsidRDefault="00916828" w:rsidP="00916828">
      <w:pPr>
        <w:pStyle w:val="BodyText"/>
        <w:rPr>
          <w:sz w:val="28"/>
          <w:szCs w:val="28"/>
          <w:lang w:val="en-IN"/>
        </w:rPr>
      </w:pPr>
    </w:p>
    <w:p w14:paraId="09176A68" w14:textId="77777777" w:rsidR="00916828" w:rsidRDefault="00916828" w:rsidP="00916828">
      <w:pPr>
        <w:pStyle w:val="BodyText"/>
        <w:rPr>
          <w:sz w:val="28"/>
          <w:szCs w:val="28"/>
          <w:lang w:val="en-IN"/>
        </w:rPr>
      </w:pPr>
    </w:p>
    <w:p w14:paraId="2BD15DE3" w14:textId="77777777" w:rsidR="00916828" w:rsidRDefault="00916828" w:rsidP="00916828">
      <w:pPr>
        <w:pStyle w:val="BodyText"/>
        <w:rPr>
          <w:sz w:val="28"/>
          <w:szCs w:val="28"/>
          <w:lang w:val="en-IN"/>
        </w:rPr>
      </w:pPr>
    </w:p>
    <w:p w14:paraId="4C96E793" w14:textId="77777777" w:rsidR="00916828" w:rsidRDefault="00916828" w:rsidP="00916828">
      <w:pPr>
        <w:pStyle w:val="BodyText"/>
        <w:rPr>
          <w:sz w:val="28"/>
          <w:szCs w:val="28"/>
          <w:lang w:val="en-IN"/>
        </w:rPr>
      </w:pPr>
    </w:p>
    <w:p w14:paraId="0AEB98A5" w14:textId="77777777" w:rsidR="00916828" w:rsidRDefault="00916828" w:rsidP="00916828">
      <w:pPr>
        <w:pStyle w:val="BodyText"/>
        <w:rPr>
          <w:sz w:val="28"/>
          <w:szCs w:val="28"/>
          <w:lang w:val="en-IN"/>
        </w:rPr>
      </w:pPr>
    </w:p>
    <w:p w14:paraId="6ECE1A49" w14:textId="77777777" w:rsidR="00916828" w:rsidRDefault="00916828" w:rsidP="00916828">
      <w:pPr>
        <w:pStyle w:val="BodyText"/>
        <w:rPr>
          <w:sz w:val="28"/>
          <w:szCs w:val="28"/>
          <w:lang w:val="en-IN"/>
        </w:rPr>
      </w:pPr>
    </w:p>
    <w:p w14:paraId="0B1857A7" w14:textId="77777777" w:rsidR="00916828" w:rsidRPr="00916828" w:rsidRDefault="00916828" w:rsidP="00916828">
      <w:pPr>
        <w:pStyle w:val="BodyText"/>
        <w:rPr>
          <w:sz w:val="28"/>
          <w:szCs w:val="28"/>
        </w:rPr>
      </w:pPr>
    </w:p>
    <w:p w14:paraId="387D17F9" w14:textId="77777777" w:rsidR="00464C59" w:rsidRDefault="00464C59">
      <w:pPr>
        <w:pStyle w:val="BodyText"/>
        <w:spacing w:before="5"/>
      </w:pPr>
    </w:p>
    <w:p w14:paraId="14E056A5" w14:textId="77777777" w:rsidR="00464C59" w:rsidRPr="00916828" w:rsidRDefault="003509C9" w:rsidP="009D4570">
      <w:pPr>
        <w:pStyle w:val="Heading1"/>
        <w:numPr>
          <w:ilvl w:val="0"/>
          <w:numId w:val="6"/>
        </w:numPr>
        <w:tabs>
          <w:tab w:val="left" w:pos="454"/>
        </w:tabs>
        <w:ind w:left="454" w:hanging="324"/>
      </w:pPr>
      <w:r w:rsidRPr="00916828">
        <w:rPr>
          <w:spacing w:val="-2"/>
        </w:rPr>
        <w:t>Snapshots:</w:t>
      </w:r>
    </w:p>
    <w:p w14:paraId="03E32448" w14:textId="77777777" w:rsidR="001D0A49" w:rsidRPr="001D0A49" w:rsidRDefault="001D0A49" w:rsidP="001D0A49">
      <w:pPr>
        <w:pStyle w:val="ListParagraph"/>
        <w:numPr>
          <w:ilvl w:val="0"/>
          <w:numId w:val="6"/>
        </w:numPr>
        <w:spacing w:before="66" w:line="360" w:lineRule="auto"/>
        <w:ind w:right="389"/>
        <w:jc w:val="center"/>
        <w:rPr>
          <w:sz w:val="24"/>
        </w:rPr>
      </w:pPr>
      <w:r w:rsidRPr="001D0A49">
        <w:rPr>
          <w:sz w:val="24"/>
        </w:rPr>
        <w:t xml:space="preserve">GitHub Link: </w:t>
      </w:r>
      <w:hyperlink r:id="rId9" w:history="1">
        <w:r w:rsidRPr="001D0A49">
          <w:rPr>
            <w:rStyle w:val="Hyperlink"/>
            <w:sz w:val="24"/>
          </w:rPr>
          <w:t>https://github.com/Yash864512/Python_Project</w:t>
        </w:r>
      </w:hyperlink>
      <w:r w:rsidRPr="001D0A49">
        <w:rPr>
          <w:sz w:val="24"/>
        </w:rPr>
        <w:t xml:space="preserve"> </w:t>
      </w:r>
    </w:p>
    <w:p w14:paraId="6C85EE8C" w14:textId="77777777" w:rsidR="00916828" w:rsidRPr="00916828" w:rsidRDefault="00916828" w:rsidP="00916828">
      <w:pPr>
        <w:pStyle w:val="Heading1"/>
        <w:tabs>
          <w:tab w:val="left" w:pos="454"/>
        </w:tabs>
        <w:ind w:firstLine="0"/>
      </w:pPr>
    </w:p>
    <w:p w14:paraId="22AD5AC2" w14:textId="56C71598" w:rsidR="00916828" w:rsidRDefault="00916828" w:rsidP="00916828">
      <w:pPr>
        <w:pStyle w:val="Heading1"/>
        <w:tabs>
          <w:tab w:val="left" w:pos="454"/>
        </w:tabs>
        <w:rPr>
          <w:spacing w:val="-2"/>
        </w:rPr>
      </w:pPr>
      <w:r>
        <w:rPr>
          <w:noProof/>
          <w:spacing w:val="-2"/>
        </w:rPr>
        <w:drawing>
          <wp:inline distT="0" distB="0" distL="0" distR="0" wp14:anchorId="2E943A7E" wp14:editId="0D231558">
            <wp:extent cx="5943600" cy="2278305"/>
            <wp:effectExtent l="0" t="0" r="0" b="8255"/>
            <wp:docPr id="11351018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01811"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977499" cy="2291299"/>
                    </a:xfrm>
                    <a:prstGeom prst="rect">
                      <a:avLst/>
                    </a:prstGeom>
                  </pic:spPr>
                </pic:pic>
              </a:graphicData>
            </a:graphic>
          </wp:inline>
        </w:drawing>
      </w:r>
    </w:p>
    <w:p w14:paraId="0906F35C" w14:textId="77777777" w:rsidR="00916828" w:rsidRDefault="00916828" w:rsidP="00916828">
      <w:pPr>
        <w:pStyle w:val="Heading1"/>
        <w:tabs>
          <w:tab w:val="left" w:pos="454"/>
        </w:tabs>
        <w:rPr>
          <w:spacing w:val="-2"/>
        </w:rPr>
      </w:pPr>
    </w:p>
    <w:p w14:paraId="657432D9" w14:textId="2739FF26" w:rsidR="00916828" w:rsidRDefault="00916828" w:rsidP="00916828">
      <w:pPr>
        <w:pStyle w:val="Heading1"/>
        <w:tabs>
          <w:tab w:val="left" w:pos="454"/>
        </w:tabs>
        <w:rPr>
          <w:spacing w:val="-2"/>
        </w:rPr>
      </w:pPr>
      <w:r>
        <w:rPr>
          <w:noProof/>
          <w:spacing w:val="-2"/>
        </w:rPr>
        <w:drawing>
          <wp:inline distT="0" distB="0" distL="0" distR="0" wp14:anchorId="76FE1697" wp14:editId="1AA15CD3">
            <wp:extent cx="4784561" cy="4015740"/>
            <wp:effectExtent l="0" t="0" r="0" b="3810"/>
            <wp:docPr id="18627529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52908"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4790949" cy="4021101"/>
                    </a:xfrm>
                    <a:prstGeom prst="rect">
                      <a:avLst/>
                    </a:prstGeom>
                  </pic:spPr>
                </pic:pic>
              </a:graphicData>
            </a:graphic>
          </wp:inline>
        </w:drawing>
      </w:r>
    </w:p>
    <w:p w14:paraId="1089E57A" w14:textId="18BEAC6E" w:rsidR="00916828" w:rsidRDefault="00916828" w:rsidP="00916828">
      <w:pPr>
        <w:pStyle w:val="Heading1"/>
        <w:tabs>
          <w:tab w:val="left" w:pos="454"/>
        </w:tabs>
        <w:rPr>
          <w:spacing w:val="-2"/>
        </w:rPr>
      </w:pPr>
      <w:r>
        <w:rPr>
          <w:noProof/>
          <w:spacing w:val="-2"/>
        </w:rPr>
        <w:lastRenderedPageBreak/>
        <w:drawing>
          <wp:inline distT="0" distB="0" distL="0" distR="0" wp14:anchorId="33909A5E" wp14:editId="6BC809F3">
            <wp:extent cx="6111240" cy="2226310"/>
            <wp:effectExtent l="0" t="0" r="3810" b="2540"/>
            <wp:docPr id="19938430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4302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1504" cy="2226406"/>
                    </a:xfrm>
                    <a:prstGeom prst="rect">
                      <a:avLst/>
                    </a:prstGeom>
                  </pic:spPr>
                </pic:pic>
              </a:graphicData>
            </a:graphic>
          </wp:inline>
        </w:drawing>
      </w:r>
      <w:r>
        <w:rPr>
          <w:noProof/>
          <w:spacing w:val="-2"/>
        </w:rPr>
        <w:drawing>
          <wp:inline distT="0" distB="0" distL="0" distR="0" wp14:anchorId="65E9A73D" wp14:editId="568FF572">
            <wp:extent cx="5836920" cy="2781396"/>
            <wp:effectExtent l="0" t="0" r="0" b="0"/>
            <wp:docPr id="17481810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81071"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6920" cy="2781396"/>
                    </a:xfrm>
                    <a:prstGeom prst="rect">
                      <a:avLst/>
                    </a:prstGeom>
                  </pic:spPr>
                </pic:pic>
              </a:graphicData>
            </a:graphic>
          </wp:inline>
        </w:drawing>
      </w:r>
    </w:p>
    <w:p w14:paraId="785BA1E4" w14:textId="77777777" w:rsidR="00916828" w:rsidRDefault="00916828" w:rsidP="00916828">
      <w:pPr>
        <w:pStyle w:val="Heading1"/>
        <w:tabs>
          <w:tab w:val="left" w:pos="454"/>
        </w:tabs>
        <w:rPr>
          <w:spacing w:val="-2"/>
        </w:rPr>
      </w:pPr>
    </w:p>
    <w:p w14:paraId="3F86967B" w14:textId="77777777" w:rsidR="00916828" w:rsidRDefault="00916828" w:rsidP="00916828">
      <w:pPr>
        <w:pStyle w:val="Heading1"/>
        <w:tabs>
          <w:tab w:val="left" w:pos="454"/>
        </w:tabs>
        <w:rPr>
          <w:spacing w:val="-2"/>
        </w:rPr>
      </w:pPr>
    </w:p>
    <w:p w14:paraId="43863E1C" w14:textId="51E01450" w:rsidR="00916828" w:rsidRDefault="00916828" w:rsidP="00916828">
      <w:pPr>
        <w:pStyle w:val="Heading1"/>
        <w:tabs>
          <w:tab w:val="left" w:pos="454"/>
        </w:tabs>
      </w:pPr>
      <w:r>
        <w:rPr>
          <w:noProof/>
        </w:rPr>
        <w:drawing>
          <wp:inline distT="0" distB="0" distL="0" distR="0" wp14:anchorId="69FEF1ED" wp14:editId="3D96A049">
            <wp:extent cx="3951316" cy="2804160"/>
            <wp:effectExtent l="0" t="0" r="0" b="0"/>
            <wp:docPr id="2968744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74463"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51316" cy="2804160"/>
                    </a:xfrm>
                    <a:prstGeom prst="rect">
                      <a:avLst/>
                    </a:prstGeom>
                  </pic:spPr>
                </pic:pic>
              </a:graphicData>
            </a:graphic>
          </wp:inline>
        </w:drawing>
      </w:r>
      <w:r>
        <w:rPr>
          <w:noProof/>
        </w:rPr>
        <w:lastRenderedPageBreak/>
        <w:drawing>
          <wp:inline distT="0" distB="0" distL="0" distR="0" wp14:anchorId="1AF08E0A" wp14:editId="76B94B9C">
            <wp:extent cx="4647696" cy="3086100"/>
            <wp:effectExtent l="0" t="0" r="635" b="0"/>
            <wp:docPr id="19792395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39544"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7696" cy="3086100"/>
                    </a:xfrm>
                    <a:prstGeom prst="rect">
                      <a:avLst/>
                    </a:prstGeom>
                  </pic:spPr>
                </pic:pic>
              </a:graphicData>
            </a:graphic>
          </wp:inline>
        </w:drawing>
      </w:r>
      <w:r>
        <w:rPr>
          <w:noProof/>
        </w:rPr>
        <w:drawing>
          <wp:inline distT="0" distB="0" distL="0" distR="0" wp14:anchorId="27586A4D" wp14:editId="05891362">
            <wp:extent cx="5189220" cy="2846260"/>
            <wp:effectExtent l="0" t="0" r="0" b="0"/>
            <wp:docPr id="19682407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40799" name="Pictur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89220" cy="2846260"/>
                    </a:xfrm>
                    <a:prstGeom prst="rect">
                      <a:avLst/>
                    </a:prstGeom>
                  </pic:spPr>
                </pic:pic>
              </a:graphicData>
            </a:graphic>
          </wp:inline>
        </w:drawing>
      </w:r>
      <w:r>
        <w:rPr>
          <w:noProof/>
        </w:rPr>
        <w:drawing>
          <wp:inline distT="0" distB="0" distL="0" distR="0" wp14:anchorId="1C781C54" wp14:editId="2AEA9CAB">
            <wp:extent cx="5661660" cy="2662530"/>
            <wp:effectExtent l="0" t="0" r="0" b="5080"/>
            <wp:docPr id="4112927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92783" name="Picture 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1660" cy="2662530"/>
                    </a:xfrm>
                    <a:prstGeom prst="rect">
                      <a:avLst/>
                    </a:prstGeom>
                  </pic:spPr>
                </pic:pic>
              </a:graphicData>
            </a:graphic>
          </wp:inline>
        </w:drawing>
      </w:r>
    </w:p>
    <w:p w14:paraId="78783725" w14:textId="77777777" w:rsidR="00916828" w:rsidRDefault="00916828" w:rsidP="00916828">
      <w:pPr>
        <w:pStyle w:val="Heading1"/>
        <w:tabs>
          <w:tab w:val="left" w:pos="454"/>
        </w:tabs>
      </w:pPr>
    </w:p>
    <w:p w14:paraId="0EB39A06" w14:textId="452C58A1" w:rsidR="00916828" w:rsidRPr="003509C9" w:rsidRDefault="00916828" w:rsidP="00916828">
      <w:pPr>
        <w:pStyle w:val="Heading1"/>
        <w:tabs>
          <w:tab w:val="left" w:pos="454"/>
        </w:tabs>
      </w:pPr>
      <w:r>
        <w:rPr>
          <w:noProof/>
        </w:rPr>
        <w:drawing>
          <wp:inline distT="0" distB="0" distL="0" distR="0" wp14:anchorId="792F8E23" wp14:editId="00FAA723">
            <wp:extent cx="4988517" cy="4142105"/>
            <wp:effectExtent l="0" t="0" r="3175" b="0"/>
            <wp:docPr id="6069856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85675" name="Picture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88517" cy="4142105"/>
                    </a:xfrm>
                    <a:prstGeom prst="rect">
                      <a:avLst/>
                    </a:prstGeom>
                  </pic:spPr>
                </pic:pic>
              </a:graphicData>
            </a:graphic>
          </wp:inline>
        </w:drawing>
      </w:r>
      <w:r>
        <w:rPr>
          <w:noProof/>
        </w:rPr>
        <w:drawing>
          <wp:inline distT="0" distB="0" distL="0" distR="0" wp14:anchorId="75AD7865" wp14:editId="0745E001">
            <wp:extent cx="6013412" cy="3711575"/>
            <wp:effectExtent l="0" t="0" r="6985" b="3175"/>
            <wp:docPr id="3444360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36011" name="Picture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13412" cy="3711575"/>
                    </a:xfrm>
                    <a:prstGeom prst="rect">
                      <a:avLst/>
                    </a:prstGeom>
                  </pic:spPr>
                </pic:pic>
              </a:graphicData>
            </a:graphic>
          </wp:inline>
        </w:drawing>
      </w:r>
      <w:r>
        <w:rPr>
          <w:noProof/>
        </w:rPr>
        <w:lastRenderedPageBreak/>
        <w:drawing>
          <wp:inline distT="0" distB="0" distL="0" distR="0" wp14:anchorId="733E2694" wp14:editId="50C095F6">
            <wp:extent cx="5844818" cy="3727450"/>
            <wp:effectExtent l="0" t="0" r="3810" b="6350"/>
            <wp:docPr id="4255052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05247" name="Picture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44818" cy="3727450"/>
                    </a:xfrm>
                    <a:prstGeom prst="rect">
                      <a:avLst/>
                    </a:prstGeom>
                  </pic:spPr>
                </pic:pic>
              </a:graphicData>
            </a:graphic>
          </wp:inline>
        </w:drawing>
      </w:r>
      <w:r>
        <w:rPr>
          <w:noProof/>
        </w:rPr>
        <w:drawing>
          <wp:inline distT="0" distB="0" distL="0" distR="0" wp14:anchorId="7B844C93" wp14:editId="6E3A61A3">
            <wp:extent cx="7086600" cy="3902820"/>
            <wp:effectExtent l="0" t="0" r="0" b="2540"/>
            <wp:docPr id="17530882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88278" name="Pictur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086600" cy="3902820"/>
                    </a:xfrm>
                    <a:prstGeom prst="rect">
                      <a:avLst/>
                    </a:prstGeom>
                  </pic:spPr>
                </pic:pic>
              </a:graphicData>
            </a:graphic>
          </wp:inline>
        </w:drawing>
      </w:r>
    </w:p>
    <w:sectPr w:rsidR="00916828" w:rsidRPr="003509C9">
      <w:pgSz w:w="12240" w:h="15840"/>
      <w:pgMar w:top="18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54DB"/>
    <w:multiLevelType w:val="multilevel"/>
    <w:tmpl w:val="5A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76C7"/>
    <w:multiLevelType w:val="hybridMultilevel"/>
    <w:tmpl w:val="EBCEFEB6"/>
    <w:lvl w:ilvl="0" w:tplc="10A61F7C">
      <w:numFmt w:val="bullet"/>
      <w:lvlText w:val=""/>
      <w:lvlJc w:val="left"/>
      <w:pPr>
        <w:ind w:left="850" w:hanging="360"/>
      </w:pPr>
      <w:rPr>
        <w:rFonts w:ascii="Symbol" w:eastAsia="Symbol" w:hAnsi="Symbol" w:cs="Symbol" w:hint="default"/>
        <w:b w:val="0"/>
        <w:bCs w:val="0"/>
        <w:i w:val="0"/>
        <w:iCs w:val="0"/>
        <w:spacing w:val="0"/>
        <w:w w:val="100"/>
        <w:sz w:val="20"/>
        <w:szCs w:val="20"/>
        <w:lang w:val="en-US" w:eastAsia="en-US" w:bidi="ar-SA"/>
      </w:rPr>
    </w:lvl>
    <w:lvl w:ilvl="1" w:tplc="2618D2B2">
      <w:numFmt w:val="bullet"/>
      <w:lvlText w:val="•"/>
      <w:lvlJc w:val="left"/>
      <w:pPr>
        <w:ind w:left="1890" w:hanging="360"/>
      </w:pPr>
      <w:rPr>
        <w:rFonts w:hint="default"/>
        <w:lang w:val="en-US" w:eastAsia="en-US" w:bidi="ar-SA"/>
      </w:rPr>
    </w:lvl>
    <w:lvl w:ilvl="2" w:tplc="A78639E0">
      <w:numFmt w:val="bullet"/>
      <w:lvlText w:val="•"/>
      <w:lvlJc w:val="left"/>
      <w:pPr>
        <w:ind w:left="2920" w:hanging="360"/>
      </w:pPr>
      <w:rPr>
        <w:rFonts w:hint="default"/>
        <w:lang w:val="en-US" w:eastAsia="en-US" w:bidi="ar-SA"/>
      </w:rPr>
    </w:lvl>
    <w:lvl w:ilvl="3" w:tplc="ADB206FA">
      <w:numFmt w:val="bullet"/>
      <w:lvlText w:val="•"/>
      <w:lvlJc w:val="left"/>
      <w:pPr>
        <w:ind w:left="3950" w:hanging="360"/>
      </w:pPr>
      <w:rPr>
        <w:rFonts w:hint="default"/>
        <w:lang w:val="en-US" w:eastAsia="en-US" w:bidi="ar-SA"/>
      </w:rPr>
    </w:lvl>
    <w:lvl w:ilvl="4" w:tplc="2996CA3E">
      <w:numFmt w:val="bullet"/>
      <w:lvlText w:val="•"/>
      <w:lvlJc w:val="left"/>
      <w:pPr>
        <w:ind w:left="4980" w:hanging="360"/>
      </w:pPr>
      <w:rPr>
        <w:rFonts w:hint="default"/>
        <w:lang w:val="en-US" w:eastAsia="en-US" w:bidi="ar-SA"/>
      </w:rPr>
    </w:lvl>
    <w:lvl w:ilvl="5" w:tplc="2FD8FF46">
      <w:numFmt w:val="bullet"/>
      <w:lvlText w:val="•"/>
      <w:lvlJc w:val="left"/>
      <w:pPr>
        <w:ind w:left="6010" w:hanging="360"/>
      </w:pPr>
      <w:rPr>
        <w:rFonts w:hint="default"/>
        <w:lang w:val="en-US" w:eastAsia="en-US" w:bidi="ar-SA"/>
      </w:rPr>
    </w:lvl>
    <w:lvl w:ilvl="6" w:tplc="B882CD3E">
      <w:numFmt w:val="bullet"/>
      <w:lvlText w:val="•"/>
      <w:lvlJc w:val="left"/>
      <w:pPr>
        <w:ind w:left="7040" w:hanging="360"/>
      </w:pPr>
      <w:rPr>
        <w:rFonts w:hint="default"/>
        <w:lang w:val="en-US" w:eastAsia="en-US" w:bidi="ar-SA"/>
      </w:rPr>
    </w:lvl>
    <w:lvl w:ilvl="7" w:tplc="6CF44AF2">
      <w:numFmt w:val="bullet"/>
      <w:lvlText w:val="•"/>
      <w:lvlJc w:val="left"/>
      <w:pPr>
        <w:ind w:left="8070" w:hanging="360"/>
      </w:pPr>
      <w:rPr>
        <w:rFonts w:hint="default"/>
        <w:lang w:val="en-US" w:eastAsia="en-US" w:bidi="ar-SA"/>
      </w:rPr>
    </w:lvl>
    <w:lvl w:ilvl="8" w:tplc="8020C6E8">
      <w:numFmt w:val="bullet"/>
      <w:lvlText w:val="•"/>
      <w:lvlJc w:val="left"/>
      <w:pPr>
        <w:ind w:left="9100" w:hanging="360"/>
      </w:pPr>
      <w:rPr>
        <w:rFonts w:hint="default"/>
        <w:lang w:val="en-US" w:eastAsia="en-US" w:bidi="ar-SA"/>
      </w:rPr>
    </w:lvl>
  </w:abstractNum>
  <w:abstractNum w:abstractNumId="2" w15:restartNumberingAfterBreak="0">
    <w:nsid w:val="06B74F2F"/>
    <w:multiLevelType w:val="hybridMultilevel"/>
    <w:tmpl w:val="16A2A0CE"/>
    <w:lvl w:ilvl="0" w:tplc="7408EC9A">
      <w:start w:val="1"/>
      <w:numFmt w:val="decimal"/>
      <w:lvlText w:val="%1."/>
      <w:lvlJc w:val="left"/>
      <w:pPr>
        <w:ind w:left="8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5386E8C">
      <w:numFmt w:val="bullet"/>
      <w:lvlText w:val="o"/>
      <w:lvlJc w:val="left"/>
      <w:pPr>
        <w:ind w:left="1570" w:hanging="361"/>
      </w:pPr>
      <w:rPr>
        <w:rFonts w:ascii="Courier New" w:eastAsia="Courier New" w:hAnsi="Courier New" w:cs="Courier New" w:hint="default"/>
        <w:b w:val="0"/>
        <w:bCs w:val="0"/>
        <w:i w:val="0"/>
        <w:iCs w:val="0"/>
        <w:spacing w:val="0"/>
        <w:w w:val="100"/>
        <w:sz w:val="20"/>
        <w:szCs w:val="20"/>
        <w:lang w:val="en-US" w:eastAsia="en-US" w:bidi="ar-SA"/>
      </w:rPr>
    </w:lvl>
    <w:lvl w:ilvl="2" w:tplc="5D0C16F2">
      <w:numFmt w:val="bullet"/>
      <w:lvlText w:val="•"/>
      <w:lvlJc w:val="left"/>
      <w:pPr>
        <w:ind w:left="2644" w:hanging="361"/>
      </w:pPr>
      <w:rPr>
        <w:rFonts w:hint="default"/>
        <w:lang w:val="en-US" w:eastAsia="en-US" w:bidi="ar-SA"/>
      </w:rPr>
    </w:lvl>
    <w:lvl w:ilvl="3" w:tplc="9C642970">
      <w:numFmt w:val="bullet"/>
      <w:lvlText w:val="•"/>
      <w:lvlJc w:val="left"/>
      <w:pPr>
        <w:ind w:left="3708" w:hanging="361"/>
      </w:pPr>
      <w:rPr>
        <w:rFonts w:hint="default"/>
        <w:lang w:val="en-US" w:eastAsia="en-US" w:bidi="ar-SA"/>
      </w:rPr>
    </w:lvl>
    <w:lvl w:ilvl="4" w:tplc="35963DAC">
      <w:numFmt w:val="bullet"/>
      <w:lvlText w:val="•"/>
      <w:lvlJc w:val="left"/>
      <w:pPr>
        <w:ind w:left="4773" w:hanging="361"/>
      </w:pPr>
      <w:rPr>
        <w:rFonts w:hint="default"/>
        <w:lang w:val="en-US" w:eastAsia="en-US" w:bidi="ar-SA"/>
      </w:rPr>
    </w:lvl>
    <w:lvl w:ilvl="5" w:tplc="6736EA22">
      <w:numFmt w:val="bullet"/>
      <w:lvlText w:val="•"/>
      <w:lvlJc w:val="left"/>
      <w:pPr>
        <w:ind w:left="5837" w:hanging="361"/>
      </w:pPr>
      <w:rPr>
        <w:rFonts w:hint="default"/>
        <w:lang w:val="en-US" w:eastAsia="en-US" w:bidi="ar-SA"/>
      </w:rPr>
    </w:lvl>
    <w:lvl w:ilvl="6" w:tplc="9E5CADA0">
      <w:numFmt w:val="bullet"/>
      <w:lvlText w:val="•"/>
      <w:lvlJc w:val="left"/>
      <w:pPr>
        <w:ind w:left="6902" w:hanging="361"/>
      </w:pPr>
      <w:rPr>
        <w:rFonts w:hint="default"/>
        <w:lang w:val="en-US" w:eastAsia="en-US" w:bidi="ar-SA"/>
      </w:rPr>
    </w:lvl>
    <w:lvl w:ilvl="7" w:tplc="5542567E">
      <w:numFmt w:val="bullet"/>
      <w:lvlText w:val="•"/>
      <w:lvlJc w:val="left"/>
      <w:pPr>
        <w:ind w:left="7966" w:hanging="361"/>
      </w:pPr>
      <w:rPr>
        <w:rFonts w:hint="default"/>
        <w:lang w:val="en-US" w:eastAsia="en-US" w:bidi="ar-SA"/>
      </w:rPr>
    </w:lvl>
    <w:lvl w:ilvl="8" w:tplc="B9380982">
      <w:numFmt w:val="bullet"/>
      <w:lvlText w:val="•"/>
      <w:lvlJc w:val="left"/>
      <w:pPr>
        <w:ind w:left="9031" w:hanging="361"/>
      </w:pPr>
      <w:rPr>
        <w:rFonts w:hint="default"/>
        <w:lang w:val="en-US" w:eastAsia="en-US" w:bidi="ar-SA"/>
      </w:rPr>
    </w:lvl>
  </w:abstractNum>
  <w:abstractNum w:abstractNumId="3" w15:restartNumberingAfterBreak="0">
    <w:nsid w:val="07212E5A"/>
    <w:multiLevelType w:val="multilevel"/>
    <w:tmpl w:val="E37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63CB9"/>
    <w:multiLevelType w:val="multilevel"/>
    <w:tmpl w:val="AA3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B0522"/>
    <w:multiLevelType w:val="hybridMultilevel"/>
    <w:tmpl w:val="491AFB26"/>
    <w:lvl w:ilvl="0" w:tplc="64406E78">
      <w:start w:val="4"/>
      <w:numFmt w:val="decimal"/>
      <w:lvlText w:val="%1."/>
      <w:lvlJc w:val="left"/>
      <w:pPr>
        <w:ind w:left="326" w:hanging="326"/>
      </w:pPr>
      <w:rPr>
        <w:rFonts w:ascii="Times New Roman" w:eastAsia="Times New Roman" w:hAnsi="Times New Roman" w:cs="Times New Roman" w:hint="default"/>
        <w:b/>
        <w:bCs/>
        <w:i w:val="0"/>
        <w:iCs w:val="0"/>
        <w:spacing w:val="0"/>
        <w:w w:val="100"/>
        <w:sz w:val="32"/>
        <w:szCs w:val="32"/>
        <w:lang w:val="en-US" w:eastAsia="en-US" w:bidi="ar-SA"/>
      </w:rPr>
    </w:lvl>
    <w:lvl w:ilvl="1" w:tplc="598E2E16">
      <w:start w:val="1"/>
      <w:numFmt w:val="lowerRoman"/>
      <w:lvlText w:val="%2."/>
      <w:lvlJc w:val="left"/>
      <w:pPr>
        <w:ind w:left="221" w:hanging="221"/>
      </w:pPr>
      <w:rPr>
        <w:rFonts w:hint="default"/>
        <w:spacing w:val="0"/>
        <w:w w:val="99"/>
        <w:lang w:val="en-US" w:eastAsia="en-US" w:bidi="ar-SA"/>
      </w:rPr>
    </w:lvl>
    <w:lvl w:ilvl="2" w:tplc="7B923382">
      <w:numFmt w:val="bullet"/>
      <w:lvlText w:val=""/>
      <w:lvlJc w:val="left"/>
      <w:pPr>
        <w:ind w:left="850" w:hanging="360"/>
      </w:pPr>
      <w:rPr>
        <w:rFonts w:ascii="Symbol" w:eastAsia="Symbol" w:hAnsi="Symbol" w:cs="Symbol" w:hint="default"/>
        <w:b w:val="0"/>
        <w:bCs w:val="0"/>
        <w:i w:val="0"/>
        <w:iCs w:val="0"/>
        <w:spacing w:val="0"/>
        <w:w w:val="100"/>
        <w:sz w:val="20"/>
        <w:szCs w:val="20"/>
        <w:lang w:val="en-US" w:eastAsia="en-US" w:bidi="ar-SA"/>
      </w:rPr>
    </w:lvl>
    <w:lvl w:ilvl="3" w:tplc="8D2C537A">
      <w:numFmt w:val="bullet"/>
      <w:lvlText w:val="•"/>
      <w:lvlJc w:val="left"/>
      <w:pPr>
        <w:ind w:left="2147" w:hanging="360"/>
      </w:pPr>
      <w:rPr>
        <w:rFonts w:hint="default"/>
        <w:lang w:val="en-US" w:eastAsia="en-US" w:bidi="ar-SA"/>
      </w:rPr>
    </w:lvl>
    <w:lvl w:ilvl="4" w:tplc="DBE6CAF8">
      <w:numFmt w:val="bullet"/>
      <w:lvlText w:val="•"/>
      <w:lvlJc w:val="left"/>
      <w:pPr>
        <w:ind w:left="3435" w:hanging="360"/>
      </w:pPr>
      <w:rPr>
        <w:rFonts w:hint="default"/>
        <w:lang w:val="en-US" w:eastAsia="en-US" w:bidi="ar-SA"/>
      </w:rPr>
    </w:lvl>
    <w:lvl w:ilvl="5" w:tplc="08DC2C7C">
      <w:numFmt w:val="bullet"/>
      <w:lvlText w:val="•"/>
      <w:lvlJc w:val="left"/>
      <w:pPr>
        <w:ind w:left="4722" w:hanging="360"/>
      </w:pPr>
      <w:rPr>
        <w:rFonts w:hint="default"/>
        <w:lang w:val="en-US" w:eastAsia="en-US" w:bidi="ar-SA"/>
      </w:rPr>
    </w:lvl>
    <w:lvl w:ilvl="6" w:tplc="1252480C">
      <w:numFmt w:val="bullet"/>
      <w:lvlText w:val="•"/>
      <w:lvlJc w:val="left"/>
      <w:pPr>
        <w:ind w:left="6010" w:hanging="360"/>
      </w:pPr>
      <w:rPr>
        <w:rFonts w:hint="default"/>
        <w:lang w:val="en-US" w:eastAsia="en-US" w:bidi="ar-SA"/>
      </w:rPr>
    </w:lvl>
    <w:lvl w:ilvl="7" w:tplc="7264DDB6">
      <w:numFmt w:val="bullet"/>
      <w:lvlText w:val="•"/>
      <w:lvlJc w:val="left"/>
      <w:pPr>
        <w:ind w:left="7297" w:hanging="360"/>
      </w:pPr>
      <w:rPr>
        <w:rFonts w:hint="default"/>
        <w:lang w:val="en-US" w:eastAsia="en-US" w:bidi="ar-SA"/>
      </w:rPr>
    </w:lvl>
    <w:lvl w:ilvl="8" w:tplc="0AAEFF22">
      <w:numFmt w:val="bullet"/>
      <w:lvlText w:val="•"/>
      <w:lvlJc w:val="left"/>
      <w:pPr>
        <w:ind w:left="8585" w:hanging="360"/>
      </w:pPr>
      <w:rPr>
        <w:rFonts w:hint="default"/>
        <w:lang w:val="en-US" w:eastAsia="en-US" w:bidi="ar-SA"/>
      </w:rPr>
    </w:lvl>
  </w:abstractNum>
  <w:abstractNum w:abstractNumId="6" w15:restartNumberingAfterBreak="0">
    <w:nsid w:val="117E521D"/>
    <w:multiLevelType w:val="multilevel"/>
    <w:tmpl w:val="B3AE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B7246"/>
    <w:multiLevelType w:val="multilevel"/>
    <w:tmpl w:val="5EE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17338"/>
    <w:multiLevelType w:val="multilevel"/>
    <w:tmpl w:val="F80E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36F40"/>
    <w:multiLevelType w:val="hybridMultilevel"/>
    <w:tmpl w:val="4FA49858"/>
    <w:lvl w:ilvl="0" w:tplc="10CCADE2">
      <w:start w:val="2"/>
      <w:numFmt w:val="decimal"/>
      <w:lvlText w:val="%1."/>
      <w:lvlJc w:val="left"/>
      <w:pPr>
        <w:ind w:left="455" w:hanging="326"/>
      </w:pPr>
      <w:rPr>
        <w:rFonts w:ascii="Times New Roman" w:eastAsia="Times New Roman" w:hAnsi="Times New Roman" w:cs="Times New Roman" w:hint="default"/>
        <w:b/>
        <w:bCs/>
        <w:i w:val="0"/>
        <w:iCs w:val="0"/>
        <w:spacing w:val="0"/>
        <w:w w:val="100"/>
        <w:sz w:val="32"/>
        <w:szCs w:val="32"/>
        <w:lang w:val="en-US" w:eastAsia="en-US" w:bidi="ar-SA"/>
      </w:rPr>
    </w:lvl>
    <w:lvl w:ilvl="1" w:tplc="60F88138">
      <w:numFmt w:val="bullet"/>
      <w:lvlText w:val=""/>
      <w:lvlJc w:val="left"/>
      <w:pPr>
        <w:ind w:left="850" w:hanging="360"/>
      </w:pPr>
      <w:rPr>
        <w:rFonts w:ascii="Symbol" w:eastAsia="Symbol" w:hAnsi="Symbol" w:cs="Symbol" w:hint="default"/>
        <w:b w:val="0"/>
        <w:bCs w:val="0"/>
        <w:i w:val="0"/>
        <w:iCs w:val="0"/>
        <w:spacing w:val="0"/>
        <w:w w:val="100"/>
        <w:sz w:val="20"/>
        <w:szCs w:val="20"/>
        <w:lang w:val="en-US" w:eastAsia="en-US" w:bidi="ar-SA"/>
      </w:rPr>
    </w:lvl>
    <w:lvl w:ilvl="2" w:tplc="AF2CCC7E">
      <w:numFmt w:val="bullet"/>
      <w:lvlText w:val="•"/>
      <w:lvlJc w:val="left"/>
      <w:pPr>
        <w:ind w:left="2004" w:hanging="360"/>
      </w:pPr>
      <w:rPr>
        <w:rFonts w:hint="default"/>
        <w:lang w:val="en-US" w:eastAsia="en-US" w:bidi="ar-SA"/>
      </w:rPr>
    </w:lvl>
    <w:lvl w:ilvl="3" w:tplc="BDBC4714">
      <w:numFmt w:val="bullet"/>
      <w:lvlText w:val="•"/>
      <w:lvlJc w:val="left"/>
      <w:pPr>
        <w:ind w:left="3148" w:hanging="360"/>
      </w:pPr>
      <w:rPr>
        <w:rFonts w:hint="default"/>
        <w:lang w:val="en-US" w:eastAsia="en-US" w:bidi="ar-SA"/>
      </w:rPr>
    </w:lvl>
    <w:lvl w:ilvl="4" w:tplc="5EE01C2A">
      <w:numFmt w:val="bullet"/>
      <w:lvlText w:val="•"/>
      <w:lvlJc w:val="left"/>
      <w:pPr>
        <w:ind w:left="4293" w:hanging="360"/>
      </w:pPr>
      <w:rPr>
        <w:rFonts w:hint="default"/>
        <w:lang w:val="en-US" w:eastAsia="en-US" w:bidi="ar-SA"/>
      </w:rPr>
    </w:lvl>
    <w:lvl w:ilvl="5" w:tplc="EC6ED926">
      <w:numFmt w:val="bullet"/>
      <w:lvlText w:val="•"/>
      <w:lvlJc w:val="left"/>
      <w:pPr>
        <w:ind w:left="5437" w:hanging="360"/>
      </w:pPr>
      <w:rPr>
        <w:rFonts w:hint="default"/>
        <w:lang w:val="en-US" w:eastAsia="en-US" w:bidi="ar-SA"/>
      </w:rPr>
    </w:lvl>
    <w:lvl w:ilvl="6" w:tplc="39143EE8">
      <w:numFmt w:val="bullet"/>
      <w:lvlText w:val="•"/>
      <w:lvlJc w:val="left"/>
      <w:pPr>
        <w:ind w:left="6582" w:hanging="360"/>
      </w:pPr>
      <w:rPr>
        <w:rFonts w:hint="default"/>
        <w:lang w:val="en-US" w:eastAsia="en-US" w:bidi="ar-SA"/>
      </w:rPr>
    </w:lvl>
    <w:lvl w:ilvl="7" w:tplc="B94AC238">
      <w:numFmt w:val="bullet"/>
      <w:lvlText w:val="•"/>
      <w:lvlJc w:val="left"/>
      <w:pPr>
        <w:ind w:left="7726" w:hanging="360"/>
      </w:pPr>
      <w:rPr>
        <w:rFonts w:hint="default"/>
        <w:lang w:val="en-US" w:eastAsia="en-US" w:bidi="ar-SA"/>
      </w:rPr>
    </w:lvl>
    <w:lvl w:ilvl="8" w:tplc="6C2077CA">
      <w:numFmt w:val="bullet"/>
      <w:lvlText w:val="•"/>
      <w:lvlJc w:val="left"/>
      <w:pPr>
        <w:ind w:left="8871" w:hanging="360"/>
      </w:pPr>
      <w:rPr>
        <w:rFonts w:hint="default"/>
        <w:lang w:val="en-US" w:eastAsia="en-US" w:bidi="ar-SA"/>
      </w:rPr>
    </w:lvl>
  </w:abstractNum>
  <w:abstractNum w:abstractNumId="10" w15:restartNumberingAfterBreak="0">
    <w:nsid w:val="18A51966"/>
    <w:multiLevelType w:val="hybridMultilevel"/>
    <w:tmpl w:val="3DA8E4B2"/>
    <w:lvl w:ilvl="0" w:tplc="1B2CAE0E">
      <w:start w:val="1"/>
      <w:numFmt w:val="decimal"/>
      <w:lvlText w:val="%1."/>
      <w:lvlJc w:val="left"/>
      <w:pPr>
        <w:ind w:left="8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AAA47C0">
      <w:numFmt w:val="bullet"/>
      <w:lvlText w:val="•"/>
      <w:lvlJc w:val="left"/>
      <w:pPr>
        <w:ind w:left="1890" w:hanging="360"/>
      </w:pPr>
      <w:rPr>
        <w:rFonts w:hint="default"/>
        <w:lang w:val="en-US" w:eastAsia="en-US" w:bidi="ar-SA"/>
      </w:rPr>
    </w:lvl>
    <w:lvl w:ilvl="2" w:tplc="E03C22AE">
      <w:numFmt w:val="bullet"/>
      <w:lvlText w:val="•"/>
      <w:lvlJc w:val="left"/>
      <w:pPr>
        <w:ind w:left="2920" w:hanging="360"/>
      </w:pPr>
      <w:rPr>
        <w:rFonts w:hint="default"/>
        <w:lang w:val="en-US" w:eastAsia="en-US" w:bidi="ar-SA"/>
      </w:rPr>
    </w:lvl>
    <w:lvl w:ilvl="3" w:tplc="C1649DBC">
      <w:numFmt w:val="bullet"/>
      <w:lvlText w:val="•"/>
      <w:lvlJc w:val="left"/>
      <w:pPr>
        <w:ind w:left="3950" w:hanging="360"/>
      </w:pPr>
      <w:rPr>
        <w:rFonts w:hint="default"/>
        <w:lang w:val="en-US" w:eastAsia="en-US" w:bidi="ar-SA"/>
      </w:rPr>
    </w:lvl>
    <w:lvl w:ilvl="4" w:tplc="CCC642CA">
      <w:numFmt w:val="bullet"/>
      <w:lvlText w:val="•"/>
      <w:lvlJc w:val="left"/>
      <w:pPr>
        <w:ind w:left="4980" w:hanging="360"/>
      </w:pPr>
      <w:rPr>
        <w:rFonts w:hint="default"/>
        <w:lang w:val="en-US" w:eastAsia="en-US" w:bidi="ar-SA"/>
      </w:rPr>
    </w:lvl>
    <w:lvl w:ilvl="5" w:tplc="9CA4CBC4">
      <w:numFmt w:val="bullet"/>
      <w:lvlText w:val="•"/>
      <w:lvlJc w:val="left"/>
      <w:pPr>
        <w:ind w:left="6010" w:hanging="360"/>
      </w:pPr>
      <w:rPr>
        <w:rFonts w:hint="default"/>
        <w:lang w:val="en-US" w:eastAsia="en-US" w:bidi="ar-SA"/>
      </w:rPr>
    </w:lvl>
    <w:lvl w:ilvl="6" w:tplc="A0149208">
      <w:numFmt w:val="bullet"/>
      <w:lvlText w:val="•"/>
      <w:lvlJc w:val="left"/>
      <w:pPr>
        <w:ind w:left="7040" w:hanging="360"/>
      </w:pPr>
      <w:rPr>
        <w:rFonts w:hint="default"/>
        <w:lang w:val="en-US" w:eastAsia="en-US" w:bidi="ar-SA"/>
      </w:rPr>
    </w:lvl>
    <w:lvl w:ilvl="7" w:tplc="EB6ABE9C">
      <w:numFmt w:val="bullet"/>
      <w:lvlText w:val="•"/>
      <w:lvlJc w:val="left"/>
      <w:pPr>
        <w:ind w:left="8070" w:hanging="360"/>
      </w:pPr>
      <w:rPr>
        <w:rFonts w:hint="default"/>
        <w:lang w:val="en-US" w:eastAsia="en-US" w:bidi="ar-SA"/>
      </w:rPr>
    </w:lvl>
    <w:lvl w:ilvl="8" w:tplc="0DFE19EC">
      <w:numFmt w:val="bullet"/>
      <w:lvlText w:val="•"/>
      <w:lvlJc w:val="left"/>
      <w:pPr>
        <w:ind w:left="9100" w:hanging="360"/>
      </w:pPr>
      <w:rPr>
        <w:rFonts w:hint="default"/>
        <w:lang w:val="en-US" w:eastAsia="en-US" w:bidi="ar-SA"/>
      </w:rPr>
    </w:lvl>
  </w:abstractNum>
  <w:abstractNum w:abstractNumId="11" w15:restartNumberingAfterBreak="0">
    <w:nsid w:val="19B56243"/>
    <w:multiLevelType w:val="hybridMultilevel"/>
    <w:tmpl w:val="D9B82360"/>
    <w:lvl w:ilvl="0" w:tplc="5B8A5930">
      <w:start w:val="1"/>
      <w:numFmt w:val="decimal"/>
      <w:lvlText w:val="%1."/>
      <w:lvlJc w:val="left"/>
      <w:pPr>
        <w:ind w:left="374" w:hanging="245"/>
      </w:pPr>
      <w:rPr>
        <w:rFonts w:ascii="Times New Roman" w:eastAsia="Times New Roman" w:hAnsi="Times New Roman" w:cs="Times New Roman" w:hint="default"/>
        <w:b/>
        <w:bCs/>
        <w:i w:val="0"/>
        <w:iCs w:val="0"/>
        <w:spacing w:val="0"/>
        <w:w w:val="100"/>
        <w:sz w:val="24"/>
        <w:szCs w:val="24"/>
        <w:lang w:val="en-US" w:eastAsia="en-US" w:bidi="ar-SA"/>
      </w:rPr>
    </w:lvl>
    <w:lvl w:ilvl="1" w:tplc="EA46397C">
      <w:numFmt w:val="bullet"/>
      <w:lvlText w:val=""/>
      <w:lvlJc w:val="left"/>
      <w:pPr>
        <w:ind w:left="850" w:hanging="360"/>
      </w:pPr>
      <w:rPr>
        <w:rFonts w:ascii="Symbol" w:eastAsia="Symbol" w:hAnsi="Symbol" w:cs="Symbol" w:hint="default"/>
        <w:b w:val="0"/>
        <w:bCs w:val="0"/>
        <w:i w:val="0"/>
        <w:iCs w:val="0"/>
        <w:spacing w:val="0"/>
        <w:w w:val="100"/>
        <w:sz w:val="20"/>
        <w:szCs w:val="20"/>
        <w:lang w:val="en-US" w:eastAsia="en-US" w:bidi="ar-SA"/>
      </w:rPr>
    </w:lvl>
    <w:lvl w:ilvl="2" w:tplc="D9BCB6EA">
      <w:numFmt w:val="bullet"/>
      <w:lvlText w:val="•"/>
      <w:lvlJc w:val="left"/>
      <w:pPr>
        <w:ind w:left="2004" w:hanging="360"/>
      </w:pPr>
      <w:rPr>
        <w:rFonts w:hint="default"/>
        <w:lang w:val="en-US" w:eastAsia="en-US" w:bidi="ar-SA"/>
      </w:rPr>
    </w:lvl>
    <w:lvl w:ilvl="3" w:tplc="9F1A3D8A">
      <w:numFmt w:val="bullet"/>
      <w:lvlText w:val="•"/>
      <w:lvlJc w:val="left"/>
      <w:pPr>
        <w:ind w:left="3148" w:hanging="360"/>
      </w:pPr>
      <w:rPr>
        <w:rFonts w:hint="default"/>
        <w:lang w:val="en-US" w:eastAsia="en-US" w:bidi="ar-SA"/>
      </w:rPr>
    </w:lvl>
    <w:lvl w:ilvl="4" w:tplc="534030A0">
      <w:numFmt w:val="bullet"/>
      <w:lvlText w:val="•"/>
      <w:lvlJc w:val="left"/>
      <w:pPr>
        <w:ind w:left="4293" w:hanging="360"/>
      </w:pPr>
      <w:rPr>
        <w:rFonts w:hint="default"/>
        <w:lang w:val="en-US" w:eastAsia="en-US" w:bidi="ar-SA"/>
      </w:rPr>
    </w:lvl>
    <w:lvl w:ilvl="5" w:tplc="F7702AB8">
      <w:numFmt w:val="bullet"/>
      <w:lvlText w:val="•"/>
      <w:lvlJc w:val="left"/>
      <w:pPr>
        <w:ind w:left="5437" w:hanging="360"/>
      </w:pPr>
      <w:rPr>
        <w:rFonts w:hint="default"/>
        <w:lang w:val="en-US" w:eastAsia="en-US" w:bidi="ar-SA"/>
      </w:rPr>
    </w:lvl>
    <w:lvl w:ilvl="6" w:tplc="474C9428">
      <w:numFmt w:val="bullet"/>
      <w:lvlText w:val="•"/>
      <w:lvlJc w:val="left"/>
      <w:pPr>
        <w:ind w:left="6582" w:hanging="360"/>
      </w:pPr>
      <w:rPr>
        <w:rFonts w:hint="default"/>
        <w:lang w:val="en-US" w:eastAsia="en-US" w:bidi="ar-SA"/>
      </w:rPr>
    </w:lvl>
    <w:lvl w:ilvl="7" w:tplc="30C42C16">
      <w:numFmt w:val="bullet"/>
      <w:lvlText w:val="•"/>
      <w:lvlJc w:val="left"/>
      <w:pPr>
        <w:ind w:left="7726" w:hanging="360"/>
      </w:pPr>
      <w:rPr>
        <w:rFonts w:hint="default"/>
        <w:lang w:val="en-US" w:eastAsia="en-US" w:bidi="ar-SA"/>
      </w:rPr>
    </w:lvl>
    <w:lvl w:ilvl="8" w:tplc="B4DE4B4A">
      <w:numFmt w:val="bullet"/>
      <w:lvlText w:val="•"/>
      <w:lvlJc w:val="left"/>
      <w:pPr>
        <w:ind w:left="8871" w:hanging="360"/>
      </w:pPr>
      <w:rPr>
        <w:rFonts w:hint="default"/>
        <w:lang w:val="en-US" w:eastAsia="en-US" w:bidi="ar-SA"/>
      </w:rPr>
    </w:lvl>
  </w:abstractNum>
  <w:abstractNum w:abstractNumId="12" w15:restartNumberingAfterBreak="0">
    <w:nsid w:val="1B3B5813"/>
    <w:multiLevelType w:val="multilevel"/>
    <w:tmpl w:val="412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43979"/>
    <w:multiLevelType w:val="multilevel"/>
    <w:tmpl w:val="3F5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D41C5"/>
    <w:multiLevelType w:val="multilevel"/>
    <w:tmpl w:val="BA76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13E30"/>
    <w:multiLevelType w:val="multilevel"/>
    <w:tmpl w:val="E426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33482"/>
    <w:multiLevelType w:val="multilevel"/>
    <w:tmpl w:val="28DA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E6B81"/>
    <w:multiLevelType w:val="multilevel"/>
    <w:tmpl w:val="227C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B1758"/>
    <w:multiLevelType w:val="multilevel"/>
    <w:tmpl w:val="A3DC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92214"/>
    <w:multiLevelType w:val="multilevel"/>
    <w:tmpl w:val="23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47E32"/>
    <w:multiLevelType w:val="multilevel"/>
    <w:tmpl w:val="395A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72067"/>
    <w:multiLevelType w:val="multilevel"/>
    <w:tmpl w:val="6F78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32084"/>
    <w:multiLevelType w:val="multilevel"/>
    <w:tmpl w:val="61D4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73A30"/>
    <w:multiLevelType w:val="multilevel"/>
    <w:tmpl w:val="1312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955BE"/>
    <w:multiLevelType w:val="multilevel"/>
    <w:tmpl w:val="5A665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EF6D4A"/>
    <w:multiLevelType w:val="multilevel"/>
    <w:tmpl w:val="F276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049A4"/>
    <w:multiLevelType w:val="hybridMultilevel"/>
    <w:tmpl w:val="CB8A248C"/>
    <w:lvl w:ilvl="0" w:tplc="97A8873E">
      <w:start w:val="1"/>
      <w:numFmt w:val="decimal"/>
      <w:lvlText w:val="%1."/>
      <w:lvlJc w:val="left"/>
      <w:pPr>
        <w:ind w:left="8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FF2A2B2">
      <w:numFmt w:val="bullet"/>
      <w:lvlText w:val="o"/>
      <w:lvlJc w:val="left"/>
      <w:pPr>
        <w:ind w:left="1570" w:hanging="361"/>
      </w:pPr>
      <w:rPr>
        <w:rFonts w:ascii="Courier New" w:eastAsia="Courier New" w:hAnsi="Courier New" w:cs="Courier New" w:hint="default"/>
        <w:b w:val="0"/>
        <w:bCs w:val="0"/>
        <w:i w:val="0"/>
        <w:iCs w:val="0"/>
        <w:spacing w:val="0"/>
        <w:w w:val="100"/>
        <w:sz w:val="20"/>
        <w:szCs w:val="20"/>
        <w:lang w:val="en-US" w:eastAsia="en-US" w:bidi="ar-SA"/>
      </w:rPr>
    </w:lvl>
    <w:lvl w:ilvl="2" w:tplc="0414C782">
      <w:numFmt w:val="bullet"/>
      <w:lvlText w:val="•"/>
      <w:lvlJc w:val="left"/>
      <w:pPr>
        <w:ind w:left="2644" w:hanging="361"/>
      </w:pPr>
      <w:rPr>
        <w:rFonts w:hint="default"/>
        <w:lang w:val="en-US" w:eastAsia="en-US" w:bidi="ar-SA"/>
      </w:rPr>
    </w:lvl>
    <w:lvl w:ilvl="3" w:tplc="7332D552">
      <w:numFmt w:val="bullet"/>
      <w:lvlText w:val="•"/>
      <w:lvlJc w:val="left"/>
      <w:pPr>
        <w:ind w:left="3708" w:hanging="361"/>
      </w:pPr>
      <w:rPr>
        <w:rFonts w:hint="default"/>
        <w:lang w:val="en-US" w:eastAsia="en-US" w:bidi="ar-SA"/>
      </w:rPr>
    </w:lvl>
    <w:lvl w:ilvl="4" w:tplc="268E9838">
      <w:numFmt w:val="bullet"/>
      <w:lvlText w:val="•"/>
      <w:lvlJc w:val="left"/>
      <w:pPr>
        <w:ind w:left="4773" w:hanging="361"/>
      </w:pPr>
      <w:rPr>
        <w:rFonts w:hint="default"/>
        <w:lang w:val="en-US" w:eastAsia="en-US" w:bidi="ar-SA"/>
      </w:rPr>
    </w:lvl>
    <w:lvl w:ilvl="5" w:tplc="3766B30E">
      <w:numFmt w:val="bullet"/>
      <w:lvlText w:val="•"/>
      <w:lvlJc w:val="left"/>
      <w:pPr>
        <w:ind w:left="5837" w:hanging="361"/>
      </w:pPr>
      <w:rPr>
        <w:rFonts w:hint="default"/>
        <w:lang w:val="en-US" w:eastAsia="en-US" w:bidi="ar-SA"/>
      </w:rPr>
    </w:lvl>
    <w:lvl w:ilvl="6" w:tplc="9AF4E9FE">
      <w:numFmt w:val="bullet"/>
      <w:lvlText w:val="•"/>
      <w:lvlJc w:val="left"/>
      <w:pPr>
        <w:ind w:left="6902" w:hanging="361"/>
      </w:pPr>
      <w:rPr>
        <w:rFonts w:hint="default"/>
        <w:lang w:val="en-US" w:eastAsia="en-US" w:bidi="ar-SA"/>
      </w:rPr>
    </w:lvl>
    <w:lvl w:ilvl="7" w:tplc="31E235C2">
      <w:numFmt w:val="bullet"/>
      <w:lvlText w:val="•"/>
      <w:lvlJc w:val="left"/>
      <w:pPr>
        <w:ind w:left="7966" w:hanging="361"/>
      </w:pPr>
      <w:rPr>
        <w:rFonts w:hint="default"/>
        <w:lang w:val="en-US" w:eastAsia="en-US" w:bidi="ar-SA"/>
      </w:rPr>
    </w:lvl>
    <w:lvl w:ilvl="8" w:tplc="D49A990E">
      <w:numFmt w:val="bullet"/>
      <w:lvlText w:val="•"/>
      <w:lvlJc w:val="left"/>
      <w:pPr>
        <w:ind w:left="9031" w:hanging="361"/>
      </w:pPr>
      <w:rPr>
        <w:rFonts w:hint="default"/>
        <w:lang w:val="en-US" w:eastAsia="en-US" w:bidi="ar-SA"/>
      </w:rPr>
    </w:lvl>
  </w:abstractNum>
  <w:abstractNum w:abstractNumId="27" w15:restartNumberingAfterBreak="0">
    <w:nsid w:val="44C15846"/>
    <w:multiLevelType w:val="multilevel"/>
    <w:tmpl w:val="9C60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C15B3"/>
    <w:multiLevelType w:val="multilevel"/>
    <w:tmpl w:val="3B9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C19BC"/>
    <w:multiLevelType w:val="multilevel"/>
    <w:tmpl w:val="11CC0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B09F6"/>
    <w:multiLevelType w:val="multilevel"/>
    <w:tmpl w:val="C42A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408E6"/>
    <w:multiLevelType w:val="multilevel"/>
    <w:tmpl w:val="3EA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4072E"/>
    <w:multiLevelType w:val="multilevel"/>
    <w:tmpl w:val="37CA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B24B6"/>
    <w:multiLevelType w:val="multilevel"/>
    <w:tmpl w:val="372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011486"/>
    <w:multiLevelType w:val="hybridMultilevel"/>
    <w:tmpl w:val="F8627FCC"/>
    <w:lvl w:ilvl="0" w:tplc="290050BC">
      <w:start w:val="1"/>
      <w:numFmt w:val="decimal"/>
      <w:lvlText w:val="%1."/>
      <w:lvlJc w:val="left"/>
      <w:pPr>
        <w:ind w:left="8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CA6EFF6">
      <w:numFmt w:val="bullet"/>
      <w:lvlText w:val="•"/>
      <w:lvlJc w:val="left"/>
      <w:pPr>
        <w:ind w:left="1890" w:hanging="360"/>
      </w:pPr>
      <w:rPr>
        <w:rFonts w:hint="default"/>
        <w:lang w:val="en-US" w:eastAsia="en-US" w:bidi="ar-SA"/>
      </w:rPr>
    </w:lvl>
    <w:lvl w:ilvl="2" w:tplc="588EB900">
      <w:numFmt w:val="bullet"/>
      <w:lvlText w:val="•"/>
      <w:lvlJc w:val="left"/>
      <w:pPr>
        <w:ind w:left="2920" w:hanging="360"/>
      </w:pPr>
      <w:rPr>
        <w:rFonts w:hint="default"/>
        <w:lang w:val="en-US" w:eastAsia="en-US" w:bidi="ar-SA"/>
      </w:rPr>
    </w:lvl>
    <w:lvl w:ilvl="3" w:tplc="C27E15EC">
      <w:numFmt w:val="bullet"/>
      <w:lvlText w:val="•"/>
      <w:lvlJc w:val="left"/>
      <w:pPr>
        <w:ind w:left="3950" w:hanging="360"/>
      </w:pPr>
      <w:rPr>
        <w:rFonts w:hint="default"/>
        <w:lang w:val="en-US" w:eastAsia="en-US" w:bidi="ar-SA"/>
      </w:rPr>
    </w:lvl>
    <w:lvl w:ilvl="4" w:tplc="5DC83E40">
      <w:numFmt w:val="bullet"/>
      <w:lvlText w:val="•"/>
      <w:lvlJc w:val="left"/>
      <w:pPr>
        <w:ind w:left="4980" w:hanging="360"/>
      </w:pPr>
      <w:rPr>
        <w:rFonts w:hint="default"/>
        <w:lang w:val="en-US" w:eastAsia="en-US" w:bidi="ar-SA"/>
      </w:rPr>
    </w:lvl>
    <w:lvl w:ilvl="5" w:tplc="89DC64A0">
      <w:numFmt w:val="bullet"/>
      <w:lvlText w:val="•"/>
      <w:lvlJc w:val="left"/>
      <w:pPr>
        <w:ind w:left="6010" w:hanging="360"/>
      </w:pPr>
      <w:rPr>
        <w:rFonts w:hint="default"/>
        <w:lang w:val="en-US" w:eastAsia="en-US" w:bidi="ar-SA"/>
      </w:rPr>
    </w:lvl>
    <w:lvl w:ilvl="6" w:tplc="DD70B3CE">
      <w:numFmt w:val="bullet"/>
      <w:lvlText w:val="•"/>
      <w:lvlJc w:val="left"/>
      <w:pPr>
        <w:ind w:left="7040" w:hanging="360"/>
      </w:pPr>
      <w:rPr>
        <w:rFonts w:hint="default"/>
        <w:lang w:val="en-US" w:eastAsia="en-US" w:bidi="ar-SA"/>
      </w:rPr>
    </w:lvl>
    <w:lvl w:ilvl="7" w:tplc="757EF7CA">
      <w:numFmt w:val="bullet"/>
      <w:lvlText w:val="•"/>
      <w:lvlJc w:val="left"/>
      <w:pPr>
        <w:ind w:left="8070" w:hanging="360"/>
      </w:pPr>
      <w:rPr>
        <w:rFonts w:hint="default"/>
        <w:lang w:val="en-US" w:eastAsia="en-US" w:bidi="ar-SA"/>
      </w:rPr>
    </w:lvl>
    <w:lvl w:ilvl="8" w:tplc="8E328F20">
      <w:numFmt w:val="bullet"/>
      <w:lvlText w:val="•"/>
      <w:lvlJc w:val="left"/>
      <w:pPr>
        <w:ind w:left="9100" w:hanging="360"/>
      </w:pPr>
      <w:rPr>
        <w:rFonts w:hint="default"/>
        <w:lang w:val="en-US" w:eastAsia="en-US" w:bidi="ar-SA"/>
      </w:rPr>
    </w:lvl>
  </w:abstractNum>
  <w:abstractNum w:abstractNumId="35" w15:restartNumberingAfterBreak="0">
    <w:nsid w:val="5BBC083F"/>
    <w:multiLevelType w:val="multilevel"/>
    <w:tmpl w:val="362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253A23"/>
    <w:multiLevelType w:val="multilevel"/>
    <w:tmpl w:val="2248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E494B"/>
    <w:multiLevelType w:val="multilevel"/>
    <w:tmpl w:val="F73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575F6"/>
    <w:multiLevelType w:val="multilevel"/>
    <w:tmpl w:val="62A86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C56BA5"/>
    <w:multiLevelType w:val="multilevel"/>
    <w:tmpl w:val="E5220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795D19"/>
    <w:multiLevelType w:val="multilevel"/>
    <w:tmpl w:val="AD80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16BAA"/>
    <w:multiLevelType w:val="multilevel"/>
    <w:tmpl w:val="6472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FD6DA5"/>
    <w:multiLevelType w:val="multilevel"/>
    <w:tmpl w:val="348A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B859C4"/>
    <w:multiLevelType w:val="multilevel"/>
    <w:tmpl w:val="FF2C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65E08"/>
    <w:multiLevelType w:val="multilevel"/>
    <w:tmpl w:val="57D8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EC123A"/>
    <w:multiLevelType w:val="multilevel"/>
    <w:tmpl w:val="C6F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01438">
    <w:abstractNumId w:val="10"/>
  </w:num>
  <w:num w:numId="2" w16cid:durableId="551695557">
    <w:abstractNumId w:val="1"/>
  </w:num>
  <w:num w:numId="3" w16cid:durableId="55517761">
    <w:abstractNumId w:val="34"/>
  </w:num>
  <w:num w:numId="4" w16cid:durableId="1116216854">
    <w:abstractNumId w:val="11"/>
  </w:num>
  <w:num w:numId="5" w16cid:durableId="3672307">
    <w:abstractNumId w:val="26"/>
  </w:num>
  <w:num w:numId="6" w16cid:durableId="284242110">
    <w:abstractNumId w:val="5"/>
  </w:num>
  <w:num w:numId="7" w16cid:durableId="771509890">
    <w:abstractNumId w:val="2"/>
  </w:num>
  <w:num w:numId="8" w16cid:durableId="1120802684">
    <w:abstractNumId w:val="9"/>
  </w:num>
  <w:num w:numId="9" w16cid:durableId="869222389">
    <w:abstractNumId w:val="44"/>
  </w:num>
  <w:num w:numId="10" w16cid:durableId="1672950323">
    <w:abstractNumId w:val="14"/>
  </w:num>
  <w:num w:numId="11" w16cid:durableId="2016883801">
    <w:abstractNumId w:val="42"/>
  </w:num>
  <w:num w:numId="12" w16cid:durableId="1357462103">
    <w:abstractNumId w:val="37"/>
  </w:num>
  <w:num w:numId="13" w16cid:durableId="2113546093">
    <w:abstractNumId w:val="28"/>
  </w:num>
  <w:num w:numId="14" w16cid:durableId="1997566124">
    <w:abstractNumId w:val="21"/>
  </w:num>
  <w:num w:numId="15" w16cid:durableId="1384014633">
    <w:abstractNumId w:val="33"/>
  </w:num>
  <w:num w:numId="16" w16cid:durableId="394935809">
    <w:abstractNumId w:val="39"/>
  </w:num>
  <w:num w:numId="17" w16cid:durableId="615217153">
    <w:abstractNumId w:val="24"/>
  </w:num>
  <w:num w:numId="18" w16cid:durableId="1019434218">
    <w:abstractNumId w:val="8"/>
  </w:num>
  <w:num w:numId="19" w16cid:durableId="1083146193">
    <w:abstractNumId w:val="12"/>
  </w:num>
  <w:num w:numId="20" w16cid:durableId="126557687">
    <w:abstractNumId w:val="38"/>
  </w:num>
  <w:num w:numId="21" w16cid:durableId="1888838170">
    <w:abstractNumId w:val="0"/>
  </w:num>
  <w:num w:numId="22" w16cid:durableId="1549686839">
    <w:abstractNumId w:val="35"/>
  </w:num>
  <w:num w:numId="23" w16cid:durableId="1870098245">
    <w:abstractNumId w:val="4"/>
  </w:num>
  <w:num w:numId="24" w16cid:durableId="2132479461">
    <w:abstractNumId w:val="40"/>
  </w:num>
  <w:num w:numId="25" w16cid:durableId="421338635">
    <w:abstractNumId w:val="19"/>
  </w:num>
  <w:num w:numId="26" w16cid:durableId="1840148409">
    <w:abstractNumId w:val="27"/>
  </w:num>
  <w:num w:numId="27" w16cid:durableId="1375427809">
    <w:abstractNumId w:val="29"/>
  </w:num>
  <w:num w:numId="28" w16cid:durableId="2095004224">
    <w:abstractNumId w:val="36"/>
  </w:num>
  <w:num w:numId="29" w16cid:durableId="1368523499">
    <w:abstractNumId w:val="32"/>
  </w:num>
  <w:num w:numId="30" w16cid:durableId="593515456">
    <w:abstractNumId w:val="18"/>
  </w:num>
  <w:num w:numId="31" w16cid:durableId="101464631">
    <w:abstractNumId w:val="23"/>
  </w:num>
  <w:num w:numId="32" w16cid:durableId="1469664491">
    <w:abstractNumId w:val="15"/>
  </w:num>
  <w:num w:numId="33" w16cid:durableId="514076378">
    <w:abstractNumId w:val="3"/>
  </w:num>
  <w:num w:numId="34" w16cid:durableId="644162291">
    <w:abstractNumId w:val="6"/>
  </w:num>
  <w:num w:numId="35" w16cid:durableId="982657100">
    <w:abstractNumId w:val="45"/>
  </w:num>
  <w:num w:numId="36" w16cid:durableId="984503423">
    <w:abstractNumId w:val="13"/>
  </w:num>
  <w:num w:numId="37" w16cid:durableId="1686177800">
    <w:abstractNumId w:val="17"/>
  </w:num>
  <w:num w:numId="38" w16cid:durableId="124281472">
    <w:abstractNumId w:val="25"/>
  </w:num>
  <w:num w:numId="39" w16cid:durableId="1270893036">
    <w:abstractNumId w:val="7"/>
  </w:num>
  <w:num w:numId="40" w16cid:durableId="1169518136">
    <w:abstractNumId w:val="20"/>
  </w:num>
  <w:num w:numId="41" w16cid:durableId="384908756">
    <w:abstractNumId w:val="31"/>
  </w:num>
  <w:num w:numId="42" w16cid:durableId="1060206041">
    <w:abstractNumId w:val="22"/>
  </w:num>
  <w:num w:numId="43" w16cid:durableId="1394427211">
    <w:abstractNumId w:val="41"/>
  </w:num>
  <w:num w:numId="44" w16cid:durableId="572858268">
    <w:abstractNumId w:val="16"/>
  </w:num>
  <w:num w:numId="45" w16cid:durableId="1895891654">
    <w:abstractNumId w:val="30"/>
  </w:num>
  <w:num w:numId="46" w16cid:durableId="49823082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59"/>
    <w:rsid w:val="00071AC4"/>
    <w:rsid w:val="00093DD2"/>
    <w:rsid w:val="0012582E"/>
    <w:rsid w:val="001D0A49"/>
    <w:rsid w:val="00283A14"/>
    <w:rsid w:val="002B56FE"/>
    <w:rsid w:val="003046A5"/>
    <w:rsid w:val="0032715B"/>
    <w:rsid w:val="003509C9"/>
    <w:rsid w:val="003556F0"/>
    <w:rsid w:val="003845BC"/>
    <w:rsid w:val="003B6978"/>
    <w:rsid w:val="004644CA"/>
    <w:rsid w:val="00464C59"/>
    <w:rsid w:val="004763F3"/>
    <w:rsid w:val="004D1913"/>
    <w:rsid w:val="004F3A8A"/>
    <w:rsid w:val="00541FFB"/>
    <w:rsid w:val="00572338"/>
    <w:rsid w:val="00647A2D"/>
    <w:rsid w:val="0068589A"/>
    <w:rsid w:val="00727BD7"/>
    <w:rsid w:val="00882019"/>
    <w:rsid w:val="008E6455"/>
    <w:rsid w:val="00914A1A"/>
    <w:rsid w:val="00916828"/>
    <w:rsid w:val="009E6EEA"/>
    <w:rsid w:val="00BC28FA"/>
    <w:rsid w:val="00C568F5"/>
    <w:rsid w:val="00C76B1A"/>
    <w:rsid w:val="00CE0849"/>
    <w:rsid w:val="00E70A63"/>
    <w:rsid w:val="00F34562"/>
    <w:rsid w:val="00F5715B"/>
    <w:rsid w:val="00F57DA6"/>
    <w:rsid w:val="00F7000E"/>
    <w:rsid w:val="00FB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2E46B"/>
  <w15:docId w15:val="{493F6188-BB0D-43B7-BB35-2E0E334F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49"/>
    <w:rPr>
      <w:rFonts w:ascii="Times New Roman" w:eastAsia="Times New Roman" w:hAnsi="Times New Roman" w:cs="Times New Roman"/>
    </w:rPr>
  </w:style>
  <w:style w:type="paragraph" w:styleId="Heading1">
    <w:name w:val="heading 1"/>
    <w:basedOn w:val="Normal"/>
    <w:uiPriority w:val="9"/>
    <w:qFormat/>
    <w:pPr>
      <w:ind w:left="454" w:hanging="324"/>
      <w:outlineLvl w:val="0"/>
    </w:pPr>
    <w:rPr>
      <w:b/>
      <w:bCs/>
      <w:sz w:val="32"/>
      <w:szCs w:val="32"/>
    </w:rPr>
  </w:style>
  <w:style w:type="paragraph" w:styleId="Heading2">
    <w:name w:val="heading 2"/>
    <w:basedOn w:val="Normal"/>
    <w:uiPriority w:val="9"/>
    <w:unhideWhenUsed/>
    <w:qFormat/>
    <w:pPr>
      <w:spacing w:before="1"/>
      <w:ind w:left="349" w:hanging="372"/>
      <w:outlineLvl w:val="1"/>
    </w:pPr>
    <w:rPr>
      <w:b/>
      <w:bCs/>
      <w:sz w:val="28"/>
      <w:szCs w:val="28"/>
    </w:rPr>
  </w:style>
  <w:style w:type="paragraph" w:styleId="Heading3">
    <w:name w:val="heading 3"/>
    <w:basedOn w:val="Normal"/>
    <w:uiPriority w:val="9"/>
    <w:unhideWhenUsed/>
    <w:qFormat/>
    <w:pPr>
      <w:ind w:left="374"/>
      <w:outlineLvl w:val="2"/>
    </w:pPr>
    <w:rPr>
      <w:b/>
      <w:bCs/>
      <w:sz w:val="24"/>
      <w:szCs w:val="24"/>
    </w:rPr>
  </w:style>
  <w:style w:type="paragraph" w:styleId="Heading4">
    <w:name w:val="heading 4"/>
    <w:basedOn w:val="Normal"/>
    <w:next w:val="Normal"/>
    <w:link w:val="Heading4Char"/>
    <w:uiPriority w:val="9"/>
    <w:semiHidden/>
    <w:unhideWhenUsed/>
    <w:qFormat/>
    <w:rsid w:val="00283A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82019"/>
    <w:rPr>
      <w:b/>
      <w:bCs/>
    </w:rPr>
  </w:style>
  <w:style w:type="character" w:customStyle="1" w:styleId="Heading4Char">
    <w:name w:val="Heading 4 Char"/>
    <w:basedOn w:val="DefaultParagraphFont"/>
    <w:link w:val="Heading4"/>
    <w:uiPriority w:val="9"/>
    <w:semiHidden/>
    <w:rsid w:val="00283A14"/>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2582E"/>
    <w:rPr>
      <w:color w:val="0000FF" w:themeColor="hyperlink"/>
      <w:u w:val="single"/>
    </w:rPr>
  </w:style>
  <w:style w:type="character" w:styleId="UnresolvedMention">
    <w:name w:val="Unresolved Mention"/>
    <w:basedOn w:val="DefaultParagraphFont"/>
    <w:uiPriority w:val="99"/>
    <w:semiHidden/>
    <w:unhideWhenUsed/>
    <w:rsid w:val="00125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843">
      <w:bodyDiv w:val="1"/>
      <w:marLeft w:val="0"/>
      <w:marRight w:val="0"/>
      <w:marTop w:val="0"/>
      <w:marBottom w:val="0"/>
      <w:divBdr>
        <w:top w:val="none" w:sz="0" w:space="0" w:color="auto"/>
        <w:left w:val="none" w:sz="0" w:space="0" w:color="auto"/>
        <w:bottom w:val="none" w:sz="0" w:space="0" w:color="auto"/>
        <w:right w:val="none" w:sz="0" w:space="0" w:color="auto"/>
      </w:divBdr>
    </w:div>
    <w:div w:id="20866593">
      <w:bodyDiv w:val="1"/>
      <w:marLeft w:val="0"/>
      <w:marRight w:val="0"/>
      <w:marTop w:val="0"/>
      <w:marBottom w:val="0"/>
      <w:divBdr>
        <w:top w:val="none" w:sz="0" w:space="0" w:color="auto"/>
        <w:left w:val="none" w:sz="0" w:space="0" w:color="auto"/>
        <w:bottom w:val="none" w:sz="0" w:space="0" w:color="auto"/>
        <w:right w:val="none" w:sz="0" w:space="0" w:color="auto"/>
      </w:divBdr>
    </w:div>
    <w:div w:id="21589705">
      <w:bodyDiv w:val="1"/>
      <w:marLeft w:val="0"/>
      <w:marRight w:val="0"/>
      <w:marTop w:val="0"/>
      <w:marBottom w:val="0"/>
      <w:divBdr>
        <w:top w:val="none" w:sz="0" w:space="0" w:color="auto"/>
        <w:left w:val="none" w:sz="0" w:space="0" w:color="auto"/>
        <w:bottom w:val="none" w:sz="0" w:space="0" w:color="auto"/>
        <w:right w:val="none" w:sz="0" w:space="0" w:color="auto"/>
      </w:divBdr>
    </w:div>
    <w:div w:id="35467142">
      <w:bodyDiv w:val="1"/>
      <w:marLeft w:val="0"/>
      <w:marRight w:val="0"/>
      <w:marTop w:val="0"/>
      <w:marBottom w:val="0"/>
      <w:divBdr>
        <w:top w:val="none" w:sz="0" w:space="0" w:color="auto"/>
        <w:left w:val="none" w:sz="0" w:space="0" w:color="auto"/>
        <w:bottom w:val="none" w:sz="0" w:space="0" w:color="auto"/>
        <w:right w:val="none" w:sz="0" w:space="0" w:color="auto"/>
      </w:divBdr>
    </w:div>
    <w:div w:id="44260962">
      <w:bodyDiv w:val="1"/>
      <w:marLeft w:val="0"/>
      <w:marRight w:val="0"/>
      <w:marTop w:val="0"/>
      <w:marBottom w:val="0"/>
      <w:divBdr>
        <w:top w:val="none" w:sz="0" w:space="0" w:color="auto"/>
        <w:left w:val="none" w:sz="0" w:space="0" w:color="auto"/>
        <w:bottom w:val="none" w:sz="0" w:space="0" w:color="auto"/>
        <w:right w:val="none" w:sz="0" w:space="0" w:color="auto"/>
      </w:divBdr>
    </w:div>
    <w:div w:id="55320712">
      <w:bodyDiv w:val="1"/>
      <w:marLeft w:val="0"/>
      <w:marRight w:val="0"/>
      <w:marTop w:val="0"/>
      <w:marBottom w:val="0"/>
      <w:divBdr>
        <w:top w:val="none" w:sz="0" w:space="0" w:color="auto"/>
        <w:left w:val="none" w:sz="0" w:space="0" w:color="auto"/>
        <w:bottom w:val="none" w:sz="0" w:space="0" w:color="auto"/>
        <w:right w:val="none" w:sz="0" w:space="0" w:color="auto"/>
      </w:divBdr>
    </w:div>
    <w:div w:id="66810545">
      <w:bodyDiv w:val="1"/>
      <w:marLeft w:val="0"/>
      <w:marRight w:val="0"/>
      <w:marTop w:val="0"/>
      <w:marBottom w:val="0"/>
      <w:divBdr>
        <w:top w:val="none" w:sz="0" w:space="0" w:color="auto"/>
        <w:left w:val="none" w:sz="0" w:space="0" w:color="auto"/>
        <w:bottom w:val="none" w:sz="0" w:space="0" w:color="auto"/>
        <w:right w:val="none" w:sz="0" w:space="0" w:color="auto"/>
      </w:divBdr>
    </w:div>
    <w:div w:id="122820029">
      <w:bodyDiv w:val="1"/>
      <w:marLeft w:val="0"/>
      <w:marRight w:val="0"/>
      <w:marTop w:val="0"/>
      <w:marBottom w:val="0"/>
      <w:divBdr>
        <w:top w:val="none" w:sz="0" w:space="0" w:color="auto"/>
        <w:left w:val="none" w:sz="0" w:space="0" w:color="auto"/>
        <w:bottom w:val="none" w:sz="0" w:space="0" w:color="auto"/>
        <w:right w:val="none" w:sz="0" w:space="0" w:color="auto"/>
      </w:divBdr>
    </w:div>
    <w:div w:id="201284011">
      <w:bodyDiv w:val="1"/>
      <w:marLeft w:val="0"/>
      <w:marRight w:val="0"/>
      <w:marTop w:val="0"/>
      <w:marBottom w:val="0"/>
      <w:divBdr>
        <w:top w:val="none" w:sz="0" w:space="0" w:color="auto"/>
        <w:left w:val="none" w:sz="0" w:space="0" w:color="auto"/>
        <w:bottom w:val="none" w:sz="0" w:space="0" w:color="auto"/>
        <w:right w:val="none" w:sz="0" w:space="0" w:color="auto"/>
      </w:divBdr>
    </w:div>
    <w:div w:id="213085835">
      <w:bodyDiv w:val="1"/>
      <w:marLeft w:val="0"/>
      <w:marRight w:val="0"/>
      <w:marTop w:val="0"/>
      <w:marBottom w:val="0"/>
      <w:divBdr>
        <w:top w:val="none" w:sz="0" w:space="0" w:color="auto"/>
        <w:left w:val="none" w:sz="0" w:space="0" w:color="auto"/>
        <w:bottom w:val="none" w:sz="0" w:space="0" w:color="auto"/>
        <w:right w:val="none" w:sz="0" w:space="0" w:color="auto"/>
      </w:divBdr>
    </w:div>
    <w:div w:id="255481704">
      <w:bodyDiv w:val="1"/>
      <w:marLeft w:val="0"/>
      <w:marRight w:val="0"/>
      <w:marTop w:val="0"/>
      <w:marBottom w:val="0"/>
      <w:divBdr>
        <w:top w:val="none" w:sz="0" w:space="0" w:color="auto"/>
        <w:left w:val="none" w:sz="0" w:space="0" w:color="auto"/>
        <w:bottom w:val="none" w:sz="0" w:space="0" w:color="auto"/>
        <w:right w:val="none" w:sz="0" w:space="0" w:color="auto"/>
      </w:divBdr>
    </w:div>
    <w:div w:id="268780938">
      <w:bodyDiv w:val="1"/>
      <w:marLeft w:val="0"/>
      <w:marRight w:val="0"/>
      <w:marTop w:val="0"/>
      <w:marBottom w:val="0"/>
      <w:divBdr>
        <w:top w:val="none" w:sz="0" w:space="0" w:color="auto"/>
        <w:left w:val="none" w:sz="0" w:space="0" w:color="auto"/>
        <w:bottom w:val="none" w:sz="0" w:space="0" w:color="auto"/>
        <w:right w:val="none" w:sz="0" w:space="0" w:color="auto"/>
      </w:divBdr>
    </w:div>
    <w:div w:id="318190133">
      <w:bodyDiv w:val="1"/>
      <w:marLeft w:val="0"/>
      <w:marRight w:val="0"/>
      <w:marTop w:val="0"/>
      <w:marBottom w:val="0"/>
      <w:divBdr>
        <w:top w:val="none" w:sz="0" w:space="0" w:color="auto"/>
        <w:left w:val="none" w:sz="0" w:space="0" w:color="auto"/>
        <w:bottom w:val="none" w:sz="0" w:space="0" w:color="auto"/>
        <w:right w:val="none" w:sz="0" w:space="0" w:color="auto"/>
      </w:divBdr>
    </w:div>
    <w:div w:id="362950587">
      <w:bodyDiv w:val="1"/>
      <w:marLeft w:val="0"/>
      <w:marRight w:val="0"/>
      <w:marTop w:val="0"/>
      <w:marBottom w:val="0"/>
      <w:divBdr>
        <w:top w:val="none" w:sz="0" w:space="0" w:color="auto"/>
        <w:left w:val="none" w:sz="0" w:space="0" w:color="auto"/>
        <w:bottom w:val="none" w:sz="0" w:space="0" w:color="auto"/>
        <w:right w:val="none" w:sz="0" w:space="0" w:color="auto"/>
      </w:divBdr>
    </w:div>
    <w:div w:id="564220047">
      <w:bodyDiv w:val="1"/>
      <w:marLeft w:val="0"/>
      <w:marRight w:val="0"/>
      <w:marTop w:val="0"/>
      <w:marBottom w:val="0"/>
      <w:divBdr>
        <w:top w:val="none" w:sz="0" w:space="0" w:color="auto"/>
        <w:left w:val="none" w:sz="0" w:space="0" w:color="auto"/>
        <w:bottom w:val="none" w:sz="0" w:space="0" w:color="auto"/>
        <w:right w:val="none" w:sz="0" w:space="0" w:color="auto"/>
      </w:divBdr>
    </w:div>
    <w:div w:id="584612434">
      <w:bodyDiv w:val="1"/>
      <w:marLeft w:val="0"/>
      <w:marRight w:val="0"/>
      <w:marTop w:val="0"/>
      <w:marBottom w:val="0"/>
      <w:divBdr>
        <w:top w:val="none" w:sz="0" w:space="0" w:color="auto"/>
        <w:left w:val="none" w:sz="0" w:space="0" w:color="auto"/>
        <w:bottom w:val="none" w:sz="0" w:space="0" w:color="auto"/>
        <w:right w:val="none" w:sz="0" w:space="0" w:color="auto"/>
      </w:divBdr>
    </w:div>
    <w:div w:id="594216317">
      <w:bodyDiv w:val="1"/>
      <w:marLeft w:val="0"/>
      <w:marRight w:val="0"/>
      <w:marTop w:val="0"/>
      <w:marBottom w:val="0"/>
      <w:divBdr>
        <w:top w:val="none" w:sz="0" w:space="0" w:color="auto"/>
        <w:left w:val="none" w:sz="0" w:space="0" w:color="auto"/>
        <w:bottom w:val="none" w:sz="0" w:space="0" w:color="auto"/>
        <w:right w:val="none" w:sz="0" w:space="0" w:color="auto"/>
      </w:divBdr>
    </w:div>
    <w:div w:id="627972456">
      <w:bodyDiv w:val="1"/>
      <w:marLeft w:val="0"/>
      <w:marRight w:val="0"/>
      <w:marTop w:val="0"/>
      <w:marBottom w:val="0"/>
      <w:divBdr>
        <w:top w:val="none" w:sz="0" w:space="0" w:color="auto"/>
        <w:left w:val="none" w:sz="0" w:space="0" w:color="auto"/>
        <w:bottom w:val="none" w:sz="0" w:space="0" w:color="auto"/>
        <w:right w:val="none" w:sz="0" w:space="0" w:color="auto"/>
      </w:divBdr>
    </w:div>
    <w:div w:id="632638977">
      <w:bodyDiv w:val="1"/>
      <w:marLeft w:val="0"/>
      <w:marRight w:val="0"/>
      <w:marTop w:val="0"/>
      <w:marBottom w:val="0"/>
      <w:divBdr>
        <w:top w:val="none" w:sz="0" w:space="0" w:color="auto"/>
        <w:left w:val="none" w:sz="0" w:space="0" w:color="auto"/>
        <w:bottom w:val="none" w:sz="0" w:space="0" w:color="auto"/>
        <w:right w:val="none" w:sz="0" w:space="0" w:color="auto"/>
      </w:divBdr>
    </w:div>
    <w:div w:id="634137187">
      <w:bodyDiv w:val="1"/>
      <w:marLeft w:val="0"/>
      <w:marRight w:val="0"/>
      <w:marTop w:val="0"/>
      <w:marBottom w:val="0"/>
      <w:divBdr>
        <w:top w:val="none" w:sz="0" w:space="0" w:color="auto"/>
        <w:left w:val="none" w:sz="0" w:space="0" w:color="auto"/>
        <w:bottom w:val="none" w:sz="0" w:space="0" w:color="auto"/>
        <w:right w:val="none" w:sz="0" w:space="0" w:color="auto"/>
      </w:divBdr>
    </w:div>
    <w:div w:id="636180865">
      <w:bodyDiv w:val="1"/>
      <w:marLeft w:val="0"/>
      <w:marRight w:val="0"/>
      <w:marTop w:val="0"/>
      <w:marBottom w:val="0"/>
      <w:divBdr>
        <w:top w:val="none" w:sz="0" w:space="0" w:color="auto"/>
        <w:left w:val="none" w:sz="0" w:space="0" w:color="auto"/>
        <w:bottom w:val="none" w:sz="0" w:space="0" w:color="auto"/>
        <w:right w:val="none" w:sz="0" w:space="0" w:color="auto"/>
      </w:divBdr>
    </w:div>
    <w:div w:id="681710017">
      <w:bodyDiv w:val="1"/>
      <w:marLeft w:val="0"/>
      <w:marRight w:val="0"/>
      <w:marTop w:val="0"/>
      <w:marBottom w:val="0"/>
      <w:divBdr>
        <w:top w:val="none" w:sz="0" w:space="0" w:color="auto"/>
        <w:left w:val="none" w:sz="0" w:space="0" w:color="auto"/>
        <w:bottom w:val="none" w:sz="0" w:space="0" w:color="auto"/>
        <w:right w:val="none" w:sz="0" w:space="0" w:color="auto"/>
      </w:divBdr>
    </w:div>
    <w:div w:id="730349245">
      <w:bodyDiv w:val="1"/>
      <w:marLeft w:val="0"/>
      <w:marRight w:val="0"/>
      <w:marTop w:val="0"/>
      <w:marBottom w:val="0"/>
      <w:divBdr>
        <w:top w:val="none" w:sz="0" w:space="0" w:color="auto"/>
        <w:left w:val="none" w:sz="0" w:space="0" w:color="auto"/>
        <w:bottom w:val="none" w:sz="0" w:space="0" w:color="auto"/>
        <w:right w:val="none" w:sz="0" w:space="0" w:color="auto"/>
      </w:divBdr>
    </w:div>
    <w:div w:id="758991906">
      <w:bodyDiv w:val="1"/>
      <w:marLeft w:val="0"/>
      <w:marRight w:val="0"/>
      <w:marTop w:val="0"/>
      <w:marBottom w:val="0"/>
      <w:divBdr>
        <w:top w:val="none" w:sz="0" w:space="0" w:color="auto"/>
        <w:left w:val="none" w:sz="0" w:space="0" w:color="auto"/>
        <w:bottom w:val="none" w:sz="0" w:space="0" w:color="auto"/>
        <w:right w:val="none" w:sz="0" w:space="0" w:color="auto"/>
      </w:divBdr>
    </w:div>
    <w:div w:id="822815443">
      <w:bodyDiv w:val="1"/>
      <w:marLeft w:val="0"/>
      <w:marRight w:val="0"/>
      <w:marTop w:val="0"/>
      <w:marBottom w:val="0"/>
      <w:divBdr>
        <w:top w:val="none" w:sz="0" w:space="0" w:color="auto"/>
        <w:left w:val="none" w:sz="0" w:space="0" w:color="auto"/>
        <w:bottom w:val="none" w:sz="0" w:space="0" w:color="auto"/>
        <w:right w:val="none" w:sz="0" w:space="0" w:color="auto"/>
      </w:divBdr>
    </w:div>
    <w:div w:id="869605573">
      <w:bodyDiv w:val="1"/>
      <w:marLeft w:val="0"/>
      <w:marRight w:val="0"/>
      <w:marTop w:val="0"/>
      <w:marBottom w:val="0"/>
      <w:divBdr>
        <w:top w:val="none" w:sz="0" w:space="0" w:color="auto"/>
        <w:left w:val="none" w:sz="0" w:space="0" w:color="auto"/>
        <w:bottom w:val="none" w:sz="0" w:space="0" w:color="auto"/>
        <w:right w:val="none" w:sz="0" w:space="0" w:color="auto"/>
      </w:divBdr>
    </w:div>
    <w:div w:id="920914197">
      <w:bodyDiv w:val="1"/>
      <w:marLeft w:val="0"/>
      <w:marRight w:val="0"/>
      <w:marTop w:val="0"/>
      <w:marBottom w:val="0"/>
      <w:divBdr>
        <w:top w:val="none" w:sz="0" w:space="0" w:color="auto"/>
        <w:left w:val="none" w:sz="0" w:space="0" w:color="auto"/>
        <w:bottom w:val="none" w:sz="0" w:space="0" w:color="auto"/>
        <w:right w:val="none" w:sz="0" w:space="0" w:color="auto"/>
      </w:divBdr>
    </w:div>
    <w:div w:id="926572241">
      <w:bodyDiv w:val="1"/>
      <w:marLeft w:val="0"/>
      <w:marRight w:val="0"/>
      <w:marTop w:val="0"/>
      <w:marBottom w:val="0"/>
      <w:divBdr>
        <w:top w:val="none" w:sz="0" w:space="0" w:color="auto"/>
        <w:left w:val="none" w:sz="0" w:space="0" w:color="auto"/>
        <w:bottom w:val="none" w:sz="0" w:space="0" w:color="auto"/>
        <w:right w:val="none" w:sz="0" w:space="0" w:color="auto"/>
      </w:divBdr>
    </w:div>
    <w:div w:id="965283674">
      <w:bodyDiv w:val="1"/>
      <w:marLeft w:val="0"/>
      <w:marRight w:val="0"/>
      <w:marTop w:val="0"/>
      <w:marBottom w:val="0"/>
      <w:divBdr>
        <w:top w:val="none" w:sz="0" w:space="0" w:color="auto"/>
        <w:left w:val="none" w:sz="0" w:space="0" w:color="auto"/>
        <w:bottom w:val="none" w:sz="0" w:space="0" w:color="auto"/>
        <w:right w:val="none" w:sz="0" w:space="0" w:color="auto"/>
      </w:divBdr>
    </w:div>
    <w:div w:id="1008942153">
      <w:bodyDiv w:val="1"/>
      <w:marLeft w:val="0"/>
      <w:marRight w:val="0"/>
      <w:marTop w:val="0"/>
      <w:marBottom w:val="0"/>
      <w:divBdr>
        <w:top w:val="none" w:sz="0" w:space="0" w:color="auto"/>
        <w:left w:val="none" w:sz="0" w:space="0" w:color="auto"/>
        <w:bottom w:val="none" w:sz="0" w:space="0" w:color="auto"/>
        <w:right w:val="none" w:sz="0" w:space="0" w:color="auto"/>
      </w:divBdr>
    </w:div>
    <w:div w:id="1015501184">
      <w:bodyDiv w:val="1"/>
      <w:marLeft w:val="0"/>
      <w:marRight w:val="0"/>
      <w:marTop w:val="0"/>
      <w:marBottom w:val="0"/>
      <w:divBdr>
        <w:top w:val="none" w:sz="0" w:space="0" w:color="auto"/>
        <w:left w:val="none" w:sz="0" w:space="0" w:color="auto"/>
        <w:bottom w:val="none" w:sz="0" w:space="0" w:color="auto"/>
        <w:right w:val="none" w:sz="0" w:space="0" w:color="auto"/>
      </w:divBdr>
    </w:div>
    <w:div w:id="1075124774">
      <w:bodyDiv w:val="1"/>
      <w:marLeft w:val="0"/>
      <w:marRight w:val="0"/>
      <w:marTop w:val="0"/>
      <w:marBottom w:val="0"/>
      <w:divBdr>
        <w:top w:val="none" w:sz="0" w:space="0" w:color="auto"/>
        <w:left w:val="none" w:sz="0" w:space="0" w:color="auto"/>
        <w:bottom w:val="none" w:sz="0" w:space="0" w:color="auto"/>
        <w:right w:val="none" w:sz="0" w:space="0" w:color="auto"/>
      </w:divBdr>
      <w:divsChild>
        <w:div w:id="63450733">
          <w:marLeft w:val="0"/>
          <w:marRight w:val="0"/>
          <w:marTop w:val="0"/>
          <w:marBottom w:val="0"/>
          <w:divBdr>
            <w:top w:val="none" w:sz="0" w:space="0" w:color="auto"/>
            <w:left w:val="none" w:sz="0" w:space="0" w:color="auto"/>
            <w:bottom w:val="none" w:sz="0" w:space="0" w:color="auto"/>
            <w:right w:val="none" w:sz="0" w:space="0" w:color="auto"/>
          </w:divBdr>
          <w:divsChild>
            <w:div w:id="1615088114">
              <w:marLeft w:val="0"/>
              <w:marRight w:val="0"/>
              <w:marTop w:val="0"/>
              <w:marBottom w:val="0"/>
              <w:divBdr>
                <w:top w:val="none" w:sz="0" w:space="0" w:color="auto"/>
                <w:left w:val="none" w:sz="0" w:space="0" w:color="auto"/>
                <w:bottom w:val="none" w:sz="0" w:space="0" w:color="auto"/>
                <w:right w:val="none" w:sz="0" w:space="0" w:color="auto"/>
              </w:divBdr>
            </w:div>
            <w:div w:id="1629816953">
              <w:marLeft w:val="0"/>
              <w:marRight w:val="0"/>
              <w:marTop w:val="0"/>
              <w:marBottom w:val="0"/>
              <w:divBdr>
                <w:top w:val="none" w:sz="0" w:space="0" w:color="auto"/>
                <w:left w:val="none" w:sz="0" w:space="0" w:color="auto"/>
                <w:bottom w:val="none" w:sz="0" w:space="0" w:color="auto"/>
                <w:right w:val="none" w:sz="0" w:space="0" w:color="auto"/>
              </w:divBdr>
              <w:divsChild>
                <w:div w:id="1195196433">
                  <w:marLeft w:val="0"/>
                  <w:marRight w:val="0"/>
                  <w:marTop w:val="0"/>
                  <w:marBottom w:val="0"/>
                  <w:divBdr>
                    <w:top w:val="none" w:sz="0" w:space="0" w:color="auto"/>
                    <w:left w:val="none" w:sz="0" w:space="0" w:color="auto"/>
                    <w:bottom w:val="none" w:sz="0" w:space="0" w:color="auto"/>
                    <w:right w:val="none" w:sz="0" w:space="0" w:color="auto"/>
                  </w:divBdr>
                  <w:divsChild>
                    <w:div w:id="14336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1904">
              <w:marLeft w:val="0"/>
              <w:marRight w:val="0"/>
              <w:marTop w:val="0"/>
              <w:marBottom w:val="0"/>
              <w:divBdr>
                <w:top w:val="none" w:sz="0" w:space="0" w:color="auto"/>
                <w:left w:val="none" w:sz="0" w:space="0" w:color="auto"/>
                <w:bottom w:val="none" w:sz="0" w:space="0" w:color="auto"/>
                <w:right w:val="none" w:sz="0" w:space="0" w:color="auto"/>
              </w:divBdr>
            </w:div>
          </w:divsChild>
        </w:div>
        <w:div w:id="1001005251">
          <w:marLeft w:val="0"/>
          <w:marRight w:val="0"/>
          <w:marTop w:val="0"/>
          <w:marBottom w:val="0"/>
          <w:divBdr>
            <w:top w:val="none" w:sz="0" w:space="0" w:color="auto"/>
            <w:left w:val="none" w:sz="0" w:space="0" w:color="auto"/>
            <w:bottom w:val="none" w:sz="0" w:space="0" w:color="auto"/>
            <w:right w:val="none" w:sz="0" w:space="0" w:color="auto"/>
          </w:divBdr>
          <w:divsChild>
            <w:div w:id="797990093">
              <w:marLeft w:val="0"/>
              <w:marRight w:val="0"/>
              <w:marTop w:val="0"/>
              <w:marBottom w:val="0"/>
              <w:divBdr>
                <w:top w:val="none" w:sz="0" w:space="0" w:color="auto"/>
                <w:left w:val="none" w:sz="0" w:space="0" w:color="auto"/>
                <w:bottom w:val="none" w:sz="0" w:space="0" w:color="auto"/>
                <w:right w:val="none" w:sz="0" w:space="0" w:color="auto"/>
              </w:divBdr>
            </w:div>
            <w:div w:id="1641766086">
              <w:marLeft w:val="0"/>
              <w:marRight w:val="0"/>
              <w:marTop w:val="0"/>
              <w:marBottom w:val="0"/>
              <w:divBdr>
                <w:top w:val="none" w:sz="0" w:space="0" w:color="auto"/>
                <w:left w:val="none" w:sz="0" w:space="0" w:color="auto"/>
                <w:bottom w:val="none" w:sz="0" w:space="0" w:color="auto"/>
                <w:right w:val="none" w:sz="0" w:space="0" w:color="auto"/>
              </w:divBdr>
              <w:divsChild>
                <w:div w:id="241840708">
                  <w:marLeft w:val="0"/>
                  <w:marRight w:val="0"/>
                  <w:marTop w:val="0"/>
                  <w:marBottom w:val="0"/>
                  <w:divBdr>
                    <w:top w:val="none" w:sz="0" w:space="0" w:color="auto"/>
                    <w:left w:val="none" w:sz="0" w:space="0" w:color="auto"/>
                    <w:bottom w:val="none" w:sz="0" w:space="0" w:color="auto"/>
                    <w:right w:val="none" w:sz="0" w:space="0" w:color="auto"/>
                  </w:divBdr>
                  <w:divsChild>
                    <w:div w:id="13566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256">
      <w:bodyDiv w:val="1"/>
      <w:marLeft w:val="0"/>
      <w:marRight w:val="0"/>
      <w:marTop w:val="0"/>
      <w:marBottom w:val="0"/>
      <w:divBdr>
        <w:top w:val="none" w:sz="0" w:space="0" w:color="auto"/>
        <w:left w:val="none" w:sz="0" w:space="0" w:color="auto"/>
        <w:bottom w:val="none" w:sz="0" w:space="0" w:color="auto"/>
        <w:right w:val="none" w:sz="0" w:space="0" w:color="auto"/>
      </w:divBdr>
    </w:div>
    <w:div w:id="1090351174">
      <w:bodyDiv w:val="1"/>
      <w:marLeft w:val="0"/>
      <w:marRight w:val="0"/>
      <w:marTop w:val="0"/>
      <w:marBottom w:val="0"/>
      <w:divBdr>
        <w:top w:val="none" w:sz="0" w:space="0" w:color="auto"/>
        <w:left w:val="none" w:sz="0" w:space="0" w:color="auto"/>
        <w:bottom w:val="none" w:sz="0" w:space="0" w:color="auto"/>
        <w:right w:val="none" w:sz="0" w:space="0" w:color="auto"/>
      </w:divBdr>
    </w:div>
    <w:div w:id="1100879849">
      <w:bodyDiv w:val="1"/>
      <w:marLeft w:val="0"/>
      <w:marRight w:val="0"/>
      <w:marTop w:val="0"/>
      <w:marBottom w:val="0"/>
      <w:divBdr>
        <w:top w:val="none" w:sz="0" w:space="0" w:color="auto"/>
        <w:left w:val="none" w:sz="0" w:space="0" w:color="auto"/>
        <w:bottom w:val="none" w:sz="0" w:space="0" w:color="auto"/>
        <w:right w:val="none" w:sz="0" w:space="0" w:color="auto"/>
      </w:divBdr>
    </w:div>
    <w:div w:id="1141340916">
      <w:bodyDiv w:val="1"/>
      <w:marLeft w:val="0"/>
      <w:marRight w:val="0"/>
      <w:marTop w:val="0"/>
      <w:marBottom w:val="0"/>
      <w:divBdr>
        <w:top w:val="none" w:sz="0" w:space="0" w:color="auto"/>
        <w:left w:val="none" w:sz="0" w:space="0" w:color="auto"/>
        <w:bottom w:val="none" w:sz="0" w:space="0" w:color="auto"/>
        <w:right w:val="none" w:sz="0" w:space="0" w:color="auto"/>
      </w:divBdr>
    </w:div>
    <w:div w:id="1169372942">
      <w:bodyDiv w:val="1"/>
      <w:marLeft w:val="0"/>
      <w:marRight w:val="0"/>
      <w:marTop w:val="0"/>
      <w:marBottom w:val="0"/>
      <w:divBdr>
        <w:top w:val="none" w:sz="0" w:space="0" w:color="auto"/>
        <w:left w:val="none" w:sz="0" w:space="0" w:color="auto"/>
        <w:bottom w:val="none" w:sz="0" w:space="0" w:color="auto"/>
        <w:right w:val="none" w:sz="0" w:space="0" w:color="auto"/>
      </w:divBdr>
    </w:div>
    <w:div w:id="1184171943">
      <w:bodyDiv w:val="1"/>
      <w:marLeft w:val="0"/>
      <w:marRight w:val="0"/>
      <w:marTop w:val="0"/>
      <w:marBottom w:val="0"/>
      <w:divBdr>
        <w:top w:val="none" w:sz="0" w:space="0" w:color="auto"/>
        <w:left w:val="none" w:sz="0" w:space="0" w:color="auto"/>
        <w:bottom w:val="none" w:sz="0" w:space="0" w:color="auto"/>
        <w:right w:val="none" w:sz="0" w:space="0" w:color="auto"/>
      </w:divBdr>
    </w:div>
    <w:div w:id="1190527491">
      <w:bodyDiv w:val="1"/>
      <w:marLeft w:val="0"/>
      <w:marRight w:val="0"/>
      <w:marTop w:val="0"/>
      <w:marBottom w:val="0"/>
      <w:divBdr>
        <w:top w:val="none" w:sz="0" w:space="0" w:color="auto"/>
        <w:left w:val="none" w:sz="0" w:space="0" w:color="auto"/>
        <w:bottom w:val="none" w:sz="0" w:space="0" w:color="auto"/>
        <w:right w:val="none" w:sz="0" w:space="0" w:color="auto"/>
      </w:divBdr>
    </w:div>
    <w:div w:id="1201437427">
      <w:bodyDiv w:val="1"/>
      <w:marLeft w:val="0"/>
      <w:marRight w:val="0"/>
      <w:marTop w:val="0"/>
      <w:marBottom w:val="0"/>
      <w:divBdr>
        <w:top w:val="none" w:sz="0" w:space="0" w:color="auto"/>
        <w:left w:val="none" w:sz="0" w:space="0" w:color="auto"/>
        <w:bottom w:val="none" w:sz="0" w:space="0" w:color="auto"/>
        <w:right w:val="none" w:sz="0" w:space="0" w:color="auto"/>
      </w:divBdr>
    </w:div>
    <w:div w:id="1230311660">
      <w:bodyDiv w:val="1"/>
      <w:marLeft w:val="0"/>
      <w:marRight w:val="0"/>
      <w:marTop w:val="0"/>
      <w:marBottom w:val="0"/>
      <w:divBdr>
        <w:top w:val="none" w:sz="0" w:space="0" w:color="auto"/>
        <w:left w:val="none" w:sz="0" w:space="0" w:color="auto"/>
        <w:bottom w:val="none" w:sz="0" w:space="0" w:color="auto"/>
        <w:right w:val="none" w:sz="0" w:space="0" w:color="auto"/>
      </w:divBdr>
    </w:div>
    <w:div w:id="1230924328">
      <w:bodyDiv w:val="1"/>
      <w:marLeft w:val="0"/>
      <w:marRight w:val="0"/>
      <w:marTop w:val="0"/>
      <w:marBottom w:val="0"/>
      <w:divBdr>
        <w:top w:val="none" w:sz="0" w:space="0" w:color="auto"/>
        <w:left w:val="none" w:sz="0" w:space="0" w:color="auto"/>
        <w:bottom w:val="none" w:sz="0" w:space="0" w:color="auto"/>
        <w:right w:val="none" w:sz="0" w:space="0" w:color="auto"/>
      </w:divBdr>
    </w:div>
    <w:div w:id="1260530859">
      <w:bodyDiv w:val="1"/>
      <w:marLeft w:val="0"/>
      <w:marRight w:val="0"/>
      <w:marTop w:val="0"/>
      <w:marBottom w:val="0"/>
      <w:divBdr>
        <w:top w:val="none" w:sz="0" w:space="0" w:color="auto"/>
        <w:left w:val="none" w:sz="0" w:space="0" w:color="auto"/>
        <w:bottom w:val="none" w:sz="0" w:space="0" w:color="auto"/>
        <w:right w:val="none" w:sz="0" w:space="0" w:color="auto"/>
      </w:divBdr>
    </w:div>
    <w:div w:id="1276715985">
      <w:bodyDiv w:val="1"/>
      <w:marLeft w:val="0"/>
      <w:marRight w:val="0"/>
      <w:marTop w:val="0"/>
      <w:marBottom w:val="0"/>
      <w:divBdr>
        <w:top w:val="none" w:sz="0" w:space="0" w:color="auto"/>
        <w:left w:val="none" w:sz="0" w:space="0" w:color="auto"/>
        <w:bottom w:val="none" w:sz="0" w:space="0" w:color="auto"/>
        <w:right w:val="none" w:sz="0" w:space="0" w:color="auto"/>
      </w:divBdr>
      <w:divsChild>
        <w:div w:id="1729570318">
          <w:marLeft w:val="0"/>
          <w:marRight w:val="0"/>
          <w:marTop w:val="0"/>
          <w:marBottom w:val="0"/>
          <w:divBdr>
            <w:top w:val="none" w:sz="0" w:space="0" w:color="auto"/>
            <w:left w:val="none" w:sz="0" w:space="0" w:color="auto"/>
            <w:bottom w:val="none" w:sz="0" w:space="0" w:color="auto"/>
            <w:right w:val="none" w:sz="0" w:space="0" w:color="auto"/>
          </w:divBdr>
          <w:divsChild>
            <w:div w:id="1927759743">
              <w:marLeft w:val="0"/>
              <w:marRight w:val="0"/>
              <w:marTop w:val="0"/>
              <w:marBottom w:val="0"/>
              <w:divBdr>
                <w:top w:val="none" w:sz="0" w:space="0" w:color="auto"/>
                <w:left w:val="none" w:sz="0" w:space="0" w:color="auto"/>
                <w:bottom w:val="none" w:sz="0" w:space="0" w:color="auto"/>
                <w:right w:val="none" w:sz="0" w:space="0" w:color="auto"/>
              </w:divBdr>
            </w:div>
            <w:div w:id="428812858">
              <w:marLeft w:val="0"/>
              <w:marRight w:val="0"/>
              <w:marTop w:val="0"/>
              <w:marBottom w:val="0"/>
              <w:divBdr>
                <w:top w:val="none" w:sz="0" w:space="0" w:color="auto"/>
                <w:left w:val="none" w:sz="0" w:space="0" w:color="auto"/>
                <w:bottom w:val="none" w:sz="0" w:space="0" w:color="auto"/>
                <w:right w:val="none" w:sz="0" w:space="0" w:color="auto"/>
              </w:divBdr>
              <w:divsChild>
                <w:div w:id="1187334300">
                  <w:marLeft w:val="0"/>
                  <w:marRight w:val="0"/>
                  <w:marTop w:val="0"/>
                  <w:marBottom w:val="0"/>
                  <w:divBdr>
                    <w:top w:val="none" w:sz="0" w:space="0" w:color="auto"/>
                    <w:left w:val="none" w:sz="0" w:space="0" w:color="auto"/>
                    <w:bottom w:val="none" w:sz="0" w:space="0" w:color="auto"/>
                    <w:right w:val="none" w:sz="0" w:space="0" w:color="auto"/>
                  </w:divBdr>
                  <w:divsChild>
                    <w:div w:id="16643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199">
              <w:marLeft w:val="0"/>
              <w:marRight w:val="0"/>
              <w:marTop w:val="0"/>
              <w:marBottom w:val="0"/>
              <w:divBdr>
                <w:top w:val="none" w:sz="0" w:space="0" w:color="auto"/>
                <w:left w:val="none" w:sz="0" w:space="0" w:color="auto"/>
                <w:bottom w:val="none" w:sz="0" w:space="0" w:color="auto"/>
                <w:right w:val="none" w:sz="0" w:space="0" w:color="auto"/>
              </w:divBdr>
            </w:div>
          </w:divsChild>
        </w:div>
        <w:div w:id="523443280">
          <w:marLeft w:val="0"/>
          <w:marRight w:val="0"/>
          <w:marTop w:val="0"/>
          <w:marBottom w:val="0"/>
          <w:divBdr>
            <w:top w:val="none" w:sz="0" w:space="0" w:color="auto"/>
            <w:left w:val="none" w:sz="0" w:space="0" w:color="auto"/>
            <w:bottom w:val="none" w:sz="0" w:space="0" w:color="auto"/>
            <w:right w:val="none" w:sz="0" w:space="0" w:color="auto"/>
          </w:divBdr>
          <w:divsChild>
            <w:div w:id="58091642">
              <w:marLeft w:val="0"/>
              <w:marRight w:val="0"/>
              <w:marTop w:val="0"/>
              <w:marBottom w:val="0"/>
              <w:divBdr>
                <w:top w:val="none" w:sz="0" w:space="0" w:color="auto"/>
                <w:left w:val="none" w:sz="0" w:space="0" w:color="auto"/>
                <w:bottom w:val="none" w:sz="0" w:space="0" w:color="auto"/>
                <w:right w:val="none" w:sz="0" w:space="0" w:color="auto"/>
              </w:divBdr>
            </w:div>
            <w:div w:id="323246570">
              <w:marLeft w:val="0"/>
              <w:marRight w:val="0"/>
              <w:marTop w:val="0"/>
              <w:marBottom w:val="0"/>
              <w:divBdr>
                <w:top w:val="none" w:sz="0" w:space="0" w:color="auto"/>
                <w:left w:val="none" w:sz="0" w:space="0" w:color="auto"/>
                <w:bottom w:val="none" w:sz="0" w:space="0" w:color="auto"/>
                <w:right w:val="none" w:sz="0" w:space="0" w:color="auto"/>
              </w:divBdr>
              <w:divsChild>
                <w:div w:id="1479493327">
                  <w:marLeft w:val="0"/>
                  <w:marRight w:val="0"/>
                  <w:marTop w:val="0"/>
                  <w:marBottom w:val="0"/>
                  <w:divBdr>
                    <w:top w:val="none" w:sz="0" w:space="0" w:color="auto"/>
                    <w:left w:val="none" w:sz="0" w:space="0" w:color="auto"/>
                    <w:bottom w:val="none" w:sz="0" w:space="0" w:color="auto"/>
                    <w:right w:val="none" w:sz="0" w:space="0" w:color="auto"/>
                  </w:divBdr>
                  <w:divsChild>
                    <w:div w:id="6699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660">
      <w:bodyDiv w:val="1"/>
      <w:marLeft w:val="0"/>
      <w:marRight w:val="0"/>
      <w:marTop w:val="0"/>
      <w:marBottom w:val="0"/>
      <w:divBdr>
        <w:top w:val="none" w:sz="0" w:space="0" w:color="auto"/>
        <w:left w:val="none" w:sz="0" w:space="0" w:color="auto"/>
        <w:bottom w:val="none" w:sz="0" w:space="0" w:color="auto"/>
        <w:right w:val="none" w:sz="0" w:space="0" w:color="auto"/>
      </w:divBdr>
    </w:div>
    <w:div w:id="1375886354">
      <w:bodyDiv w:val="1"/>
      <w:marLeft w:val="0"/>
      <w:marRight w:val="0"/>
      <w:marTop w:val="0"/>
      <w:marBottom w:val="0"/>
      <w:divBdr>
        <w:top w:val="none" w:sz="0" w:space="0" w:color="auto"/>
        <w:left w:val="none" w:sz="0" w:space="0" w:color="auto"/>
        <w:bottom w:val="none" w:sz="0" w:space="0" w:color="auto"/>
        <w:right w:val="none" w:sz="0" w:space="0" w:color="auto"/>
      </w:divBdr>
    </w:div>
    <w:div w:id="1525166244">
      <w:bodyDiv w:val="1"/>
      <w:marLeft w:val="0"/>
      <w:marRight w:val="0"/>
      <w:marTop w:val="0"/>
      <w:marBottom w:val="0"/>
      <w:divBdr>
        <w:top w:val="none" w:sz="0" w:space="0" w:color="auto"/>
        <w:left w:val="none" w:sz="0" w:space="0" w:color="auto"/>
        <w:bottom w:val="none" w:sz="0" w:space="0" w:color="auto"/>
        <w:right w:val="none" w:sz="0" w:space="0" w:color="auto"/>
      </w:divBdr>
    </w:div>
    <w:div w:id="1575312209">
      <w:bodyDiv w:val="1"/>
      <w:marLeft w:val="0"/>
      <w:marRight w:val="0"/>
      <w:marTop w:val="0"/>
      <w:marBottom w:val="0"/>
      <w:divBdr>
        <w:top w:val="none" w:sz="0" w:space="0" w:color="auto"/>
        <w:left w:val="none" w:sz="0" w:space="0" w:color="auto"/>
        <w:bottom w:val="none" w:sz="0" w:space="0" w:color="auto"/>
        <w:right w:val="none" w:sz="0" w:space="0" w:color="auto"/>
      </w:divBdr>
    </w:div>
    <w:div w:id="1676611336">
      <w:bodyDiv w:val="1"/>
      <w:marLeft w:val="0"/>
      <w:marRight w:val="0"/>
      <w:marTop w:val="0"/>
      <w:marBottom w:val="0"/>
      <w:divBdr>
        <w:top w:val="none" w:sz="0" w:space="0" w:color="auto"/>
        <w:left w:val="none" w:sz="0" w:space="0" w:color="auto"/>
        <w:bottom w:val="none" w:sz="0" w:space="0" w:color="auto"/>
        <w:right w:val="none" w:sz="0" w:space="0" w:color="auto"/>
      </w:divBdr>
    </w:div>
    <w:div w:id="1691376135">
      <w:bodyDiv w:val="1"/>
      <w:marLeft w:val="0"/>
      <w:marRight w:val="0"/>
      <w:marTop w:val="0"/>
      <w:marBottom w:val="0"/>
      <w:divBdr>
        <w:top w:val="none" w:sz="0" w:space="0" w:color="auto"/>
        <w:left w:val="none" w:sz="0" w:space="0" w:color="auto"/>
        <w:bottom w:val="none" w:sz="0" w:space="0" w:color="auto"/>
        <w:right w:val="none" w:sz="0" w:space="0" w:color="auto"/>
      </w:divBdr>
    </w:div>
    <w:div w:id="1711690426">
      <w:bodyDiv w:val="1"/>
      <w:marLeft w:val="0"/>
      <w:marRight w:val="0"/>
      <w:marTop w:val="0"/>
      <w:marBottom w:val="0"/>
      <w:divBdr>
        <w:top w:val="none" w:sz="0" w:space="0" w:color="auto"/>
        <w:left w:val="none" w:sz="0" w:space="0" w:color="auto"/>
        <w:bottom w:val="none" w:sz="0" w:space="0" w:color="auto"/>
        <w:right w:val="none" w:sz="0" w:space="0" w:color="auto"/>
      </w:divBdr>
    </w:div>
    <w:div w:id="1765808369">
      <w:bodyDiv w:val="1"/>
      <w:marLeft w:val="0"/>
      <w:marRight w:val="0"/>
      <w:marTop w:val="0"/>
      <w:marBottom w:val="0"/>
      <w:divBdr>
        <w:top w:val="none" w:sz="0" w:space="0" w:color="auto"/>
        <w:left w:val="none" w:sz="0" w:space="0" w:color="auto"/>
        <w:bottom w:val="none" w:sz="0" w:space="0" w:color="auto"/>
        <w:right w:val="none" w:sz="0" w:space="0" w:color="auto"/>
      </w:divBdr>
    </w:div>
    <w:div w:id="1782263711">
      <w:bodyDiv w:val="1"/>
      <w:marLeft w:val="0"/>
      <w:marRight w:val="0"/>
      <w:marTop w:val="0"/>
      <w:marBottom w:val="0"/>
      <w:divBdr>
        <w:top w:val="none" w:sz="0" w:space="0" w:color="auto"/>
        <w:left w:val="none" w:sz="0" w:space="0" w:color="auto"/>
        <w:bottom w:val="none" w:sz="0" w:space="0" w:color="auto"/>
        <w:right w:val="none" w:sz="0" w:space="0" w:color="auto"/>
      </w:divBdr>
    </w:div>
    <w:div w:id="1839147993">
      <w:bodyDiv w:val="1"/>
      <w:marLeft w:val="0"/>
      <w:marRight w:val="0"/>
      <w:marTop w:val="0"/>
      <w:marBottom w:val="0"/>
      <w:divBdr>
        <w:top w:val="none" w:sz="0" w:space="0" w:color="auto"/>
        <w:left w:val="none" w:sz="0" w:space="0" w:color="auto"/>
        <w:bottom w:val="none" w:sz="0" w:space="0" w:color="auto"/>
        <w:right w:val="none" w:sz="0" w:space="0" w:color="auto"/>
      </w:divBdr>
    </w:div>
    <w:div w:id="1856921843">
      <w:bodyDiv w:val="1"/>
      <w:marLeft w:val="0"/>
      <w:marRight w:val="0"/>
      <w:marTop w:val="0"/>
      <w:marBottom w:val="0"/>
      <w:divBdr>
        <w:top w:val="none" w:sz="0" w:space="0" w:color="auto"/>
        <w:left w:val="none" w:sz="0" w:space="0" w:color="auto"/>
        <w:bottom w:val="none" w:sz="0" w:space="0" w:color="auto"/>
        <w:right w:val="none" w:sz="0" w:space="0" w:color="auto"/>
      </w:divBdr>
    </w:div>
    <w:div w:id="1898395194">
      <w:bodyDiv w:val="1"/>
      <w:marLeft w:val="0"/>
      <w:marRight w:val="0"/>
      <w:marTop w:val="0"/>
      <w:marBottom w:val="0"/>
      <w:divBdr>
        <w:top w:val="none" w:sz="0" w:space="0" w:color="auto"/>
        <w:left w:val="none" w:sz="0" w:space="0" w:color="auto"/>
        <w:bottom w:val="none" w:sz="0" w:space="0" w:color="auto"/>
        <w:right w:val="none" w:sz="0" w:space="0" w:color="auto"/>
      </w:divBdr>
    </w:div>
    <w:div w:id="1933127495">
      <w:bodyDiv w:val="1"/>
      <w:marLeft w:val="0"/>
      <w:marRight w:val="0"/>
      <w:marTop w:val="0"/>
      <w:marBottom w:val="0"/>
      <w:divBdr>
        <w:top w:val="none" w:sz="0" w:space="0" w:color="auto"/>
        <w:left w:val="none" w:sz="0" w:space="0" w:color="auto"/>
        <w:bottom w:val="none" w:sz="0" w:space="0" w:color="auto"/>
        <w:right w:val="none" w:sz="0" w:space="0" w:color="auto"/>
      </w:divBdr>
    </w:div>
    <w:div w:id="1994485928">
      <w:bodyDiv w:val="1"/>
      <w:marLeft w:val="0"/>
      <w:marRight w:val="0"/>
      <w:marTop w:val="0"/>
      <w:marBottom w:val="0"/>
      <w:divBdr>
        <w:top w:val="none" w:sz="0" w:space="0" w:color="auto"/>
        <w:left w:val="none" w:sz="0" w:space="0" w:color="auto"/>
        <w:bottom w:val="none" w:sz="0" w:space="0" w:color="auto"/>
        <w:right w:val="none" w:sz="0" w:space="0" w:color="auto"/>
      </w:divBdr>
    </w:div>
    <w:div w:id="2045249889">
      <w:bodyDiv w:val="1"/>
      <w:marLeft w:val="0"/>
      <w:marRight w:val="0"/>
      <w:marTop w:val="0"/>
      <w:marBottom w:val="0"/>
      <w:divBdr>
        <w:top w:val="none" w:sz="0" w:space="0" w:color="auto"/>
        <w:left w:val="none" w:sz="0" w:space="0" w:color="auto"/>
        <w:bottom w:val="none" w:sz="0" w:space="0" w:color="auto"/>
        <w:right w:val="none" w:sz="0" w:space="0" w:color="auto"/>
      </w:divBdr>
    </w:div>
    <w:div w:id="2078360767">
      <w:bodyDiv w:val="1"/>
      <w:marLeft w:val="0"/>
      <w:marRight w:val="0"/>
      <w:marTop w:val="0"/>
      <w:marBottom w:val="0"/>
      <w:divBdr>
        <w:top w:val="none" w:sz="0" w:space="0" w:color="auto"/>
        <w:left w:val="none" w:sz="0" w:space="0" w:color="auto"/>
        <w:bottom w:val="none" w:sz="0" w:space="0" w:color="auto"/>
        <w:right w:val="none" w:sz="0" w:space="0" w:color="auto"/>
      </w:divBdr>
    </w:div>
    <w:div w:id="2091461361">
      <w:bodyDiv w:val="1"/>
      <w:marLeft w:val="0"/>
      <w:marRight w:val="0"/>
      <w:marTop w:val="0"/>
      <w:marBottom w:val="0"/>
      <w:divBdr>
        <w:top w:val="none" w:sz="0" w:space="0" w:color="auto"/>
        <w:left w:val="none" w:sz="0" w:space="0" w:color="auto"/>
        <w:bottom w:val="none" w:sz="0" w:space="0" w:color="auto"/>
        <w:right w:val="none" w:sz="0" w:space="0" w:color="auto"/>
      </w:divBdr>
    </w:div>
    <w:div w:id="2124298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gov.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ata.gov.i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Yash864512/Python_Project" TargetMode="External"/><Relationship Id="rId11" Type="http://schemas.openxmlformats.org/officeDocument/2006/relationships/image" Target="media/image2.png"/><Relationship Id="rId5" Type="http://schemas.openxmlformats.org/officeDocument/2006/relationships/hyperlink" Target="https://github.com/Yash864512/Python_Project"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Yash864512/Python_Projec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2256</Words>
  <Characters>13853</Characters>
  <Application>Microsoft Office Word</Application>
  <DocSecurity>0</DocSecurity>
  <Lines>355</Lines>
  <Paragraphs>164</Paragraphs>
  <ScaleCrop>false</ScaleCrop>
  <HeadingPairs>
    <vt:vector size="2" baseType="variant">
      <vt:variant>
        <vt:lpstr>Title</vt:lpstr>
      </vt:variant>
      <vt:variant>
        <vt:i4>1</vt:i4>
      </vt:variant>
    </vt:vector>
  </HeadingPairs>
  <TitlesOfParts>
    <vt:vector size="1" baseType="lpstr">
      <vt:lpstr>GUIDELINES</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creator>srikanth</dc:creator>
  <cp:lastModifiedBy>YASWANTH KUMAR</cp:lastModifiedBy>
  <cp:revision>16</cp:revision>
  <dcterms:created xsi:type="dcterms:W3CDTF">2025-04-13T16:24:00Z</dcterms:created>
  <dcterms:modified xsi:type="dcterms:W3CDTF">2025-04-13T16:47:00Z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Microsoft® Word 2016</vt:lpwstr>
  </property>
  <property fmtid="{D5CDD505-2E9C-101B-9397-08002B2CF9AE}" pid="4" name="LastSaved">
    <vt:filetime>2025-04-11T00:00:00Z</vt:filetime>
  </property>
  <property fmtid="{D5CDD505-2E9C-101B-9397-08002B2CF9AE}" pid="5" name="Producer">
    <vt:lpwstr>www.ilovepdf.com</vt:lpwstr>
  </property>
</Properties>
</file>