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AE153E" w14:textId="48D886CC" w:rsidR="00BE2654" w:rsidRDefault="00BE2654" w:rsidP="00EB0DAF">
      <w:pPr>
        <w:spacing w:line="240" w:lineRule="auto"/>
      </w:pPr>
      <w:r>
        <w:t xml:space="preserve">Q. Please explain difference between data profiling and data mining. </w:t>
      </w:r>
    </w:p>
    <w:p w14:paraId="4D71D8FE" w14:textId="777E7196" w:rsidR="00BE2654" w:rsidRDefault="00BE2654" w:rsidP="00EB0DAF">
      <w:pPr>
        <w:spacing w:line="240" w:lineRule="auto"/>
      </w:pPr>
      <w:proofErr w:type="spellStart"/>
      <w:proofErr w:type="gramStart"/>
      <w:r>
        <w:t>Lets</w:t>
      </w:r>
      <w:proofErr w:type="spellEnd"/>
      <w:proofErr w:type="gramEnd"/>
      <w:r>
        <w:t xml:space="preserve"> first understand what is Data Profiling. It is initial stage of any Data analysis activity. </w:t>
      </w:r>
      <w:r w:rsidRPr="00BE2654">
        <w:rPr>
          <w:b/>
          <w:bCs/>
        </w:rPr>
        <w:t>It is the process of examining and summarizing the characteristics of a dataset.</w:t>
      </w:r>
      <w:r>
        <w:t xml:space="preserve"> It involves </w:t>
      </w:r>
      <w:r w:rsidRPr="00BE2654">
        <w:rPr>
          <w:b/>
          <w:bCs/>
        </w:rPr>
        <w:t>analyzing the structure, content, quality, and overall properties of the data.</w:t>
      </w:r>
      <w:r>
        <w:t xml:space="preserve"> The goal of data profiling is to gain an understanding of the data.</w:t>
      </w:r>
    </w:p>
    <w:p w14:paraId="239E7093" w14:textId="77777777" w:rsidR="00BE2654" w:rsidRDefault="00BE2654" w:rsidP="00EB0DAF">
      <w:pPr>
        <w:spacing w:line="240" w:lineRule="auto"/>
      </w:pPr>
      <w:r>
        <w:t xml:space="preserve">-For example, let's say you have a large dataset containing customer information for an e-commerce website. By performing data profiling, you can examine various aspects of the data, such as the types of variables present (e.g., age, gender, purchase history), missing values, data distributions, and data patterns. You may also assess the data quality by checking for </w:t>
      </w:r>
      <w:r w:rsidRPr="00BE2654">
        <w:rPr>
          <w:b/>
          <w:bCs/>
        </w:rPr>
        <w:t>consistency, accuracy, and completeness</w:t>
      </w:r>
      <w:r>
        <w:t xml:space="preserve">. </w:t>
      </w:r>
    </w:p>
    <w:p w14:paraId="10518B40" w14:textId="77777777" w:rsidR="00BE2654" w:rsidRPr="00BE2654" w:rsidRDefault="00BE2654" w:rsidP="00EB0DAF">
      <w:pPr>
        <w:spacing w:line="240" w:lineRule="auto"/>
        <w:rPr>
          <w:b/>
          <w:bCs/>
        </w:rPr>
      </w:pPr>
      <w:r>
        <w:t xml:space="preserve">- </w:t>
      </w:r>
      <w:r w:rsidRPr="00BE2654">
        <w:rPr>
          <w:b/>
          <w:bCs/>
        </w:rPr>
        <w:t>data mining involves the exploration and analysis of large datasets to discover meaningful patterns, relationships, or insights. It focuses on extracting valuable information or knowledge from the data.</w:t>
      </w:r>
    </w:p>
    <w:p w14:paraId="2357D38B" w14:textId="77777777" w:rsidR="00BE2654" w:rsidRPr="00BE2654" w:rsidRDefault="00BE2654" w:rsidP="00EB0DAF">
      <w:pPr>
        <w:spacing w:line="240" w:lineRule="auto"/>
        <w:rPr>
          <w:b/>
          <w:bCs/>
        </w:rPr>
      </w:pPr>
      <w:r>
        <w:t>-Let's continue with the e-commerce example. Suppose you want to analyze the customer data to identify factors that contribute to customer churn (i.e., customers who stop using the website). In this case, you would use data mining techniques to uncover patterns or indicators associated with customer churn. This could involve applying machine learning algorithms</w:t>
      </w:r>
      <w:r w:rsidRPr="00BE2654">
        <w:rPr>
          <w:b/>
          <w:bCs/>
        </w:rPr>
        <w:t xml:space="preserve">, such as decision trees or logistic regression, to find significant variables or rules that predict churn behavior. </w:t>
      </w:r>
    </w:p>
    <w:p w14:paraId="0C21F2A2" w14:textId="7B5B454C" w:rsidR="00A8633C" w:rsidRDefault="00BE2654" w:rsidP="00EB0DAF">
      <w:pPr>
        <w:spacing w:line="240" w:lineRule="auto"/>
      </w:pPr>
      <w:r>
        <w:t>-In summary, data profiling is focused on understanding the characteristics and quality of the data itself, while data mining involves extracting valuable knowledge or patterns from the data to gain insights and make informed decisions. Data profiling helps in data understanding and preparation, while data mining goes further to explore and discover patterns or relationships within the data for various analytical purposes.</w:t>
      </w:r>
    </w:p>
    <w:p w14:paraId="70896AD0" w14:textId="502641F3" w:rsidR="00BE2654" w:rsidRDefault="00BE2654" w:rsidP="00EB0DAF">
      <w:pPr>
        <w:spacing w:line="240" w:lineRule="auto"/>
        <w:rPr>
          <w:rFonts w:ascii="Helvetica" w:hAnsi="Helvetica"/>
          <w:color w:val="202124"/>
          <w:shd w:val="clear" w:color="auto" w:fill="FFFFFF"/>
        </w:rPr>
      </w:pPr>
      <w:r>
        <w:t xml:space="preserve">Q. </w:t>
      </w:r>
      <w:r>
        <w:rPr>
          <w:rFonts w:ascii="Helvetica" w:hAnsi="Helvetica"/>
          <w:color w:val="202124"/>
          <w:shd w:val="clear" w:color="auto" w:fill="FFFFFF"/>
        </w:rPr>
        <w:t>How do you confirm whether the data is right fit for linear model by analyzing residuals? </w:t>
      </w:r>
    </w:p>
    <w:p w14:paraId="652065C3" w14:textId="77777777" w:rsidR="00BE2654" w:rsidRDefault="00BE2654" w:rsidP="00EB0DAF">
      <w:pPr>
        <w:spacing w:line="240" w:lineRule="auto"/>
      </w:pPr>
      <w:r>
        <w:t>Build the Linear Model: Start by constructing a linear model using the data you have. This involves fitting the data to a linear equation, such as y = mx + b, where y represents the dependent variable, x represents the independent variable, m is the slope, and b is the intercept.</w:t>
      </w:r>
    </w:p>
    <w:p w14:paraId="26ECC7CD" w14:textId="77777777" w:rsidR="00BE2654" w:rsidRDefault="00BE2654" w:rsidP="00EB0DAF">
      <w:pPr>
        <w:spacing w:line="240" w:lineRule="auto"/>
      </w:pPr>
    </w:p>
    <w:p w14:paraId="64B9D4C5" w14:textId="77777777" w:rsidR="00BE2654" w:rsidRDefault="00BE2654" w:rsidP="00EB0DAF">
      <w:pPr>
        <w:spacing w:line="240" w:lineRule="auto"/>
      </w:pPr>
      <w:r>
        <w:t>Calculate Residuals: Once the model is built, calculate the residuals for each data point. Residuals are the differences between the observed values and the predicted values from the linear model. You can calculate the residuals as the observed y-values minus the predicted y-values.</w:t>
      </w:r>
    </w:p>
    <w:p w14:paraId="4824667A" w14:textId="77777777" w:rsidR="00BE2654" w:rsidRDefault="00BE2654" w:rsidP="00EB0DAF">
      <w:pPr>
        <w:spacing w:line="240" w:lineRule="auto"/>
      </w:pPr>
    </w:p>
    <w:p w14:paraId="377C3927" w14:textId="77777777" w:rsidR="00BE2654" w:rsidRDefault="00BE2654" w:rsidP="00EB0DAF">
      <w:pPr>
        <w:spacing w:line="240" w:lineRule="auto"/>
      </w:pPr>
      <w:r>
        <w:t>Plot Residuals: Create a scatter plot of the residuals against the independent variable. This plot is known as a residual plot.</w:t>
      </w:r>
    </w:p>
    <w:p w14:paraId="33A9570C" w14:textId="77777777" w:rsidR="00BE2654" w:rsidRDefault="00BE2654" w:rsidP="00EB0DAF">
      <w:pPr>
        <w:spacing w:line="240" w:lineRule="auto"/>
      </w:pPr>
    </w:p>
    <w:p w14:paraId="027D44F3" w14:textId="77777777" w:rsidR="00BE2654" w:rsidRDefault="00BE2654" w:rsidP="00EB0DAF">
      <w:pPr>
        <w:spacing w:line="240" w:lineRule="auto"/>
      </w:pPr>
      <w:r>
        <w:t>Check for Linearity: In a good fit for a linear model, the residuals should exhibit a random scatter around the horizontal axis without any distinct pattern. This indicates that the linear model captures the underlying relationship between the variables. Look for any noticeable patterns, such as a curved shape or a fan-like pattern, which may indicate non-linearity in the data.</w:t>
      </w:r>
    </w:p>
    <w:p w14:paraId="1ACACCBC" w14:textId="77777777" w:rsidR="00BE2654" w:rsidRDefault="00BE2654" w:rsidP="00EB0DAF">
      <w:pPr>
        <w:spacing w:line="240" w:lineRule="auto"/>
      </w:pPr>
    </w:p>
    <w:p w14:paraId="711D1373" w14:textId="77777777" w:rsidR="00BE2654" w:rsidRDefault="00BE2654" w:rsidP="00EB0DAF">
      <w:pPr>
        <w:spacing w:line="240" w:lineRule="auto"/>
      </w:pPr>
      <w:r>
        <w:lastRenderedPageBreak/>
        <w:t>Check for Homoscedasticity: Homoscedasticity means that the variance of the residuals is constant across all levels of the independent variable. In a residual plot, if the spread of residuals appears to be consistent and does not change as the independent variable increases or decreases, it suggests homoscedasticity. On the other hand, if the spread of residuals widens or narrows with the independent variable, it indicates heteroscedasticity, which may violate the assumptions of a linear model.</w:t>
      </w:r>
    </w:p>
    <w:p w14:paraId="03801ABE" w14:textId="77777777" w:rsidR="00BE2654" w:rsidRDefault="00BE2654" w:rsidP="00EB0DAF">
      <w:pPr>
        <w:spacing w:line="240" w:lineRule="auto"/>
      </w:pPr>
    </w:p>
    <w:p w14:paraId="648E9728" w14:textId="77777777" w:rsidR="00BE2654" w:rsidRDefault="00BE2654" w:rsidP="00EB0DAF">
      <w:pPr>
        <w:spacing w:line="240" w:lineRule="auto"/>
      </w:pPr>
      <w:r>
        <w:t>Look for Outliers: Examine the residual plot for any outliers, which are data points that deviate significantly from the overall pattern. Outliers can influence the estimation of the regression line and may indicate potential issues with the linear model.</w:t>
      </w:r>
    </w:p>
    <w:p w14:paraId="4D49B2D8" w14:textId="77777777" w:rsidR="00BE2654" w:rsidRDefault="00BE2654" w:rsidP="00EB0DAF">
      <w:pPr>
        <w:spacing w:line="240" w:lineRule="auto"/>
      </w:pPr>
    </w:p>
    <w:p w14:paraId="1F5EF617" w14:textId="77777777" w:rsidR="00BE2654" w:rsidRDefault="00BE2654" w:rsidP="00EB0DAF">
      <w:pPr>
        <w:spacing w:line="240" w:lineRule="auto"/>
      </w:pPr>
      <w:r>
        <w:t>Assess Residual Distribution: Assess the distribution of the residuals to ensure they are approximately normally distributed. You can use statistical tests or visual inspection, such as a histogram or a normal probability plot, to check for normality. Deviations from normality may suggest that the linear model assumptions are not met.</w:t>
      </w:r>
    </w:p>
    <w:p w14:paraId="1913A03B" w14:textId="77777777" w:rsidR="00BE2654" w:rsidRDefault="00BE2654" w:rsidP="00EB0DAF">
      <w:pPr>
        <w:spacing w:line="240" w:lineRule="auto"/>
      </w:pPr>
    </w:p>
    <w:p w14:paraId="20F6C30A" w14:textId="77777777" w:rsidR="00BE2654" w:rsidRDefault="00BE2654" w:rsidP="00EB0DAF">
      <w:pPr>
        <w:spacing w:line="240" w:lineRule="auto"/>
      </w:pPr>
      <w:r>
        <w:t>Example:</w:t>
      </w:r>
    </w:p>
    <w:p w14:paraId="7800C2F6" w14:textId="35A514AD" w:rsidR="00BE2654" w:rsidRDefault="00BE2654" w:rsidP="00EB0DAF">
      <w:pPr>
        <w:spacing w:line="240" w:lineRule="auto"/>
      </w:pPr>
      <w:r>
        <w:t>Let's say you have a dataset of housing prices and their corresponding sizes (in square feet). You want to determine if the relationship between size and price can be adequately represented by a linear model. After building the linear model and calculating the residuals, you plot the residuals against the size variable. If the residuals exhibit a random scatter around the horizontal axis without any distinct pattern, and the spread of residuals is consistent across all size levels, then it suggests that the linear model is a good fit for the data. However, if you observe a curved pattern or heteroscedasticity in the residual plot, it indicates that the linear model may not be appropriate, and you may need to consider other modeling techniques.</w:t>
      </w:r>
    </w:p>
    <w:p w14:paraId="208C7B72" w14:textId="33D1593A" w:rsidR="00BE2654" w:rsidRDefault="00BE2654" w:rsidP="00EB0DAF">
      <w:pPr>
        <w:spacing w:line="240" w:lineRule="auto"/>
        <w:rPr>
          <w:rFonts w:ascii="Helvetica" w:hAnsi="Helvetica"/>
          <w:color w:val="202124"/>
          <w:shd w:val="clear" w:color="auto" w:fill="FFFFFF"/>
        </w:rPr>
      </w:pPr>
      <w:r>
        <w:t xml:space="preserve">Q. </w:t>
      </w:r>
      <w:r>
        <w:rPr>
          <w:rFonts w:ascii="Helvetica" w:hAnsi="Helvetica"/>
          <w:color w:val="202124"/>
          <w:shd w:val="clear" w:color="auto" w:fill="FFFFFF"/>
        </w:rPr>
        <w:t>What is the difference between Gini Impurity and Entropy in a Decision Tree?</w:t>
      </w:r>
    </w:p>
    <w:p w14:paraId="4374D3EA" w14:textId="77777777" w:rsidR="00BE2654" w:rsidRDefault="00BE2654" w:rsidP="00EB0DAF">
      <w:pPr>
        <w:spacing w:line="240" w:lineRule="auto"/>
      </w:pPr>
    </w:p>
    <w:p w14:paraId="73F29238" w14:textId="77777777" w:rsidR="00BE2654" w:rsidRDefault="00BE2654" w:rsidP="00EB0DAF">
      <w:pPr>
        <w:spacing w:line="240" w:lineRule="auto"/>
      </w:pPr>
      <w:r>
        <w:t>The Gini Impurity and Entropy are two commonly used metrics in decision trees for measuring the impurity or disorder of a node. Here's an explanation of the differences between them, along with an example:</w:t>
      </w:r>
    </w:p>
    <w:p w14:paraId="182DB70C" w14:textId="77777777" w:rsidR="00BE2654" w:rsidRDefault="00BE2654" w:rsidP="00EB0DAF">
      <w:pPr>
        <w:spacing w:line="240" w:lineRule="auto"/>
      </w:pPr>
      <w:r>
        <w:t>Difference between Gini Impurity and Entropy:</w:t>
      </w:r>
    </w:p>
    <w:p w14:paraId="2CD404E1" w14:textId="77777777" w:rsidR="00BE2654" w:rsidRDefault="00BE2654" w:rsidP="00EB0DAF">
      <w:pPr>
        <w:spacing w:line="240" w:lineRule="auto"/>
      </w:pPr>
    </w:p>
    <w:p w14:paraId="5CCBE415" w14:textId="77777777" w:rsidR="00BE2654" w:rsidRDefault="00BE2654" w:rsidP="00EB0DAF">
      <w:pPr>
        <w:spacing w:line="240" w:lineRule="auto"/>
      </w:pPr>
      <w:r>
        <w:t>Computation: The formulas for calculating Gini Impurity and Entropy are different. Gini Impurity only considers the squared probabilities, while Entropy uses logarithmic calculations.</w:t>
      </w:r>
    </w:p>
    <w:p w14:paraId="14F9EA40" w14:textId="77777777" w:rsidR="00BE2654" w:rsidRDefault="00BE2654" w:rsidP="00EB0DAF">
      <w:pPr>
        <w:spacing w:line="240" w:lineRule="auto"/>
      </w:pPr>
      <w:r>
        <w:t>Sensitivity to Class Imbalance: Gini Impurity tends to favor splits that result in balanced classes, whereas Entropy is more sensitive to class imbalance and may lead to splits that prioritize the majority class.</w:t>
      </w:r>
    </w:p>
    <w:p w14:paraId="529C4CF3" w14:textId="77777777" w:rsidR="00BE2654" w:rsidRDefault="00BE2654" w:rsidP="00EB0DAF">
      <w:pPr>
        <w:spacing w:line="240" w:lineRule="auto"/>
      </w:pPr>
      <w:r>
        <w:t>Decision Boundaries: In practice, decision trees using Gini Impurity often produce slightly more compact and biased trees compared to those using Entropy, as Gini tends to create decision boundaries that are orthogonal to the feature axes.</w:t>
      </w:r>
    </w:p>
    <w:p w14:paraId="45C44B28" w14:textId="5140ECDA" w:rsidR="00BE2654" w:rsidRDefault="00BE2654" w:rsidP="00EB0DAF">
      <w:pPr>
        <w:spacing w:line="240" w:lineRule="auto"/>
      </w:pPr>
      <w:r>
        <w:lastRenderedPageBreak/>
        <w:t>In summary, Gini Impurity and Entropy are both measures of impurity used in decision trees. Gini Impurity is simpler to compute and favors balanced splits, while Entropy is more sensitive to class imbalance. The choice between them depends on the specific problem and the desired behavior of the decision tree algorithm.</w:t>
      </w:r>
    </w:p>
    <w:p w14:paraId="34CBA5C3" w14:textId="24A75A13" w:rsidR="001C38B1" w:rsidRDefault="001C38B1" w:rsidP="00EB0DAF">
      <w:pPr>
        <w:spacing w:line="240" w:lineRule="auto"/>
      </w:pPr>
      <w:r>
        <w:rPr>
          <w:rFonts w:ascii="Segoe UI" w:hAnsi="Segoe UI" w:cs="Segoe UI"/>
          <w:color w:val="374151"/>
          <w:shd w:val="clear" w:color="auto" w:fill="F7F7F8"/>
        </w:rPr>
        <w:t xml:space="preserve">Problem: A financial institution wants to assess the creditworthiness of loan applicants to make informed lending decisions. The goal is to build a predictive model that can accurately classify applicants as either "good credit risk" or "bad credit risk" based on various attributes such as income, employment history, debt-to-income ratio, and </w:t>
      </w:r>
      <w:proofErr w:type="gramStart"/>
      <w:r>
        <w:rPr>
          <w:rFonts w:ascii="Segoe UI" w:hAnsi="Segoe UI" w:cs="Segoe UI"/>
          <w:color w:val="374151"/>
          <w:shd w:val="clear" w:color="auto" w:fill="F7F7F8"/>
        </w:rPr>
        <w:t>more.-</w:t>
      </w:r>
      <w:proofErr w:type="gramEnd"/>
      <w:r>
        <w:rPr>
          <w:rFonts w:ascii="Segoe UI" w:hAnsi="Segoe UI" w:cs="Segoe UI"/>
          <w:color w:val="374151"/>
          <w:shd w:val="clear" w:color="auto" w:fill="F7F7F8"/>
        </w:rPr>
        <w:t xml:space="preserve"> </w:t>
      </w:r>
      <w:r>
        <w:t>Gini Impurity</w:t>
      </w:r>
    </w:p>
    <w:p w14:paraId="39807F7D" w14:textId="77777777" w:rsidR="001C38B1" w:rsidRDefault="001C38B1" w:rsidP="00EB0DAF">
      <w:pPr>
        <w:spacing w:line="240" w:lineRule="auto"/>
      </w:pPr>
    </w:p>
    <w:p w14:paraId="6937ADB9" w14:textId="41A25A46" w:rsidR="001C38B1" w:rsidRDefault="001C38B1" w:rsidP="00EB0DAF">
      <w:pPr>
        <w:spacing w:line="240" w:lineRule="auto"/>
      </w:pPr>
      <w:r>
        <w:rPr>
          <w:rFonts w:ascii="Segoe UI" w:hAnsi="Segoe UI" w:cs="Segoe UI"/>
          <w:color w:val="374151"/>
          <w:shd w:val="clear" w:color="auto" w:fill="F7F7F8"/>
        </w:rPr>
        <w:t xml:space="preserve">A company that offers a subscription-based service wants to predict customer churn, i.e., identify customers who are likely to cancel their subscriptions in the near future. The goal is to proactively intervene and retain at-risk customers to reduce churn rate and maximize customer lifetime value. - </w:t>
      </w:r>
      <w:r>
        <w:t>Entropy</w:t>
      </w:r>
    </w:p>
    <w:p w14:paraId="0E5EFBD8" w14:textId="58850B0F" w:rsidR="00BE2654" w:rsidRDefault="00BE2654" w:rsidP="00EB0DAF">
      <w:pPr>
        <w:spacing w:line="240" w:lineRule="auto"/>
        <w:rPr>
          <w:rFonts w:ascii="Helvetica" w:hAnsi="Helvetica"/>
          <w:color w:val="202124"/>
          <w:shd w:val="clear" w:color="auto" w:fill="FFFFFF"/>
        </w:rPr>
      </w:pPr>
      <w:r>
        <w:t>Q.</w:t>
      </w:r>
      <w:r w:rsidRPr="00BE2654">
        <w:rPr>
          <w:rFonts w:ascii="Helvetica" w:hAnsi="Helvetica"/>
          <w:color w:val="202124"/>
          <w:shd w:val="clear" w:color="auto" w:fill="FFFFFF"/>
        </w:rPr>
        <w:t xml:space="preserve"> </w:t>
      </w:r>
      <w:r>
        <w:rPr>
          <w:rFonts w:ascii="Helvetica" w:hAnsi="Helvetica"/>
          <w:color w:val="202124"/>
          <w:shd w:val="clear" w:color="auto" w:fill="FFFFFF"/>
        </w:rPr>
        <w:t>How are NumPy arrays better than Python’s lists?</w:t>
      </w:r>
    </w:p>
    <w:p w14:paraId="1A0896B5" w14:textId="3A42628F" w:rsidR="00DE0E7C" w:rsidRDefault="00DE0E7C" w:rsidP="00DE0E7C">
      <w:pPr>
        <w:spacing w:line="240" w:lineRule="auto"/>
      </w:pPr>
      <w:r>
        <w:t>NumPy arrays provide several advantages over Python's lists in a business context. Here's an explanation of how NumPy arrays are better, along with a business example:</w:t>
      </w:r>
    </w:p>
    <w:p w14:paraId="568A5F3D" w14:textId="77777777" w:rsidR="00DE0E7C" w:rsidRDefault="00DE0E7C" w:rsidP="00DE0E7C">
      <w:pPr>
        <w:spacing w:line="240" w:lineRule="auto"/>
      </w:pPr>
      <w:r w:rsidRPr="00E951FE">
        <w:rPr>
          <w:b/>
          <w:bCs/>
        </w:rPr>
        <w:t>Performance</w:t>
      </w:r>
      <w:r>
        <w:t>: NumPy arrays offer superior performance compared to Python lists, particularly for large datasets and computationally intensive operations. In business scenarios where data processing speed is crucial, NumPy arrays can significantly improve performance and efficiency.</w:t>
      </w:r>
    </w:p>
    <w:p w14:paraId="15749DED" w14:textId="77777777" w:rsidR="00DE0E7C" w:rsidRDefault="00DE0E7C" w:rsidP="00DE0E7C">
      <w:pPr>
        <w:spacing w:line="240" w:lineRule="auto"/>
      </w:pPr>
      <w:r>
        <w:t>Business Example: Let's say a retail company needs to analyze sales data for thousands of products across multiple stores. By using NumPy arrays, the company can perform calculations, such as aggregating sales by product or store, much faster than using Python lists. This speed advantage enables the company to generate timely insights, make data-driven decisions, and respond to market trends more efficiently.</w:t>
      </w:r>
    </w:p>
    <w:p w14:paraId="36B67FAC" w14:textId="77777777" w:rsidR="00DE0E7C" w:rsidRDefault="00DE0E7C" w:rsidP="00DE0E7C">
      <w:pPr>
        <w:spacing w:line="240" w:lineRule="auto"/>
      </w:pPr>
      <w:r w:rsidRPr="00E951FE">
        <w:rPr>
          <w:b/>
          <w:bCs/>
        </w:rPr>
        <w:t>Mathematical Operations</w:t>
      </w:r>
      <w:r>
        <w:t>: NumPy provides an extensive collection of mathematical functions and operations specifically designed for array-based computations. It offers built-in support for vectorized operations, which enables efficient processing of large datasets without the need for explicit loops.</w:t>
      </w:r>
    </w:p>
    <w:p w14:paraId="22DD5C22" w14:textId="79EF7F0F" w:rsidR="00DE0E7C" w:rsidRDefault="00DE0E7C" w:rsidP="00DE0E7C">
      <w:pPr>
        <w:spacing w:line="240" w:lineRule="auto"/>
      </w:pPr>
      <w:r>
        <w:t>Business Example: Consider a financial institution that needs to perform complex calculations on a large portfolio of investments. NumPy arrays enable efficient implementation of mathematical models, such as portfolio risk analysis, asset valuation, or optimization algorithms. By utilizing NumPy's mathematical capabilities, the institution can automate these calculations, enhance accuracy, and make informed investment decisions faster.</w:t>
      </w:r>
    </w:p>
    <w:p w14:paraId="212443E5" w14:textId="77777777" w:rsidR="00DE0E7C" w:rsidRDefault="00DE0E7C" w:rsidP="00DE0E7C">
      <w:pPr>
        <w:spacing w:line="240" w:lineRule="auto"/>
      </w:pPr>
      <w:r w:rsidRPr="00E951FE">
        <w:rPr>
          <w:b/>
          <w:bCs/>
        </w:rPr>
        <w:t>Memory Efficiency</w:t>
      </w:r>
      <w:r>
        <w:t>: NumPy arrays are more memory-efficient compared to Python lists, particularly when dealing with large datasets. NumPy stores homogeneous data types in a contiguous block of memory, resulting in reduced memory consumption and improved performance.</w:t>
      </w:r>
    </w:p>
    <w:p w14:paraId="074D5CDF" w14:textId="77777777" w:rsidR="00DE0E7C" w:rsidRDefault="00DE0E7C" w:rsidP="00DE0E7C">
      <w:pPr>
        <w:spacing w:line="240" w:lineRule="auto"/>
      </w:pPr>
      <w:r>
        <w:t>Business Example: Suppose a healthcare company is analyzing patient data from multiple hospitals, including demographics, medical history, and treatment outcomes. By utilizing NumPy arrays, the company can store and process the data more efficiently, reducing memory requirements. This efficiency allows for scalable and cost-effective data storage, analysis, and reporting, enabling the company to handle large-scale healthcare datasets effectively.</w:t>
      </w:r>
    </w:p>
    <w:p w14:paraId="3DF07EB9" w14:textId="77777777" w:rsidR="00DE0E7C" w:rsidRDefault="00DE0E7C" w:rsidP="00DE0E7C">
      <w:pPr>
        <w:spacing w:line="240" w:lineRule="auto"/>
      </w:pPr>
    </w:p>
    <w:p w14:paraId="22BF43C3" w14:textId="4E3A6363" w:rsidR="00BE2654" w:rsidRDefault="00DE0E7C" w:rsidP="00DE0E7C">
      <w:pPr>
        <w:spacing w:line="240" w:lineRule="auto"/>
      </w:pPr>
      <w:r>
        <w:t>In summary, NumPy arrays offer improved performance, mathematical capabilities, and memory efficiency compared to Python lists. These advantages empower businesses to process and analyze large datasets more efficiently, derive insights in a timely manner, and make data-driven decisions with greater accuracy, ultimately leading to enhanced operational efficiency and a competitive edge in the market.</w:t>
      </w:r>
    </w:p>
    <w:p w14:paraId="6AF2FBC9" w14:textId="5980BC52" w:rsidR="00BE2654" w:rsidRDefault="00BE2654" w:rsidP="00EB0DAF">
      <w:pPr>
        <w:spacing w:line="240" w:lineRule="auto"/>
        <w:rPr>
          <w:rFonts w:ascii="Helvetica" w:hAnsi="Helvetica"/>
          <w:color w:val="202124"/>
          <w:shd w:val="clear" w:color="auto" w:fill="FFFFFF"/>
        </w:rPr>
      </w:pPr>
      <w:r>
        <w:t>Q.</w:t>
      </w:r>
      <w:r w:rsidRPr="00BE2654">
        <w:rPr>
          <w:rFonts w:ascii="Helvetica" w:hAnsi="Helvetica"/>
          <w:color w:val="202124"/>
          <w:shd w:val="clear" w:color="auto" w:fill="FFFFFF"/>
        </w:rPr>
        <w:t xml:space="preserve"> </w:t>
      </w:r>
      <w:r>
        <w:rPr>
          <w:rFonts w:ascii="Helvetica" w:hAnsi="Helvetica"/>
          <w:color w:val="202124"/>
          <w:shd w:val="clear" w:color="auto" w:fill="FFFFFF"/>
        </w:rPr>
        <w:t xml:space="preserve">Explain the </w:t>
      </w:r>
      <w:proofErr w:type="spellStart"/>
      <w:r>
        <w:rPr>
          <w:rFonts w:ascii="Helvetica" w:hAnsi="Helvetica"/>
          <w:color w:val="202124"/>
          <w:shd w:val="clear" w:color="auto" w:fill="FFFFFF"/>
        </w:rPr>
        <w:t>GroupBy</w:t>
      </w:r>
      <w:proofErr w:type="spellEnd"/>
      <w:r>
        <w:rPr>
          <w:rFonts w:ascii="Helvetica" w:hAnsi="Helvetica"/>
          <w:color w:val="202124"/>
          <w:shd w:val="clear" w:color="auto" w:fill="FFFFFF"/>
        </w:rPr>
        <w:t xml:space="preserve"> function in Pandas</w:t>
      </w:r>
    </w:p>
    <w:p w14:paraId="2326CCFC" w14:textId="77777777" w:rsidR="00BE2654" w:rsidRDefault="00BE2654" w:rsidP="00EB0DAF">
      <w:pPr>
        <w:spacing w:line="240" w:lineRule="auto"/>
      </w:pPr>
      <w:r>
        <w:t xml:space="preserve">The </w:t>
      </w:r>
      <w:proofErr w:type="spellStart"/>
      <w:r>
        <w:t>GroupBy</w:t>
      </w:r>
      <w:proofErr w:type="spellEnd"/>
      <w:r>
        <w:t xml:space="preserve"> function in Pandas is used to group data in a </w:t>
      </w:r>
      <w:proofErr w:type="spellStart"/>
      <w:r>
        <w:t>DataFrame</w:t>
      </w:r>
      <w:proofErr w:type="spellEnd"/>
      <w:r>
        <w:t xml:space="preserve"> based on one or more columns, allowing for aggregations, transformations, and analysis within each group. Here's an explanation of the </w:t>
      </w:r>
      <w:proofErr w:type="spellStart"/>
      <w:r>
        <w:t>GroupBy</w:t>
      </w:r>
      <w:proofErr w:type="spellEnd"/>
      <w:r>
        <w:t xml:space="preserve"> function with a business example:</w:t>
      </w:r>
    </w:p>
    <w:p w14:paraId="2292B591" w14:textId="77777777" w:rsidR="00BE2654" w:rsidRDefault="00BE2654" w:rsidP="00EB0DAF">
      <w:pPr>
        <w:spacing w:line="240" w:lineRule="auto"/>
      </w:pPr>
    </w:p>
    <w:p w14:paraId="714C433B" w14:textId="77777777" w:rsidR="00BE2654" w:rsidRDefault="00BE2654" w:rsidP="00EB0DAF">
      <w:pPr>
        <w:spacing w:line="240" w:lineRule="auto"/>
      </w:pPr>
      <w:r>
        <w:t xml:space="preserve">The </w:t>
      </w:r>
      <w:proofErr w:type="spellStart"/>
      <w:r>
        <w:t>GroupBy</w:t>
      </w:r>
      <w:proofErr w:type="spellEnd"/>
      <w:r>
        <w:t xml:space="preserve"> function works as follows:</w:t>
      </w:r>
    </w:p>
    <w:p w14:paraId="15BC1A2F" w14:textId="77777777" w:rsidR="00BE2654" w:rsidRDefault="00BE2654" w:rsidP="00EB0DAF">
      <w:pPr>
        <w:spacing w:line="240" w:lineRule="auto"/>
      </w:pPr>
    </w:p>
    <w:p w14:paraId="6C453857" w14:textId="77777777" w:rsidR="00BE2654" w:rsidRDefault="00BE2654" w:rsidP="00EB0DAF">
      <w:pPr>
        <w:spacing w:line="240" w:lineRule="auto"/>
      </w:pPr>
      <w:r>
        <w:t xml:space="preserve">Splitting: The data in the </w:t>
      </w:r>
      <w:proofErr w:type="spellStart"/>
      <w:r>
        <w:t>DataFrame</w:t>
      </w:r>
      <w:proofErr w:type="spellEnd"/>
      <w:r>
        <w:t xml:space="preserve"> is divided into groups based on the values in one or more specified columns. This step creates a </w:t>
      </w:r>
      <w:proofErr w:type="spellStart"/>
      <w:r>
        <w:t>GroupBy</w:t>
      </w:r>
      <w:proofErr w:type="spellEnd"/>
      <w:r>
        <w:t xml:space="preserve"> object.</w:t>
      </w:r>
    </w:p>
    <w:p w14:paraId="368F5572" w14:textId="77777777" w:rsidR="00BE2654" w:rsidRDefault="00BE2654" w:rsidP="00EB0DAF">
      <w:pPr>
        <w:spacing w:line="240" w:lineRule="auto"/>
      </w:pPr>
    </w:p>
    <w:p w14:paraId="33CDC95C" w14:textId="77777777" w:rsidR="00BE2654" w:rsidRDefault="00BE2654" w:rsidP="00EB0DAF">
      <w:pPr>
        <w:spacing w:line="240" w:lineRule="auto"/>
      </w:pPr>
      <w:r>
        <w:t>Applying: Once the data is grouped, various operations can be applied to each group. These operations can include aggregations, transformations, filtering, or custom functions.</w:t>
      </w:r>
    </w:p>
    <w:p w14:paraId="78B2AB2E" w14:textId="77777777" w:rsidR="00BE2654" w:rsidRDefault="00BE2654" w:rsidP="00EB0DAF">
      <w:pPr>
        <w:spacing w:line="240" w:lineRule="auto"/>
      </w:pPr>
    </w:p>
    <w:p w14:paraId="461B7C59" w14:textId="795DFEF7" w:rsidR="00BE2654" w:rsidRDefault="00BE2654" w:rsidP="00EB0DAF">
      <w:pPr>
        <w:spacing w:line="240" w:lineRule="auto"/>
      </w:pPr>
      <w:r>
        <w:t xml:space="preserve">Combining: Finally, the results of the operations on each group are combined into a new </w:t>
      </w:r>
      <w:proofErr w:type="spellStart"/>
      <w:r>
        <w:t>DataFrame</w:t>
      </w:r>
      <w:proofErr w:type="spellEnd"/>
      <w:r>
        <w:t>, where each group is represented as a row.</w:t>
      </w:r>
    </w:p>
    <w:p w14:paraId="18FAF4C4" w14:textId="3BC446D5" w:rsidR="00BE2654" w:rsidRDefault="00BE2654" w:rsidP="00EB0DAF">
      <w:pPr>
        <w:spacing w:line="240" w:lineRule="auto"/>
        <w:rPr>
          <w:rFonts w:ascii="Helvetica" w:hAnsi="Helvetica"/>
          <w:color w:val="202124"/>
          <w:shd w:val="clear" w:color="auto" w:fill="FFFFFF"/>
        </w:rPr>
      </w:pPr>
      <w:r>
        <w:t>Q.</w:t>
      </w:r>
      <w:r w:rsidRPr="00BE2654">
        <w:rPr>
          <w:rFonts w:ascii="Helvetica" w:hAnsi="Helvetica"/>
          <w:color w:val="202124"/>
          <w:shd w:val="clear" w:color="auto" w:fill="FFFFFF"/>
        </w:rPr>
        <w:t xml:space="preserve"> </w:t>
      </w:r>
      <w:r>
        <w:rPr>
          <w:rFonts w:ascii="Helvetica" w:hAnsi="Helvetica"/>
          <w:color w:val="202124"/>
          <w:shd w:val="clear" w:color="auto" w:fill="FFFFFF"/>
        </w:rPr>
        <w:t>What is the difference between WHERE and HAVING clauses in SQL?</w:t>
      </w:r>
    </w:p>
    <w:p w14:paraId="424EF507" w14:textId="7C94DD59" w:rsidR="00BE2654" w:rsidRDefault="00BE2654" w:rsidP="00EB0DAF">
      <w:pPr>
        <w:spacing w:line="240" w:lineRule="auto"/>
      </w:pPr>
      <w:r>
        <w:t>In SQL, the WHERE and HAVING clauses are used to filter data based on specified conditions, but they are used in different contexts. Here's an explanation of the difference between WHERE and HAVING clauses with a business example:</w:t>
      </w:r>
    </w:p>
    <w:p w14:paraId="6A1AD27A" w14:textId="77777777" w:rsidR="00BE2654" w:rsidRDefault="00BE2654" w:rsidP="00EB0DAF">
      <w:pPr>
        <w:spacing w:line="240" w:lineRule="auto"/>
      </w:pPr>
      <w:r>
        <w:t>WHERE Clause:</w:t>
      </w:r>
    </w:p>
    <w:p w14:paraId="2209705C" w14:textId="77777777" w:rsidR="00BE2654" w:rsidRDefault="00BE2654" w:rsidP="00EB0DAF">
      <w:pPr>
        <w:spacing w:line="240" w:lineRule="auto"/>
      </w:pPr>
      <w:r>
        <w:t>The WHERE clause is used in the SELECT, UPDATE, DELETE, and other statements to filter rows based on specific conditions. It operates on individual rows before any grouping or aggregation takes place. It is primarily used to narrow down the result set by applying conditions to individual records.</w:t>
      </w:r>
    </w:p>
    <w:p w14:paraId="2312E7F2" w14:textId="680B41BC" w:rsidR="00BE2654" w:rsidRDefault="00BE2654" w:rsidP="00EB0DAF">
      <w:pPr>
        <w:spacing w:line="240" w:lineRule="auto"/>
      </w:pPr>
      <w:r>
        <w:t xml:space="preserve">Business Example: Let's consider a customer database for an e-commerce company. The company wants to retrieve all customers who have made a purchase in the last 30 days. The WHERE clause can be used to filter the rows based on the condition </w:t>
      </w:r>
      <w:proofErr w:type="spellStart"/>
      <w:r>
        <w:t>purchase_date</w:t>
      </w:r>
      <w:proofErr w:type="spellEnd"/>
      <w:r>
        <w:t xml:space="preserve"> &gt;= DATE_SUB(</w:t>
      </w:r>
      <w:proofErr w:type="gramStart"/>
      <w:r>
        <w:t>NOW(</w:t>
      </w:r>
      <w:proofErr w:type="gramEnd"/>
      <w:r>
        <w:t>), INTERVAL 30 DAY), retrieving only the relevant customer records for further analysis or targeted marketing campaigns.</w:t>
      </w:r>
    </w:p>
    <w:p w14:paraId="2ECDA6E4" w14:textId="77777777" w:rsidR="00BE2654" w:rsidRDefault="00BE2654" w:rsidP="00EB0DAF">
      <w:pPr>
        <w:spacing w:line="240" w:lineRule="auto"/>
      </w:pPr>
      <w:r>
        <w:t>HAVING Clause:</w:t>
      </w:r>
    </w:p>
    <w:p w14:paraId="22883752" w14:textId="77777777" w:rsidR="00BE2654" w:rsidRDefault="00BE2654" w:rsidP="00EB0DAF">
      <w:pPr>
        <w:spacing w:line="240" w:lineRule="auto"/>
      </w:pPr>
      <w:r>
        <w:t>The HAVING clause is used in combination with the GROUP BY clause in SQL to filter data based on conditions after the grouping and aggregation of data. It operates on groups of rows rather than individual rows. It is typically used to filter the result of aggregate functions.</w:t>
      </w:r>
    </w:p>
    <w:p w14:paraId="5EBF0AFF" w14:textId="77777777" w:rsidR="00BE2654" w:rsidRDefault="00BE2654" w:rsidP="00EB0DAF">
      <w:pPr>
        <w:spacing w:line="240" w:lineRule="auto"/>
      </w:pPr>
      <w:r>
        <w:lastRenderedPageBreak/>
        <w:t xml:space="preserve">Business Example: Consider a sales database where you want to analyze the total sales per product category and retrieve only the categories with sales greater than a certain threshold. The HAVING clause can be used to filter the groups based on the condition </w:t>
      </w:r>
      <w:proofErr w:type="gramStart"/>
      <w:r>
        <w:t>SUM(</w:t>
      </w:r>
      <w:proofErr w:type="gramEnd"/>
      <w:r>
        <w:t>sales) &gt; 10000, returning only the product categories that meet the specified sales threshold.</w:t>
      </w:r>
    </w:p>
    <w:p w14:paraId="6215BA0B" w14:textId="77777777" w:rsidR="00BE2654" w:rsidRDefault="00BE2654" w:rsidP="00EB0DAF">
      <w:pPr>
        <w:spacing w:line="240" w:lineRule="auto"/>
      </w:pPr>
    </w:p>
    <w:p w14:paraId="093C5F64" w14:textId="77777777" w:rsidR="00BE2654" w:rsidRDefault="00BE2654" w:rsidP="00EB0DAF">
      <w:pPr>
        <w:spacing w:line="240" w:lineRule="auto"/>
      </w:pPr>
      <w:r>
        <w:t>In this example, the HAVING clause filters the grouped data to include only the product categories with total sales exceeding 10,000 units. This enables the business to focus on the most profitable product categories and make strategic decisions based on their performance.</w:t>
      </w:r>
    </w:p>
    <w:p w14:paraId="6C24228B" w14:textId="77777777" w:rsidR="00BE2654" w:rsidRDefault="00BE2654" w:rsidP="00EB0DAF">
      <w:pPr>
        <w:spacing w:line="240" w:lineRule="auto"/>
      </w:pPr>
    </w:p>
    <w:p w14:paraId="2C2696A0" w14:textId="414E1692" w:rsidR="00BE2654" w:rsidRDefault="00BE2654" w:rsidP="00EB0DAF">
      <w:pPr>
        <w:spacing w:line="240" w:lineRule="auto"/>
      </w:pPr>
      <w:r>
        <w:t>In summary, the WHERE clause is used to filter rows based on conditions before grouping and aggregation, while the HAVING clause is used to filter grouped data based on conditions after grouping and aggregation. The WHERE clause operates on individual rows, while the HAVING clause operates on groups of rows.</w:t>
      </w:r>
    </w:p>
    <w:p w14:paraId="5BADD3C7" w14:textId="2B36409B" w:rsidR="00EB0DAF" w:rsidRDefault="00EB0DAF" w:rsidP="00EB0DAF">
      <w:pPr>
        <w:spacing w:line="240" w:lineRule="auto"/>
        <w:rPr>
          <w:rStyle w:val="m7eme"/>
          <w:rFonts w:ascii="Helvetica" w:hAnsi="Helvetica"/>
          <w:color w:val="202124"/>
          <w:shd w:val="clear" w:color="auto" w:fill="FFFFFF"/>
        </w:rPr>
      </w:pPr>
      <w:r>
        <w:t>Q.</w:t>
      </w:r>
      <w:r w:rsidRPr="00EB0DAF">
        <w:rPr>
          <w:rStyle w:val="m7eme"/>
          <w:rFonts w:ascii="Helvetica" w:hAnsi="Helvetica"/>
          <w:color w:val="202124"/>
          <w:shd w:val="clear" w:color="auto" w:fill="FFFFFF"/>
        </w:rPr>
        <w:t xml:space="preserve"> </w:t>
      </w:r>
      <w:r>
        <w:rPr>
          <w:rStyle w:val="m7eme"/>
          <w:rFonts w:ascii="Helvetica" w:hAnsi="Helvetica"/>
          <w:color w:val="202124"/>
          <w:shd w:val="clear" w:color="auto" w:fill="FFFFFF"/>
        </w:rPr>
        <w:t>What is the difference between heat map and tree map? (Business Answer)</w:t>
      </w:r>
    </w:p>
    <w:p w14:paraId="2A3EBE64" w14:textId="77777777" w:rsidR="00EB0DAF" w:rsidRDefault="00EB0DAF" w:rsidP="00EB0DAF">
      <w:pPr>
        <w:spacing w:line="240" w:lineRule="auto"/>
      </w:pPr>
      <w:r>
        <w:t>A heat map and a tree map are both data visualization techniques used in business to represent information visually, but they serve different purposes and display data in different ways. Here's a business-oriented explanation of the differences between a heat map and a tree map:</w:t>
      </w:r>
    </w:p>
    <w:p w14:paraId="441AC504" w14:textId="77777777" w:rsidR="00EB0DAF" w:rsidRDefault="00EB0DAF" w:rsidP="00EB0DAF">
      <w:pPr>
        <w:spacing w:line="240" w:lineRule="auto"/>
      </w:pPr>
    </w:p>
    <w:p w14:paraId="5204F741" w14:textId="77777777" w:rsidR="00EB0DAF" w:rsidRDefault="00EB0DAF" w:rsidP="00EB0DAF">
      <w:pPr>
        <w:spacing w:line="240" w:lineRule="auto"/>
      </w:pPr>
      <w:r>
        <w:t>Heat Map:</w:t>
      </w:r>
    </w:p>
    <w:p w14:paraId="238E596C" w14:textId="77777777" w:rsidR="00EB0DAF" w:rsidRDefault="00EB0DAF" w:rsidP="00EB0DAF">
      <w:pPr>
        <w:spacing w:line="240" w:lineRule="auto"/>
      </w:pPr>
      <w:r>
        <w:t>A heat map is a graphical representation of data where values are represented by colors. It uses a color spectrum to show the intensity, concentration, or distribution of values across different categories or dimensions. Heat maps are commonly used in business to highlight patterns, correlations, or trends in large datasets.</w:t>
      </w:r>
    </w:p>
    <w:p w14:paraId="270951C9" w14:textId="77777777" w:rsidR="00EB0DAF" w:rsidRDefault="00EB0DAF" w:rsidP="00EB0DAF">
      <w:pPr>
        <w:spacing w:line="240" w:lineRule="auto"/>
      </w:pPr>
    </w:p>
    <w:p w14:paraId="2B9365C9" w14:textId="77777777" w:rsidR="00EB0DAF" w:rsidRDefault="00EB0DAF" w:rsidP="00EB0DAF">
      <w:pPr>
        <w:spacing w:line="240" w:lineRule="auto"/>
      </w:pPr>
      <w:r>
        <w:t>Business Example: Consider a retail company that wants to analyze sales performance across different product categories and regions. They can use a heat map to visually represent sales figures, where the color intensity indicates the sales volume. The heat map can help identify product categories and regions with high or low sales, allowing the company to focus on areas of opportunity or concern and make data-driven decisions regarding inventory management, marketing strategies, or expansion plans.</w:t>
      </w:r>
    </w:p>
    <w:p w14:paraId="50B49AB9" w14:textId="77777777" w:rsidR="00EB0DAF" w:rsidRDefault="00EB0DAF" w:rsidP="00EB0DAF">
      <w:pPr>
        <w:spacing w:line="240" w:lineRule="auto"/>
      </w:pPr>
    </w:p>
    <w:p w14:paraId="3BA088B8" w14:textId="77777777" w:rsidR="00EB0DAF" w:rsidRDefault="00EB0DAF" w:rsidP="00EB0DAF">
      <w:pPr>
        <w:spacing w:line="240" w:lineRule="auto"/>
      </w:pPr>
      <w:r>
        <w:t>Tree Map:</w:t>
      </w:r>
    </w:p>
    <w:p w14:paraId="18A9C8B2" w14:textId="77777777" w:rsidR="00EB0DAF" w:rsidRDefault="00EB0DAF" w:rsidP="00EB0DAF">
      <w:pPr>
        <w:spacing w:line="240" w:lineRule="auto"/>
      </w:pPr>
      <w:r>
        <w:t>A tree map is a hierarchical data visualization technique that represents data using nested rectangles. Each rectangle's size corresponds to a specific attribute or value, allowing for easy comparison of proportions. Tree maps are particularly useful when visualizing hierarchical or nested data structures.</w:t>
      </w:r>
    </w:p>
    <w:p w14:paraId="448523F0" w14:textId="77777777" w:rsidR="00EB0DAF" w:rsidRDefault="00EB0DAF" w:rsidP="00EB0DAF">
      <w:pPr>
        <w:spacing w:line="240" w:lineRule="auto"/>
      </w:pPr>
    </w:p>
    <w:p w14:paraId="42C08EC5" w14:textId="77777777" w:rsidR="00EB0DAF" w:rsidRDefault="00EB0DAF" w:rsidP="00EB0DAF">
      <w:pPr>
        <w:spacing w:line="240" w:lineRule="auto"/>
      </w:pPr>
      <w:r>
        <w:t xml:space="preserve">Business Example: Imagine an organization with a complex organizational structure, consisting of various departments, teams, and employees. A tree map can be employed to represent the organization's hierarchy visually, with each rectangle representing a department or team, and the size of the rectangle </w:t>
      </w:r>
      <w:r>
        <w:lastRenderedPageBreak/>
        <w:t>representing metrics such as revenue, budget allocation, or headcount. This allows managers and decision-makers to quickly assess the relative sizes and contributions of different departments, identify areas of investment or improvement, and allocate resources effectively.</w:t>
      </w:r>
    </w:p>
    <w:p w14:paraId="7031FA93" w14:textId="77777777" w:rsidR="00EB0DAF" w:rsidRDefault="00EB0DAF" w:rsidP="00EB0DAF">
      <w:pPr>
        <w:spacing w:line="240" w:lineRule="auto"/>
      </w:pPr>
    </w:p>
    <w:p w14:paraId="425774BB" w14:textId="4866BF88" w:rsidR="00EB0DAF" w:rsidRDefault="00EB0DAF" w:rsidP="00EB0DAF">
      <w:pPr>
        <w:spacing w:line="240" w:lineRule="auto"/>
      </w:pPr>
      <w:r>
        <w:t>In summary, a heat map focuses on representing data intensity or distribution using colors, while a tree map visualizes hierarchical or nested data using nested rectangles. Heat maps are suitable for showcasing patterns or trends in large datasets, while tree maps are effective for illustrating hierarchical structures and comparing proportions within them. Both visualization techniques provide valuable insights for businesses in different contexts, aiding decision-making and data analysis.</w:t>
      </w:r>
    </w:p>
    <w:p w14:paraId="172CC47F" w14:textId="6F09ED22" w:rsidR="00EB0DAF" w:rsidRDefault="00EB0DAF" w:rsidP="00EB0DAF">
      <w:pPr>
        <w:spacing w:line="240" w:lineRule="auto"/>
        <w:rPr>
          <w:rFonts w:ascii="Helvetica" w:hAnsi="Helvetica"/>
          <w:color w:val="202124"/>
          <w:shd w:val="clear" w:color="auto" w:fill="FFFFFF"/>
        </w:rPr>
      </w:pPr>
      <w:r>
        <w:t>Q.</w:t>
      </w:r>
      <w:r w:rsidRPr="00EB0DAF">
        <w:rPr>
          <w:rFonts w:ascii="Helvetica" w:hAnsi="Helvetica"/>
          <w:color w:val="202124"/>
          <w:shd w:val="clear" w:color="auto" w:fill="FFFFFF"/>
        </w:rPr>
        <w:t xml:space="preserve"> </w:t>
      </w:r>
      <w:r>
        <w:rPr>
          <w:rFonts w:ascii="Helvetica" w:hAnsi="Helvetica"/>
          <w:color w:val="202124"/>
          <w:shd w:val="clear" w:color="auto" w:fill="FFFFFF"/>
        </w:rPr>
        <w:t>What is word2vec and how it is calculated?</w:t>
      </w:r>
    </w:p>
    <w:p w14:paraId="33BDA28A" w14:textId="77777777" w:rsidR="00EB0DAF" w:rsidRDefault="00EB0DAF" w:rsidP="00EB0DAF">
      <w:pPr>
        <w:spacing w:line="240" w:lineRule="auto"/>
      </w:pPr>
      <w:r>
        <w:t>Word2Vec is a popular technique used in natural language processing (NLP) to represent words as numerical vectors, capturing semantic relationships between words. It is based on the idea that words with similar meanings are likely to appear in similar contexts. The calculation of Word2Vec involves training a neural network on a large corpus of text data. Here's a business-oriented explanation of Word2Vec and its calculation:</w:t>
      </w:r>
    </w:p>
    <w:p w14:paraId="0D1162A6" w14:textId="77777777" w:rsidR="00EB0DAF" w:rsidRDefault="00EB0DAF" w:rsidP="00EB0DAF">
      <w:pPr>
        <w:spacing w:line="240" w:lineRule="auto"/>
      </w:pPr>
    </w:p>
    <w:p w14:paraId="6F023DF6" w14:textId="77777777" w:rsidR="00EB0DAF" w:rsidRDefault="00EB0DAF" w:rsidP="00EB0DAF">
      <w:pPr>
        <w:spacing w:line="240" w:lineRule="auto"/>
      </w:pPr>
      <w:r>
        <w:t>Word2Vec:</w:t>
      </w:r>
    </w:p>
    <w:p w14:paraId="44100765" w14:textId="77777777" w:rsidR="00EB0DAF" w:rsidRDefault="00EB0DAF" w:rsidP="00EB0DAF">
      <w:pPr>
        <w:spacing w:line="240" w:lineRule="auto"/>
      </w:pPr>
      <w:r>
        <w:t>Word2Vec is an algorithm that learns distributed representations (word embeddings) of words in a vector space. It represents words as dense numerical vectors, where the proximity or distance between vectors reflects the semantic similarity or relatedness between words. Word2Vec models are commonly used in various NLP tasks, such as text classification, information retrieval, recommendation systems, and language generation.</w:t>
      </w:r>
    </w:p>
    <w:p w14:paraId="35F87F70" w14:textId="77777777" w:rsidR="00EB0DAF" w:rsidRDefault="00EB0DAF" w:rsidP="00EB0DAF">
      <w:pPr>
        <w:spacing w:line="240" w:lineRule="auto"/>
      </w:pPr>
    </w:p>
    <w:p w14:paraId="193DCC0C" w14:textId="77777777" w:rsidR="00EB0DAF" w:rsidRDefault="00EB0DAF" w:rsidP="00EB0DAF">
      <w:pPr>
        <w:spacing w:line="240" w:lineRule="auto"/>
      </w:pPr>
      <w:r>
        <w:t>Business Example: Let's consider an e-commerce company that wants to enhance its product recommendation system. By utilizing Word2Vec, the company can represent each product as a vector in a high-dimensional space. Products with similar vectors are likely to have similar characteristics or be purchased by similar customers. The Word2Vec model enables the company to recommend related or similar products to customers based on their browsing or purchase history, thereby improving customer satisfaction and driving sales.</w:t>
      </w:r>
    </w:p>
    <w:p w14:paraId="72C9B276" w14:textId="77777777" w:rsidR="00EB0DAF" w:rsidRDefault="00EB0DAF" w:rsidP="00EB0DAF">
      <w:pPr>
        <w:spacing w:line="240" w:lineRule="auto"/>
      </w:pPr>
    </w:p>
    <w:p w14:paraId="3ED04B5C" w14:textId="77777777" w:rsidR="00EB0DAF" w:rsidRDefault="00EB0DAF" w:rsidP="00EB0DAF">
      <w:pPr>
        <w:spacing w:line="240" w:lineRule="auto"/>
      </w:pPr>
      <w:r>
        <w:t>Calculation of Word2Vec:</w:t>
      </w:r>
    </w:p>
    <w:p w14:paraId="57E7D0E0" w14:textId="77777777" w:rsidR="00EB0DAF" w:rsidRDefault="00EB0DAF" w:rsidP="00EB0DAF">
      <w:pPr>
        <w:spacing w:line="240" w:lineRule="auto"/>
      </w:pPr>
      <w:r>
        <w:t>The calculation of Word2Vec involves training a neural network on a large corpus of text data. Two popular architectures for Word2Vec are Continuous Bag of Words (CBOW) and Skip-gram. Here's a simplified overview of the calculation process:</w:t>
      </w:r>
    </w:p>
    <w:p w14:paraId="73451403" w14:textId="77777777" w:rsidR="00EB0DAF" w:rsidRDefault="00EB0DAF" w:rsidP="00EB0DAF">
      <w:pPr>
        <w:spacing w:line="240" w:lineRule="auto"/>
      </w:pPr>
    </w:p>
    <w:p w14:paraId="3C1DB3D9" w14:textId="77777777" w:rsidR="00EB0DAF" w:rsidRDefault="00EB0DAF" w:rsidP="00EB0DAF">
      <w:pPr>
        <w:spacing w:line="240" w:lineRule="auto"/>
      </w:pPr>
      <w:r>
        <w:t>Preprocessing: The text corpus is preprocessed by tokenizing the sentences into words and applying techniques like removing stop words, stemming, or lemmatization.</w:t>
      </w:r>
    </w:p>
    <w:p w14:paraId="5A894FF1" w14:textId="77777777" w:rsidR="00EB0DAF" w:rsidRDefault="00EB0DAF" w:rsidP="00EB0DAF">
      <w:pPr>
        <w:spacing w:line="240" w:lineRule="auto"/>
      </w:pPr>
    </w:p>
    <w:p w14:paraId="60CCAEA9" w14:textId="77777777" w:rsidR="00EB0DAF" w:rsidRDefault="00EB0DAF" w:rsidP="00EB0DAF">
      <w:pPr>
        <w:spacing w:line="240" w:lineRule="auto"/>
      </w:pPr>
      <w:r>
        <w:lastRenderedPageBreak/>
        <w:t>Creating Context-Target Pairs: For each word in the corpus, a window of surrounding words (context) is defined. Pairs of a center word and its context words are created to form training samples.</w:t>
      </w:r>
    </w:p>
    <w:p w14:paraId="275568A1" w14:textId="77777777" w:rsidR="00EB0DAF" w:rsidRDefault="00EB0DAF" w:rsidP="00EB0DAF">
      <w:pPr>
        <w:spacing w:line="240" w:lineRule="auto"/>
      </w:pPr>
    </w:p>
    <w:p w14:paraId="129BBD29" w14:textId="77777777" w:rsidR="00EB0DAF" w:rsidRDefault="00EB0DAF" w:rsidP="00EB0DAF">
      <w:pPr>
        <w:spacing w:line="240" w:lineRule="auto"/>
      </w:pPr>
      <w:r>
        <w:t>Neural Network Training: The Word2Vec model is trained using the context-target pairs. In CBOW, the model predicts the center word given its context words, while in Skip-gram, the model predicts the context words given the center word. The neural network learns to update word vectors to optimize the prediction task.</w:t>
      </w:r>
    </w:p>
    <w:p w14:paraId="7BB48B1C" w14:textId="77777777" w:rsidR="00EB0DAF" w:rsidRDefault="00EB0DAF" w:rsidP="00EB0DAF">
      <w:pPr>
        <w:spacing w:line="240" w:lineRule="auto"/>
      </w:pPr>
    </w:p>
    <w:p w14:paraId="58499A5F" w14:textId="77777777" w:rsidR="00EB0DAF" w:rsidRDefault="00EB0DAF" w:rsidP="00EB0DAF">
      <w:pPr>
        <w:spacing w:line="240" w:lineRule="auto"/>
      </w:pPr>
      <w:r>
        <w:t>Word Vector Extraction: After training, the learned word vectors represent the semantic relationships between words. These vectors can be used to measure similarity, perform word arithmetic operations, or as input features for downstream NLP tasks.</w:t>
      </w:r>
    </w:p>
    <w:p w14:paraId="1AB40941" w14:textId="77777777" w:rsidR="00EB0DAF" w:rsidRDefault="00EB0DAF" w:rsidP="00EB0DAF">
      <w:pPr>
        <w:spacing w:line="240" w:lineRule="auto"/>
      </w:pPr>
    </w:p>
    <w:p w14:paraId="07D3B4D2" w14:textId="77777777" w:rsidR="00EB0DAF" w:rsidRDefault="00EB0DAF" w:rsidP="00EB0DAF">
      <w:pPr>
        <w:spacing w:line="240" w:lineRule="auto"/>
      </w:pPr>
      <w:r>
        <w:t>In the business example of the e-commerce company, the Word2Vec model would be trained on a vast corpus of product descriptions, reviews, or customer interactions to capture the semantic meaning and relationships between words in the domain of e-commerce products.</w:t>
      </w:r>
    </w:p>
    <w:p w14:paraId="5FCC8439" w14:textId="77777777" w:rsidR="00EB0DAF" w:rsidRDefault="00EB0DAF" w:rsidP="00EB0DAF">
      <w:pPr>
        <w:spacing w:line="240" w:lineRule="auto"/>
      </w:pPr>
    </w:p>
    <w:p w14:paraId="72994DE7" w14:textId="43F977CB" w:rsidR="00EB0DAF" w:rsidRDefault="00EB0DAF" w:rsidP="00EB0DAF">
      <w:pPr>
        <w:spacing w:line="240" w:lineRule="auto"/>
      </w:pPr>
      <w:r>
        <w:t>In summary, Word2Vec is an NLP technique that represents words as numerical vectors, capturing semantic relationships. It is calculated by training a neural network on a large text corpus. The resulting word vectors can be used in various business applications, such as product recommendations, sentiment analysis, or customer segmentation, to leverage the semantic similarities between words and improve the understanding and processing of textual data.</w:t>
      </w:r>
    </w:p>
    <w:sectPr w:rsidR="00EB0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654"/>
    <w:rsid w:val="001C38B1"/>
    <w:rsid w:val="00A8633C"/>
    <w:rsid w:val="00B43B89"/>
    <w:rsid w:val="00BA232F"/>
    <w:rsid w:val="00BE2654"/>
    <w:rsid w:val="00DE0E7C"/>
    <w:rsid w:val="00E951FE"/>
    <w:rsid w:val="00EB0DAF"/>
    <w:rsid w:val="00F54127"/>
    <w:rsid w:val="00F84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DEC5B"/>
  <w15:chartTrackingRefBased/>
  <w15:docId w15:val="{0DCA7959-349B-41FB-A51B-E679232F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7eme">
    <w:name w:val="m7eme"/>
    <w:basedOn w:val="DefaultParagraphFont"/>
    <w:rsid w:val="00EB0D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049995">
      <w:bodyDiv w:val="1"/>
      <w:marLeft w:val="0"/>
      <w:marRight w:val="0"/>
      <w:marTop w:val="0"/>
      <w:marBottom w:val="0"/>
      <w:divBdr>
        <w:top w:val="none" w:sz="0" w:space="0" w:color="auto"/>
        <w:left w:val="none" w:sz="0" w:space="0" w:color="auto"/>
        <w:bottom w:val="none" w:sz="0" w:space="0" w:color="auto"/>
        <w:right w:val="none" w:sz="0" w:space="0" w:color="auto"/>
      </w:divBdr>
    </w:div>
    <w:div w:id="761680687">
      <w:bodyDiv w:val="1"/>
      <w:marLeft w:val="0"/>
      <w:marRight w:val="0"/>
      <w:marTop w:val="0"/>
      <w:marBottom w:val="0"/>
      <w:divBdr>
        <w:top w:val="none" w:sz="0" w:space="0" w:color="auto"/>
        <w:left w:val="none" w:sz="0" w:space="0" w:color="auto"/>
        <w:bottom w:val="none" w:sz="0" w:space="0" w:color="auto"/>
        <w:right w:val="none" w:sz="0" w:space="0" w:color="auto"/>
      </w:divBdr>
    </w:div>
    <w:div w:id="2138181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7</Pages>
  <Words>2789</Words>
  <Characters>15901</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Ankleshwariya</dc:creator>
  <cp:keywords/>
  <dc:description/>
  <cp:lastModifiedBy>Yash Ankleshwariya</cp:lastModifiedBy>
  <cp:revision>3</cp:revision>
  <dcterms:created xsi:type="dcterms:W3CDTF">2023-06-07T12:03:00Z</dcterms:created>
  <dcterms:modified xsi:type="dcterms:W3CDTF">2023-06-08T14:00:00Z</dcterms:modified>
</cp:coreProperties>
</file>