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6B2561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2F5496" w:themeColor="accent1" w:themeShade="BF"/>
          <w:sz w:val="68"/>
          <w:szCs w:val="68"/>
        </w:rPr>
      </w:pPr>
      <w:r w:rsidRPr="006B2561">
        <w:rPr>
          <w:rFonts w:ascii="DM Sans" w:eastAsia="Avenir Next LT Pro" w:hAnsi="DM Sans" w:cs="Avenir Next LT Pro"/>
          <w:color w:val="2F5496" w:themeColor="accent1" w:themeShade="BF"/>
          <w:sz w:val="68"/>
          <w:szCs w:val="68"/>
        </w:rPr>
        <w:t>Yash Arora</w:t>
      </w:r>
    </w:p>
    <w:p w14:paraId="724069E6" w14:textId="21D76F80" w:rsidR="00DC411D" w:rsidRPr="00494C65" w:rsidRDefault="00000000" w:rsidP="0056191D">
      <w:pPr>
        <w:spacing w:before="8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13013F" w:rsidRPr="0013013F">
          <w:rPr>
            <w:rStyle w:val="Hyperlink"/>
            <w:rFonts w:ascii="DM Sans" w:hAnsi="DM Sans"/>
            <w:color w:val="000000" w:themeColor="text1"/>
            <w:sz w:val="18"/>
            <w:szCs w:val="18"/>
            <w:u w:val="none"/>
            <w:lang w:val="en-CA"/>
          </w:rPr>
          <w:t>yasharora0606@gmail.com</w:t>
        </w:r>
      </w:hyperlink>
      <w:r w:rsidR="00D76852" w:rsidRPr="009B5871">
        <w:rPr>
          <w:rFonts w:ascii="DM Sans" w:hAnsi="DM Sans"/>
          <w:color w:val="000000" w:themeColor="text1"/>
          <w:sz w:val="18"/>
          <w:szCs w:val="18"/>
          <w:lang w:val="en-CA"/>
        </w:rPr>
        <w:t xml:space="preserve"> </w:t>
      </w:r>
      <w:r w:rsidR="00D76852" w:rsidRPr="009B5871">
        <w:rPr>
          <w:rFonts w:ascii="DM Sans" w:hAnsi="DM Sans"/>
          <w:sz w:val="18"/>
          <w:szCs w:val="18"/>
          <w:lang w:val="en-CA"/>
        </w:rPr>
        <w:t xml:space="preserve">  </w:t>
      </w:r>
      <w:r w:rsidR="00987400" w:rsidRPr="009B5871">
        <w:rPr>
          <w:rFonts w:ascii="DM Sans" w:hAnsi="DM Sans"/>
          <w:sz w:val="18"/>
          <w:szCs w:val="18"/>
          <w:lang w:val="en-CA"/>
        </w:rPr>
        <w:t xml:space="preserve"> </w:t>
      </w:r>
      <w:r w:rsidR="00D76852" w:rsidRPr="009B5871">
        <w:rPr>
          <w:rFonts w:ascii="DM Sans" w:hAnsi="DM Sans"/>
          <w:sz w:val="18"/>
          <w:szCs w:val="18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723D2F78" w14:textId="42D04668" w:rsidR="00A50592" w:rsidRDefault="00C66481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456C9B96" w14:textId="3F8329BC" w:rsidR="001912CB" w:rsidRPr="00BD4F99" w:rsidRDefault="00BD4F99" w:rsidP="001912CB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</w:pPr>
      <w:hyperlink r:id="rId9" w:history="1">
        <w:r w:rsidRPr="00BD4F99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 xml:space="preserve">Jane </w:t>
        </w:r>
        <w:r w:rsidR="001912CB" w:rsidRPr="00BD4F99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Street Capital</w:t>
        </w:r>
      </w:hyperlink>
    </w:p>
    <w:p w14:paraId="4C0DB885" w14:textId="278BED61" w:rsidR="001912CB" w:rsidRPr="001912CB" w:rsidRDefault="001912CB" w:rsidP="001912CB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>
        <w:rPr>
          <w:rFonts w:ascii="DM Sans" w:eastAsia="Avenir Next LT Pro" w:hAnsi="DM Sans" w:cs="Avenir Next LT Pro"/>
          <w:sz w:val="20"/>
          <w:szCs w:val="20"/>
        </w:rPr>
        <w:t>Quantitative Trading</w:t>
      </w:r>
      <w:r w:rsidRPr="00F7317A">
        <w:rPr>
          <w:rFonts w:ascii="DM Sans" w:eastAsia="Avenir Next LT Pro" w:hAnsi="DM Sans" w:cs="Avenir Next LT Pro"/>
          <w:sz w:val="20"/>
          <w:szCs w:val="20"/>
        </w:rPr>
        <w:t xml:space="preserve"> Inter</w:t>
      </w:r>
      <w:r>
        <w:rPr>
          <w:rFonts w:ascii="DM Sans" w:eastAsia="Avenir Next LT Pro" w:hAnsi="DM Sans" w:cs="Avenir Next LT Pro"/>
          <w:sz w:val="20"/>
          <w:szCs w:val="20"/>
        </w:rPr>
        <w:t>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Apr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2023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June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3</w:t>
      </w:r>
    </w:p>
    <w:p w14:paraId="6DDA32C2" w14:textId="1D44663B" w:rsidR="001912CB" w:rsidRPr="001912CB" w:rsidRDefault="001912CB" w:rsidP="001912C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Performed quantitative research to improve trading strategies as part of the options trading desk.</w:t>
      </w:r>
    </w:p>
    <w:p w14:paraId="4DCD153B" w14:textId="2B24F3D4" w:rsidR="00B17AB7" w:rsidRDefault="00B17AB7" w:rsidP="006F0663">
      <w:pPr>
        <w:tabs>
          <w:tab w:val="right" w:pos="10490"/>
        </w:tabs>
        <w:spacing w:before="120" w:after="0" w:line="240" w:lineRule="auto"/>
        <w:ind w:left="-142"/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</w:t>
      </w:r>
      <w:r>
        <w:rPr>
          <w:rFonts w:ascii="DM Sans" w:eastAsia="Avenir Next LT Pro" w:hAnsi="DM Sans" w:cs="Avenir Next LT Pro"/>
          <w:sz w:val="20"/>
          <w:szCs w:val="20"/>
        </w:rPr>
        <w:t>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 2023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Apr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</w:t>
      </w:r>
      <w:r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3</w:t>
      </w:r>
    </w:p>
    <w:p w14:paraId="54BE71C9" w14:textId="7611B6A1" w:rsidR="001912CB" w:rsidRPr="001912CB" w:rsidRDefault="001912CB" w:rsidP="001912C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Worked on scalable real-time systems using </w:t>
      </w:r>
      <w:proofErr w:type="spellStart"/>
      <w:r>
        <w:rPr>
          <w:rFonts w:ascii="DM Sans" w:eastAsia="Avenir Next LT Pro" w:hAnsi="DM Sans" w:cs="Avenir Next LT Pro"/>
          <w:sz w:val="18"/>
          <w:szCs w:val="18"/>
        </w:rPr>
        <w:t>OCaml</w:t>
      </w:r>
      <w:proofErr w:type="spellEnd"/>
      <w:r>
        <w:rPr>
          <w:rFonts w:ascii="DM Sans" w:eastAsia="Avenir Next LT Pro" w:hAnsi="DM Sans" w:cs="Avenir Next LT Pro"/>
          <w:sz w:val="18"/>
          <w:szCs w:val="18"/>
        </w:rPr>
        <w:t xml:space="preserve"> for the </w:t>
      </w:r>
      <w:r w:rsidR="00742C45">
        <w:rPr>
          <w:rFonts w:ascii="DM Sans" w:eastAsia="Avenir Next LT Pro" w:hAnsi="DM Sans" w:cs="Avenir Next LT Pro"/>
          <w:sz w:val="18"/>
          <w:szCs w:val="18"/>
        </w:rPr>
        <w:t>d</w:t>
      </w:r>
      <w:r>
        <w:rPr>
          <w:rFonts w:ascii="DM Sans" w:eastAsia="Avenir Next LT Pro" w:hAnsi="DM Sans" w:cs="Avenir Next LT Pro"/>
          <w:sz w:val="18"/>
          <w:szCs w:val="18"/>
        </w:rPr>
        <w:t>omestic (U.S.) ETF trading desk.</w:t>
      </w:r>
    </w:p>
    <w:p w14:paraId="6AFCDC44" w14:textId="542CF237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</w:pPr>
      <w:hyperlink r:id="rId10" w:history="1">
        <w:r w:rsidR="001C7F55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Bloomberg</w:t>
        </w:r>
      </w:hyperlink>
    </w:p>
    <w:p w14:paraId="4C03B0D0" w14:textId="0B0972D0" w:rsidR="001C7F55" w:rsidRPr="004D7197" w:rsidRDefault="001C7F55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</w:t>
      </w:r>
      <w:r w:rsidR="001912CB">
        <w:rPr>
          <w:rFonts w:ascii="DM Sans" w:eastAsia="Avenir Next LT Pro" w:hAnsi="DM Sans" w:cs="Avenir Next LT Pro"/>
          <w:sz w:val="20"/>
          <w:szCs w:val="20"/>
        </w:rPr>
        <w:t>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May 2022 – Aug 2022</w:t>
      </w:r>
    </w:p>
    <w:p w14:paraId="41A3C877" w14:textId="7F722F93" w:rsidR="00C10500" w:rsidRDefault="00DE609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Designed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 xml:space="preserve"> and implemented a </w:t>
      </w:r>
      <w:r w:rsidR="00845C56">
        <w:rPr>
          <w:rFonts w:ascii="DM Sans" w:eastAsia="Avenir Next LT Pro" w:hAnsi="DM Sans" w:cs="Avenir Next LT Pro"/>
          <w:sz w:val="18"/>
          <w:szCs w:val="18"/>
        </w:rPr>
        <w:t xml:space="preserve">scalable 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distributed process</w:t>
      </w:r>
      <w:r w:rsidR="00845C56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or </w:t>
      </w:r>
      <w:r w:rsidR="00C10500">
        <w:rPr>
          <w:rFonts w:ascii="DM Sans" w:eastAsia="Avenir Next LT Pro" w:hAnsi="DM Sans" w:cs="Avenir Next LT Pro"/>
          <w:sz w:val="18"/>
          <w:szCs w:val="18"/>
        </w:rPr>
        <w:t>for</w:t>
      </w:r>
      <w:r w:rsidR="004D510B">
        <w:rPr>
          <w:rFonts w:ascii="DM Sans" w:eastAsia="Avenir Next LT Pro" w:hAnsi="DM Sans" w:cs="Avenir Next LT Pro"/>
          <w:sz w:val="18"/>
          <w:szCs w:val="18"/>
        </w:rPr>
        <w:t xml:space="preserve"> fixed income ETF </w:t>
      </w:r>
      <w:r>
        <w:rPr>
          <w:rFonts w:ascii="DM Sans" w:eastAsia="Avenir Next LT Pro" w:hAnsi="DM Sans" w:cs="Avenir Next LT Pro"/>
          <w:sz w:val="18"/>
          <w:szCs w:val="18"/>
        </w:rPr>
        <w:t>calculations</w:t>
      </w:r>
      <w:r w:rsidR="00845C56">
        <w:rPr>
          <w:rFonts w:ascii="DM Sans" w:eastAsia="Avenir Next LT Pro" w:hAnsi="DM Sans" w:cs="Avenir Next LT Pro"/>
          <w:sz w:val="18"/>
          <w:szCs w:val="18"/>
        </w:rPr>
        <w:t xml:space="preserve"> to parallelize cashflow aggregation tasks using</w:t>
      </w:r>
      <w:r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>RabbitMQ</w:t>
      </w:r>
      <w:r w:rsidR="007260A6">
        <w:rPr>
          <w:rFonts w:ascii="DM Sans" w:eastAsia="Avenir Next LT Pro" w:hAnsi="DM Sans" w:cs="Avenir Next LT Pro"/>
          <w:sz w:val="18"/>
          <w:szCs w:val="18"/>
        </w:rPr>
        <w:t xml:space="preserve"> and 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>Pytho</w:t>
      </w:r>
      <w:r w:rsidR="00845C56">
        <w:rPr>
          <w:rFonts w:ascii="DM Sans" w:eastAsia="Avenir Next LT Pro" w:hAnsi="DM Sans" w:cs="Avenir Next LT Pro"/>
          <w:sz w:val="18"/>
          <w:szCs w:val="18"/>
        </w:rPr>
        <w:t>n</w:t>
      </w:r>
      <w:r w:rsidR="007260A6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C10500">
        <w:rPr>
          <w:rFonts w:ascii="DM Sans" w:eastAsia="Avenir Next LT Pro" w:hAnsi="DM Sans" w:cs="Avenir Next LT Pro"/>
          <w:sz w:val="18"/>
          <w:szCs w:val="18"/>
        </w:rPr>
        <w:t>increasing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 xml:space="preserve"> throughput by 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~1</w:t>
      </w:r>
      <w:r w:rsidR="0071708D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5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00%</w:t>
      </w:r>
      <w:r w:rsidR="00173E5A">
        <w:rPr>
          <w:rFonts w:ascii="DM Sans" w:eastAsia="Avenir Next LT Pro" w:hAnsi="DM Sans" w:cs="Avenir Next LT Pro"/>
          <w:sz w:val="18"/>
          <w:szCs w:val="18"/>
        </w:rPr>
        <w:t>.</w:t>
      </w:r>
    </w:p>
    <w:p w14:paraId="0BE7D52C" w14:textId="2CFA2355" w:rsidR="001C7F55" w:rsidRPr="00E74150" w:rsidRDefault="0071708D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Upgraded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 xml:space="preserve"> a</w:t>
      </w:r>
      <w:r w:rsidR="000D6618">
        <w:rPr>
          <w:rFonts w:ascii="DM Sans" w:eastAsia="Avenir Next LT Pro" w:hAnsi="DM Sans" w:cs="Avenir Next LT Pro"/>
          <w:sz w:val="18"/>
          <w:szCs w:val="18"/>
        </w:rPr>
        <w:t>n ETF</w:t>
      </w:r>
      <w:r w:rsidR="00173E5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B167AE">
        <w:rPr>
          <w:rFonts w:ascii="DM Sans" w:eastAsia="Avenir Next LT Pro" w:hAnsi="DM Sans" w:cs="Avenir Next LT Pro"/>
          <w:sz w:val="18"/>
          <w:szCs w:val="18"/>
        </w:rPr>
        <w:t>analytics</w:t>
      </w:r>
      <w:r w:rsidR="004D510B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 xml:space="preserve">engine </w:t>
      </w:r>
      <w:r w:rsidR="00872AF6">
        <w:rPr>
          <w:rFonts w:ascii="DM Sans" w:eastAsia="Avenir Next LT Pro" w:hAnsi="DM Sans" w:cs="Avenir Next LT Pro"/>
          <w:sz w:val="18"/>
          <w:szCs w:val="18"/>
        </w:rPr>
        <w:t>using</w:t>
      </w:r>
      <w:r w:rsidR="00C10500">
        <w:rPr>
          <w:rFonts w:ascii="DM Sans" w:eastAsia="Avenir Next LT Pro" w:hAnsi="DM Sans" w:cs="Avenir Next LT Pro"/>
          <w:sz w:val="18"/>
          <w:szCs w:val="18"/>
        </w:rPr>
        <w:t xml:space="preserve"> C++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to handle ad</w:t>
      </w:r>
      <w:r w:rsidR="00796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hoc </w:t>
      </w:r>
      <w:r w:rsidR="00796E49">
        <w:rPr>
          <w:rFonts w:ascii="DM Sans" w:eastAsia="Avenir Next LT Pro" w:hAnsi="DM Sans" w:cs="Avenir Next LT Pro"/>
          <w:sz w:val="18"/>
          <w:szCs w:val="18"/>
        </w:rPr>
        <w:t>requests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>, servin</w:t>
      </w:r>
      <w:r w:rsidR="000029D1">
        <w:rPr>
          <w:rFonts w:ascii="DM Sans" w:eastAsia="Avenir Next LT Pro" w:hAnsi="DM Sans" w:cs="Avenir Next LT Pro"/>
          <w:sz w:val="18"/>
          <w:szCs w:val="18"/>
        </w:rPr>
        <w:t xml:space="preserve">g </w:t>
      </w:r>
      <w:r w:rsidR="00A641D7">
        <w:rPr>
          <w:rFonts w:ascii="DM Sans" w:eastAsia="Avenir Next LT Pro" w:hAnsi="DM Sans" w:cs="Avenir Next LT Pro"/>
          <w:b/>
          <w:bCs/>
          <w:sz w:val="18"/>
          <w:szCs w:val="18"/>
        </w:rPr>
        <w:t>~6</w:t>
      </w:r>
      <w:r w:rsidR="00872AF6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5,000 </w:t>
      </w:r>
      <w:r w:rsidR="00A97BB8">
        <w:rPr>
          <w:rFonts w:ascii="DM Sans" w:eastAsia="Avenir Next LT Pro" w:hAnsi="DM Sans" w:cs="Avenir Next LT Pro"/>
          <w:sz w:val="18"/>
          <w:szCs w:val="18"/>
        </w:rPr>
        <w:t>price</w:t>
      </w:r>
      <w:r w:rsidR="00DE6099">
        <w:rPr>
          <w:rFonts w:ascii="DM Sans" w:eastAsia="Avenir Next LT Pro" w:hAnsi="DM Sans" w:cs="Avenir Next LT Pro"/>
          <w:sz w:val="18"/>
          <w:szCs w:val="18"/>
        </w:rPr>
        <w:t>/</w:t>
      </w:r>
      <w:r w:rsidR="00A97BB8">
        <w:rPr>
          <w:rFonts w:ascii="DM Sans" w:eastAsia="Avenir Next LT Pro" w:hAnsi="DM Sans" w:cs="Avenir Next LT Pro"/>
          <w:sz w:val="18"/>
          <w:szCs w:val="18"/>
        </w:rPr>
        <w:t>yield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72AF6">
        <w:rPr>
          <w:rFonts w:ascii="DM Sans" w:eastAsia="Avenir Next LT Pro" w:hAnsi="DM Sans" w:cs="Avenir Next LT Pro"/>
          <w:sz w:val="18"/>
          <w:szCs w:val="18"/>
        </w:rPr>
        <w:t xml:space="preserve">requests 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>per day.</w:t>
      </w:r>
      <w:r w:rsid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</w:p>
    <w:p w14:paraId="5790E6E0" w14:textId="5137F6E6" w:rsidR="00D614EC" w:rsidRDefault="000D661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Developed</w:t>
      </w:r>
      <w:r w:rsidR="004D7197" w:rsidRPr="004D7197">
        <w:rPr>
          <w:rFonts w:ascii="DM Sans" w:eastAsia="Avenir Next LT Pro" w:hAnsi="DM Sans" w:cs="Avenir Next LT Pro"/>
          <w:sz w:val="18"/>
          <w:szCs w:val="18"/>
        </w:rPr>
        <w:t xml:space="preserve"> an anomaly detection service for constituent bond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977FC">
        <w:rPr>
          <w:rFonts w:ascii="DM Sans" w:eastAsia="Avenir Next LT Pro" w:hAnsi="DM Sans" w:cs="Avenir Next LT Pro"/>
          <w:sz w:val="18"/>
          <w:szCs w:val="18"/>
        </w:rPr>
        <w:t xml:space="preserve">data </w:t>
      </w:r>
      <w:r w:rsidR="00A97BB8"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8977FC">
        <w:rPr>
          <w:rFonts w:ascii="DM Sans" w:eastAsia="Avenir Next LT Pro" w:hAnsi="DM Sans" w:cs="Avenir Next LT Pro"/>
          <w:sz w:val="18"/>
          <w:szCs w:val="18"/>
        </w:rPr>
        <w:t>prevent publishing inaccurate market values.</w:t>
      </w:r>
    </w:p>
    <w:p w14:paraId="3585CF7B" w14:textId="62DE20AB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1" w:history="1">
        <w:r w:rsidR="00A50592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Shopify</w:t>
        </w:r>
      </w:hyperlink>
    </w:p>
    <w:p w14:paraId="6AE5AF7F" w14:textId="73172387" w:rsidR="00A50592" w:rsidRPr="004D7197" w:rsidRDefault="00A50592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4D510B">
        <w:rPr>
          <w:rFonts w:ascii="DM Sans" w:eastAsia="Avenir Next LT Pro" w:hAnsi="DM Sans" w:cs="Avenir Next LT Pro"/>
          <w:b/>
          <w:bCs/>
          <w:sz w:val="16"/>
          <w:szCs w:val="16"/>
        </w:rPr>
        <w:t>T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oronto, ON</w:t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2021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Dec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2021</w:t>
      </w:r>
    </w:p>
    <w:p w14:paraId="1F6E6657" w14:textId="3FCA13C6" w:rsidR="004D7197" w:rsidRDefault="000029D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bookmarkStart w:id="0" w:name="_Hlk92841335"/>
      <w:bookmarkStart w:id="1" w:name="_Hlk92841509"/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Implemented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D7197" w:rsidRPr="00845C5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multithreading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for </w:t>
      </w:r>
      <w:r w:rsidR="005A4F1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headless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storefront 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payments using </w:t>
      </w:r>
      <w:r w:rsidR="00F06F3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Go,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C6734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achieving a</w:t>
      </w:r>
      <w:r w:rsidR="005A4F1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n average verification time of</w:t>
      </w:r>
      <w:r w:rsidR="004C6734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5A4F1D" w:rsidRPr="00830D99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 xml:space="preserve">&lt; </w:t>
      </w:r>
      <w:r w:rsidR="004D7197" w:rsidRPr="00830D99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50 ms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p w14:paraId="5BFC0789" w14:textId="7699851D" w:rsidR="00201BE8" w:rsidRPr="00201BE8" w:rsidRDefault="00201BE8" w:rsidP="00201BE8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Created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 dashboard using React and TypeScript to display deployment statuses for 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stores</w:t>
      </w:r>
      <w:r>
        <w:rPr>
          <w:rFonts w:ascii="DM Sans" w:eastAsia="Avenir Next LT Pro" w:hAnsi="DM Sans" w:cs="Avenir Next LT Pro"/>
          <w:sz w:val="18"/>
          <w:szCs w:val="18"/>
        </w:rPr>
        <w:t xml:space="preserve"> hosted on Oxygen infrastructure.</w:t>
      </w:r>
    </w:p>
    <w:p w14:paraId="0DF95863" w14:textId="4D58E687" w:rsidR="001F1E49" w:rsidRPr="00F30529" w:rsidRDefault="008C2815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Deployed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0029D1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the </w:t>
      </w:r>
      <w:hyperlink r:id="rId12" w:history="1">
        <w:r w:rsidR="001F1E49"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>Hydrogen</w:t>
        </w:r>
        <w:r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 xml:space="preserve"> Developer Preview</w:t>
        </w:r>
      </w:hyperlink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6375A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with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Ruby on Rails, 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TypeScript</w:t>
      </w:r>
      <w:r w:rsidR="0046375A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,</w:t>
      </w:r>
      <w:r w:rsidR="00A641D7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React, and GraphQL 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for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1F1E49" w:rsidRPr="00B167AE">
        <w:rPr>
          <w:rFonts w:ascii="DM Sans" w:eastAsia="Avenir Next LT Pro" w:hAnsi="DM Sans" w:cs="Avenir Next LT Pro"/>
          <w:sz w:val="18"/>
          <w:szCs w:val="18"/>
        </w:rPr>
        <w:t>Shopify Plus Merchants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bookmarkEnd w:id="0"/>
    <w:p w14:paraId="61D66EAA" w14:textId="7B9EE30D" w:rsidR="0056191D" w:rsidRPr="00F30529" w:rsidRDefault="00FB596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Built</w:t>
      </w:r>
      <w:r w:rsidR="00000285" w:rsidRP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an open-source readable time library </w:t>
      </w:r>
      <w:r w:rsidR="00351D61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for</w:t>
      </w:r>
      <w:r w:rsidR="00000285" w:rsidRP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Quilt using </w:t>
      </w:r>
      <w:r w:rsidR="00F06F3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TypeScript</w:t>
      </w:r>
      <w:r w:rsidR="00000285" w:rsidRP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, downloaded by </w:t>
      </w:r>
      <w:r w:rsidR="00000285" w:rsidRPr="00845C5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 xml:space="preserve">~45,000 </w:t>
      </w:r>
      <w:r w:rsidR="0089200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developers</w:t>
      </w:r>
      <w:r w:rsid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bookmarkEnd w:id="1"/>
    <w:p w14:paraId="58882747" w14:textId="23EF04E6" w:rsidR="00387726" w:rsidRPr="006B2561" w:rsidRDefault="0046375A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r w:rsidRPr="006B2561">
        <w:fldChar w:fldCharType="begin"/>
      </w:r>
      <w:r w:rsidRPr="006B2561">
        <w:rPr>
          <w:color w:val="2F5496" w:themeColor="accent1" w:themeShade="BF"/>
        </w:rPr>
        <w:instrText xml:space="preserve"> HYPERLINK "https://www.carbonite.com/" </w:instrText>
      </w:r>
      <w:r w:rsidRPr="006B2561">
        <w:fldChar w:fldCharType="separate"/>
      </w:r>
      <w:r w:rsidR="009335BF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>Carbonite</w:t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fldChar w:fldCharType="end"/>
      </w:r>
      <w:r w:rsidR="005D4193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 xml:space="preserve"> </w:t>
      </w:r>
      <w:r w:rsidR="005D4193" w:rsidRPr="00C33E77">
        <w:rPr>
          <w:rStyle w:val="Hyperlink"/>
          <w:rFonts w:ascii="DM Sans Medium" w:eastAsia="Avenir Next LT Pro" w:hAnsi="DM Sans Medium" w:cs="Avenir Next LT Pro"/>
          <w:color w:val="2F5496" w:themeColor="accent1" w:themeShade="BF"/>
          <w:sz w:val="20"/>
          <w:szCs w:val="20"/>
          <w:u w:val="none"/>
        </w:rPr>
        <w:t>(</w:t>
      </w:r>
      <w:r w:rsidR="00373D29" w:rsidRPr="00C33E77">
        <w:rPr>
          <w:rStyle w:val="Hyperlink"/>
          <w:rFonts w:ascii="DM Sans Medium" w:eastAsia="Avenir Next LT Pro" w:hAnsi="DM Sans Medium" w:cs="Avenir Next LT Pro"/>
          <w:color w:val="2F5496" w:themeColor="accent1" w:themeShade="BF"/>
          <w:sz w:val="20"/>
          <w:szCs w:val="20"/>
          <w:u w:val="none"/>
        </w:rPr>
        <w:t>Acq</w:t>
      </w:r>
      <w:r w:rsidR="009F09AB" w:rsidRPr="00C33E77">
        <w:rPr>
          <w:rStyle w:val="Hyperlink"/>
          <w:rFonts w:ascii="DM Sans Medium" w:eastAsia="Avenir Next LT Pro" w:hAnsi="DM Sans Medium" w:cs="Avenir Next LT Pro"/>
          <w:color w:val="2F5496" w:themeColor="accent1" w:themeShade="BF"/>
          <w:sz w:val="20"/>
          <w:szCs w:val="20"/>
          <w:u w:val="none"/>
        </w:rPr>
        <w:t>uired</w:t>
      </w:r>
      <w:r w:rsidR="005D4193" w:rsidRPr="00C33E77">
        <w:rPr>
          <w:rStyle w:val="Hyperlink"/>
          <w:rFonts w:ascii="DM Sans Medium" w:eastAsia="Avenir Next LT Pro" w:hAnsi="DM Sans Medium" w:cs="Avenir Next LT Pro"/>
          <w:color w:val="2F5496" w:themeColor="accent1" w:themeShade="BF"/>
          <w:sz w:val="20"/>
          <w:szCs w:val="20"/>
          <w:u w:val="none"/>
        </w:rPr>
        <w:t xml:space="preserve"> by OpenText)</w:t>
      </w:r>
    </w:p>
    <w:p w14:paraId="03192C7B" w14:textId="384D2819" w:rsidR="003C72C3" w:rsidRPr="004D7197" w:rsidRDefault="009335B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EC600B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2021 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Apr 2021</w:t>
      </w:r>
    </w:p>
    <w:p w14:paraId="7EE2BB2D" w14:textId="39A46135" w:rsidR="00C93F85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Led the development of a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backup </w:t>
      </w:r>
      <w:r w:rsidR="00830D99">
        <w:rPr>
          <w:rFonts w:ascii="DM Sans" w:eastAsia="Avenir Next LT Pro" w:hAnsi="DM Sans" w:cs="Avenir Next LT Pro"/>
          <w:sz w:val="18"/>
          <w:szCs w:val="18"/>
        </w:rPr>
        <w:t>management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5A4F1D">
        <w:rPr>
          <w:rFonts w:ascii="DM Sans" w:eastAsia="Avenir Next LT Pro" w:hAnsi="DM Sans" w:cs="Avenir Next LT Pro"/>
          <w:sz w:val="18"/>
          <w:szCs w:val="18"/>
        </w:rPr>
        <w:t>platform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>using React, Node, and SQL</w:t>
      </w:r>
      <w:r w:rsidR="005A4F1D">
        <w:rPr>
          <w:rFonts w:ascii="DM Sans" w:eastAsia="Avenir Next LT Pro" w:hAnsi="DM Sans" w:cs="Avenir Next LT Pro"/>
          <w:sz w:val="18"/>
          <w:szCs w:val="18"/>
        </w:rPr>
        <w:t xml:space="preserve"> to monitor over </w:t>
      </w:r>
      <w:r w:rsidRPr="00F30529">
        <w:rPr>
          <w:rFonts w:ascii="DM Sans" w:eastAsia="Avenir Next LT Pro" w:hAnsi="DM Sans" w:cs="Avenir Next LT Pro"/>
          <w:sz w:val="18"/>
          <w:szCs w:val="18"/>
        </w:rPr>
        <w:t>300,000 active servers.</w:t>
      </w:r>
    </w:p>
    <w:p w14:paraId="44F021AC" w14:textId="4014FB94" w:rsidR="00C93F85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845C56">
        <w:rPr>
          <w:rFonts w:ascii="DM Sans" w:eastAsia="Avenir Next LT Pro" w:hAnsi="DM Sans" w:cs="Avenir Next LT Pro"/>
          <w:sz w:val="18"/>
          <w:szCs w:val="18"/>
        </w:rPr>
        <w:t xml:space="preserve">Optimized </w:t>
      </w:r>
      <w:r w:rsidR="00830D99" w:rsidRPr="00845C56">
        <w:rPr>
          <w:rFonts w:ascii="DM Sans" w:eastAsia="Avenir Next LT Pro" w:hAnsi="DM Sans" w:cs="Avenir Next LT Pro"/>
          <w:sz w:val="18"/>
          <w:szCs w:val="18"/>
        </w:rPr>
        <w:t xml:space="preserve">a </w:t>
      </w:r>
      <w:hyperlink r:id="rId13" w:history="1">
        <w:r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>CI/CD Pipeline</w:t>
        </w:r>
      </w:hyperlink>
      <w:r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through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parallelization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using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Jenkins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and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>Groovy to reduce</w:t>
      </w:r>
      <w:r w:rsidR="00EB0BA1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>s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erver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>p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ortal build times by </w:t>
      </w:r>
      <w:r w:rsidR="00830D99">
        <w:rPr>
          <w:rFonts w:ascii="DM Sans" w:eastAsia="Avenir Next LT Pro" w:hAnsi="DM Sans" w:cs="Avenir Next LT Pro"/>
          <w:sz w:val="18"/>
          <w:szCs w:val="18"/>
        </w:rPr>
        <w:t>~</w:t>
      </w:r>
      <w:r w:rsidRPr="00F30529">
        <w:rPr>
          <w:rFonts w:ascii="DM Sans" w:eastAsia="Avenir Next LT Pro" w:hAnsi="DM Sans" w:cs="Avenir Next LT Pro"/>
          <w:sz w:val="18"/>
          <w:szCs w:val="18"/>
        </w:rPr>
        <w:t>78%.</w:t>
      </w:r>
    </w:p>
    <w:p w14:paraId="72F4ADAB" w14:textId="13565425" w:rsidR="00A50592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Deployed a</w:t>
      </w:r>
      <w:r w:rsidR="00830D99">
        <w:rPr>
          <w:rFonts w:ascii="DM Sans" w:eastAsia="Avenir Next LT Pro" w:hAnsi="DM Sans" w:cs="Avenir Next LT Pro"/>
          <w:sz w:val="18"/>
          <w:szCs w:val="18"/>
        </w:rPr>
        <w:t xml:space="preserve">n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API to automatically configure new computers for backups, decreasing user </w:t>
      </w:r>
      <w:r w:rsidR="00017CAD">
        <w:rPr>
          <w:rFonts w:ascii="DM Sans" w:eastAsia="Avenir Next LT Pro" w:hAnsi="DM Sans" w:cs="Avenir Next LT Pro"/>
          <w:sz w:val="18"/>
          <w:szCs w:val="18"/>
        </w:rPr>
        <w:t>onboarding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times by </w:t>
      </w:r>
      <w:r w:rsidR="00845C56">
        <w:rPr>
          <w:rFonts w:ascii="DM Sans" w:eastAsia="Avenir Next LT Pro" w:hAnsi="DM Sans" w:cs="Avenir Next LT Pro"/>
          <w:sz w:val="18"/>
          <w:szCs w:val="18"/>
        </w:rPr>
        <w:t>20</w:t>
      </w:r>
      <w:r w:rsidRPr="00F30529">
        <w:rPr>
          <w:rFonts w:ascii="DM Sans" w:eastAsia="Avenir Next LT Pro" w:hAnsi="DM Sans" w:cs="Avenir Next LT Pro"/>
          <w:sz w:val="18"/>
          <w:szCs w:val="18"/>
        </w:rPr>
        <w:t>%.</w:t>
      </w:r>
    </w:p>
    <w:p w14:paraId="0634541D" w14:textId="6FB04D5C" w:rsidR="009A1F27" w:rsidRPr="00F7317A" w:rsidRDefault="009A1F27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CBA71A1" w14:textId="7458FB31" w:rsidR="00F30529" w:rsidRPr="0070390F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4" w:history="1">
        <w:r w:rsidR="00F30529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UW Aquadrone</w:t>
        </w:r>
      </w:hyperlink>
      <w:r w:rsidR="00F30529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196C6C" w:rsidRPr="00A42794">
        <w:rPr>
          <w:rFonts w:ascii="DM Sans" w:eastAsia="Avenir Next LT Pro" w:hAnsi="DM Sans" w:cs="Avenir Next LT Pro"/>
          <w:sz w:val="20"/>
          <w:szCs w:val="20"/>
        </w:rPr>
        <w:t>Autonomous Underwater Dron</w:t>
      </w:r>
      <w:r w:rsidR="00196C6C">
        <w:rPr>
          <w:rFonts w:ascii="DM Sans" w:eastAsia="Avenir Next LT Pro" w:hAnsi="DM Sans" w:cs="Avenir Next LT Pro"/>
          <w:sz w:val="20"/>
          <w:szCs w:val="20"/>
        </w:rPr>
        <w:t>e</w:t>
      </w:r>
      <w:r w:rsidR="00F3052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5" w:history="1">
        <w:r w:rsidR="00F30529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github.com/waterloo-aquadrone</w:t>
        </w:r>
      </w:hyperlink>
    </w:p>
    <w:p w14:paraId="777D2702" w14:textId="72112D1E" w:rsidR="00173D56" w:rsidRPr="00173D56" w:rsidRDefault="00173D5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Led a team of developers 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on the computer vision team </w:t>
      </w:r>
      <w:r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6028B6">
        <w:rPr>
          <w:rFonts w:ascii="DM Sans" w:eastAsia="Avenir Next LT Pro" w:hAnsi="DM Sans" w:cs="Avenir Next LT Pro"/>
          <w:sz w:val="18"/>
          <w:szCs w:val="18"/>
        </w:rPr>
        <w:t>build</w:t>
      </w:r>
      <w:r>
        <w:rPr>
          <w:rFonts w:ascii="DM Sans" w:eastAsia="Avenir Next LT Pro" w:hAnsi="DM Sans" w:cs="Avenir Next LT Pro"/>
          <w:sz w:val="18"/>
          <w:szCs w:val="18"/>
        </w:rPr>
        <w:t xml:space="preserve"> a cognitive neural network for </w:t>
      </w:r>
      <w:r w:rsidR="001E4083">
        <w:rPr>
          <w:rFonts w:ascii="DM Sans" w:eastAsia="Avenir Next LT Pro" w:hAnsi="DM Sans" w:cs="Avenir Next LT Pro"/>
          <w:sz w:val="18"/>
          <w:szCs w:val="18"/>
        </w:rPr>
        <w:t>underwater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 object recognition</w:t>
      </w:r>
      <w:r w:rsidR="001E4083">
        <w:rPr>
          <w:rFonts w:ascii="DM Sans" w:eastAsia="Avenir Next LT Pro" w:hAnsi="DM Sans" w:cs="Avenir Next LT Pro"/>
          <w:sz w:val="18"/>
          <w:szCs w:val="18"/>
        </w:rPr>
        <w:t>.</w:t>
      </w:r>
    </w:p>
    <w:p w14:paraId="67A5F531" w14:textId="67A9ED87" w:rsidR="00F30529" w:rsidRPr="00F30529" w:rsidRDefault="00F3052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 xml:space="preserve">Programmed data preprocessing </w:t>
      </w:r>
      <w:r w:rsidR="00173D56">
        <w:rPr>
          <w:rFonts w:ascii="DM Sans" w:eastAsia="Avenir Next LT Pro" w:hAnsi="DM Sans" w:cs="Avenir Next LT Pro"/>
          <w:sz w:val="18"/>
          <w:szCs w:val="18"/>
        </w:rPr>
        <w:t xml:space="preserve">and augmentation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scripts for 43,000 images in Python to train </w:t>
      </w:r>
      <w:r w:rsidR="00173D56">
        <w:rPr>
          <w:rFonts w:ascii="DM Sans" w:eastAsia="Avenir Next LT Pro" w:hAnsi="DM Sans" w:cs="Avenir Next LT Pro"/>
          <w:sz w:val="18"/>
          <w:szCs w:val="18"/>
        </w:rPr>
        <w:t>a real-time image classifier.</w:t>
      </w:r>
    </w:p>
    <w:p w14:paraId="0B89E855" w14:textId="4EBCE6E7" w:rsidR="004904DB" w:rsidRPr="00F7317A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6" w:history="1"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Thi</w:t>
        </w:r>
        <w:bookmarkStart w:id="2" w:name="_Hlk71048739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n</w:t>
        </w:r>
        <w:bookmarkEnd w:id="2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>Internet-Free Virtual Assistant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7" w:history="1">
        <w:r w:rsidR="004904DB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yasharora.com/thinq</w:t>
        </w:r>
      </w:hyperlink>
    </w:p>
    <w:p w14:paraId="1D3E9D73" w14:textId="77B7C7AF" w:rsidR="001E4083" w:rsidRDefault="006028B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Developed a virtual assistant </w:t>
      </w:r>
      <w:r w:rsidR="00EA5FFE">
        <w:rPr>
          <w:rFonts w:ascii="DM Sans" w:eastAsia="Avenir Next LT Pro" w:hAnsi="DM Sans" w:cs="Avenir Next LT Pro"/>
          <w:sz w:val="18"/>
          <w:szCs w:val="18"/>
        </w:rPr>
        <w:t xml:space="preserve">to bring search, weather, and news data to </w:t>
      </w:r>
      <w:r w:rsidR="000D6618">
        <w:rPr>
          <w:rFonts w:ascii="DM Sans" w:eastAsia="Avenir Next LT Pro" w:hAnsi="DM Sans" w:cs="Avenir Next LT Pro"/>
          <w:sz w:val="18"/>
          <w:szCs w:val="18"/>
        </w:rPr>
        <w:t xml:space="preserve">people without </w:t>
      </w:r>
      <w:r w:rsidR="00554843">
        <w:rPr>
          <w:rFonts w:ascii="DM Sans" w:eastAsia="Avenir Next LT Pro" w:hAnsi="DM Sans" w:cs="Avenir Next LT Pro"/>
          <w:sz w:val="18"/>
          <w:szCs w:val="18"/>
        </w:rPr>
        <w:t>affordable mobile internet access</w:t>
      </w:r>
      <w:r w:rsidR="00EA5FFE">
        <w:rPr>
          <w:rFonts w:ascii="DM Sans" w:eastAsia="Avenir Next LT Pro" w:hAnsi="DM Sans" w:cs="Avenir Next LT Pro"/>
          <w:sz w:val="18"/>
          <w:szCs w:val="18"/>
        </w:rPr>
        <w:t>.</w:t>
      </w:r>
    </w:p>
    <w:p w14:paraId="346A0B7F" w14:textId="7D861E20" w:rsidR="004904DB" w:rsidRDefault="004904DB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37AFBD54" w14:textId="6B75B543" w:rsidR="00A03A96" w:rsidRDefault="00F30529" w:rsidP="00A03A9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Received funding from the Royal Bank of Canada, Scotiabank, and former Dragons’ Den Investor Michael Wekerle.</w:t>
      </w:r>
    </w:p>
    <w:p w14:paraId="76DD1595" w14:textId="77777777" w:rsidR="00A03A96" w:rsidRPr="00F7317A" w:rsidRDefault="00A03A96" w:rsidP="00A03A96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1A91FB54" w14:textId="77777777" w:rsidR="00A03A96" w:rsidRPr="006B2561" w:rsidRDefault="00A03A96" w:rsidP="00A03A96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  <w:sz w:val="18"/>
          <w:szCs w:val="18"/>
        </w:rPr>
      </w:pPr>
      <w:r w:rsidRPr="006B2561">
        <w:rPr>
          <w:rFonts w:ascii="DM Sans Medium" w:eastAsia="Avenir Next LT Pro" w:hAnsi="DM Sans Medium" w:cs="Avenir Next LT Pro"/>
          <w:color w:val="2F5496" w:themeColor="accent1" w:themeShade="BF"/>
        </w:rPr>
        <w:t>University of Waterloo</w:t>
      </w:r>
      <w:r w:rsidRPr="006B2561">
        <w:rPr>
          <w:rFonts w:ascii="DM Sans Medium" w:eastAsia="Avenir Next LT Pro" w:hAnsi="DM Sans Medium" w:cs="Avenir Next LT Pro"/>
          <w:color w:val="2F5496" w:themeColor="accent1" w:themeShade="BF"/>
          <w:sz w:val="20"/>
          <w:szCs w:val="20"/>
        </w:rPr>
        <w:tab/>
      </w:r>
      <w:r w:rsidRPr="006B2561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2019 – Apr 2024</w:t>
      </w:r>
    </w:p>
    <w:p w14:paraId="6D638547" w14:textId="77777777" w:rsidR="00A03A96" w:rsidRDefault="00A03A96" w:rsidP="00A03A96">
      <w:pPr>
        <w:tabs>
          <w:tab w:val="right" w:pos="10632"/>
        </w:tabs>
        <w:spacing w:after="0" w:line="240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>
        <w:rPr>
          <w:rFonts w:ascii="DM Sans" w:eastAsia="Avenir Next LT Pro" w:hAnsi="DM Sans" w:cs="Avenir Next LT Pro"/>
          <w:sz w:val="20"/>
          <w:szCs w:val="20"/>
        </w:rPr>
        <w:t>, 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>3.9</w:t>
      </w:r>
      <w:r>
        <w:rPr>
          <w:rFonts w:ascii="DM Sans" w:eastAsia="Avenir Next LT Pro" w:hAnsi="DM Sans" w:cs="Avenir Next LT Pro"/>
          <w:b/>
          <w:bCs/>
          <w:sz w:val="18"/>
          <w:szCs w:val="18"/>
        </w:rPr>
        <w:t>4</w:t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 GPA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1522A9">
        <w:rPr>
          <w:rFonts w:ascii="DM Sans" w:eastAsia="Avenir Next LT Pro" w:hAnsi="DM Sans" w:cs="Avenir Next LT Pro"/>
          <w:sz w:val="18"/>
          <w:szCs w:val="18"/>
        </w:rPr>
        <w:t>(</w:t>
      </w:r>
      <w:r w:rsidRPr="0056191D">
        <w:rPr>
          <w:rFonts w:ascii="DM Sans" w:eastAsia="Avenir Next LT Pro" w:hAnsi="DM Sans" w:cs="Avenir Next LT Pro"/>
          <w:b/>
          <w:bCs/>
          <w:sz w:val="18"/>
          <w:szCs w:val="18"/>
        </w:rPr>
        <w:t>9</w:t>
      </w:r>
      <w:r>
        <w:rPr>
          <w:rFonts w:ascii="DM Sans" w:eastAsia="Avenir Next LT Pro" w:hAnsi="DM Sans" w:cs="Avenir Next LT Pro"/>
          <w:b/>
          <w:bCs/>
          <w:sz w:val="18"/>
          <w:szCs w:val="18"/>
        </w:rPr>
        <w:t>0</w:t>
      </w:r>
      <w:r w:rsidRPr="0056191D">
        <w:rPr>
          <w:rFonts w:ascii="DM Sans" w:eastAsia="Avenir Next LT Pro" w:hAnsi="DM Sans" w:cs="Avenir Next LT Pro"/>
          <w:b/>
          <w:bCs/>
          <w:sz w:val="18"/>
          <w:szCs w:val="18"/>
        </w:rPr>
        <w:t>%</w:t>
      </w:r>
      <w:r>
        <w:rPr>
          <w:rFonts w:ascii="DM Sans" w:eastAsia="Avenir Next LT Pro" w:hAnsi="DM Sans" w:cs="Avenir Next LT Pro"/>
          <w:sz w:val="18"/>
          <w:szCs w:val="18"/>
        </w:rPr>
        <w:t xml:space="preserve"> Cumulative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 Average, Dean’s Honor</w:t>
      </w:r>
      <w:r>
        <w:rPr>
          <w:rFonts w:ascii="DM Sans" w:eastAsia="Avenir Next LT Pro" w:hAnsi="DM Sans" w:cs="Avenir Next LT Pro"/>
          <w:sz w:val="18"/>
          <w:szCs w:val="18"/>
        </w:rPr>
        <w:t xml:space="preserve">s </w:t>
      </w:r>
      <w:r w:rsidRPr="001522A9">
        <w:rPr>
          <w:rFonts w:ascii="DM Sans" w:eastAsia="Avenir Next LT Pro" w:hAnsi="DM Sans" w:cs="Avenir Next LT Pro"/>
          <w:sz w:val="18"/>
          <w:szCs w:val="18"/>
        </w:rPr>
        <w:t>List)</w:t>
      </w:r>
    </w:p>
    <w:p w14:paraId="1DFCE4BD" w14:textId="77777777" w:rsidR="00A03A96" w:rsidRDefault="00A03A96" w:rsidP="00A03A9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Software Engineering Society President, B.P. Dammizio Scholarship, President’s Scholarship of Distinction.</w:t>
      </w:r>
    </w:p>
    <w:p w14:paraId="09DFE887" w14:textId="77777777" w:rsidR="00A03A96" w:rsidRPr="006B2561" w:rsidRDefault="00A03A96" w:rsidP="00A03A9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Software Design &amp; Architecture: </w:t>
      </w:r>
      <w:r w:rsidRPr="00851944">
        <w:rPr>
          <w:rFonts w:ascii="DM Sans" w:eastAsia="Avenir Next LT Pro" w:hAnsi="DM Sans" w:cs="Avenir Next LT Pro"/>
          <w:b/>
          <w:bCs/>
          <w:sz w:val="18"/>
          <w:szCs w:val="18"/>
        </w:rPr>
        <w:t>98%</w:t>
      </w:r>
      <w:r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Pr="006B2561">
        <w:rPr>
          <w:rFonts w:ascii="DM Sans" w:eastAsia="Avenir Next LT Pro" w:hAnsi="DM Sans" w:cs="Avenir Next LT Pro"/>
          <w:sz w:val="18"/>
          <w:szCs w:val="18"/>
        </w:rPr>
        <w:t>Differential Equations</w:t>
      </w:r>
      <w:r>
        <w:rPr>
          <w:rFonts w:ascii="DM Sans" w:eastAsia="Avenir Next LT Pro" w:hAnsi="DM Sans" w:cs="Avenir Next LT Pro"/>
          <w:sz w:val="18"/>
          <w:szCs w:val="18"/>
        </w:rPr>
        <w:t>:</w:t>
      </w:r>
      <w:r w:rsidRPr="006B256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98%</w:t>
      </w:r>
      <w:r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Pr="006B2561">
        <w:rPr>
          <w:rFonts w:ascii="DM Sans" w:eastAsia="Avenir Next LT Pro" w:hAnsi="DM Sans" w:cs="Avenir Next LT Pro"/>
          <w:sz w:val="18"/>
          <w:szCs w:val="18"/>
        </w:rPr>
        <w:t>Software Engineering Methods</w:t>
      </w:r>
      <w:r>
        <w:rPr>
          <w:rFonts w:ascii="DM Sans" w:eastAsia="Avenir Next LT Pro" w:hAnsi="DM Sans" w:cs="Avenir Next LT Pro"/>
          <w:sz w:val="18"/>
          <w:szCs w:val="18"/>
        </w:rPr>
        <w:t>:</w:t>
      </w:r>
      <w:r w:rsidRPr="006B256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97%</w:t>
      </w:r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6DE8298E" w14:textId="77777777" w:rsidR="00A03A96" w:rsidRPr="00F7317A" w:rsidRDefault="00A03A96" w:rsidP="00A03A96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7E8F145C" w14:textId="77777777" w:rsidR="00A03A96" w:rsidRPr="0070390F" w:rsidRDefault="00A03A96" w:rsidP="00A03A96">
      <w:pPr>
        <w:spacing w:before="60"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>
        <w:rPr>
          <w:rFonts w:ascii="DM Sans" w:eastAsia="Avenir Next LT Pro" w:hAnsi="DM Sans" w:cs="Avenir Next LT Pro"/>
          <w:sz w:val="18"/>
          <w:szCs w:val="18"/>
        </w:rPr>
        <w:t xml:space="preserve">Python, C++, C, JavaScript, TypeScript, Java, Go, SQL, Ruby, </w:t>
      </w:r>
      <w:proofErr w:type="spellStart"/>
      <w:r>
        <w:rPr>
          <w:rFonts w:ascii="DM Sans" w:eastAsia="Avenir Next LT Pro" w:hAnsi="DM Sans" w:cs="Avenir Next LT Pro"/>
          <w:sz w:val="18"/>
          <w:szCs w:val="18"/>
        </w:rPr>
        <w:t>OCaml</w:t>
      </w:r>
      <w:proofErr w:type="spellEnd"/>
    </w:p>
    <w:p w14:paraId="43E21D1F" w14:textId="19E1809C" w:rsidR="00A03A96" w:rsidRPr="00A03A96" w:rsidRDefault="00A03A96" w:rsidP="00A03A96">
      <w:pPr>
        <w:spacing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>:</w:t>
      </w:r>
      <w:r>
        <w:rPr>
          <w:rFonts w:ascii="DM Sans" w:eastAsia="Avenir Next LT Pro" w:hAnsi="DM Sans" w:cs="Avenir Next LT Pro"/>
          <w:sz w:val="18"/>
          <w:szCs w:val="18"/>
        </w:rPr>
        <w:t xml:space="preserve"> Git, MongoDB, AWS, GraphQL, Kubernetes, Docker, Redis, React,</w:t>
      </w:r>
      <w:r w:rsidRPr="001F1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>Node.js, Express, RabbitMQ</w:t>
      </w:r>
    </w:p>
    <w:sectPr w:rsidR="00A03A96" w:rsidRPr="00A03A96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640.1pt;height:640.9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 w16cid:durableId="576327480">
    <w:abstractNumId w:val="4"/>
  </w:num>
  <w:num w:numId="2" w16cid:durableId="1419717577">
    <w:abstractNumId w:val="1"/>
  </w:num>
  <w:num w:numId="3" w16cid:durableId="878979469">
    <w:abstractNumId w:val="5"/>
  </w:num>
  <w:num w:numId="4" w16cid:durableId="704520684">
    <w:abstractNumId w:val="0"/>
  </w:num>
  <w:num w:numId="5" w16cid:durableId="255676447">
    <w:abstractNumId w:val="3"/>
  </w:num>
  <w:num w:numId="6" w16cid:durableId="1833566406">
    <w:abstractNumId w:val="6"/>
  </w:num>
  <w:num w:numId="7" w16cid:durableId="624240777">
    <w:abstractNumId w:val="7"/>
  </w:num>
  <w:num w:numId="8" w16cid:durableId="1882741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0285"/>
    <w:rsid w:val="000029D1"/>
    <w:rsid w:val="00006C7A"/>
    <w:rsid w:val="00007280"/>
    <w:rsid w:val="00011B87"/>
    <w:rsid w:val="00014A71"/>
    <w:rsid w:val="00015440"/>
    <w:rsid w:val="00017CAD"/>
    <w:rsid w:val="00020BB1"/>
    <w:rsid w:val="00023147"/>
    <w:rsid w:val="000255DA"/>
    <w:rsid w:val="00025B31"/>
    <w:rsid w:val="000265F2"/>
    <w:rsid w:val="00033E6A"/>
    <w:rsid w:val="00036508"/>
    <w:rsid w:val="00036BC2"/>
    <w:rsid w:val="00044D25"/>
    <w:rsid w:val="00046BFC"/>
    <w:rsid w:val="00055FC5"/>
    <w:rsid w:val="000568AA"/>
    <w:rsid w:val="00060C3A"/>
    <w:rsid w:val="0006226E"/>
    <w:rsid w:val="00063951"/>
    <w:rsid w:val="000767A3"/>
    <w:rsid w:val="00091747"/>
    <w:rsid w:val="0009460F"/>
    <w:rsid w:val="000A543A"/>
    <w:rsid w:val="000B1A68"/>
    <w:rsid w:val="000D45FD"/>
    <w:rsid w:val="000D6618"/>
    <w:rsid w:val="000E366D"/>
    <w:rsid w:val="00103288"/>
    <w:rsid w:val="00116538"/>
    <w:rsid w:val="0013013F"/>
    <w:rsid w:val="0013122F"/>
    <w:rsid w:val="0013687C"/>
    <w:rsid w:val="0014288C"/>
    <w:rsid w:val="00142B76"/>
    <w:rsid w:val="00144E41"/>
    <w:rsid w:val="00145F42"/>
    <w:rsid w:val="001522A9"/>
    <w:rsid w:val="00153BBF"/>
    <w:rsid w:val="00155202"/>
    <w:rsid w:val="00156DBB"/>
    <w:rsid w:val="00171869"/>
    <w:rsid w:val="00173D56"/>
    <w:rsid w:val="00173E5A"/>
    <w:rsid w:val="001860E7"/>
    <w:rsid w:val="00190BA1"/>
    <w:rsid w:val="001912CB"/>
    <w:rsid w:val="00193683"/>
    <w:rsid w:val="00194AAA"/>
    <w:rsid w:val="001952A1"/>
    <w:rsid w:val="00196C6C"/>
    <w:rsid w:val="00197BAB"/>
    <w:rsid w:val="001A1827"/>
    <w:rsid w:val="001B0388"/>
    <w:rsid w:val="001B0FB1"/>
    <w:rsid w:val="001C0E50"/>
    <w:rsid w:val="001C7F55"/>
    <w:rsid w:val="001E0AF4"/>
    <w:rsid w:val="001E3372"/>
    <w:rsid w:val="001E4083"/>
    <w:rsid w:val="001E4672"/>
    <w:rsid w:val="001E55C8"/>
    <w:rsid w:val="001E5993"/>
    <w:rsid w:val="001E6972"/>
    <w:rsid w:val="001F1E49"/>
    <w:rsid w:val="00200D16"/>
    <w:rsid w:val="00201BE8"/>
    <w:rsid w:val="00203503"/>
    <w:rsid w:val="00203EF4"/>
    <w:rsid w:val="002070ED"/>
    <w:rsid w:val="00221410"/>
    <w:rsid w:val="00227000"/>
    <w:rsid w:val="0023045B"/>
    <w:rsid w:val="00230E9F"/>
    <w:rsid w:val="00232BD9"/>
    <w:rsid w:val="002338E1"/>
    <w:rsid w:val="00234EDD"/>
    <w:rsid w:val="00255CD5"/>
    <w:rsid w:val="0025661D"/>
    <w:rsid w:val="002637F2"/>
    <w:rsid w:val="00274017"/>
    <w:rsid w:val="00280A31"/>
    <w:rsid w:val="0029232E"/>
    <w:rsid w:val="00292878"/>
    <w:rsid w:val="002977C2"/>
    <w:rsid w:val="002A3D70"/>
    <w:rsid w:val="002B4E22"/>
    <w:rsid w:val="002C048B"/>
    <w:rsid w:val="002C0DA1"/>
    <w:rsid w:val="002C3A8A"/>
    <w:rsid w:val="002D6DE3"/>
    <w:rsid w:val="002F3FC5"/>
    <w:rsid w:val="0030768C"/>
    <w:rsid w:val="00310B19"/>
    <w:rsid w:val="003127D0"/>
    <w:rsid w:val="00313C0C"/>
    <w:rsid w:val="003345D6"/>
    <w:rsid w:val="00336D45"/>
    <w:rsid w:val="00336F0A"/>
    <w:rsid w:val="00340AE2"/>
    <w:rsid w:val="003422EB"/>
    <w:rsid w:val="00343CB5"/>
    <w:rsid w:val="00351D61"/>
    <w:rsid w:val="003601A8"/>
    <w:rsid w:val="0036280E"/>
    <w:rsid w:val="00363B7B"/>
    <w:rsid w:val="00370547"/>
    <w:rsid w:val="00373D29"/>
    <w:rsid w:val="0038327B"/>
    <w:rsid w:val="00383F67"/>
    <w:rsid w:val="003841B0"/>
    <w:rsid w:val="00384CED"/>
    <w:rsid w:val="003863EC"/>
    <w:rsid w:val="003864E9"/>
    <w:rsid w:val="00386754"/>
    <w:rsid w:val="00387726"/>
    <w:rsid w:val="00396AA1"/>
    <w:rsid w:val="003A63F5"/>
    <w:rsid w:val="003A7839"/>
    <w:rsid w:val="003B09F4"/>
    <w:rsid w:val="003B25D7"/>
    <w:rsid w:val="003B78E0"/>
    <w:rsid w:val="003C469E"/>
    <w:rsid w:val="003C4901"/>
    <w:rsid w:val="003C72C3"/>
    <w:rsid w:val="003D0EE8"/>
    <w:rsid w:val="003E2699"/>
    <w:rsid w:val="003E32AD"/>
    <w:rsid w:val="003E5D42"/>
    <w:rsid w:val="003E6647"/>
    <w:rsid w:val="00402582"/>
    <w:rsid w:val="004072F7"/>
    <w:rsid w:val="0040735D"/>
    <w:rsid w:val="004223CB"/>
    <w:rsid w:val="00423740"/>
    <w:rsid w:val="00430BB0"/>
    <w:rsid w:val="00436306"/>
    <w:rsid w:val="0045178C"/>
    <w:rsid w:val="00453D6B"/>
    <w:rsid w:val="0046375A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6734"/>
    <w:rsid w:val="004C7588"/>
    <w:rsid w:val="004D510B"/>
    <w:rsid w:val="004D6592"/>
    <w:rsid w:val="004D7197"/>
    <w:rsid w:val="004E0444"/>
    <w:rsid w:val="004E5106"/>
    <w:rsid w:val="00500A8F"/>
    <w:rsid w:val="00515619"/>
    <w:rsid w:val="0051680C"/>
    <w:rsid w:val="00521F1F"/>
    <w:rsid w:val="005303D2"/>
    <w:rsid w:val="00535F93"/>
    <w:rsid w:val="00536A9A"/>
    <w:rsid w:val="005409A4"/>
    <w:rsid w:val="00541140"/>
    <w:rsid w:val="005502C1"/>
    <w:rsid w:val="00554843"/>
    <w:rsid w:val="0056191D"/>
    <w:rsid w:val="005652DF"/>
    <w:rsid w:val="00567CB5"/>
    <w:rsid w:val="00573563"/>
    <w:rsid w:val="005779DA"/>
    <w:rsid w:val="0058082C"/>
    <w:rsid w:val="00581039"/>
    <w:rsid w:val="00581EBC"/>
    <w:rsid w:val="00582743"/>
    <w:rsid w:val="0059422C"/>
    <w:rsid w:val="0059539F"/>
    <w:rsid w:val="005961B4"/>
    <w:rsid w:val="005A1C53"/>
    <w:rsid w:val="005A462E"/>
    <w:rsid w:val="005A4F1D"/>
    <w:rsid w:val="005B0FD1"/>
    <w:rsid w:val="005B2938"/>
    <w:rsid w:val="005B2A6A"/>
    <w:rsid w:val="005B35A8"/>
    <w:rsid w:val="005B4039"/>
    <w:rsid w:val="005C2FCF"/>
    <w:rsid w:val="005D4193"/>
    <w:rsid w:val="005E736D"/>
    <w:rsid w:val="005F1E26"/>
    <w:rsid w:val="005F3597"/>
    <w:rsid w:val="0060218D"/>
    <w:rsid w:val="006028B6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5590F"/>
    <w:rsid w:val="006758AA"/>
    <w:rsid w:val="00681C30"/>
    <w:rsid w:val="00687284"/>
    <w:rsid w:val="0069085B"/>
    <w:rsid w:val="00692033"/>
    <w:rsid w:val="00696167"/>
    <w:rsid w:val="006A245A"/>
    <w:rsid w:val="006A2E59"/>
    <w:rsid w:val="006A6D37"/>
    <w:rsid w:val="006A7E57"/>
    <w:rsid w:val="006B2561"/>
    <w:rsid w:val="006C0B66"/>
    <w:rsid w:val="006D2B9D"/>
    <w:rsid w:val="006D2BF2"/>
    <w:rsid w:val="006D43AD"/>
    <w:rsid w:val="006D7565"/>
    <w:rsid w:val="006E7CA7"/>
    <w:rsid w:val="006F0663"/>
    <w:rsid w:val="006F1048"/>
    <w:rsid w:val="006F11E6"/>
    <w:rsid w:val="006F60CC"/>
    <w:rsid w:val="00702E84"/>
    <w:rsid w:val="0070390F"/>
    <w:rsid w:val="00712183"/>
    <w:rsid w:val="0071708D"/>
    <w:rsid w:val="00725915"/>
    <w:rsid w:val="007260A6"/>
    <w:rsid w:val="00727F74"/>
    <w:rsid w:val="00734B62"/>
    <w:rsid w:val="00742C45"/>
    <w:rsid w:val="007447A1"/>
    <w:rsid w:val="007462BD"/>
    <w:rsid w:val="00747434"/>
    <w:rsid w:val="00747451"/>
    <w:rsid w:val="007478D8"/>
    <w:rsid w:val="00752FC8"/>
    <w:rsid w:val="0076299A"/>
    <w:rsid w:val="00773952"/>
    <w:rsid w:val="00780B71"/>
    <w:rsid w:val="00782950"/>
    <w:rsid w:val="00784046"/>
    <w:rsid w:val="00784CD7"/>
    <w:rsid w:val="00785001"/>
    <w:rsid w:val="0078746D"/>
    <w:rsid w:val="00796E49"/>
    <w:rsid w:val="007A4AAB"/>
    <w:rsid w:val="007B1E3E"/>
    <w:rsid w:val="007B6F8C"/>
    <w:rsid w:val="007C4211"/>
    <w:rsid w:val="007C7C2D"/>
    <w:rsid w:val="007D2FAA"/>
    <w:rsid w:val="007D3C49"/>
    <w:rsid w:val="007D6330"/>
    <w:rsid w:val="007E2F73"/>
    <w:rsid w:val="007E3D82"/>
    <w:rsid w:val="007E4772"/>
    <w:rsid w:val="008012B2"/>
    <w:rsid w:val="008034D5"/>
    <w:rsid w:val="00803C53"/>
    <w:rsid w:val="0080549F"/>
    <w:rsid w:val="00811BB0"/>
    <w:rsid w:val="00824B47"/>
    <w:rsid w:val="00824E66"/>
    <w:rsid w:val="008277CA"/>
    <w:rsid w:val="00830D99"/>
    <w:rsid w:val="008343DD"/>
    <w:rsid w:val="00836AEC"/>
    <w:rsid w:val="0083743B"/>
    <w:rsid w:val="008439E9"/>
    <w:rsid w:val="00845C56"/>
    <w:rsid w:val="00846887"/>
    <w:rsid w:val="00850CA3"/>
    <w:rsid w:val="00851944"/>
    <w:rsid w:val="008551DC"/>
    <w:rsid w:val="00856993"/>
    <w:rsid w:val="00860568"/>
    <w:rsid w:val="00867071"/>
    <w:rsid w:val="00872AF6"/>
    <w:rsid w:val="00876B15"/>
    <w:rsid w:val="00883FFB"/>
    <w:rsid w:val="008874A2"/>
    <w:rsid w:val="00892006"/>
    <w:rsid w:val="00894377"/>
    <w:rsid w:val="00897465"/>
    <w:rsid w:val="008977FC"/>
    <w:rsid w:val="008A2EF5"/>
    <w:rsid w:val="008A72F7"/>
    <w:rsid w:val="008B6058"/>
    <w:rsid w:val="008C1943"/>
    <w:rsid w:val="008C2815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0D04"/>
    <w:rsid w:val="009335BF"/>
    <w:rsid w:val="00936B17"/>
    <w:rsid w:val="00952F0A"/>
    <w:rsid w:val="009641E9"/>
    <w:rsid w:val="009710E8"/>
    <w:rsid w:val="0097268B"/>
    <w:rsid w:val="00987400"/>
    <w:rsid w:val="009A0A4D"/>
    <w:rsid w:val="009A1F27"/>
    <w:rsid w:val="009A5FBA"/>
    <w:rsid w:val="009B259B"/>
    <w:rsid w:val="009B5871"/>
    <w:rsid w:val="009C2458"/>
    <w:rsid w:val="009C2949"/>
    <w:rsid w:val="009D0AAB"/>
    <w:rsid w:val="009D11A2"/>
    <w:rsid w:val="009D2BCE"/>
    <w:rsid w:val="009D2F67"/>
    <w:rsid w:val="009E1AF2"/>
    <w:rsid w:val="009E3551"/>
    <w:rsid w:val="009E39F5"/>
    <w:rsid w:val="009E4B80"/>
    <w:rsid w:val="009F09AB"/>
    <w:rsid w:val="009F4809"/>
    <w:rsid w:val="00A03A96"/>
    <w:rsid w:val="00A27B86"/>
    <w:rsid w:val="00A33B17"/>
    <w:rsid w:val="00A34D3B"/>
    <w:rsid w:val="00A42794"/>
    <w:rsid w:val="00A50592"/>
    <w:rsid w:val="00A641D7"/>
    <w:rsid w:val="00A64AD3"/>
    <w:rsid w:val="00A730C5"/>
    <w:rsid w:val="00A75C2B"/>
    <w:rsid w:val="00A91111"/>
    <w:rsid w:val="00A914D3"/>
    <w:rsid w:val="00A92D46"/>
    <w:rsid w:val="00A95BC5"/>
    <w:rsid w:val="00A97942"/>
    <w:rsid w:val="00A97BB8"/>
    <w:rsid w:val="00AA47D0"/>
    <w:rsid w:val="00AA5FF3"/>
    <w:rsid w:val="00AC61BF"/>
    <w:rsid w:val="00AD3822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167AE"/>
    <w:rsid w:val="00B17AB7"/>
    <w:rsid w:val="00B233A3"/>
    <w:rsid w:val="00B2375F"/>
    <w:rsid w:val="00B24223"/>
    <w:rsid w:val="00B3140B"/>
    <w:rsid w:val="00B31FE0"/>
    <w:rsid w:val="00B32CEE"/>
    <w:rsid w:val="00B3686B"/>
    <w:rsid w:val="00B47184"/>
    <w:rsid w:val="00B47B22"/>
    <w:rsid w:val="00B66F7C"/>
    <w:rsid w:val="00B71AD1"/>
    <w:rsid w:val="00B73C20"/>
    <w:rsid w:val="00B75283"/>
    <w:rsid w:val="00B82146"/>
    <w:rsid w:val="00B87F35"/>
    <w:rsid w:val="00B90141"/>
    <w:rsid w:val="00B9014C"/>
    <w:rsid w:val="00B91A90"/>
    <w:rsid w:val="00B91AFF"/>
    <w:rsid w:val="00B93B97"/>
    <w:rsid w:val="00B9470D"/>
    <w:rsid w:val="00BA4531"/>
    <w:rsid w:val="00BB2AC0"/>
    <w:rsid w:val="00BB6CDC"/>
    <w:rsid w:val="00BB7E17"/>
    <w:rsid w:val="00BC4FE6"/>
    <w:rsid w:val="00BC57CB"/>
    <w:rsid w:val="00BC5FB1"/>
    <w:rsid w:val="00BD1A24"/>
    <w:rsid w:val="00BD4F99"/>
    <w:rsid w:val="00BE1EB3"/>
    <w:rsid w:val="00BF42B3"/>
    <w:rsid w:val="00BF5B50"/>
    <w:rsid w:val="00C07D40"/>
    <w:rsid w:val="00C10500"/>
    <w:rsid w:val="00C15963"/>
    <w:rsid w:val="00C219DD"/>
    <w:rsid w:val="00C32EF0"/>
    <w:rsid w:val="00C33E77"/>
    <w:rsid w:val="00C37DA9"/>
    <w:rsid w:val="00C45718"/>
    <w:rsid w:val="00C47F21"/>
    <w:rsid w:val="00C566F3"/>
    <w:rsid w:val="00C57601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0E09"/>
    <w:rsid w:val="00CB2187"/>
    <w:rsid w:val="00CB3F4E"/>
    <w:rsid w:val="00CB7303"/>
    <w:rsid w:val="00CC5969"/>
    <w:rsid w:val="00CC757B"/>
    <w:rsid w:val="00CD594E"/>
    <w:rsid w:val="00CE1F3A"/>
    <w:rsid w:val="00CF02B5"/>
    <w:rsid w:val="00CF7748"/>
    <w:rsid w:val="00D005C3"/>
    <w:rsid w:val="00D012F7"/>
    <w:rsid w:val="00D03E4B"/>
    <w:rsid w:val="00D06A49"/>
    <w:rsid w:val="00D105E3"/>
    <w:rsid w:val="00D14996"/>
    <w:rsid w:val="00D21F59"/>
    <w:rsid w:val="00D42D9E"/>
    <w:rsid w:val="00D614EC"/>
    <w:rsid w:val="00D6594B"/>
    <w:rsid w:val="00D76852"/>
    <w:rsid w:val="00D84F45"/>
    <w:rsid w:val="00D90DF7"/>
    <w:rsid w:val="00DA2DBB"/>
    <w:rsid w:val="00DA4462"/>
    <w:rsid w:val="00DB0EE8"/>
    <w:rsid w:val="00DB275E"/>
    <w:rsid w:val="00DC411D"/>
    <w:rsid w:val="00DD367C"/>
    <w:rsid w:val="00DE008A"/>
    <w:rsid w:val="00DE6099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74150"/>
    <w:rsid w:val="00E847F8"/>
    <w:rsid w:val="00E86053"/>
    <w:rsid w:val="00E86648"/>
    <w:rsid w:val="00E87EFE"/>
    <w:rsid w:val="00E90D02"/>
    <w:rsid w:val="00E9238A"/>
    <w:rsid w:val="00E9543A"/>
    <w:rsid w:val="00EA1949"/>
    <w:rsid w:val="00EA5FFE"/>
    <w:rsid w:val="00EB02A7"/>
    <w:rsid w:val="00EB0BA1"/>
    <w:rsid w:val="00EC0970"/>
    <w:rsid w:val="00EC600B"/>
    <w:rsid w:val="00ED53E7"/>
    <w:rsid w:val="00ED7B4C"/>
    <w:rsid w:val="00EE690F"/>
    <w:rsid w:val="00EF3927"/>
    <w:rsid w:val="00F0146A"/>
    <w:rsid w:val="00F06F3D"/>
    <w:rsid w:val="00F15D1B"/>
    <w:rsid w:val="00F21627"/>
    <w:rsid w:val="00F22A70"/>
    <w:rsid w:val="00F30529"/>
    <w:rsid w:val="00F30B01"/>
    <w:rsid w:val="00F62004"/>
    <w:rsid w:val="00F6469F"/>
    <w:rsid w:val="00F6650C"/>
    <w:rsid w:val="00F721A2"/>
    <w:rsid w:val="00F7317A"/>
    <w:rsid w:val="00F73EF9"/>
    <w:rsid w:val="00F77751"/>
    <w:rsid w:val="00F97D22"/>
    <w:rsid w:val="00FA1AF4"/>
    <w:rsid w:val="00FB18CB"/>
    <w:rsid w:val="00FB2DA4"/>
    <w:rsid w:val="00FB5968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yasharora.com/cicd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hydrogen.shopify.dev/" TargetMode="External"/><Relationship Id="rId17" Type="http://schemas.openxmlformats.org/officeDocument/2006/relationships/hyperlink" Target="http://www.yasharora.com/thinq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post.com/software/thinq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www.shopify.com/" TargetMode="Externa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://www.github.com/waterloo-aquadrone" TargetMode="External"/><Relationship Id="rId10" Type="http://schemas.openxmlformats.org/officeDocument/2006/relationships/hyperlink" Target="https://www.bloomberg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anestreet.com/" TargetMode="External"/><Relationship Id="rId14" Type="http://schemas.openxmlformats.org/officeDocument/2006/relationships/hyperlink" Target="https://github.com/Waterloo-Aquadrone/aquadrone-cor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3</cp:revision>
  <cp:lastPrinted>2022-01-16T21:49:00Z</cp:lastPrinted>
  <dcterms:created xsi:type="dcterms:W3CDTF">2023-05-30T19:26:00Z</dcterms:created>
  <dcterms:modified xsi:type="dcterms:W3CDTF">2023-05-30T19:26:00Z</dcterms:modified>
</cp:coreProperties>
</file>