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70C5" w:rsidRDefault="00210C86" w:rsidP="00210C86">
      <w:pPr>
        <w:spacing w:before="1200" w:after="200"/>
      </w:pPr>
      <w:r>
        <w:rPr>
          <w:rFonts w:ascii="Segoe UI Emoji" w:eastAsia="Segoe UI Emoji" w:hAnsi="Segoe UI Emoji" w:cs="Segoe UI Emoji"/>
          <w:sz w:val="96"/>
          <w:szCs w:val="96"/>
        </w:rPr>
        <w:t xml:space="preserve">                </w:t>
      </w:r>
      <w:r w:rsidR="00BA0A85">
        <w:rPr>
          <w:rFonts w:ascii="Segoe UI Emoji" w:eastAsia="Segoe UI Emoji" w:hAnsi="Segoe UI Emoji" w:cs="Segoe UI Emoji"/>
          <w:sz w:val="96"/>
          <w:szCs w:val="96"/>
        </w:rPr>
        <w:t>🛒</w:t>
      </w:r>
    </w:p>
    <w:p w:rsidR="00F570C5" w:rsidRDefault="00BA0A85">
      <w:pPr>
        <w:spacing w:after="100"/>
        <w:jc w:val="center"/>
      </w:pPr>
      <w:r>
        <w:rPr>
          <w:b/>
          <w:bCs/>
          <w:color w:val="1E3A5F"/>
          <w:sz w:val="56"/>
          <w:szCs w:val="56"/>
        </w:rPr>
        <w:t>POS BILLING SYSTEM</w:t>
      </w:r>
    </w:p>
    <w:p w:rsidR="00F570C5" w:rsidRDefault="00BA0A85">
      <w:pPr>
        <w:spacing w:after="80"/>
        <w:jc w:val="center"/>
      </w:pPr>
      <w:r>
        <w:rPr>
          <w:color w:val="555555"/>
          <w:sz w:val="28"/>
          <w:szCs w:val="28"/>
        </w:rPr>
        <w:t>Point of Sale — Full Stack Web Application</w:t>
      </w:r>
    </w:p>
    <w:p w:rsidR="00210C86" w:rsidRDefault="00BA0A85" w:rsidP="00210C86">
      <w:pPr>
        <w:pBdr>
          <w:bottom w:val="single" w:sz="12" w:space="4" w:color="2E75B6"/>
        </w:pBdr>
        <w:spacing w:before="200" w:after="600"/>
        <w:jc w:val="center"/>
      </w:pPr>
      <w:r>
        <w:t xml:space="preserve"> </w:t>
      </w:r>
    </w:p>
    <w:tbl>
      <w:tblPr>
        <w:tblW w:w="7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000"/>
      </w:tblGrid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Technology Stack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React 18 + Spring Boot 3.2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Database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MySQL 8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Language (Backend)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Java 17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Language (Frontend)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JavaScript (ES6+)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Architecture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REST API + MVC Pattern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rPr>
                <w:b/>
                <w:bCs/>
                <w:color w:val="1E3A5F"/>
              </w:rPr>
              <w:t>Project Type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F570C5" w:rsidRDefault="00BA0A85">
            <w:r>
              <w:t>Mini Project — Academic</w:t>
            </w:r>
          </w:p>
        </w:tc>
      </w:tr>
    </w:tbl>
    <w:p w:rsidR="00210C86" w:rsidRDefault="00210C86" w:rsidP="00210C86"/>
    <w:p w:rsidR="00F570C5" w:rsidRDefault="00BA0A85">
      <w:pPr>
        <w:pStyle w:val="Heading1"/>
        <w:pBdr>
          <w:bottom w:val="single" w:sz="8" w:space="4" w:color="2E75B6"/>
        </w:pBdr>
      </w:pPr>
      <w:r>
        <w:t>1. Project Overview</w:t>
      </w:r>
    </w:p>
    <w:p w:rsidR="00F570C5" w:rsidRDefault="00210C86">
      <w:pPr>
        <w:spacing w:before="100"/>
      </w:pPr>
      <w:r>
        <w:t xml:space="preserve">           The POS (Point of Sale) Billing System is a full-stack web application designed for retail shops or </w:t>
      </w:r>
      <w:proofErr w:type="spellStart"/>
      <w:r>
        <w:t>kirana</w:t>
      </w:r>
      <w:proofErr w:type="spellEnd"/>
      <w:r>
        <w:t xml:space="preserve"> stores to manage billing and inventory. Using this system, a shopkeeper can manage products, maintain customer records, and generate bills with printable thermal receipts.</w:t>
      </w:r>
    </w:p>
    <w:p w:rsidR="00210C86" w:rsidRDefault="00210C86">
      <w:pPr>
        <w:spacing w:before="10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</w:tblGrid>
      <w:tr w:rsidR="00F570C5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70C5" w:rsidRDefault="00BA0A85">
            <w:r>
              <w:rPr>
                <w:b/>
                <w:bCs/>
                <w:color w:val="1E3A5F"/>
                <w:sz w:val="24"/>
                <w:szCs w:val="24"/>
              </w:rPr>
              <w:t>🎯  Project Goals</w:t>
            </w:r>
          </w:p>
          <w:p w:rsidR="00F570C5" w:rsidRDefault="00F570C5">
            <w:pPr>
              <w:spacing w:before="80"/>
            </w:pP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 xml:space="preserve">Products, Customers </w:t>
            </w:r>
            <w:proofErr w:type="spellStart"/>
            <w:r>
              <w:t>aur</w:t>
            </w:r>
            <w:proofErr w:type="spellEnd"/>
            <w:r>
              <w:t xml:space="preserve"> Bills </w:t>
            </w:r>
            <w:proofErr w:type="spellStart"/>
            <w:r>
              <w:t>ka</w:t>
            </w:r>
            <w:proofErr w:type="spellEnd"/>
            <w:r>
              <w:t xml:space="preserve"> CRUD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GST-aware billing with auto calculation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80mm Thermal receipt printing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 xml:space="preserve">Bill history </w:t>
            </w:r>
            <w:proofErr w:type="spellStart"/>
            <w:r>
              <w:t>aur</w:t>
            </w:r>
            <w:proofErr w:type="spellEnd"/>
            <w:r>
              <w:t xml:space="preserve"> reprint facility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570C5" w:rsidRDefault="00BA0A85">
            <w:r>
              <w:rPr>
                <w:b/>
                <w:bCs/>
                <w:color w:val="1D6A3A"/>
                <w:sz w:val="24"/>
                <w:szCs w:val="24"/>
              </w:rPr>
              <w:t>✅  Key Features</w:t>
            </w:r>
          </w:p>
          <w:p w:rsidR="00F570C5" w:rsidRDefault="00F570C5">
            <w:pPr>
              <w:spacing w:before="80"/>
            </w:pP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Real-time GST calculation (0-28%)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Barcode search support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Discount field in billing</w:t>
            </w:r>
          </w:p>
          <w:p w:rsidR="00F570C5" w:rsidRDefault="00BA0A85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t>Walk-in customer support</w:t>
            </w:r>
          </w:p>
        </w:tc>
      </w:tr>
    </w:tbl>
    <w:p w:rsidR="00210C86" w:rsidRDefault="00210C86">
      <w:pPr>
        <w:pStyle w:val="Heading2"/>
      </w:pPr>
    </w:p>
    <w:p w:rsidR="00F570C5" w:rsidRDefault="00BA0A85">
      <w:pPr>
        <w:pStyle w:val="Heading2"/>
      </w:pPr>
      <w:r>
        <w:lastRenderedPageBreak/>
        <w:t>1.1 System Architecture</w:t>
      </w:r>
    </w:p>
    <w:p w:rsidR="00F570C5" w:rsidRDefault="00210C86">
      <w:pPr>
        <w:spacing w:before="80" w:after="80"/>
      </w:pPr>
      <w:r>
        <w:t xml:space="preserve">This project uses a </w:t>
      </w:r>
      <w:r>
        <w:rPr>
          <w:rStyle w:val="Strong"/>
        </w:rPr>
        <w:t>2-tier architecture</w:t>
      </w:r>
      <w:r>
        <w:t>.</w:t>
      </w:r>
    </w:p>
    <w:p w:rsidR="00F570C5" w:rsidRDefault="00F570C5">
      <w:pPr>
        <w:spacing w:before="8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2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Frontend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React 18 (JavaScript)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UI, forms, cart, print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Backend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Spring Boot 3.2 (Java 17)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REST APIs, business logic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Database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MySQL 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Data storage (JPA/Hibernate)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Communication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HTTP / JSON (REST)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Frontend ↔ Backend</w:t>
            </w:r>
          </w:p>
        </w:tc>
      </w:tr>
    </w:tbl>
    <w:p w:rsidR="00210C86" w:rsidRDefault="00210C86" w:rsidP="00210C86"/>
    <w:p w:rsidR="00F570C5" w:rsidRDefault="00BA0A85">
      <w:pPr>
        <w:pStyle w:val="Heading1"/>
        <w:pBdr>
          <w:bottom w:val="single" w:sz="8" w:space="4" w:color="2E75B6"/>
        </w:pBdr>
      </w:pPr>
      <w:r>
        <w:t>2. Project Folder Structure</w:t>
      </w:r>
    </w:p>
    <w:p w:rsidR="00F570C5" w:rsidRDefault="00210C86">
      <w:pPr>
        <w:spacing w:before="100"/>
      </w:pPr>
      <w:r>
        <w:t xml:space="preserve">The project is divided into two separate folders — </w:t>
      </w:r>
      <w:r>
        <w:rPr>
          <w:rStyle w:val="Strong"/>
        </w:rPr>
        <w:t>backend (Spring Boot)</w:t>
      </w:r>
      <w:r>
        <w:t xml:space="preserve"> and </w:t>
      </w:r>
      <w:r>
        <w:rPr>
          <w:rStyle w:val="Strong"/>
        </w:rPr>
        <w:t>frontend (React)</w:t>
      </w:r>
      <w:r>
        <w:t>.</w:t>
      </w:r>
    </w:p>
    <w:p w:rsidR="00210C86" w:rsidRDefault="00210C86">
      <w:pPr>
        <w:spacing w:before="100"/>
      </w:pPr>
    </w:p>
    <w:p w:rsidR="00F570C5" w:rsidRDefault="00BA0A85">
      <w:pPr>
        <w:spacing w:before="20" w:after="2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pos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-billing-system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├── 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backend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/                       ← Spring Boot Project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├── pom.xml                    ← Maven dependencies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/main/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├── java/com/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pos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├── BillingSystemApplication.java   ← Main class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config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├── CorsConfig.java             ← CORS settings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└── GlobalExceptionHandler.java ← Error handling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├── entity/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├── Product.java    ← Product table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├── Customer.java   ← Customer table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├── Bill.java       ← Bill table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└── BillItem.java   ← Bill items table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├── BillRequest.java   ← Request body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│   └── ApiResponse.java   ← Standard response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├── repository/        ← JPA Repositories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├── service/           ← Business Logic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│   └── controller/        ← REST Controllers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│       └── resources/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│           └── </w:t>
      </w: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application.properties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←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DB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config</w:t>
      </w:r>
      <w:proofErr w:type="spellEnd"/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└── 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frontend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/                      ← React Project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package.json</w:t>
      </w:r>
      <w:proofErr w:type="spellEnd"/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└── </w:t>
      </w: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src</w:t>
      </w:r>
      <w:proofErr w:type="spellEnd"/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/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App.js           ← Main app + navigation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api.js           ← All backend API calls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components.js    ← Reusable UI components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printReceipt.js  ←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80mm receipt generator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ProductModule.js ← Product CRUD screen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CustomerModule.js← Customer CRUD screen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├── POSModule.js     ← Billing/POS screen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    └── BillHistory.js   ← Bill history screen</w:t>
      </w:r>
    </w:p>
    <w:p w:rsidR="00F570C5" w:rsidRDefault="00F570C5">
      <w:pPr>
        <w:spacing w:before="200"/>
      </w:pPr>
    </w:p>
    <w:p w:rsidR="00F570C5" w:rsidRDefault="00BA0A85">
      <w:r>
        <w:br w:type="page"/>
      </w:r>
    </w:p>
    <w:p w:rsidR="00F570C5" w:rsidRDefault="00BA0A85">
      <w:pPr>
        <w:pStyle w:val="Heading1"/>
        <w:pBdr>
          <w:bottom w:val="single" w:sz="8" w:space="4" w:color="2E75B6"/>
        </w:pBdr>
      </w:pPr>
      <w:r>
        <w:lastRenderedPageBreak/>
        <w:t>3. Database Design</w:t>
      </w:r>
    </w:p>
    <w:p w:rsidR="00F570C5" w:rsidRDefault="00210C86">
      <w:pPr>
        <w:spacing w:before="100"/>
      </w:pPr>
      <w:r>
        <w:t>There are 4 tables in MySQL. Hibernate (JPA) automatically creates these tables when the application starts.</w:t>
      </w:r>
    </w:p>
    <w:p w:rsidR="00210C86" w:rsidRDefault="00210C86">
      <w:pPr>
        <w:spacing w:before="100"/>
      </w:pPr>
    </w:p>
    <w:p w:rsidR="00F570C5" w:rsidRDefault="00BA0A85">
      <w:pPr>
        <w:pStyle w:val="Heading2"/>
      </w:pPr>
      <w:r>
        <w:t>3.1 Products Table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74D01" w:rsidRDefault="00210C86" w:rsidP="00210C86">
            <w:r w:rsidRPr="00474D01">
              <w:t xml:space="preserve">Auto-generated ID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VARCHAR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74D01" w:rsidRDefault="00210C86" w:rsidP="00210C86">
            <w:r w:rsidRPr="00474D01">
              <w:t xml:space="preserve">  Product name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price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74D01" w:rsidRDefault="00210C86" w:rsidP="00210C86">
            <w:r w:rsidRPr="00474D01">
              <w:t xml:space="preserve">  Base price (without GST)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gst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74D01" w:rsidRDefault="00210C86" w:rsidP="00210C86">
            <w:r w:rsidRPr="00474D01">
              <w:t xml:space="preserve">  GST % (0 / 5 / 12 / 18 / 28)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barcode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VARCHAR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 w:rsidRPr="00474D01">
              <w:t xml:space="preserve">  Optional barcode number</w:t>
            </w:r>
          </w:p>
        </w:tc>
      </w:tr>
    </w:tbl>
    <w:p w:rsidR="00F570C5" w:rsidRDefault="00F570C5">
      <w:pPr>
        <w:spacing w:before="160"/>
      </w:pPr>
    </w:p>
    <w:p w:rsidR="00F570C5" w:rsidRDefault="00BA0A85">
      <w:pPr>
        <w:pStyle w:val="Heading2"/>
      </w:pPr>
      <w:r>
        <w:t>3.2 Customers Table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94CF5" w:rsidRDefault="00210C86" w:rsidP="00210C86">
            <w:pPr>
              <w:spacing w:before="100" w:beforeAutospacing="1" w:after="100" w:afterAutospacing="1"/>
              <w:ind w:left="720"/>
            </w:pPr>
            <w:r w:rsidRPr="00494CF5">
              <w:t xml:space="preserve">Auto-generated ID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VARCHAR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94CF5" w:rsidRDefault="00210C86" w:rsidP="00210C86">
            <w:pPr>
              <w:spacing w:before="100" w:beforeAutospacing="1" w:after="100" w:afterAutospacing="1"/>
              <w:ind w:left="720"/>
            </w:pPr>
            <w:r w:rsidRPr="00494CF5">
              <w:t xml:space="preserve">Full name of the customer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mobile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VARCHAR(10)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94CF5" w:rsidRDefault="00210C86" w:rsidP="00210C86">
            <w:pPr>
              <w:spacing w:before="100" w:beforeAutospacing="1" w:after="100" w:afterAutospacing="1"/>
              <w:ind w:left="720"/>
            </w:pPr>
            <w:r w:rsidRPr="00494CF5">
              <w:t xml:space="preserve">10-digit mobile number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address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VARCHAR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494CF5" w:rsidRDefault="00210C86" w:rsidP="00210C86">
            <w:pPr>
              <w:spacing w:before="100" w:beforeAutospacing="1" w:after="100" w:afterAutospacing="1"/>
              <w:ind w:left="720"/>
            </w:pPr>
            <w:r w:rsidRPr="00494CF5">
              <w:t xml:space="preserve">Customer address </w:t>
            </w:r>
          </w:p>
        </w:tc>
      </w:tr>
    </w:tbl>
    <w:p w:rsidR="00F570C5" w:rsidRDefault="00F570C5">
      <w:pPr>
        <w:spacing w:before="160"/>
      </w:pPr>
    </w:p>
    <w:p w:rsidR="00F570C5" w:rsidRDefault="00BA0A85">
      <w:pPr>
        <w:pStyle w:val="Heading2"/>
      </w:pPr>
      <w:r>
        <w:t>3.3 Bills Table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9B2F43" w:rsidRDefault="00210C86" w:rsidP="00210C86">
            <w:r w:rsidRPr="009B2F43">
              <w:t xml:space="preserve"> Auto-generated bill number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customer_id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FOREIGN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9B2F43" w:rsidRDefault="00210C86" w:rsidP="00210C86">
            <w:r w:rsidRPr="009B2F43">
              <w:t xml:space="preserve"> Customer reference (</w:t>
            </w:r>
            <w:proofErr w:type="spellStart"/>
            <w:r w:rsidRPr="009B2F43">
              <w:t>nullable</w:t>
            </w:r>
            <w:proofErr w:type="spellEnd"/>
            <w:r w:rsidRPr="009B2F43">
              <w:t xml:space="preserve">)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total_amount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9B2F43" w:rsidRDefault="00210C86" w:rsidP="00210C86">
            <w:r w:rsidRPr="009B2F43">
              <w:t xml:space="preserve"> Grand total including GST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hAnsi="Symbol"/>
              </w:rPr>
              <w:t xml:space="preserve"> </w:t>
            </w:r>
            <w:r w:rsidRPr="009B2F43">
              <w:t>Bill creation timestamp</w:t>
            </w:r>
          </w:p>
        </w:tc>
      </w:tr>
    </w:tbl>
    <w:p w:rsidR="00F570C5" w:rsidRDefault="00F570C5">
      <w:pPr>
        <w:spacing w:before="160"/>
      </w:pPr>
    </w:p>
    <w:p w:rsidR="00210C86" w:rsidRDefault="00210C86">
      <w:pPr>
        <w:spacing w:before="160"/>
      </w:pPr>
    </w:p>
    <w:p w:rsidR="00210C86" w:rsidRDefault="00210C86">
      <w:pPr>
        <w:spacing w:before="160"/>
      </w:pPr>
    </w:p>
    <w:p w:rsidR="00210C86" w:rsidRDefault="00210C86">
      <w:pPr>
        <w:spacing w:before="160"/>
      </w:pPr>
    </w:p>
    <w:p w:rsidR="00210C86" w:rsidRDefault="00210C86">
      <w:pPr>
        <w:spacing w:before="160"/>
      </w:pPr>
    </w:p>
    <w:p w:rsidR="00F570C5" w:rsidRDefault="00BA0A85">
      <w:pPr>
        <w:pStyle w:val="Heading2"/>
      </w:pPr>
      <w:r>
        <w:t>3.4 Bill Items Table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633A9E" w:rsidRDefault="00210C86" w:rsidP="00210C86">
            <w:pPr>
              <w:spacing w:before="100" w:beforeAutospacing="1" w:after="100" w:afterAutospacing="1"/>
              <w:ind w:left="720"/>
            </w:pPr>
            <w:r w:rsidRPr="00633A9E">
              <w:t xml:space="preserve">Auto-generated ID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bill_id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FOREIGN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633A9E" w:rsidRDefault="00210C86" w:rsidP="00210C86">
            <w:pPr>
              <w:spacing w:before="100" w:beforeAutospacing="1" w:after="100" w:afterAutospacing="1"/>
              <w:ind w:left="720"/>
            </w:pPr>
            <w:r w:rsidRPr="00633A9E">
              <w:t xml:space="preserve">Reference to the bill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FOREIGN 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075EBD" w:rsidRDefault="00210C86" w:rsidP="00210C86">
            <w:pPr>
              <w:spacing w:before="100" w:beforeAutospacing="1" w:after="100" w:afterAutospacing="1"/>
              <w:ind w:left="720"/>
            </w:pPr>
            <w:r w:rsidRPr="00075EBD">
              <w:t xml:space="preserve">Reference to the product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qty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075EBD" w:rsidRDefault="00210C86" w:rsidP="00210C86">
            <w:pPr>
              <w:spacing w:before="100" w:beforeAutospacing="1" w:after="100" w:afterAutospacing="1"/>
              <w:ind w:left="720"/>
            </w:pPr>
            <w:r w:rsidRPr="00075EBD">
              <w:t xml:space="preserve">Quantity purchased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price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075EBD" w:rsidRDefault="00210C86" w:rsidP="00210C86">
            <w:pPr>
              <w:spacing w:before="100" w:beforeAutospacing="1" w:after="100" w:afterAutospacing="1"/>
              <w:ind w:left="720"/>
            </w:pPr>
            <w:r w:rsidRPr="00075EBD">
              <w:t xml:space="preserve">Price at the time of billing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gst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075EBD" w:rsidRDefault="00210C86" w:rsidP="00210C86">
            <w:pPr>
              <w:spacing w:before="100" w:beforeAutospacing="1" w:after="100" w:afterAutospacing="1"/>
              <w:ind w:left="720"/>
            </w:pPr>
            <w:r w:rsidRPr="00075EBD">
              <w:t xml:space="preserve">GST percentage at the time of billing </w:t>
            </w:r>
          </w:p>
        </w:tc>
      </w:tr>
      <w:tr w:rsidR="00210C8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sz w:val="20"/>
                <w:szCs w:val="20"/>
              </w:rPr>
              <w:t>total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0C86" w:rsidRPr="00075EBD" w:rsidRDefault="00210C86" w:rsidP="00210C86">
            <w:pPr>
              <w:spacing w:before="100" w:beforeAutospacing="1" w:after="100" w:afterAutospacing="1"/>
              <w:ind w:left="720"/>
            </w:pPr>
            <w:r w:rsidRPr="00075EBD">
              <w:t xml:space="preserve">Total = (price × quantity) + GST </w:t>
            </w:r>
          </w:p>
        </w:tc>
      </w:tr>
    </w:tbl>
    <w:p w:rsidR="00F570C5" w:rsidRDefault="00F570C5">
      <w:pPr>
        <w:spacing w:before="200"/>
      </w:pPr>
    </w:p>
    <w:p w:rsidR="00210C86" w:rsidRDefault="00210C86" w:rsidP="00210C86">
      <w:pPr>
        <w:pStyle w:val="Heading1"/>
        <w:pBdr>
          <w:bottom w:val="single" w:sz="8" w:space="4" w:color="2E75B6"/>
        </w:pBdr>
      </w:pPr>
      <w:r>
        <w:t>4. Backend Modules (Spring Boot)</w:t>
      </w:r>
    </w:p>
    <w:p w:rsidR="00210C86" w:rsidRDefault="00210C86" w:rsidP="00210C86">
      <w:pPr>
        <w:spacing w:before="100"/>
      </w:pPr>
      <w:r>
        <w:t>The backend uses a classic Spring Boot layered architecture. Each layer has a separate responsibility:</w:t>
      </w:r>
    </w:p>
    <w:p w:rsidR="00210C86" w:rsidRDefault="00210C86" w:rsidP="00210C86">
      <w:pPr>
        <w:spacing w:before="10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 w:themeFill="accent1" w:themeFillShade="B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EA5BB8" w:rsidRDefault="00210C86" w:rsidP="00210C86">
            <w:pPr>
              <w:rPr>
                <w:b/>
                <w:bCs/>
              </w:rPr>
            </w:pPr>
            <w:r w:rsidRPr="00EA5BB8">
              <w:rPr>
                <w:b/>
                <w:bCs/>
                <w:color w:val="FFFFFF" w:themeColor="background1"/>
              </w:rPr>
              <w:t>What is the work?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@Entity (Model)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 xml:space="preserve">Represents a database table in Java. JPA uses this to create SQL tables automatically.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Repository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 xml:space="preserve">Extends </w:t>
            </w:r>
            <w:proofErr w:type="spellStart"/>
            <w:r w:rsidRPr="009D761A">
              <w:t>JpaRepository</w:t>
            </w:r>
            <w:proofErr w:type="spellEnd"/>
            <w:r w:rsidRPr="009D761A">
              <w:t>. CRUD methods are available automatically (</w:t>
            </w:r>
            <w:proofErr w:type="spellStart"/>
            <w:r w:rsidRPr="009D761A">
              <w:t>findAll</w:t>
            </w:r>
            <w:proofErr w:type="spellEnd"/>
            <w:r w:rsidRPr="009D761A">
              <w:t xml:space="preserve">, save, </w:t>
            </w:r>
            <w:proofErr w:type="spellStart"/>
            <w:r w:rsidRPr="009D761A">
              <w:t>deleteById</w:t>
            </w:r>
            <w:proofErr w:type="spellEnd"/>
            <w:r w:rsidRPr="009D761A">
              <w:t xml:space="preserve">, etc.).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Service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 xml:space="preserve">Business logic is written here. It works as a layer between the Controller and Repository.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Controller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>Handles HTTP requests. URLs are mapped using annotations like @</w:t>
            </w:r>
            <w:proofErr w:type="spellStart"/>
            <w:r w:rsidRPr="009D761A">
              <w:t>GetMapping</w:t>
            </w:r>
            <w:proofErr w:type="spellEnd"/>
            <w:r w:rsidRPr="009D761A">
              <w:t>, @</w:t>
            </w:r>
            <w:proofErr w:type="spellStart"/>
            <w:r w:rsidRPr="009D761A">
              <w:t>PostMapping</w:t>
            </w:r>
            <w:proofErr w:type="spellEnd"/>
            <w:r w:rsidRPr="009D761A">
              <w:t xml:space="preserve">, etc.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DTO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 xml:space="preserve">Data Transfer Object (DTO) — defines the structure of request and response data.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E3A5F"/>
                <w:sz w:val="20"/>
                <w:szCs w:val="20"/>
              </w:rPr>
              <w:t>Config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9D761A" w:rsidRDefault="00210C86" w:rsidP="00210C86">
            <w:pPr>
              <w:spacing w:before="100" w:beforeAutospacing="1" w:after="100" w:afterAutospacing="1"/>
              <w:ind w:left="720"/>
            </w:pPr>
            <w:r w:rsidRPr="009D761A">
              <w:t xml:space="preserve">CORS and global exception handling are configured here. </w:t>
            </w:r>
          </w:p>
        </w:tc>
      </w:tr>
    </w:tbl>
    <w:p w:rsidR="00210C86" w:rsidRDefault="00210C86" w:rsidP="00210C86">
      <w:pPr>
        <w:spacing w:before="200"/>
      </w:pPr>
    </w:p>
    <w:p w:rsidR="00F570C5" w:rsidRDefault="00BA0A85">
      <w:r>
        <w:br w:type="page"/>
      </w:r>
    </w:p>
    <w:p w:rsidR="00F570C5" w:rsidRDefault="00BA0A85">
      <w:pPr>
        <w:pStyle w:val="Heading2"/>
      </w:pPr>
      <w:r>
        <w:lastRenderedPageBreak/>
        <w:t>4.1 Product Module (Backend)</w:t>
      </w:r>
    </w:p>
    <w:p w:rsidR="00EA5BB8" w:rsidRPr="00EA5BB8" w:rsidRDefault="00EA5BB8" w:rsidP="00EA5BB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>The Product entity stores all items in the store (name, price, GST%, barcode).</w:t>
      </w:r>
    </w:p>
    <w:p w:rsidR="00EA5BB8" w:rsidRPr="00EA5BB8" w:rsidRDefault="00EA5BB8" w:rsidP="00EA5BB8">
      <w:pPr>
        <w:numPr>
          <w:ilvl w:val="0"/>
          <w:numId w:val="2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Entity:</w:t>
      </w:r>
      <w:r w:rsidRPr="00EA5BB8">
        <w:rPr>
          <w:rFonts w:asciiTheme="minorHAnsi" w:eastAsia="Times New Roman" w:hAnsiTheme="minorHAnsi" w:cstheme="minorHAnsi"/>
        </w:rPr>
        <w:t xml:space="preserve"> Product.java — id, name, price, </w:t>
      </w:r>
      <w:proofErr w:type="spellStart"/>
      <w:r w:rsidRPr="00EA5BB8">
        <w:rPr>
          <w:rFonts w:asciiTheme="minorHAnsi" w:eastAsia="Times New Roman" w:hAnsiTheme="minorHAnsi" w:cstheme="minorHAnsi"/>
        </w:rPr>
        <w:t>gst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, barcode fields </w:t>
      </w:r>
    </w:p>
    <w:p w:rsidR="00EA5BB8" w:rsidRPr="00EA5BB8" w:rsidRDefault="00EA5BB8" w:rsidP="00EA5BB8">
      <w:pPr>
        <w:numPr>
          <w:ilvl w:val="0"/>
          <w:numId w:val="2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Repository: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ProductRepository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</w:t>
      </w:r>
      <w:proofErr w:type="spellStart"/>
      <w:r w:rsidRPr="00EA5BB8">
        <w:rPr>
          <w:rFonts w:asciiTheme="minorHAnsi" w:eastAsia="Times New Roman" w:hAnsiTheme="minorHAnsi" w:cstheme="minorHAnsi"/>
        </w:rPr>
        <w:t>findByNameContainingIgnoreCase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(), </w:t>
      </w:r>
      <w:proofErr w:type="spellStart"/>
      <w:r w:rsidRPr="00EA5BB8">
        <w:rPr>
          <w:rFonts w:asciiTheme="minorHAnsi" w:eastAsia="Times New Roman" w:hAnsiTheme="minorHAnsi" w:cstheme="minorHAnsi"/>
        </w:rPr>
        <w:t>findByBarcode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() </w:t>
      </w:r>
    </w:p>
    <w:p w:rsidR="00EA5BB8" w:rsidRPr="00EA5BB8" w:rsidRDefault="00EA5BB8" w:rsidP="00EA5BB8">
      <w:pPr>
        <w:numPr>
          <w:ilvl w:val="0"/>
          <w:numId w:val="2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Service: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ProductService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</w:t>
      </w:r>
      <w:proofErr w:type="spellStart"/>
      <w:r w:rsidRPr="00EA5BB8">
        <w:rPr>
          <w:rFonts w:asciiTheme="minorHAnsi" w:eastAsia="Times New Roman" w:hAnsiTheme="minorHAnsi" w:cstheme="minorHAnsi"/>
        </w:rPr>
        <w:t>getAllProducts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(), create(), update(), delete(), search() </w:t>
      </w:r>
    </w:p>
    <w:p w:rsidR="00EA5BB8" w:rsidRPr="00EA5BB8" w:rsidRDefault="00EA5BB8" w:rsidP="00EA5BB8">
      <w:pPr>
        <w:numPr>
          <w:ilvl w:val="0"/>
          <w:numId w:val="2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Controller: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ProductController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exposes REST endpoints </w:t>
      </w:r>
    </w:p>
    <w:p w:rsidR="00F570C5" w:rsidRDefault="00BA0A85">
      <w:pPr>
        <w:pStyle w:val="Heading2"/>
      </w:pPr>
      <w:r>
        <w:t>4.2 Customer Module (Backend)</w:t>
      </w:r>
    </w:p>
    <w:p w:rsidR="00EA5BB8" w:rsidRPr="00EA5BB8" w:rsidRDefault="00EA5BB8" w:rsidP="00EA5BB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>The Customer entity stores the customer’s name, mobile number, and address.</w:t>
      </w:r>
    </w:p>
    <w:p w:rsidR="00EA5BB8" w:rsidRPr="00EA5BB8" w:rsidRDefault="00EA5BB8" w:rsidP="00EA5BB8">
      <w:pPr>
        <w:numPr>
          <w:ilvl w:val="0"/>
          <w:numId w:val="1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Entity:</w:t>
      </w:r>
      <w:r w:rsidRPr="00EA5BB8">
        <w:rPr>
          <w:rFonts w:asciiTheme="minorHAnsi" w:eastAsia="Times New Roman" w:hAnsiTheme="minorHAnsi" w:cstheme="minorHAnsi"/>
        </w:rPr>
        <w:t xml:space="preserve"> Customer.java — id, name, mobile, address </w:t>
      </w:r>
    </w:p>
    <w:p w:rsidR="00EA5BB8" w:rsidRPr="00EA5BB8" w:rsidRDefault="00EA5BB8" w:rsidP="00EA5BB8">
      <w:pPr>
        <w:numPr>
          <w:ilvl w:val="0"/>
          <w:numId w:val="1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Repository: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CustomerRepository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</w:t>
      </w:r>
      <w:proofErr w:type="spellStart"/>
      <w:r w:rsidRPr="00EA5BB8">
        <w:rPr>
          <w:rFonts w:asciiTheme="minorHAnsi" w:eastAsia="Times New Roman" w:hAnsiTheme="minorHAnsi" w:cstheme="minorHAnsi"/>
        </w:rPr>
        <w:t>findByMobile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(), search by name </w:t>
      </w:r>
    </w:p>
    <w:p w:rsidR="00EA5BB8" w:rsidRPr="00EA5BB8" w:rsidRDefault="00EA5BB8" w:rsidP="00EA5BB8">
      <w:pPr>
        <w:numPr>
          <w:ilvl w:val="0"/>
          <w:numId w:val="1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Service: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CustomerService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full CRUD operations </w:t>
      </w:r>
    </w:p>
    <w:p w:rsidR="00EA5BB8" w:rsidRPr="00EA5BB8" w:rsidRDefault="00EA5BB8" w:rsidP="00EA5BB8">
      <w:pPr>
        <w:numPr>
          <w:ilvl w:val="0"/>
          <w:numId w:val="1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  <w:b/>
          <w:bCs/>
        </w:rPr>
        <w:t>Controller:</w:t>
      </w: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CustomerController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/customers endpoints</w:t>
      </w:r>
    </w:p>
    <w:p w:rsidR="00F570C5" w:rsidRDefault="00F570C5">
      <w:pPr>
        <w:spacing w:before="120"/>
      </w:pPr>
    </w:p>
    <w:p w:rsidR="00F570C5" w:rsidRDefault="00BA0A85">
      <w:pPr>
        <w:pStyle w:val="Heading2"/>
      </w:pPr>
      <w:r>
        <w:t>4.3 Billing Module (Backend)</w:t>
      </w:r>
    </w:p>
    <w:p w:rsidR="00EA5BB8" w:rsidRPr="00EA5BB8" w:rsidRDefault="00EA5BB8" w:rsidP="00EA5BB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>This is the most important module. A bill contains one customer and multiple bill items.</w:t>
      </w:r>
    </w:p>
    <w:p w:rsidR="00EA5BB8" w:rsidRPr="00EA5BB8" w:rsidRDefault="00EA5BB8" w:rsidP="00EA5BB8">
      <w:pPr>
        <w:numPr>
          <w:ilvl w:val="0"/>
          <w:numId w:val="2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 xml:space="preserve">Bill.java — represents the bill header (customer, </w:t>
      </w:r>
      <w:proofErr w:type="spellStart"/>
      <w:r w:rsidRPr="00EA5BB8">
        <w:rPr>
          <w:rFonts w:asciiTheme="minorHAnsi" w:eastAsia="Times New Roman" w:hAnsiTheme="minorHAnsi" w:cstheme="minorHAnsi"/>
        </w:rPr>
        <w:t>totalAmount</w:t>
      </w:r>
      <w:proofErr w:type="spellEnd"/>
      <w:r w:rsidRPr="00EA5BB8">
        <w:rPr>
          <w:rFonts w:asciiTheme="minorHAnsi" w:eastAsia="Times New Roman" w:hAnsiTheme="minorHAnsi" w:cstheme="minorHAnsi"/>
        </w:rPr>
        <w:t>, date)</w:t>
      </w:r>
    </w:p>
    <w:p w:rsidR="00EA5BB8" w:rsidRPr="00EA5BB8" w:rsidRDefault="00EA5BB8" w:rsidP="00EA5BB8">
      <w:pPr>
        <w:pStyle w:val="ListParagraph"/>
        <w:numPr>
          <w:ilvl w:val="0"/>
          <w:numId w:val="2"/>
        </w:numPr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 xml:space="preserve"> BillItem.java — represents each item (product, quantity, price snapshot, GST, total) </w:t>
      </w:r>
    </w:p>
    <w:p w:rsidR="00EA5BB8" w:rsidRPr="00EA5BB8" w:rsidRDefault="00EA5BB8" w:rsidP="00EA5BB8">
      <w:pPr>
        <w:pStyle w:val="ListParagraph"/>
        <w:numPr>
          <w:ilvl w:val="0"/>
          <w:numId w:val="2"/>
        </w:numPr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BillRequest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DTO — receives JSON data coming from the frontend </w:t>
      </w:r>
    </w:p>
    <w:p w:rsidR="00EA5BB8" w:rsidRPr="00EA5BB8" w:rsidRDefault="00EA5BB8" w:rsidP="00EA5BB8">
      <w:pPr>
        <w:pStyle w:val="ListParagraph"/>
        <w:numPr>
          <w:ilvl w:val="0"/>
          <w:numId w:val="2"/>
        </w:numPr>
        <w:rPr>
          <w:rFonts w:asciiTheme="minorHAnsi" w:eastAsia="Times New Roman" w:hAnsiTheme="minorHAnsi" w:cstheme="minorHAnsi"/>
        </w:rPr>
      </w:pP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BillService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saves the bill and its items together within a transaction (@Transactional) </w:t>
      </w:r>
    </w:p>
    <w:p w:rsidR="00F570C5" w:rsidRPr="00210C86" w:rsidRDefault="00EA5BB8" w:rsidP="00EA5BB8">
      <w:pPr>
        <w:pStyle w:val="ListParagraph"/>
        <w:numPr>
          <w:ilvl w:val="0"/>
          <w:numId w:val="2"/>
        </w:numPr>
        <w:spacing w:before="120"/>
      </w:pPr>
      <w:r w:rsidRPr="00EA5BB8">
        <w:rPr>
          <w:rFonts w:asciiTheme="minorHAnsi" w:eastAsia="Times New Roman" w:hAnsiTheme="minorHAnsi" w:cstheme="minorHAnsi"/>
        </w:rPr>
        <w:t xml:space="preserve"> </w:t>
      </w:r>
      <w:proofErr w:type="spellStart"/>
      <w:r w:rsidRPr="00EA5BB8">
        <w:rPr>
          <w:rFonts w:asciiTheme="minorHAnsi" w:eastAsia="Times New Roman" w:hAnsiTheme="minorHAnsi" w:cstheme="minorHAnsi"/>
        </w:rPr>
        <w:t>BillController</w:t>
      </w:r>
      <w:proofErr w:type="spellEnd"/>
      <w:r w:rsidRPr="00EA5BB8">
        <w:rPr>
          <w:rFonts w:asciiTheme="minorHAnsi" w:eastAsia="Times New Roman" w:hAnsiTheme="minorHAnsi" w:cstheme="minorHAnsi"/>
        </w:rPr>
        <w:t xml:space="preserve"> — handles APIs: </w:t>
      </w:r>
      <w:r w:rsidRPr="00EA5BB8">
        <w:rPr>
          <w:rFonts w:asciiTheme="minorHAnsi" w:eastAsia="Times New Roman" w:hAnsiTheme="minorHAnsi" w:cstheme="minorHAnsi"/>
          <w:b/>
          <w:bCs/>
        </w:rPr>
        <w:t>POST /bills</w:t>
      </w:r>
      <w:r w:rsidRPr="00EA5BB8">
        <w:rPr>
          <w:rFonts w:asciiTheme="minorHAnsi" w:eastAsia="Times New Roman" w:hAnsiTheme="minorHAnsi" w:cstheme="minorHAnsi"/>
        </w:rPr>
        <w:t xml:space="preserve">, </w:t>
      </w:r>
      <w:r w:rsidRPr="00EA5BB8">
        <w:rPr>
          <w:rFonts w:asciiTheme="minorHAnsi" w:eastAsia="Times New Roman" w:hAnsiTheme="minorHAnsi" w:cstheme="minorHAnsi"/>
          <w:b/>
          <w:bCs/>
        </w:rPr>
        <w:t>GET /bills</w:t>
      </w:r>
      <w:r w:rsidRPr="00EA5BB8">
        <w:rPr>
          <w:rFonts w:asciiTheme="minorHAnsi" w:eastAsia="Times New Roman" w:hAnsiTheme="minorHAnsi" w:cstheme="minorHAnsi"/>
        </w:rPr>
        <w:t xml:space="preserve">, </w:t>
      </w:r>
      <w:r w:rsidRPr="00EA5BB8">
        <w:rPr>
          <w:rFonts w:asciiTheme="minorHAnsi" w:eastAsia="Times New Roman" w:hAnsiTheme="minorHAnsi" w:cstheme="minorHAnsi"/>
          <w:b/>
          <w:bCs/>
        </w:rPr>
        <w:t>GET /bills/{id}</w:t>
      </w:r>
    </w:p>
    <w:p w:rsidR="00210C86" w:rsidRDefault="00210C86" w:rsidP="00210C86">
      <w:pPr>
        <w:pStyle w:val="ListParagraph"/>
        <w:spacing w:before="120"/>
        <w:ind w:left="540"/>
      </w:pPr>
    </w:p>
    <w:p w:rsidR="00F570C5" w:rsidRDefault="00BA0A85">
      <w:pPr>
        <w:pStyle w:val="Heading2"/>
      </w:pPr>
      <w:r>
        <w:t>4.4 CORS Configuration</w:t>
      </w:r>
    </w:p>
    <w:p w:rsidR="00F570C5" w:rsidRPr="00EA5BB8" w:rsidRDefault="00EA5BB8" w:rsidP="00EA5BB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A5BB8">
        <w:rPr>
          <w:rFonts w:asciiTheme="minorHAnsi" w:hAnsiTheme="minorHAnsi" w:cstheme="minorHAnsi"/>
          <w:sz w:val="22"/>
          <w:szCs w:val="22"/>
        </w:rPr>
        <w:t>The frontend (</w:t>
      </w:r>
      <w:r w:rsidRPr="00EA5BB8">
        <w:rPr>
          <w:rStyle w:val="Strong"/>
          <w:rFonts w:asciiTheme="minorHAnsi" w:hAnsiTheme="minorHAnsi" w:cstheme="minorHAnsi"/>
          <w:sz w:val="22"/>
          <w:szCs w:val="22"/>
        </w:rPr>
        <w:t>localhost</w:t>
      </w:r>
      <w:proofErr w:type="gramStart"/>
      <w:r w:rsidRPr="00EA5BB8">
        <w:rPr>
          <w:rStyle w:val="Strong"/>
          <w:rFonts w:asciiTheme="minorHAnsi" w:hAnsiTheme="minorHAnsi" w:cstheme="minorHAnsi"/>
          <w:sz w:val="22"/>
          <w:szCs w:val="22"/>
        </w:rPr>
        <w:t>:3000</w:t>
      </w:r>
      <w:proofErr w:type="gramEnd"/>
      <w:r w:rsidRPr="00EA5BB8">
        <w:rPr>
          <w:rFonts w:asciiTheme="minorHAnsi" w:hAnsiTheme="minorHAnsi" w:cstheme="minorHAnsi"/>
          <w:sz w:val="22"/>
          <w:szCs w:val="22"/>
        </w:rPr>
        <w:t>) and backend (</w:t>
      </w:r>
      <w:r w:rsidRPr="00EA5BB8">
        <w:rPr>
          <w:rStyle w:val="Strong"/>
          <w:rFonts w:asciiTheme="minorHAnsi" w:hAnsiTheme="minorHAnsi" w:cstheme="minorHAnsi"/>
          <w:sz w:val="22"/>
          <w:szCs w:val="22"/>
        </w:rPr>
        <w:t>localhost:8080</w:t>
      </w:r>
      <w:r w:rsidRPr="00EA5BB8">
        <w:rPr>
          <w:rFonts w:asciiTheme="minorHAnsi" w:hAnsiTheme="minorHAnsi" w:cstheme="minorHAnsi"/>
          <w:sz w:val="22"/>
          <w:szCs w:val="22"/>
        </w:rPr>
        <w:t xml:space="preserve">) run on different ports. </w:t>
      </w:r>
      <w:r w:rsidRPr="00EA5BB8">
        <w:rPr>
          <w:rStyle w:val="HTMLCode"/>
          <w:rFonts w:asciiTheme="minorHAnsi" w:hAnsiTheme="minorHAnsi" w:cstheme="minorHAnsi"/>
          <w:sz w:val="22"/>
          <w:szCs w:val="22"/>
        </w:rPr>
        <w:t>CorsConfig.java</w:t>
      </w:r>
      <w:r w:rsidRPr="00EA5BB8">
        <w:rPr>
          <w:rFonts w:asciiTheme="minorHAnsi" w:hAnsiTheme="minorHAnsi" w:cstheme="minorHAnsi"/>
          <w:sz w:val="22"/>
          <w:szCs w:val="22"/>
        </w:rPr>
        <w:t xml:space="preserve"> allows the browser to permit React to send API requests to the Spring Boot backend.</w:t>
      </w:r>
    </w:p>
    <w:p w:rsidR="00F570C5" w:rsidRDefault="00F570C5">
      <w:pPr>
        <w:spacing w:before="120"/>
      </w:pPr>
    </w:p>
    <w:p w:rsidR="00F570C5" w:rsidRDefault="00BA0A85">
      <w:pPr>
        <w:pStyle w:val="Heading2"/>
      </w:pPr>
      <w:r>
        <w:t>4.5 Global Exception Handler</w:t>
      </w:r>
    </w:p>
    <w:p w:rsidR="00EA5BB8" w:rsidRPr="00EA5BB8" w:rsidRDefault="00EA5BB8" w:rsidP="00EA5BB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A5BB8">
        <w:rPr>
          <w:rFonts w:asciiTheme="minorHAnsi" w:hAnsiTheme="minorHAnsi" w:cstheme="minorHAnsi"/>
          <w:sz w:val="22"/>
          <w:szCs w:val="22"/>
        </w:rPr>
        <w:t xml:space="preserve">If any </w:t>
      </w:r>
      <w:proofErr w:type="spellStart"/>
      <w:r w:rsidRPr="00EA5BB8">
        <w:rPr>
          <w:rStyle w:val="Strong"/>
          <w:rFonts w:asciiTheme="minorHAnsi" w:hAnsiTheme="minorHAnsi" w:cstheme="minorHAnsi"/>
          <w:sz w:val="22"/>
          <w:szCs w:val="22"/>
        </w:rPr>
        <w:t>RuntimeException</w:t>
      </w:r>
      <w:proofErr w:type="spellEnd"/>
      <w:r w:rsidRPr="00EA5BB8">
        <w:rPr>
          <w:rFonts w:asciiTheme="minorHAnsi" w:hAnsiTheme="minorHAnsi" w:cstheme="minorHAnsi"/>
          <w:sz w:val="22"/>
          <w:szCs w:val="22"/>
        </w:rPr>
        <w:t xml:space="preserve"> occurs in a service, the </w:t>
      </w:r>
      <w:proofErr w:type="spellStart"/>
      <w:r w:rsidRPr="00EA5BB8">
        <w:rPr>
          <w:rStyle w:val="Strong"/>
          <w:rFonts w:asciiTheme="minorHAnsi" w:hAnsiTheme="minorHAnsi" w:cstheme="minorHAnsi"/>
          <w:sz w:val="22"/>
          <w:szCs w:val="22"/>
        </w:rPr>
        <w:t>GlobalExceptionHandler</w:t>
      </w:r>
      <w:proofErr w:type="spellEnd"/>
      <w:r w:rsidRPr="00EA5BB8">
        <w:rPr>
          <w:rFonts w:asciiTheme="minorHAnsi" w:hAnsiTheme="minorHAnsi" w:cstheme="minorHAnsi"/>
          <w:sz w:val="22"/>
          <w:szCs w:val="22"/>
        </w:rPr>
        <w:t xml:space="preserve"> catches the error and converts it into a clean JSON response. This ensures that the frontend receives a consistent error format.</w:t>
      </w:r>
    </w:p>
    <w:p w:rsidR="00F570C5" w:rsidRDefault="00F570C5">
      <w:pPr>
        <w:spacing w:before="200"/>
      </w:pPr>
    </w:p>
    <w:p w:rsidR="00F570C5" w:rsidRDefault="00BA0A85">
      <w:r>
        <w:br w:type="page"/>
      </w:r>
    </w:p>
    <w:p w:rsidR="00F570C5" w:rsidRDefault="00BA0A85">
      <w:pPr>
        <w:pStyle w:val="Heading1"/>
        <w:pBdr>
          <w:bottom w:val="single" w:sz="8" w:space="4" w:color="2E75B6"/>
        </w:pBdr>
      </w:pPr>
      <w:r>
        <w:lastRenderedPageBreak/>
        <w:t>5. REST API Endpoints</w:t>
      </w:r>
    </w:p>
    <w:p w:rsidR="00F570C5" w:rsidRDefault="00BA0A85">
      <w:pPr>
        <w:pStyle w:val="Heading2"/>
      </w:pPr>
      <w:r>
        <w:t>5.1 Product APIs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1"/>
        <w:gridCol w:w="5719"/>
      </w:tblGrid>
      <w:tr w:rsidR="00F570C5" w:rsidTr="000D564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Endpoint / Method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/products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 w:rsidRPr="00913F6E">
              <w:t xml:space="preserve">  Returns a list of all products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/products/{id}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 w:rsidRPr="00913F6E">
              <w:t xml:space="preserve">  Fetches a specific product by ID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/products/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search?q</w:t>
            </w:r>
            <w:proofErr w:type="spellEnd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=rice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 w:rsidRPr="00913F6E">
              <w:t xml:space="preserve">  Searches products by name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/products/barcode/{barcode}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 w:rsidRPr="00913F6E">
              <w:t xml:space="preserve">  Finds a product using a barcode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POST  /products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 w:rsidRPr="00913F6E">
              <w:t xml:space="preserve">  Creates a new product (via JSON body)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PUT  /products/{id}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913F6E" w:rsidRDefault="000D5648" w:rsidP="000D5648">
            <w:r>
              <w:rPr>
                <w:rFonts w:hAnsi="Symbol"/>
              </w:rPr>
              <w:t xml:space="preserve"> </w:t>
            </w:r>
            <w:r w:rsidRPr="00913F6E">
              <w:t xml:space="preserve"> Updates an existing product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4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DELETE  /products/{id}</w:t>
            </w:r>
          </w:p>
        </w:tc>
        <w:tc>
          <w:tcPr>
            <w:tcW w:w="57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 w:rsidRPr="00913F6E">
              <w:t xml:space="preserve">  Deletes a product</w:t>
            </w:r>
          </w:p>
        </w:tc>
      </w:tr>
    </w:tbl>
    <w:p w:rsidR="00F570C5" w:rsidRDefault="00F570C5">
      <w:pPr>
        <w:spacing w:before="160"/>
      </w:pPr>
    </w:p>
    <w:p w:rsidR="00F570C5" w:rsidRDefault="00BA0A85">
      <w:pPr>
        <w:pStyle w:val="Heading2"/>
      </w:pPr>
      <w:r>
        <w:t>5.2 Customer APIs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1"/>
        <w:gridCol w:w="5839"/>
      </w:tblGrid>
      <w:tr w:rsidR="00F570C5" w:rsidTr="000D564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Endpoint / Method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/customers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Get a list of all customers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/customers/{id}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Get a specific customer by ID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/customers/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search?q</w:t>
            </w:r>
            <w:proofErr w:type="spellEnd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rahul</w:t>
            </w:r>
            <w:proofErr w:type="spellEnd"/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Search customers by name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/customers/mobile/{mobile}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Get customer by mobile number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POST  /customers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Add a new customer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PUT  /customers/{id}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Update customer details </w:t>
            </w:r>
          </w:p>
        </w:tc>
      </w:tr>
      <w:tr w:rsidR="000D5648" w:rsidTr="000D5648">
        <w:tblPrEx>
          <w:tblCellMar>
            <w:top w:w="0" w:type="dxa"/>
            <w:bottom w:w="0" w:type="dxa"/>
          </w:tblCellMar>
        </w:tblPrEx>
        <w:tc>
          <w:tcPr>
            <w:tcW w:w="33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DELETE  /customers/{id}</w:t>
            </w:r>
          </w:p>
        </w:tc>
        <w:tc>
          <w:tcPr>
            <w:tcW w:w="58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74667D" w:rsidRDefault="000D5648" w:rsidP="000D5648">
            <w:pPr>
              <w:spacing w:before="100" w:beforeAutospacing="1" w:after="100" w:afterAutospacing="1"/>
              <w:ind w:left="720"/>
            </w:pPr>
            <w:r w:rsidRPr="0074667D">
              <w:t xml:space="preserve">Delete a customer </w:t>
            </w:r>
          </w:p>
        </w:tc>
      </w:tr>
    </w:tbl>
    <w:p w:rsidR="00F570C5" w:rsidRDefault="00F570C5">
      <w:pPr>
        <w:spacing w:before="160"/>
      </w:pPr>
    </w:p>
    <w:p w:rsidR="00F570C5" w:rsidRDefault="00BA0A85">
      <w:pPr>
        <w:pStyle w:val="Heading2"/>
      </w:pPr>
      <w:r>
        <w:t>5.3 Bill APIs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2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Endpoint / Method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D564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POST  /bills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BA7831" w:rsidRDefault="000D5648" w:rsidP="000D5648">
            <w:pPr>
              <w:spacing w:before="100" w:beforeAutospacing="1" w:after="100" w:afterAutospacing="1"/>
              <w:ind w:left="720"/>
            </w:pPr>
            <w:r w:rsidRPr="00BA7831">
              <w:t xml:space="preserve">Create a new bill (items + customer) </w:t>
            </w:r>
          </w:p>
        </w:tc>
      </w:tr>
      <w:tr w:rsidR="000D564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/bills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BA7831" w:rsidRDefault="000D5648" w:rsidP="000D5648">
            <w:pPr>
              <w:spacing w:before="100" w:beforeAutospacing="1" w:after="100" w:afterAutospacing="1"/>
              <w:ind w:left="720"/>
            </w:pPr>
            <w:r w:rsidRPr="00BA7831">
              <w:t xml:space="preserve">Get all bills (newest first) </w:t>
            </w:r>
          </w:p>
        </w:tc>
      </w:tr>
      <w:tr w:rsidR="000D564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/bills/{id}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BA7831" w:rsidRDefault="000D5648" w:rsidP="000D5648">
            <w:pPr>
              <w:spacing w:before="100" w:beforeAutospacing="1" w:after="100" w:afterAutospacing="1"/>
              <w:ind w:left="720"/>
            </w:pPr>
            <w:r w:rsidRPr="00BA7831">
              <w:t xml:space="preserve">Get a specific bill by ID </w:t>
            </w:r>
          </w:p>
        </w:tc>
      </w:tr>
      <w:tr w:rsidR="000D564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Default="000D5648" w:rsidP="000D5648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GET  /bills/customer/{id}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5648" w:rsidRPr="00BA7831" w:rsidRDefault="000D5648" w:rsidP="000D5648">
            <w:pPr>
              <w:spacing w:before="100" w:beforeAutospacing="1" w:after="100" w:afterAutospacing="1"/>
              <w:ind w:left="720"/>
            </w:pPr>
            <w:r w:rsidRPr="00BA7831">
              <w:t xml:space="preserve">Get all bills for a specific customer </w:t>
            </w:r>
          </w:p>
        </w:tc>
      </w:tr>
    </w:tbl>
    <w:p w:rsidR="00F570C5" w:rsidRDefault="00F570C5">
      <w:pPr>
        <w:spacing w:before="160"/>
      </w:pPr>
    </w:p>
    <w:p w:rsidR="00210C86" w:rsidRDefault="00BA0A85" w:rsidP="00210C86">
      <w:pPr>
        <w:pStyle w:val="Heading2"/>
      </w:pPr>
      <w:r>
        <w:t>5.4 API Response Format</w:t>
      </w:r>
    </w:p>
    <w:p w:rsidR="00F570C5" w:rsidRDefault="000D5648" w:rsidP="00210C86">
      <w:pPr>
        <w:pStyle w:val="Heading2"/>
      </w:pPr>
      <w:r w:rsidRPr="000D5648">
        <w:rPr>
          <w:rFonts w:asciiTheme="minorHAnsi" w:hAnsiTheme="minorHAnsi" w:cstheme="minorHAnsi"/>
          <w:sz w:val="22"/>
          <w:szCs w:val="22"/>
        </w:rPr>
        <w:t xml:space="preserve">Each API returns data in a standard </w:t>
      </w:r>
      <w:proofErr w:type="spellStart"/>
      <w:r w:rsidRPr="000D5648">
        <w:rPr>
          <w:rStyle w:val="HTMLCode"/>
          <w:rFonts w:asciiTheme="minorHAnsi" w:eastAsia="Calibri" w:hAnsiTheme="minorHAnsi" w:cstheme="minorHAnsi"/>
          <w:sz w:val="22"/>
          <w:szCs w:val="22"/>
        </w:rPr>
        <w:t>ApiResponse</w:t>
      </w:r>
      <w:proofErr w:type="spellEnd"/>
      <w:r w:rsidRPr="000D5648">
        <w:rPr>
          <w:rStyle w:val="HTMLCode"/>
          <w:rFonts w:asciiTheme="minorHAnsi" w:eastAsia="Calibri" w:hAnsiTheme="minorHAnsi" w:cstheme="minorHAnsi"/>
          <w:sz w:val="22"/>
          <w:szCs w:val="22"/>
        </w:rPr>
        <w:t>&lt;T&gt;</w:t>
      </w:r>
      <w:r w:rsidRPr="000D5648">
        <w:rPr>
          <w:rFonts w:asciiTheme="minorHAnsi" w:hAnsiTheme="minorHAnsi" w:cstheme="minorHAnsi"/>
          <w:sz w:val="22"/>
          <w:szCs w:val="22"/>
        </w:rPr>
        <w:t xml:space="preserve"> format: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{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success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true,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message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"Success",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data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{ ... actual data ... }</w:t>
      </w:r>
    </w:p>
    <w:p w:rsidR="00F570C5" w:rsidRDefault="00BA0A85" w:rsidP="00210C86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}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// Error response: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{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success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false,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message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"Product not found: 99",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"</w:t>
      </w: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data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": null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}</w:t>
      </w:r>
    </w:p>
    <w:p w:rsidR="00210C86" w:rsidRDefault="00210C86" w:rsidP="00210C86">
      <w:pPr>
        <w:pStyle w:val="Heading1"/>
        <w:pBdr>
          <w:bottom w:val="single" w:sz="8" w:space="4" w:color="2E75B6"/>
        </w:pBdr>
      </w:pPr>
      <w:r>
        <w:t>6. Frontend Modules (React)</w:t>
      </w:r>
    </w:p>
    <w:p w:rsidR="00210C86" w:rsidRPr="000D5648" w:rsidRDefault="00210C86" w:rsidP="00210C8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0D5648">
        <w:rPr>
          <w:rFonts w:asciiTheme="minorHAnsi" w:hAnsiTheme="minorHAnsi" w:cstheme="minorHAnsi"/>
          <w:sz w:val="22"/>
          <w:szCs w:val="22"/>
        </w:rPr>
        <w:t>The frontend is built using React 18. Functional components and Hooks (</w:t>
      </w:r>
      <w:proofErr w:type="spellStart"/>
      <w:r w:rsidRPr="000D5648">
        <w:rPr>
          <w:rStyle w:val="Strong"/>
          <w:rFonts w:asciiTheme="minorHAnsi" w:hAnsiTheme="minorHAnsi" w:cstheme="minorHAnsi"/>
          <w:sz w:val="22"/>
          <w:szCs w:val="22"/>
        </w:rPr>
        <w:t>useState</w:t>
      </w:r>
      <w:proofErr w:type="spellEnd"/>
      <w:r w:rsidRPr="000D5648">
        <w:rPr>
          <w:rStyle w:val="Strong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0D5648">
        <w:rPr>
          <w:rStyle w:val="Strong"/>
          <w:rFonts w:asciiTheme="minorHAnsi" w:hAnsiTheme="minorHAnsi" w:cstheme="minorHAnsi"/>
          <w:sz w:val="22"/>
          <w:szCs w:val="22"/>
        </w:rPr>
        <w:t>useEffect</w:t>
      </w:r>
      <w:proofErr w:type="spellEnd"/>
      <w:r w:rsidRPr="000D5648">
        <w:rPr>
          <w:rStyle w:val="Strong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proofErr w:type="gramStart"/>
      <w:r w:rsidRPr="000D5648">
        <w:rPr>
          <w:rStyle w:val="Strong"/>
          <w:rFonts w:asciiTheme="minorHAnsi" w:hAnsiTheme="minorHAnsi" w:cstheme="minorHAnsi"/>
          <w:sz w:val="22"/>
          <w:szCs w:val="22"/>
        </w:rPr>
        <w:t>useCallback</w:t>
      </w:r>
      <w:proofErr w:type="spellEnd"/>
      <w:proofErr w:type="gramEnd"/>
      <w:r w:rsidRPr="000D5648">
        <w:rPr>
          <w:rFonts w:asciiTheme="minorHAnsi" w:hAnsiTheme="minorHAnsi" w:cstheme="minorHAnsi"/>
          <w:sz w:val="22"/>
          <w:szCs w:val="22"/>
        </w:rPr>
        <w:t>) are used. No external UI library has been used — styling is done entirely using CSS-in-JS.</w:t>
      </w:r>
    </w:p>
    <w:p w:rsidR="00210C86" w:rsidRDefault="00210C86" w:rsidP="00210C86">
      <w:pPr>
        <w:spacing w:before="100"/>
      </w:pPr>
    </w:p>
    <w:tbl>
      <w:tblPr>
        <w:tblW w:w="105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7344"/>
      </w:tblGrid>
      <w:tr w:rsidR="00210C86" w:rsidTr="00210C86">
        <w:tblPrEx>
          <w:tblCellMar>
            <w:top w:w="0" w:type="dxa"/>
            <w:bottom w:w="0" w:type="dxa"/>
          </w:tblCellMar>
        </w:tblPrEx>
        <w:trPr>
          <w:trHeight w:val="245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Work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14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App.js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The main app handles navigation tabs and routing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760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api.js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All API calls are managed in one place — </w:t>
            </w:r>
            <w:proofErr w:type="spellStart"/>
            <w:r w:rsidRPr="000D5648">
              <w:rPr>
                <w:rStyle w:val="HTMLCode"/>
                <w:rFonts w:asciiTheme="minorHAnsi" w:eastAsia="Calibri" w:hAnsiTheme="minorHAnsi" w:cstheme="minorHAnsi"/>
                <w:sz w:val="22"/>
                <w:szCs w:val="22"/>
              </w:rPr>
              <w:t>productApi</w:t>
            </w:r>
            <w:proofErr w:type="spellEnd"/>
            <w:r w:rsidRPr="000D5648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0D5648">
              <w:rPr>
                <w:rStyle w:val="HTMLCode"/>
                <w:rFonts w:asciiTheme="minorHAnsi" w:eastAsia="Calibri" w:hAnsiTheme="minorHAnsi" w:cstheme="minorHAnsi"/>
                <w:sz w:val="22"/>
                <w:szCs w:val="22"/>
              </w:rPr>
              <w:t>customerApi</w:t>
            </w:r>
            <w:proofErr w:type="spellEnd"/>
            <w:r w:rsidRPr="000D5648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0D5648">
              <w:rPr>
                <w:rStyle w:val="HTMLCode"/>
                <w:rFonts w:asciiTheme="minorHAnsi" w:eastAsia="Calibri" w:hAnsiTheme="minorHAnsi" w:cstheme="minorHAnsi"/>
                <w:sz w:val="22"/>
                <w:szCs w:val="22"/>
              </w:rPr>
              <w:t>billApi</w:t>
            </w:r>
            <w:proofErr w:type="spellEnd"/>
            <w:r w:rsidRPr="000D5648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components.js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Reusable components: Modal, Field, Button, Table, Toast, Spinner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printReceipt.js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Generates HTML for 80mm thermal receipt printing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14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ProductModule.js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Product list with search, add/edit/delete functionality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CustomerModule.js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Customer list with search, add/edit/delete functionality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14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POSModule.js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Main billing screen — cart, calculations, and save bill 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Default="00210C86" w:rsidP="00210C86">
            <w:r>
              <w:rPr>
                <w:rFonts w:ascii="Courier New" w:eastAsia="Courier New" w:hAnsi="Courier New" w:cs="Courier New"/>
                <w:color w:val="1F2937"/>
                <w:sz w:val="20"/>
                <w:szCs w:val="20"/>
              </w:rPr>
              <w:t>BillHistory.js</w:t>
            </w:r>
          </w:p>
        </w:tc>
        <w:tc>
          <w:tcPr>
            <w:tcW w:w="73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210C86" w:rsidRPr="000D5648" w:rsidRDefault="00210C86" w:rsidP="00210C86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hAnsiTheme="minorHAnsi" w:cstheme="minorHAnsi"/>
              </w:rPr>
            </w:pPr>
            <w:r w:rsidRPr="000D5648">
              <w:rPr>
                <w:rFonts w:asciiTheme="minorHAnsi" w:hAnsiTheme="minorHAnsi" w:cstheme="minorHAnsi"/>
              </w:rPr>
              <w:t xml:space="preserve">View previous bills and reprint receipts </w:t>
            </w:r>
          </w:p>
        </w:tc>
      </w:tr>
    </w:tbl>
    <w:p w:rsidR="00F570C5" w:rsidRDefault="00BA0A85">
      <w:r>
        <w:br w:type="page"/>
      </w:r>
    </w:p>
    <w:p w:rsidR="00F570C5" w:rsidRDefault="00F570C5">
      <w:pPr>
        <w:spacing w:before="200"/>
      </w:pPr>
    </w:p>
    <w:p w:rsidR="00F570C5" w:rsidRDefault="00BA0A85">
      <w:pPr>
        <w:pStyle w:val="Heading2"/>
      </w:pPr>
      <w:r>
        <w:t>6.1 Product Module (Frontend)</w:t>
      </w: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>ProductModule.js provides a complete CRUD interface for managing products.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Uses </w:t>
      </w:r>
      <w:proofErr w:type="spellStart"/>
      <w:r w:rsidRPr="000D5648">
        <w:rPr>
          <w:rFonts w:asciiTheme="minorHAnsi" w:eastAsia="Times New Roman" w:hAnsiTheme="minorHAnsi" w:cstheme="minorHAnsi"/>
          <w:b/>
          <w:bCs/>
        </w:rPr>
        <w:t>useEffect</w:t>
      </w:r>
      <w:proofErr w:type="spellEnd"/>
      <w:r w:rsidRPr="000D5648">
        <w:rPr>
          <w:rFonts w:asciiTheme="minorHAnsi" w:eastAsia="Times New Roman" w:hAnsiTheme="minorHAnsi" w:cstheme="minorHAnsi"/>
        </w:rPr>
        <w:t xml:space="preserve"> to fetch all products when the page loads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Real-time filtering through the search bar (by name or barcode)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A modal opens for </w:t>
      </w:r>
      <w:r w:rsidRPr="000D5648">
        <w:rPr>
          <w:rFonts w:asciiTheme="minorHAnsi" w:eastAsia="Times New Roman" w:hAnsiTheme="minorHAnsi" w:cstheme="minorHAnsi"/>
          <w:b/>
          <w:bCs/>
        </w:rPr>
        <w:t>Add/Edit</w:t>
      </w:r>
      <w:r w:rsidRPr="000D5648">
        <w:rPr>
          <w:rFonts w:asciiTheme="minorHAnsi" w:eastAsia="Times New Roman" w:hAnsiTheme="minorHAnsi" w:cstheme="minorHAnsi"/>
        </w:rPr>
        <w:t xml:space="preserve"> with form fields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Clickable GST rate buttons (0%, 5%, 12%, 18%, </w:t>
      </w:r>
      <w:proofErr w:type="gramStart"/>
      <w:r w:rsidRPr="000D5648">
        <w:rPr>
          <w:rFonts w:asciiTheme="minorHAnsi" w:eastAsia="Times New Roman" w:hAnsiTheme="minorHAnsi" w:cstheme="minorHAnsi"/>
        </w:rPr>
        <w:t>28</w:t>
      </w:r>
      <w:proofErr w:type="gramEnd"/>
      <w:r w:rsidRPr="000D5648">
        <w:rPr>
          <w:rFonts w:asciiTheme="minorHAnsi" w:eastAsia="Times New Roman" w:hAnsiTheme="minorHAnsi" w:cstheme="minorHAnsi"/>
        </w:rPr>
        <w:t xml:space="preserve">%)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Price Preview box automatically calculates — Base Price + GST = Customer Pays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On Save/Update, an API call is made and a success toast is shown </w:t>
      </w:r>
    </w:p>
    <w:p w:rsidR="000D5648" w:rsidRPr="000D5648" w:rsidRDefault="000D5648" w:rsidP="000D5648">
      <w:pPr>
        <w:numPr>
          <w:ilvl w:val="0"/>
          <w:numId w:val="1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A confirmation dialog appears before deleting a product </w:t>
      </w:r>
    </w:p>
    <w:p w:rsidR="00F570C5" w:rsidRPr="000D5648" w:rsidRDefault="00F570C5">
      <w:pPr>
        <w:spacing w:before="120"/>
        <w:rPr>
          <w:rFonts w:asciiTheme="minorHAnsi" w:hAnsiTheme="minorHAnsi" w:cstheme="minorHAnsi"/>
        </w:rPr>
      </w:pPr>
    </w:p>
    <w:p w:rsidR="00F570C5" w:rsidRDefault="00BA0A85">
      <w:pPr>
        <w:pStyle w:val="Heading2"/>
      </w:pPr>
      <w:r>
        <w:t>6.2 Customer Module (Frontend)</w:t>
      </w: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>CustomerModule.js provides a complete CRUD interface for managing customers.</w:t>
      </w:r>
    </w:p>
    <w:p w:rsidR="000D5648" w:rsidRPr="000D5648" w:rsidRDefault="000D5648" w:rsidP="000D5648">
      <w:pPr>
        <w:numPr>
          <w:ilvl w:val="0"/>
          <w:numId w:val="13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The customer list displays an avatar (first letter of the name) </w:t>
      </w:r>
    </w:p>
    <w:p w:rsidR="000D5648" w:rsidRPr="000D5648" w:rsidRDefault="000D5648" w:rsidP="000D5648">
      <w:pPr>
        <w:numPr>
          <w:ilvl w:val="0"/>
          <w:numId w:val="13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You can search by name or mobile number </w:t>
      </w:r>
    </w:p>
    <w:p w:rsidR="000D5648" w:rsidRPr="000D5648" w:rsidRDefault="000D5648" w:rsidP="000D5648">
      <w:pPr>
        <w:numPr>
          <w:ilvl w:val="0"/>
          <w:numId w:val="13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Mobile number validation — only valid Indian numbers are accepted (start with 6–9, 10 digits) </w:t>
      </w:r>
    </w:p>
    <w:p w:rsidR="000D5648" w:rsidRPr="000D5648" w:rsidRDefault="000D5648" w:rsidP="000D5648">
      <w:pPr>
        <w:numPr>
          <w:ilvl w:val="0"/>
          <w:numId w:val="13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Add/Edit/Delete — follows the same pattern as the Product module </w:t>
      </w:r>
    </w:p>
    <w:p w:rsidR="00F570C5" w:rsidRDefault="00F570C5">
      <w:pPr>
        <w:spacing w:before="120"/>
      </w:pPr>
    </w:p>
    <w:p w:rsidR="00F570C5" w:rsidRDefault="00BA0A85">
      <w:pPr>
        <w:pStyle w:val="Heading2"/>
      </w:pPr>
      <w:r>
        <w:t>6.3 POS / Billing Module (Frontend)</w:t>
      </w:r>
    </w:p>
    <w:p w:rsidR="00F570C5" w:rsidRDefault="000D5648">
      <w:pPr>
        <w:spacing w:before="80"/>
      </w:pPr>
      <w:r>
        <w:rPr>
          <w:rStyle w:val="HTMLCode"/>
          <w:rFonts w:eastAsia="Calibri"/>
        </w:rPr>
        <w:t>POSModule.js</w:t>
      </w:r>
      <w:r>
        <w:t xml:space="preserve"> is the most important and complex module. This is where the actual billing takes place.</w:t>
      </w: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Customer Selection</w:t>
      </w:r>
    </w:p>
    <w:p w:rsidR="000D5648" w:rsidRPr="000D5648" w:rsidRDefault="000D5648" w:rsidP="000D5648">
      <w:pPr>
        <w:numPr>
          <w:ilvl w:val="0"/>
          <w:numId w:val="8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Select a customer using the dropdown search (by name or mobile) </w:t>
      </w:r>
    </w:p>
    <w:p w:rsidR="000D5648" w:rsidRPr="000D5648" w:rsidRDefault="000D5648" w:rsidP="000D5648">
      <w:pPr>
        <w:numPr>
          <w:ilvl w:val="0"/>
          <w:numId w:val="8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Walk-in customers are also allowed — selecting a customer is optional </w:t>
      </w: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Product Addition</w:t>
      </w:r>
    </w:p>
    <w:p w:rsidR="000D5648" w:rsidRPr="000D5648" w:rsidRDefault="000D5648" w:rsidP="000D5648">
      <w:pPr>
        <w:numPr>
          <w:ilvl w:val="0"/>
          <w:numId w:val="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Search for a product by name or scan its barcode </w:t>
      </w:r>
    </w:p>
    <w:p w:rsidR="000D5648" w:rsidRPr="000D5648" w:rsidRDefault="000D5648" w:rsidP="000D5648">
      <w:pPr>
        <w:numPr>
          <w:ilvl w:val="0"/>
          <w:numId w:val="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Once selected, the product is added to the cart </w:t>
      </w:r>
    </w:p>
    <w:p w:rsidR="000D5648" w:rsidRPr="000D5648" w:rsidRDefault="000D5648" w:rsidP="000D5648">
      <w:pPr>
        <w:numPr>
          <w:ilvl w:val="0"/>
          <w:numId w:val="9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If the product is already in the cart, its quantity increases by +1 </w:t>
      </w: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Cart Management</w:t>
      </w:r>
    </w:p>
    <w:p w:rsidR="000D5648" w:rsidRPr="000D5648" w:rsidRDefault="000D5648" w:rsidP="000D5648">
      <w:pPr>
        <w:numPr>
          <w:ilvl w:val="0"/>
          <w:numId w:val="1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Use the </w:t>
      </w:r>
      <w:r w:rsidRPr="000D5648">
        <w:rPr>
          <w:rFonts w:asciiTheme="minorHAnsi" w:eastAsia="Times New Roman" w:hAnsiTheme="minorHAnsi" w:cstheme="minorHAnsi"/>
          <w:b/>
          <w:bCs/>
        </w:rPr>
        <w:t>+ / -</w:t>
      </w:r>
      <w:r w:rsidRPr="000D5648">
        <w:rPr>
          <w:rFonts w:asciiTheme="minorHAnsi" w:eastAsia="Times New Roman" w:hAnsiTheme="minorHAnsi" w:cstheme="minorHAnsi"/>
        </w:rPr>
        <w:t xml:space="preserve"> buttons to change quantity for each item </w:t>
      </w:r>
    </w:p>
    <w:p w:rsidR="000D5648" w:rsidRPr="000D5648" w:rsidRDefault="000D5648" w:rsidP="000D5648">
      <w:pPr>
        <w:numPr>
          <w:ilvl w:val="0"/>
          <w:numId w:val="1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You can also type the quantity directly in the input field </w:t>
      </w:r>
    </w:p>
    <w:p w:rsidR="000D5648" w:rsidRPr="000D5648" w:rsidRDefault="000D5648" w:rsidP="000D5648">
      <w:pPr>
        <w:numPr>
          <w:ilvl w:val="0"/>
          <w:numId w:val="1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Use the </w:t>
      </w:r>
      <w:r w:rsidRPr="000D5648">
        <w:rPr>
          <w:rFonts w:asciiTheme="minorHAnsi" w:eastAsia="Times New Roman" w:hAnsiTheme="minorHAnsi" w:cstheme="minorHAnsi"/>
          <w:b/>
          <w:bCs/>
        </w:rPr>
        <w:t>X</w:t>
      </w:r>
      <w:r w:rsidRPr="000D5648">
        <w:rPr>
          <w:rFonts w:asciiTheme="minorHAnsi" w:eastAsia="Times New Roman" w:hAnsiTheme="minorHAnsi" w:cstheme="minorHAnsi"/>
        </w:rPr>
        <w:t xml:space="preserve"> button to remove an item from the cart </w:t>
      </w:r>
    </w:p>
    <w:p w:rsidR="000D5648" w:rsidRPr="000D5648" w:rsidRDefault="000D5648" w:rsidP="000D5648">
      <w:pPr>
        <w:numPr>
          <w:ilvl w:val="0"/>
          <w:numId w:val="10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Use </w:t>
      </w:r>
      <w:r w:rsidRPr="000D5648">
        <w:rPr>
          <w:rFonts w:asciiTheme="minorHAnsi" w:eastAsia="Times New Roman" w:hAnsiTheme="minorHAnsi" w:cstheme="minorHAnsi"/>
          <w:b/>
          <w:bCs/>
        </w:rPr>
        <w:t>Clear All</w:t>
      </w:r>
      <w:r w:rsidRPr="000D5648">
        <w:rPr>
          <w:rFonts w:asciiTheme="minorHAnsi" w:eastAsia="Times New Roman" w:hAnsiTheme="minorHAnsi" w:cstheme="minorHAnsi"/>
        </w:rPr>
        <w:t xml:space="preserve"> to empty the entire cart </w:t>
      </w:r>
    </w:p>
    <w:p w:rsidR="00210C86" w:rsidRDefault="00210C86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  <w:b/>
          <w:bCs/>
        </w:rPr>
      </w:pPr>
    </w:p>
    <w:p w:rsidR="00210C86" w:rsidRDefault="00210C86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  <w:b/>
          <w:bCs/>
        </w:rPr>
      </w:pP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Automatic Calculations</w:t>
      </w:r>
    </w:p>
    <w:p w:rsidR="000D5648" w:rsidRPr="000D5648" w:rsidRDefault="000D5648" w:rsidP="000D5648">
      <w:pPr>
        <w:numPr>
          <w:ilvl w:val="0"/>
          <w:numId w:val="11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Subtotal</w:t>
      </w:r>
      <w:r w:rsidRPr="000D5648">
        <w:rPr>
          <w:rFonts w:asciiTheme="minorHAnsi" w:eastAsia="Times New Roman" w:hAnsiTheme="minorHAnsi" w:cstheme="minorHAnsi"/>
        </w:rPr>
        <w:t xml:space="preserve"> = Sum of (price × quantity) for all items </w:t>
      </w:r>
    </w:p>
    <w:p w:rsidR="000D5648" w:rsidRPr="000D5648" w:rsidRDefault="000D5648" w:rsidP="000D5648">
      <w:pPr>
        <w:numPr>
          <w:ilvl w:val="0"/>
          <w:numId w:val="11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GST</w:t>
      </w:r>
      <w:r w:rsidRPr="000D5648">
        <w:rPr>
          <w:rFonts w:asciiTheme="minorHAnsi" w:eastAsia="Times New Roman" w:hAnsiTheme="minorHAnsi" w:cstheme="minorHAnsi"/>
        </w:rPr>
        <w:t xml:space="preserve"> = Sum of (price × quantity × GST%) for each item </w:t>
      </w:r>
    </w:p>
    <w:p w:rsidR="000D5648" w:rsidRPr="000D5648" w:rsidRDefault="000D5648" w:rsidP="000D5648">
      <w:pPr>
        <w:numPr>
          <w:ilvl w:val="0"/>
          <w:numId w:val="11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Discount</w:t>
      </w:r>
      <w:r w:rsidRPr="000D5648">
        <w:rPr>
          <w:rFonts w:asciiTheme="minorHAnsi" w:eastAsia="Times New Roman" w:hAnsiTheme="minorHAnsi" w:cstheme="minorHAnsi"/>
        </w:rPr>
        <w:t xml:space="preserve"> = Manual input (optional) </w:t>
      </w:r>
    </w:p>
    <w:p w:rsidR="000D5648" w:rsidRPr="000D5648" w:rsidRDefault="000D5648" w:rsidP="000D5648">
      <w:pPr>
        <w:numPr>
          <w:ilvl w:val="0"/>
          <w:numId w:val="11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Grand Total</w:t>
      </w:r>
      <w:r w:rsidRPr="000D5648">
        <w:rPr>
          <w:rFonts w:asciiTheme="minorHAnsi" w:eastAsia="Times New Roman" w:hAnsiTheme="minorHAnsi" w:cstheme="minorHAnsi"/>
        </w:rPr>
        <w:t xml:space="preserve"> = Subtotal + GST - Discount </w:t>
      </w:r>
    </w:p>
    <w:p w:rsidR="000D5648" w:rsidRDefault="000D5648" w:rsidP="000D5648">
      <w:pPr>
        <w:numPr>
          <w:ilvl w:val="0"/>
          <w:numId w:val="11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Also shows GST slab breakdown (e.g., how much at 5%, 18%, etc.) </w:t>
      </w:r>
    </w:p>
    <w:p w:rsidR="00210C86" w:rsidRPr="000D5648" w:rsidRDefault="00210C86" w:rsidP="00210C86">
      <w:pPr>
        <w:spacing w:before="100" w:beforeAutospacing="1" w:after="100" w:afterAutospacing="1"/>
        <w:ind w:left="720"/>
        <w:rPr>
          <w:rFonts w:asciiTheme="minorHAnsi" w:eastAsia="Times New Roman" w:hAnsiTheme="minorHAnsi" w:cstheme="minorHAnsi"/>
        </w:rPr>
      </w:pPr>
    </w:p>
    <w:p w:rsidR="000D5648" w:rsidRPr="000D5648" w:rsidRDefault="000D5648" w:rsidP="000D5648">
      <w:p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  <w:b/>
          <w:bCs/>
        </w:rPr>
        <w:t>Bill Save &amp; Print</w:t>
      </w:r>
    </w:p>
    <w:p w:rsidR="000D5648" w:rsidRPr="000D5648" w:rsidRDefault="000D5648" w:rsidP="000D5648">
      <w:pPr>
        <w:numPr>
          <w:ilvl w:val="0"/>
          <w:numId w:val="12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Click </w:t>
      </w:r>
      <w:r w:rsidRPr="000D5648">
        <w:rPr>
          <w:rFonts w:asciiTheme="minorHAnsi" w:eastAsia="Times New Roman" w:hAnsiTheme="minorHAnsi" w:cstheme="minorHAnsi"/>
          <w:b/>
          <w:bCs/>
        </w:rPr>
        <w:t>Save Bill</w:t>
      </w:r>
      <w:r w:rsidRPr="000D5648">
        <w:rPr>
          <w:rFonts w:asciiTheme="minorHAnsi" w:eastAsia="Times New Roman" w:hAnsiTheme="minorHAnsi" w:cstheme="minorHAnsi"/>
        </w:rPr>
        <w:t xml:space="preserve"> to store the bill in the database </w:t>
      </w:r>
    </w:p>
    <w:p w:rsidR="000D5648" w:rsidRPr="000D5648" w:rsidRDefault="000D5648" w:rsidP="000D5648">
      <w:pPr>
        <w:numPr>
          <w:ilvl w:val="0"/>
          <w:numId w:val="12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A </w:t>
      </w:r>
      <w:r w:rsidRPr="000D5648">
        <w:rPr>
          <w:rFonts w:asciiTheme="minorHAnsi" w:eastAsia="Times New Roman" w:hAnsiTheme="minorHAnsi" w:cstheme="minorHAnsi"/>
          <w:b/>
          <w:bCs/>
        </w:rPr>
        <w:t>Bill ID</w:t>
      </w:r>
      <w:r w:rsidRPr="000D5648">
        <w:rPr>
          <w:rFonts w:asciiTheme="minorHAnsi" w:eastAsia="Times New Roman" w:hAnsiTheme="minorHAnsi" w:cstheme="minorHAnsi"/>
        </w:rPr>
        <w:t xml:space="preserve"> is generated automatically (auto-increment) </w:t>
      </w:r>
    </w:p>
    <w:p w:rsidR="000D5648" w:rsidRPr="000D5648" w:rsidRDefault="000D5648" w:rsidP="000D5648">
      <w:pPr>
        <w:numPr>
          <w:ilvl w:val="0"/>
          <w:numId w:val="12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Click </w:t>
      </w:r>
      <w:r w:rsidRPr="000D5648">
        <w:rPr>
          <w:rFonts w:asciiTheme="minorHAnsi" w:eastAsia="Times New Roman" w:hAnsiTheme="minorHAnsi" w:cstheme="minorHAnsi"/>
          <w:b/>
          <w:bCs/>
        </w:rPr>
        <w:t>Print Receipt</w:t>
      </w:r>
      <w:r w:rsidRPr="000D5648">
        <w:rPr>
          <w:rFonts w:asciiTheme="minorHAnsi" w:eastAsia="Times New Roman" w:hAnsiTheme="minorHAnsi" w:cstheme="minorHAnsi"/>
        </w:rPr>
        <w:t xml:space="preserve"> to open the 80mm thermal receipt in a new window </w:t>
      </w:r>
    </w:p>
    <w:p w:rsidR="000D5648" w:rsidRPr="000D5648" w:rsidRDefault="000D5648" w:rsidP="000D5648">
      <w:pPr>
        <w:numPr>
          <w:ilvl w:val="0"/>
          <w:numId w:val="12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0D5648">
        <w:rPr>
          <w:rFonts w:asciiTheme="minorHAnsi" w:eastAsia="Times New Roman" w:hAnsiTheme="minorHAnsi" w:cstheme="minorHAnsi"/>
        </w:rPr>
        <w:t xml:space="preserve">The browser print dialog opens automatically </w:t>
      </w:r>
    </w:p>
    <w:p w:rsidR="000D5648" w:rsidRPr="000D5648" w:rsidRDefault="000D5648" w:rsidP="000D5648">
      <w:pPr>
        <w:pBdr>
          <w:bottom w:val="single" w:sz="6" w:space="1" w:color="auto"/>
        </w:pBdr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0D5648">
        <w:rPr>
          <w:rFonts w:ascii="Arial" w:eastAsia="Times New Roman" w:hAnsi="Arial" w:cs="Arial"/>
          <w:vanish/>
          <w:sz w:val="16"/>
          <w:szCs w:val="16"/>
        </w:rPr>
        <w:t>Top of Form</w:t>
      </w:r>
    </w:p>
    <w:p w:rsidR="000D5648" w:rsidRPr="000D5648" w:rsidRDefault="000D5648" w:rsidP="000D5648">
      <w:pPr>
        <w:pBdr>
          <w:top w:val="single" w:sz="6" w:space="1" w:color="auto"/>
        </w:pBdr>
        <w:rPr>
          <w:rFonts w:ascii="Arial" w:eastAsia="Times New Roman" w:hAnsi="Arial" w:cs="Arial"/>
          <w:vanish/>
          <w:sz w:val="16"/>
          <w:szCs w:val="16"/>
        </w:rPr>
      </w:pPr>
      <w:r w:rsidRPr="000D5648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:rsidR="00F570C5" w:rsidRDefault="00F570C5">
      <w:pPr>
        <w:spacing w:before="120"/>
      </w:pPr>
    </w:p>
    <w:p w:rsidR="00F570C5" w:rsidRDefault="00BA0A85">
      <w:pPr>
        <w:pStyle w:val="Heading2"/>
      </w:pPr>
      <w:r>
        <w:t>6.4 Bill History Module (Frontend)</w:t>
      </w:r>
    </w:p>
    <w:p w:rsidR="00644FEE" w:rsidRPr="00644FEE" w:rsidRDefault="00644FEE" w:rsidP="00644FEE">
      <w:p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644FEE">
        <w:rPr>
          <w:rFonts w:asciiTheme="minorHAnsi" w:eastAsia="Times New Roman" w:hAnsiTheme="minorHAnsi" w:cstheme="minorHAnsi"/>
          <w:sz w:val="20"/>
          <w:szCs w:val="20"/>
        </w:rPr>
        <w:t>BillHistory.js</w:t>
      </w: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 displays a list of all saved bills.</w:t>
      </w:r>
    </w:p>
    <w:p w:rsidR="00644FEE" w:rsidRPr="00644FEE" w:rsidRDefault="00644FEE" w:rsidP="00644FEE">
      <w:pPr>
        <w:numPr>
          <w:ilvl w:val="0"/>
          <w:numId w:val="7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Newest bills are shown first </w:t>
      </w:r>
    </w:p>
    <w:p w:rsidR="00644FEE" w:rsidRPr="00644FEE" w:rsidRDefault="00644FEE" w:rsidP="00644FEE">
      <w:pPr>
        <w:numPr>
          <w:ilvl w:val="0"/>
          <w:numId w:val="7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You can search by bill number or customer name </w:t>
      </w:r>
    </w:p>
    <w:p w:rsidR="00644FEE" w:rsidRPr="00644FEE" w:rsidRDefault="00644FEE" w:rsidP="00644FEE">
      <w:pPr>
        <w:numPr>
          <w:ilvl w:val="0"/>
          <w:numId w:val="7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Clicking on any bill shows its details in a panel </w:t>
      </w:r>
    </w:p>
    <w:p w:rsidR="00644FEE" w:rsidRPr="00644FEE" w:rsidRDefault="00644FEE" w:rsidP="00644FEE">
      <w:pPr>
        <w:numPr>
          <w:ilvl w:val="0"/>
          <w:numId w:val="7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The </w:t>
      </w:r>
      <w:r w:rsidRPr="00644FEE">
        <w:rPr>
          <w:rFonts w:asciiTheme="minorHAnsi" w:eastAsia="Times New Roman" w:hAnsiTheme="minorHAnsi" w:cstheme="minorHAnsi"/>
          <w:b/>
          <w:bCs/>
          <w:sz w:val="24"/>
          <w:szCs w:val="24"/>
        </w:rPr>
        <w:t>Reprint</w:t>
      </w:r>
      <w:r w:rsidRPr="00644FEE">
        <w:rPr>
          <w:rFonts w:asciiTheme="minorHAnsi" w:eastAsia="Times New Roman" w:hAnsiTheme="minorHAnsi" w:cstheme="minorHAnsi"/>
          <w:sz w:val="24"/>
          <w:szCs w:val="24"/>
        </w:rPr>
        <w:t xml:space="preserve"> button allows you to print the receipt of any previous bill again </w:t>
      </w:r>
    </w:p>
    <w:p w:rsidR="00F570C5" w:rsidRDefault="00F570C5">
      <w:pPr>
        <w:spacing w:before="120"/>
      </w:pPr>
    </w:p>
    <w:p w:rsidR="00F570C5" w:rsidRDefault="00BA0A85">
      <w:pPr>
        <w:pStyle w:val="Heading2"/>
      </w:pPr>
      <w:r>
        <w:t>6.5 Print Receipt (80mm Thermal Format)</w:t>
      </w:r>
    </w:p>
    <w:p w:rsidR="002C10E5" w:rsidRPr="002C10E5" w:rsidRDefault="002C10E5" w:rsidP="002C10E5">
      <w:p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proofErr w:type="gramStart"/>
      <w:r w:rsidRPr="00644FEE">
        <w:rPr>
          <w:rFonts w:asciiTheme="minorHAnsi" w:eastAsia="Times New Roman" w:hAnsiTheme="minorHAnsi" w:cstheme="minorHAnsi"/>
          <w:sz w:val="20"/>
          <w:szCs w:val="20"/>
        </w:rPr>
        <w:t>printReceipt.js</w:t>
      </w:r>
      <w:proofErr w:type="gramEnd"/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 generates an HTML string that is formatted for an 80mm thermal printer.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Shop name, address, and GSTIN in the header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Bill number, date, and time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Customer name and mobile number (if selected)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Product list — name, quantity, rate, and amount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GST amount for each item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Subtotal, total GST, and grand total summary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“Thank you! Visit again” footer message </w:t>
      </w:r>
    </w:p>
    <w:p w:rsidR="002C10E5" w:rsidRPr="002C10E5" w:rsidRDefault="002C10E5" w:rsidP="002C10E5">
      <w:pPr>
        <w:numPr>
          <w:ilvl w:val="0"/>
          <w:numId w:val="6"/>
        </w:numPr>
        <w:spacing w:before="100" w:beforeAutospacing="1" w:after="100" w:afterAutospacing="1"/>
        <w:rPr>
          <w:rFonts w:asciiTheme="minorHAnsi" w:eastAsia="Times New Roman" w:hAnsiTheme="minorHAnsi" w:cstheme="minorHAnsi"/>
          <w:sz w:val="24"/>
          <w:szCs w:val="24"/>
        </w:rPr>
      </w:pPr>
      <w:r w:rsidRPr="002C10E5">
        <w:rPr>
          <w:rFonts w:asciiTheme="minorHAnsi" w:eastAsia="Times New Roman" w:hAnsiTheme="minorHAnsi" w:cstheme="minorHAnsi"/>
          <w:sz w:val="24"/>
          <w:szCs w:val="24"/>
        </w:rPr>
        <w:t xml:space="preserve">Automatically opens the browser print dialog using </w:t>
      </w:r>
      <w:proofErr w:type="spellStart"/>
      <w:r w:rsidRPr="00644FEE">
        <w:rPr>
          <w:rFonts w:asciiTheme="minorHAnsi" w:eastAsia="Times New Roman" w:hAnsiTheme="minorHAnsi" w:cstheme="minorHAnsi"/>
          <w:sz w:val="20"/>
          <w:szCs w:val="20"/>
        </w:rPr>
        <w:t>window.print</w:t>
      </w:r>
      <w:proofErr w:type="spellEnd"/>
      <w:r w:rsidRPr="00644FEE">
        <w:rPr>
          <w:rFonts w:asciiTheme="minorHAnsi" w:eastAsia="Times New Roman" w:hAnsiTheme="minorHAnsi" w:cstheme="minorHAnsi"/>
          <w:sz w:val="20"/>
          <w:szCs w:val="20"/>
        </w:rPr>
        <w:t>()</w:t>
      </w:r>
    </w:p>
    <w:p w:rsidR="00F570C5" w:rsidRDefault="00BA0A85">
      <w:r>
        <w:br w:type="page"/>
      </w:r>
    </w:p>
    <w:p w:rsidR="00210C86" w:rsidRDefault="00210C86">
      <w:pPr>
        <w:pStyle w:val="Heading1"/>
        <w:pBdr>
          <w:bottom w:val="single" w:sz="8" w:space="4" w:color="2E75B6"/>
        </w:pBdr>
      </w:pPr>
    </w:p>
    <w:p w:rsidR="00F570C5" w:rsidRDefault="00BA0A85">
      <w:pPr>
        <w:pStyle w:val="Heading1"/>
        <w:pBdr>
          <w:bottom w:val="single" w:sz="8" w:space="4" w:color="2E75B6"/>
        </w:pBdr>
      </w:pPr>
      <w:r>
        <w:t>7. Project Setup &amp; Run Instructions</w:t>
      </w:r>
    </w:p>
    <w:p w:rsidR="00F570C5" w:rsidRDefault="00BA0A85">
      <w:pPr>
        <w:pStyle w:val="Heading2"/>
      </w:pPr>
      <w:r>
        <w:t>7.1 Prerequisi</w:t>
      </w:r>
      <w:r w:rsidR="002C10E5">
        <w:t>tes (Important</w:t>
      </w:r>
      <w:r>
        <w:t xml:space="preserve"> Software)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200"/>
      </w:tblGrid>
      <w:tr w:rsidR="00F570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b/>
                <w:bCs/>
                <w:color w:val="FFFFFF"/>
                <w:sz w:val="20"/>
                <w:szCs w:val="20"/>
              </w:rPr>
              <w:t>Download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Java JDK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 xml:space="preserve">17 </w:t>
            </w:r>
            <w:proofErr w:type="spellStart"/>
            <w:r>
              <w:rPr>
                <w:color w:val="374151"/>
                <w:sz w:val="20"/>
                <w:szCs w:val="20"/>
              </w:rPr>
              <w:t>ya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upar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adoptium.net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Apache Maven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3.8+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maven.apache.org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Node.js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18+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nodejs.org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MySQL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8.0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dev.mysql.com</w:t>
            </w:r>
          </w:p>
        </w:tc>
      </w:tr>
      <w:tr w:rsidR="00F570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VS Code / IntelliJ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Any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0C5" w:rsidRDefault="00BA0A85">
            <w:r>
              <w:rPr>
                <w:color w:val="374151"/>
                <w:sz w:val="20"/>
                <w:szCs w:val="20"/>
              </w:rPr>
              <w:t>code.visualstudio.com</w:t>
            </w:r>
          </w:p>
        </w:tc>
      </w:tr>
    </w:tbl>
    <w:p w:rsidR="00210C86" w:rsidRDefault="00210C86">
      <w:pPr>
        <w:spacing w:before="160"/>
      </w:pPr>
    </w:p>
    <w:p w:rsidR="00F570C5" w:rsidRPr="002C10E5" w:rsidRDefault="00BA0A85" w:rsidP="002C10E5">
      <w:pPr>
        <w:pStyle w:val="NormalWeb"/>
        <w:rPr>
          <w:color w:val="2E74B5" w:themeColor="accent1" w:themeShade="BF"/>
          <w:sz w:val="28"/>
          <w:szCs w:val="28"/>
        </w:rPr>
      </w:pPr>
      <w:r w:rsidRPr="002C10E5">
        <w:rPr>
          <w:color w:val="2E74B5" w:themeColor="accent1" w:themeShade="BF"/>
          <w:sz w:val="28"/>
          <w:szCs w:val="28"/>
        </w:rPr>
        <w:t xml:space="preserve">7.2 </w:t>
      </w:r>
      <w:r w:rsidR="002C10E5" w:rsidRPr="002C10E5">
        <w:rPr>
          <w:rStyle w:val="Strong"/>
          <w:color w:val="2E74B5" w:themeColor="accent1" w:themeShade="BF"/>
          <w:sz w:val="28"/>
          <w:szCs w:val="28"/>
        </w:rPr>
        <w:t>Steps to Run the Backend</w:t>
      </w:r>
    </w:p>
    <w:p w:rsidR="00F570C5" w:rsidRDefault="00F570C5">
      <w:pPr>
        <w:spacing w:before="80"/>
      </w:pPr>
    </w:p>
    <w:p w:rsidR="002C10E5" w:rsidRPr="002C10E5" w:rsidRDefault="002C10E5">
      <w:pPr>
        <w:spacing w:before="20" w:after="20"/>
        <w:ind w:left="360"/>
        <w:rPr>
          <w:b/>
          <w:bCs/>
          <w:sz w:val="24"/>
          <w:szCs w:val="24"/>
        </w:rPr>
      </w:pPr>
      <w:proofErr w:type="gramStart"/>
      <w:r w:rsidRPr="002C10E5">
        <w:rPr>
          <w:b/>
          <w:bCs/>
          <w:sz w:val="24"/>
          <w:szCs w:val="24"/>
        </w:rPr>
        <w:t>1.Create</w:t>
      </w:r>
      <w:proofErr w:type="gramEnd"/>
      <w:r w:rsidRPr="002C10E5">
        <w:rPr>
          <w:b/>
          <w:bCs/>
          <w:sz w:val="24"/>
          <w:szCs w:val="24"/>
        </w:rPr>
        <w:t xml:space="preserve"> a database in MySQL: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CREATE DATABASE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pos_db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;</w:t>
      </w:r>
    </w:p>
    <w:p w:rsidR="002C10E5" w:rsidRPr="002C10E5" w:rsidRDefault="002C10E5" w:rsidP="002C10E5">
      <w:pPr>
        <w:spacing w:before="120" w:after="60"/>
        <w:ind w:left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  <w:proofErr w:type="gramStart"/>
      <w:r>
        <w:rPr>
          <w:b/>
          <w:bCs/>
          <w:sz w:val="24"/>
          <w:szCs w:val="24"/>
        </w:rPr>
        <w:t>2.</w:t>
      </w:r>
      <w:r w:rsidRPr="002C10E5">
        <w:rPr>
          <w:b/>
          <w:bCs/>
          <w:sz w:val="24"/>
          <w:szCs w:val="24"/>
        </w:rPr>
        <w:t>Add</w:t>
      </w:r>
      <w:proofErr w:type="gramEnd"/>
      <w:r w:rsidRPr="002C10E5">
        <w:rPr>
          <w:b/>
          <w:bCs/>
          <w:sz w:val="24"/>
          <w:szCs w:val="24"/>
        </w:rPr>
        <w:t xml:space="preserve"> your password in the </w:t>
      </w:r>
      <w:proofErr w:type="spellStart"/>
      <w:r w:rsidRPr="002C10E5">
        <w:rPr>
          <w:rStyle w:val="HTMLCode"/>
          <w:rFonts w:eastAsia="Calibri"/>
          <w:b/>
          <w:bCs/>
          <w:sz w:val="22"/>
          <w:szCs w:val="22"/>
        </w:rPr>
        <w:t>application.properties</w:t>
      </w:r>
      <w:proofErr w:type="spellEnd"/>
      <w:r w:rsidRPr="002C10E5">
        <w:rPr>
          <w:b/>
          <w:bCs/>
          <w:sz w:val="24"/>
          <w:szCs w:val="24"/>
        </w:rPr>
        <w:t xml:space="preserve"> file:</w:t>
      </w:r>
    </w:p>
    <w:p w:rsidR="002C10E5" w:rsidRPr="002C10E5" w:rsidRDefault="002C10E5" w:rsidP="002C10E5">
      <w:pPr>
        <w:spacing w:before="120" w:after="60"/>
        <w:rPr>
          <w:rFonts w:ascii="Courier New" w:eastAsia="Courier New" w:hAnsi="Courier New" w:cs="Courier New"/>
          <w:color w:val="1F2937"/>
          <w:sz w:val="18"/>
          <w:szCs w:val="18"/>
        </w:rPr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   </w:t>
      </w:r>
      <w:proofErr w:type="spellStart"/>
      <w:r w:rsidR="00BA0A85" w:rsidRPr="002C10E5">
        <w:rPr>
          <w:rFonts w:ascii="Courier New" w:eastAsia="Courier New" w:hAnsi="Courier New" w:cs="Courier New"/>
          <w:color w:val="1F2937"/>
          <w:sz w:val="18"/>
          <w:szCs w:val="18"/>
        </w:rPr>
        <w:t>spring.datasource.password</w:t>
      </w:r>
      <w:proofErr w:type="spellEnd"/>
      <w:r w:rsidR="00BA0A85" w:rsidRPr="002C10E5">
        <w:rPr>
          <w:rFonts w:ascii="Courier New" w:eastAsia="Courier New" w:hAnsi="Courier New" w:cs="Courier New"/>
          <w:color w:val="1F2937"/>
          <w:sz w:val="18"/>
          <w:szCs w:val="18"/>
        </w:rPr>
        <w:t>=</w:t>
      </w:r>
      <w:proofErr w:type="spellStart"/>
      <w:r w:rsidR="00BA0A85" w:rsidRPr="002C10E5">
        <w:rPr>
          <w:rFonts w:ascii="Courier New" w:eastAsia="Courier New" w:hAnsi="Courier New" w:cs="Courier New"/>
          <w:color w:val="1F2937"/>
          <w:sz w:val="18"/>
          <w:szCs w:val="18"/>
        </w:rPr>
        <w:t>yourpassword</w:t>
      </w:r>
      <w:proofErr w:type="spellEnd"/>
    </w:p>
    <w:p w:rsidR="002C10E5" w:rsidRPr="002C10E5" w:rsidRDefault="002C10E5">
      <w:pPr>
        <w:spacing w:before="20" w:after="20"/>
        <w:ind w:left="360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3.</w:t>
      </w:r>
      <w:r w:rsidRPr="002C10E5">
        <w:rPr>
          <w:b/>
          <w:bCs/>
          <w:sz w:val="24"/>
          <w:szCs w:val="24"/>
        </w:rPr>
        <w:t>Run</w:t>
      </w:r>
      <w:proofErr w:type="gramEnd"/>
      <w:r w:rsidRPr="002C10E5">
        <w:rPr>
          <w:b/>
          <w:bCs/>
          <w:sz w:val="24"/>
          <w:szCs w:val="24"/>
        </w:rPr>
        <w:t xml:space="preserve"> the backend:</w:t>
      </w:r>
    </w:p>
    <w:p w:rsidR="00F570C5" w:rsidRDefault="00BA0A85">
      <w:pPr>
        <w:spacing w:before="20" w:after="20"/>
        <w:ind w:left="360"/>
      </w:pP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cd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backend</w:t>
      </w:r>
    </w:p>
    <w:p w:rsidR="00F570C5" w:rsidRDefault="00BA0A85">
      <w:pPr>
        <w:spacing w:before="20" w:after="2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mvn</w:t>
      </w:r>
      <w:proofErr w:type="spellEnd"/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spring-boot:run</w:t>
      </w:r>
      <w:proofErr w:type="spellEnd"/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# </w:t>
      </w:r>
      <w:proofErr w:type="gramStart"/>
      <w:r w:rsidR="002C10E5" w:rsidRPr="002C10E5">
        <w:rPr>
          <w:rFonts w:ascii="Courier New" w:hAnsi="Courier New" w:cs="Courier New"/>
          <w:sz w:val="18"/>
          <w:szCs w:val="18"/>
        </w:rPr>
        <w:t>After</w:t>
      </w:r>
      <w:proofErr w:type="gramEnd"/>
      <w:r w:rsidR="002C10E5" w:rsidRPr="002C10E5">
        <w:rPr>
          <w:rFonts w:ascii="Courier New" w:hAnsi="Courier New" w:cs="Courier New"/>
          <w:sz w:val="18"/>
          <w:szCs w:val="18"/>
        </w:rPr>
        <w:t xml:space="preserve"> a successful run, this line will be displayed: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Started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BillingSystemApplication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in 4.455 seconds</w:t>
      </w:r>
    </w:p>
    <w:p w:rsidR="00F570C5" w:rsidRDefault="00F570C5">
      <w:pPr>
        <w:spacing w:before="160"/>
      </w:pPr>
    </w:p>
    <w:p w:rsidR="00F570C5" w:rsidRDefault="00BA0A85" w:rsidP="002C10E5">
      <w:pPr>
        <w:pStyle w:val="Heading2"/>
      </w:pPr>
      <w:r>
        <w:t xml:space="preserve">7.3 </w:t>
      </w:r>
      <w:r w:rsidR="002C10E5">
        <w:t>Steps to Run the Frontend</w:t>
      </w:r>
    </w:p>
    <w:p w:rsidR="002C10E5" w:rsidRDefault="002C10E5">
      <w:pPr>
        <w:spacing w:before="20" w:after="20"/>
        <w:ind w:left="360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4.</w:t>
      </w:r>
      <w:r w:rsidRPr="002C10E5">
        <w:rPr>
          <w:b/>
          <w:bCs/>
          <w:sz w:val="24"/>
          <w:szCs w:val="24"/>
        </w:rPr>
        <w:t>Go</w:t>
      </w:r>
      <w:proofErr w:type="gramEnd"/>
      <w:r w:rsidRPr="002C10E5">
        <w:rPr>
          <w:b/>
          <w:bCs/>
          <w:sz w:val="24"/>
          <w:szCs w:val="24"/>
        </w:rPr>
        <w:t xml:space="preserve"> to the frontend folder:</w:t>
      </w:r>
    </w:p>
    <w:p w:rsidR="00F570C5" w:rsidRDefault="00BA0A85">
      <w:pPr>
        <w:spacing w:before="20" w:after="20"/>
        <w:ind w:left="360"/>
      </w:pPr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cd</w:t>
      </w:r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frontend</w:t>
      </w:r>
    </w:p>
    <w:p w:rsidR="00F570C5" w:rsidRPr="002C10E5" w:rsidRDefault="002C10E5" w:rsidP="002C10E5">
      <w:pPr>
        <w:spacing w:before="120" w:after="60"/>
        <w:ind w:left="280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5.</w:t>
      </w:r>
      <w:r w:rsidRPr="002C10E5">
        <w:rPr>
          <w:b/>
          <w:bCs/>
          <w:sz w:val="24"/>
          <w:szCs w:val="24"/>
        </w:rPr>
        <w:t>Install</w:t>
      </w:r>
      <w:proofErr w:type="gramEnd"/>
      <w:r w:rsidRPr="002C10E5">
        <w:rPr>
          <w:b/>
          <w:bCs/>
          <w:sz w:val="24"/>
          <w:szCs w:val="24"/>
        </w:rPr>
        <w:t xml:space="preserve"> dependencies (for the first time):</w:t>
      </w:r>
    </w:p>
    <w:p w:rsidR="00F570C5" w:rsidRDefault="00BA0A85">
      <w:pPr>
        <w:spacing w:before="20" w:after="2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npm</w:t>
      </w:r>
      <w:proofErr w:type="spellEnd"/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install</w:t>
      </w:r>
    </w:p>
    <w:p w:rsidR="00F570C5" w:rsidRPr="002C10E5" w:rsidRDefault="002C10E5" w:rsidP="002C10E5">
      <w:pPr>
        <w:spacing w:before="120" w:after="60"/>
        <w:ind w:left="280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6.</w:t>
      </w:r>
      <w:r w:rsidRPr="002C10E5">
        <w:rPr>
          <w:b/>
          <w:bCs/>
          <w:sz w:val="24"/>
          <w:szCs w:val="24"/>
        </w:rPr>
        <w:t>Start</w:t>
      </w:r>
      <w:proofErr w:type="gramEnd"/>
      <w:r w:rsidRPr="002C10E5">
        <w:rPr>
          <w:b/>
          <w:bCs/>
          <w:sz w:val="24"/>
          <w:szCs w:val="24"/>
        </w:rPr>
        <w:t xml:space="preserve"> the React app:</w:t>
      </w:r>
    </w:p>
    <w:p w:rsidR="00F570C5" w:rsidRDefault="00BA0A85">
      <w:pPr>
        <w:spacing w:before="20" w:after="2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npm</w:t>
      </w:r>
      <w:proofErr w:type="spellEnd"/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start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</w:p>
    <w:p w:rsidR="00BA0A85" w:rsidRDefault="00BA0A85" w:rsidP="00BA0A85">
      <w:pPr>
        <w:pStyle w:val="NormalWeb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# </w:t>
      </w:r>
      <w:proofErr w:type="gramStart"/>
      <w:r w:rsidRPr="00BA0A85">
        <w:rPr>
          <w:rFonts w:ascii="Courier New" w:hAnsi="Courier New" w:cs="Courier New"/>
          <w:sz w:val="18"/>
          <w:szCs w:val="18"/>
        </w:rPr>
        <w:t>The</w:t>
      </w:r>
      <w:proofErr w:type="gramEnd"/>
      <w:r w:rsidRPr="00BA0A85">
        <w:rPr>
          <w:rFonts w:ascii="Courier New" w:hAnsi="Courier New" w:cs="Courier New"/>
          <w:sz w:val="18"/>
          <w:szCs w:val="18"/>
        </w:rPr>
        <w:t xml:space="preserve"> browser will open automatically</w:t>
      </w:r>
      <w:r w:rsidRPr="00BA0A85">
        <w:rPr>
          <w:sz w:val="18"/>
          <w:szCs w:val="18"/>
        </w:rPr>
        <w:t>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http://localhost:3000</w:t>
      </w:r>
    </w:p>
    <w:p w:rsidR="00F570C5" w:rsidRDefault="00F570C5">
      <w:pPr>
        <w:spacing w:before="160"/>
      </w:pPr>
    </w:p>
    <w:p w:rsidR="00210C86" w:rsidRDefault="00210C86">
      <w:pPr>
        <w:spacing w:before="160"/>
      </w:pPr>
    </w:p>
    <w:p w:rsidR="00F570C5" w:rsidRDefault="00BA0A85">
      <w:pPr>
        <w:pStyle w:val="Heading2"/>
      </w:pPr>
      <w:r>
        <w:t>7.4 Insert Sample Data</w:t>
      </w:r>
    </w:p>
    <w:p w:rsidR="00F570C5" w:rsidRDefault="00BA0A85">
      <w:pPr>
        <w:spacing w:before="80"/>
      </w:pPr>
      <w:r>
        <w:t>After starting the backend, run this SQL in MySQL Workbench: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pos_db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>;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INSERT INTO products (name, price, </w:t>
      </w:r>
      <w:proofErr w:type="spellStart"/>
      <w:proofErr w:type="gramStart"/>
      <w:r>
        <w:rPr>
          <w:rFonts w:ascii="Courier New" w:eastAsia="Courier New" w:hAnsi="Courier New" w:cs="Courier New"/>
          <w:color w:val="1F2937"/>
          <w:sz w:val="18"/>
          <w:szCs w:val="18"/>
        </w:rPr>
        <w:t>gst</w:t>
      </w:r>
      <w:proofErr w:type="spellEnd"/>
      <w:proofErr w:type="gramEnd"/>
      <w:r>
        <w:rPr>
          <w:rFonts w:ascii="Courier New" w:eastAsia="Courier New" w:hAnsi="Courier New" w:cs="Courier New"/>
          <w:color w:val="1F2937"/>
          <w:sz w:val="18"/>
          <w:szCs w:val="18"/>
        </w:rPr>
        <w:t>, barcode) VALUES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('Basmati Rice 5kg', 320.00, 5.0, '8901234567890'),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('Tata Salt 1kg', 22.00, 0.0, '8902345678901'),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Amul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Butter 500g', 280.00, 12.0, '8903456789012'),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('Parle-G Biscuit', 10.00, 18.0, '8904567890123'),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('Surf Excel 1kg', 185.00, 18.0, '8905678901234');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INSERT INTO customers (name, mobile, address) VALUES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('Rahul Sharma', '9876543210', '123 MG Road Mumbai'),</w:t>
      </w:r>
    </w:p>
    <w:p w:rsidR="00F570C5" w:rsidRDefault="00BA0A85">
      <w:pPr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Priya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Patel', '9765432109', '456 Lal </w:t>
      </w:r>
      <w:proofErr w:type="spellStart"/>
      <w:r>
        <w:rPr>
          <w:rFonts w:ascii="Courier New" w:eastAsia="Courier New" w:hAnsi="Courier New" w:cs="Courier New"/>
          <w:color w:val="1F2937"/>
          <w:sz w:val="18"/>
          <w:szCs w:val="18"/>
        </w:rPr>
        <w:t>Bagh</w:t>
      </w:r>
      <w:proofErr w:type="spellEnd"/>
      <w:r>
        <w:rPr>
          <w:rFonts w:ascii="Courier New" w:eastAsia="Courier New" w:hAnsi="Courier New" w:cs="Courier New"/>
          <w:color w:val="1F2937"/>
          <w:sz w:val="18"/>
          <w:szCs w:val="18"/>
        </w:rPr>
        <w:t xml:space="preserve"> Pune');</w:t>
      </w:r>
    </w:p>
    <w:p w:rsidR="00F570C5" w:rsidRDefault="00F570C5">
      <w:pPr>
        <w:spacing w:before="200"/>
      </w:pPr>
    </w:p>
    <w:p w:rsidR="00210C86" w:rsidRDefault="00210C86" w:rsidP="00210C86">
      <w:pPr>
        <w:pStyle w:val="Heading1"/>
        <w:pBdr>
          <w:bottom w:val="single" w:sz="8" w:space="4" w:color="2E75B6"/>
        </w:pBdr>
      </w:pPr>
      <w:r>
        <w:t>8. How to Use the Application</w:t>
      </w:r>
    </w:p>
    <w:p w:rsidR="00210C86" w:rsidRPr="00BA0A85" w:rsidRDefault="00210C86" w:rsidP="00210C86">
      <w:pPr>
        <w:spacing w:before="100" w:beforeAutospacing="1" w:after="100" w:afterAutospacing="1"/>
        <w:rPr>
          <w:rFonts w:asciiTheme="minorHAnsi" w:eastAsia="Times New Roman" w:hAnsiTheme="minorHAnsi" w:cstheme="minorHAnsi"/>
          <w:color w:val="2E74B5" w:themeColor="accent1" w:themeShade="BF"/>
          <w:sz w:val="26"/>
          <w:szCs w:val="26"/>
        </w:rPr>
      </w:pPr>
      <w:r w:rsidRPr="00BA0A85">
        <w:rPr>
          <w:rFonts w:asciiTheme="minorHAnsi" w:eastAsia="Times New Roman" w:hAnsiTheme="minorHAnsi" w:cstheme="minorHAnsi"/>
          <w:b/>
          <w:bCs/>
          <w:color w:val="2E74B5" w:themeColor="accent1" w:themeShade="BF"/>
          <w:sz w:val="26"/>
          <w:szCs w:val="26"/>
        </w:rPr>
        <w:t>8.1 Add Product</w:t>
      </w:r>
    </w:p>
    <w:p w:rsidR="00210C86" w:rsidRPr="00BA0A85" w:rsidRDefault="00210C86" w:rsidP="00210C86">
      <w:pPr>
        <w:numPr>
          <w:ilvl w:val="0"/>
          <w:numId w:val="5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Click on the </w:t>
      </w:r>
      <w:r w:rsidRPr="00BA0A85">
        <w:rPr>
          <w:rFonts w:asciiTheme="minorHAnsi" w:eastAsia="Times New Roman" w:hAnsiTheme="minorHAnsi" w:cstheme="minorHAnsi"/>
          <w:b/>
          <w:bCs/>
        </w:rPr>
        <w:t>"Products"</w:t>
      </w:r>
      <w:r w:rsidRPr="00BA0A85">
        <w:rPr>
          <w:rFonts w:asciiTheme="minorHAnsi" w:eastAsia="Times New Roman" w:hAnsiTheme="minorHAnsi" w:cstheme="minorHAnsi"/>
        </w:rPr>
        <w:t xml:space="preserve"> tab in the app </w:t>
      </w:r>
    </w:p>
    <w:p w:rsidR="00210C86" w:rsidRPr="00BA0A85" w:rsidRDefault="00210C86" w:rsidP="00210C86">
      <w:pPr>
        <w:numPr>
          <w:ilvl w:val="0"/>
          <w:numId w:val="5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Click the </w:t>
      </w:r>
      <w:r w:rsidRPr="00BA0A85">
        <w:rPr>
          <w:rFonts w:asciiTheme="minorHAnsi" w:eastAsia="Times New Roman" w:hAnsiTheme="minorHAnsi" w:cstheme="minorHAnsi"/>
          <w:b/>
          <w:bCs/>
        </w:rPr>
        <w:t>"Add Product"</w:t>
      </w:r>
      <w:r w:rsidRPr="00BA0A85">
        <w:rPr>
          <w:rFonts w:asciiTheme="minorHAnsi" w:eastAsia="Times New Roman" w:hAnsiTheme="minorHAnsi" w:cstheme="minorHAnsi"/>
        </w:rPr>
        <w:t xml:space="preserve"> button </w:t>
      </w:r>
    </w:p>
    <w:p w:rsidR="00210C86" w:rsidRPr="00BA0A85" w:rsidRDefault="00210C86" w:rsidP="00210C86">
      <w:pPr>
        <w:numPr>
          <w:ilvl w:val="0"/>
          <w:numId w:val="5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Enter the product name, price, and GST rate </w:t>
      </w:r>
    </w:p>
    <w:p w:rsidR="00210C86" w:rsidRPr="00BA0A85" w:rsidRDefault="00210C86" w:rsidP="00210C86">
      <w:pPr>
        <w:numPr>
          <w:ilvl w:val="0"/>
          <w:numId w:val="5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Click </w:t>
      </w:r>
      <w:r w:rsidRPr="00BA0A85">
        <w:rPr>
          <w:rFonts w:asciiTheme="minorHAnsi" w:eastAsia="Times New Roman" w:hAnsiTheme="minorHAnsi" w:cstheme="minorHAnsi"/>
          <w:b/>
          <w:bCs/>
        </w:rPr>
        <w:t>"Save Product"</w:t>
      </w:r>
      <w:r w:rsidRPr="00BA0A85">
        <w:rPr>
          <w:rFonts w:asciiTheme="minorHAnsi" w:eastAsia="Times New Roman" w:hAnsiTheme="minorHAnsi" w:cstheme="minorHAnsi"/>
        </w:rPr>
        <w:t xml:space="preserve"> — the product will be added to the product list</w:t>
      </w:r>
    </w:p>
    <w:p w:rsidR="00210C86" w:rsidRDefault="00210C86" w:rsidP="00210C86">
      <w:pPr>
        <w:spacing w:before="120"/>
      </w:pPr>
    </w:p>
    <w:p w:rsidR="00210C86" w:rsidRPr="00BA0A85" w:rsidRDefault="00210C86" w:rsidP="00210C86">
      <w:pPr>
        <w:spacing w:before="100" w:beforeAutospacing="1" w:after="100" w:afterAutospacing="1"/>
        <w:rPr>
          <w:rFonts w:asciiTheme="minorHAnsi" w:eastAsia="Times New Roman" w:hAnsiTheme="minorHAnsi" w:cstheme="minorHAnsi"/>
          <w:color w:val="2E74B5" w:themeColor="accent1" w:themeShade="BF"/>
          <w:sz w:val="26"/>
          <w:szCs w:val="26"/>
        </w:rPr>
      </w:pPr>
      <w:r w:rsidRPr="00BA0A85">
        <w:rPr>
          <w:rFonts w:asciiTheme="minorHAnsi" w:eastAsia="Times New Roman" w:hAnsiTheme="minorHAnsi" w:cstheme="minorHAnsi"/>
          <w:b/>
          <w:bCs/>
          <w:color w:val="2E74B5" w:themeColor="accent1" w:themeShade="BF"/>
          <w:sz w:val="26"/>
          <w:szCs w:val="26"/>
        </w:rPr>
        <w:t>8.2 Create Bill (POS Screen)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Go to the </w:t>
      </w:r>
      <w:r w:rsidRPr="00BA0A85">
        <w:rPr>
          <w:rFonts w:asciiTheme="minorHAnsi" w:eastAsia="Times New Roman" w:hAnsiTheme="minorHAnsi" w:cstheme="minorHAnsi"/>
          <w:b/>
          <w:bCs/>
        </w:rPr>
        <w:t>"POS / Billing"</w:t>
      </w:r>
      <w:r w:rsidRPr="00BA0A85">
        <w:rPr>
          <w:rFonts w:asciiTheme="minorHAnsi" w:eastAsia="Times New Roman" w:hAnsiTheme="minorHAnsi" w:cstheme="minorHAnsi"/>
        </w:rPr>
        <w:t xml:space="preserve"> tab 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Search for the customer and select them (or skip for walk-in customers) 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Search for products — they will be added to the cart 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Adjust quantities and apply a discount (optional) 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Click </w:t>
      </w:r>
      <w:r w:rsidRPr="00BA0A85">
        <w:rPr>
          <w:rFonts w:asciiTheme="minorHAnsi" w:eastAsia="Times New Roman" w:hAnsiTheme="minorHAnsi" w:cstheme="minorHAnsi"/>
          <w:b/>
          <w:bCs/>
        </w:rPr>
        <w:t>"Save Bill"</w:t>
      </w:r>
      <w:r w:rsidRPr="00BA0A85">
        <w:rPr>
          <w:rFonts w:asciiTheme="minorHAnsi" w:eastAsia="Times New Roman" w:hAnsiTheme="minorHAnsi" w:cstheme="minorHAnsi"/>
        </w:rPr>
        <w:t xml:space="preserve"> — the bill will be saved in the database </w:t>
      </w:r>
    </w:p>
    <w:p w:rsidR="00210C86" w:rsidRPr="00BA0A85" w:rsidRDefault="00210C86" w:rsidP="00210C86">
      <w:pPr>
        <w:numPr>
          <w:ilvl w:val="0"/>
          <w:numId w:val="4"/>
        </w:numPr>
        <w:spacing w:before="100" w:beforeAutospacing="1" w:after="100" w:afterAutospacing="1"/>
        <w:rPr>
          <w:rFonts w:asciiTheme="minorHAnsi" w:eastAsia="Times New Roman" w:hAnsiTheme="minorHAnsi" w:cstheme="minorHAnsi"/>
        </w:rPr>
      </w:pPr>
      <w:r w:rsidRPr="00BA0A85">
        <w:rPr>
          <w:rFonts w:asciiTheme="minorHAnsi" w:eastAsia="Times New Roman" w:hAnsiTheme="minorHAnsi" w:cstheme="minorHAnsi"/>
        </w:rPr>
        <w:t xml:space="preserve">Use </w:t>
      </w:r>
      <w:r w:rsidRPr="00BA0A85">
        <w:rPr>
          <w:rFonts w:asciiTheme="minorHAnsi" w:eastAsia="Times New Roman" w:hAnsiTheme="minorHAnsi" w:cstheme="minorHAnsi"/>
          <w:b/>
          <w:bCs/>
        </w:rPr>
        <w:t>"Print Receipt"</w:t>
      </w:r>
      <w:r w:rsidRPr="00BA0A85">
        <w:rPr>
          <w:rFonts w:asciiTheme="minorHAnsi" w:eastAsia="Times New Roman" w:hAnsiTheme="minorHAnsi" w:cstheme="minorHAnsi"/>
        </w:rPr>
        <w:t xml:space="preserve"> to print an 80mm thermal receipt</w:t>
      </w:r>
    </w:p>
    <w:p w:rsidR="00F570C5" w:rsidRDefault="00BA0A85">
      <w:r>
        <w:br w:type="page"/>
      </w:r>
    </w:p>
    <w:p w:rsidR="00F570C5" w:rsidRDefault="00F570C5">
      <w:pPr>
        <w:spacing w:before="200"/>
      </w:pPr>
    </w:p>
    <w:p w:rsidR="00210C86" w:rsidRDefault="00210C86" w:rsidP="00210C86">
      <w:pPr>
        <w:pStyle w:val="Heading1"/>
        <w:pBdr>
          <w:bottom w:val="single" w:sz="8" w:space="4" w:color="2E75B6"/>
        </w:pBdr>
      </w:pPr>
    </w:p>
    <w:p w:rsidR="00210C86" w:rsidRDefault="00210C86" w:rsidP="00210C86">
      <w:pPr>
        <w:pStyle w:val="Heading1"/>
        <w:pBdr>
          <w:bottom w:val="single" w:sz="8" w:space="4" w:color="2E75B6"/>
        </w:pBdr>
      </w:pPr>
      <w:r>
        <w:t>9. Features Checklist</w:t>
      </w:r>
    </w:p>
    <w:p w:rsidR="00210C86" w:rsidRDefault="00210C86" w:rsidP="00210C86">
      <w:pPr>
        <w:spacing w:before="8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1800"/>
        <w:gridCol w:w="1800"/>
      </w:tblGrid>
      <w:tr w:rsidR="00210C86" w:rsidTr="00210C8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b/>
                <w:bCs/>
                <w:color w:val="FFFFFF"/>
              </w:rPr>
              <w:t>Frontend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b/>
                <w:bCs/>
                <w:color w:val="FFFFFF"/>
              </w:rPr>
              <w:t>Backend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Product Master — Add, Edit, Delete, View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Customer Master — Add, Edit, Delete, View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POS Billing Screen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Product search in POS (name + barcode)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Auto GST Calculation (per item + total)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GST Slab Breakdown panel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Discount field in billing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 xml:space="preserve">Cart — Add, Remove, </w:t>
            </w:r>
            <w:proofErr w:type="spellStart"/>
            <w:r>
              <w:rPr>
                <w:sz w:val="20"/>
                <w:szCs w:val="20"/>
              </w:rPr>
              <w:t>Qty</w:t>
            </w:r>
            <w:proofErr w:type="spellEnd"/>
            <w:r>
              <w:rPr>
                <w:sz w:val="20"/>
                <w:szCs w:val="20"/>
              </w:rPr>
              <w:t xml:space="preserve"> update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Save Bill to database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Bill number auto generate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80mm Thermal Receipt Print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Bill History — view all bills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Reprint from Bill History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Walk-in Customer support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Toast notifications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Form validation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Global Error Handling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CORS Configuration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Standard API Response format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888888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Pr>
              <w:jc w:val="center"/>
            </w:pPr>
            <w:r>
              <w:rPr>
                <w:rFonts w:ascii="Segoe UI Emoji" w:eastAsia="Segoe UI Emoji" w:hAnsi="Segoe UI Emoji" w:cs="Segoe UI Emoji"/>
                <w:color w:val="1D6A3A"/>
                <w:sz w:val="20"/>
                <w:szCs w:val="20"/>
              </w:rPr>
              <w:t>✅</w:t>
            </w:r>
          </w:p>
        </w:tc>
      </w:tr>
    </w:tbl>
    <w:p w:rsidR="00210C86" w:rsidRDefault="00210C86" w:rsidP="00210C86">
      <w:pPr>
        <w:spacing w:before="200"/>
      </w:pPr>
    </w:p>
    <w:p w:rsidR="00210C86" w:rsidRDefault="00210C86" w:rsidP="00210C86">
      <w:r>
        <w:br w:type="page"/>
      </w:r>
    </w:p>
    <w:p w:rsidR="00210C86" w:rsidRDefault="00210C86" w:rsidP="00210C86">
      <w:pPr>
        <w:pStyle w:val="Heading1"/>
        <w:pBdr>
          <w:bottom w:val="single" w:sz="8" w:space="4" w:color="2E75B6"/>
        </w:pBdr>
      </w:pPr>
    </w:p>
    <w:p w:rsidR="00210C86" w:rsidRDefault="00210C86" w:rsidP="00210C86">
      <w:pPr>
        <w:pStyle w:val="Heading1"/>
        <w:pBdr>
          <w:bottom w:val="single" w:sz="8" w:space="4" w:color="2E75B6"/>
        </w:pBdr>
      </w:pPr>
      <w:r>
        <w:t>10. Technology Stack Summary</w:t>
      </w:r>
    </w:p>
    <w:p w:rsidR="00210C86" w:rsidRDefault="00210C86" w:rsidP="00210C86">
      <w:pPr>
        <w:spacing w:before="10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4000"/>
      </w:tblGrid>
      <w:tr w:rsidR="00210C86" w:rsidTr="00210C8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FFFFFF"/>
              </w:rPr>
              <w:t>Version / Notes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Frontend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React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v18.2 — Functional Components + Hooks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Frontend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JavaScript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 xml:space="preserve">ES6+ — No </w:t>
            </w:r>
            <w:proofErr w:type="spellStart"/>
            <w:r>
              <w:rPr>
                <w:color w:val="555555"/>
                <w:sz w:val="20"/>
                <w:szCs w:val="20"/>
              </w:rPr>
              <w:t>TypeScript</w:t>
            </w:r>
            <w:proofErr w:type="spellEnd"/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Frontend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CSS-in-JS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Inline styles — no external CSS library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Backend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Spring Boot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v3.2.0 — Java 17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Backend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Spring Data JPA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 xml:space="preserve">ORM — MySQL </w:t>
            </w:r>
            <w:proofErr w:type="spellStart"/>
            <w:r>
              <w:rPr>
                <w:color w:val="555555"/>
                <w:sz w:val="20"/>
                <w:szCs w:val="20"/>
              </w:rPr>
              <w:t>pe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Hibernate use </w:t>
            </w:r>
            <w:proofErr w:type="spellStart"/>
            <w:r>
              <w:rPr>
                <w:color w:val="555555"/>
                <w:sz w:val="20"/>
                <w:szCs w:val="20"/>
              </w:rPr>
              <w:t>hota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55555"/>
                <w:sz w:val="20"/>
                <w:szCs w:val="20"/>
              </w:rPr>
              <w:t>hai</w:t>
            </w:r>
            <w:proofErr w:type="spellEnd"/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Backend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Spring Validation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Bean validation (@</w:t>
            </w:r>
            <w:proofErr w:type="spellStart"/>
            <w:r>
              <w:rPr>
                <w:color w:val="555555"/>
                <w:sz w:val="20"/>
                <w:szCs w:val="20"/>
              </w:rPr>
              <w:t>NotBlank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etc.)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Backend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Spring Web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REST API (@</w:t>
            </w:r>
            <w:proofErr w:type="spellStart"/>
            <w:r>
              <w:rPr>
                <w:color w:val="555555"/>
                <w:sz w:val="20"/>
                <w:szCs w:val="20"/>
              </w:rPr>
              <w:t>RestController</w:t>
            </w:r>
            <w:proofErr w:type="spellEnd"/>
            <w:r>
              <w:rPr>
                <w:color w:val="555555"/>
                <w:sz w:val="20"/>
                <w:szCs w:val="20"/>
              </w:rPr>
              <w:t>)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Database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MySQL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v8.0 — Production DB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Build Tool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Maven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pom.xml — backend build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Build Tool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proofErr w:type="spellStart"/>
            <w:r>
              <w:rPr>
                <w:color w:val="555555"/>
                <w:sz w:val="20"/>
                <w:szCs w:val="20"/>
              </w:rPr>
              <w:t>package.json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— frontend build</w:t>
            </w:r>
          </w:p>
        </w:tc>
      </w:tr>
      <w:tr w:rsidR="00210C86" w:rsidTr="00210C86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b/>
                <w:bCs/>
                <w:color w:val="1E3A5F"/>
                <w:sz w:val="20"/>
                <w:szCs w:val="20"/>
              </w:rPr>
              <w:t>API Style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sz w:val="20"/>
                <w:szCs w:val="20"/>
              </w:rPr>
              <w:t>REST + JSON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10C86" w:rsidRDefault="00210C86" w:rsidP="00210C86">
            <w:r>
              <w:rPr>
                <w:color w:val="555555"/>
                <w:sz w:val="20"/>
                <w:szCs w:val="20"/>
              </w:rPr>
              <w:t>HTTP Methods: GET, POST, PUT, DELETE</w:t>
            </w:r>
          </w:p>
        </w:tc>
      </w:tr>
    </w:tbl>
    <w:p w:rsidR="00F570C5" w:rsidRDefault="00BA0A85">
      <w:r>
        <w:br w:type="page"/>
      </w:r>
    </w:p>
    <w:p w:rsidR="00F570C5" w:rsidRDefault="00210C86">
      <w:pPr>
        <w:spacing w:before="400"/>
        <w:rPr>
          <w:b/>
          <w:bCs/>
          <w:color w:val="2E74B5" w:themeColor="accent1" w:themeShade="BF"/>
          <w:sz w:val="28"/>
          <w:szCs w:val="28"/>
          <w:u w:val="single"/>
        </w:rPr>
      </w:pPr>
      <w:r w:rsidRPr="00210C86">
        <w:rPr>
          <w:b/>
          <w:bCs/>
          <w:color w:val="2E74B5" w:themeColor="accent1" w:themeShade="BF"/>
          <w:sz w:val="28"/>
          <w:szCs w:val="28"/>
          <w:u w:val="single"/>
        </w:rPr>
        <w:lastRenderedPageBreak/>
        <w:t>App Overview</w:t>
      </w: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  <w:u w:val="single"/>
        </w:rPr>
      </w:pPr>
      <w:proofErr w:type="spellStart"/>
      <w:r>
        <w:rPr>
          <w:b/>
          <w:bCs/>
          <w:color w:val="2E74B5" w:themeColor="accent1" w:themeShade="BF"/>
          <w:sz w:val="28"/>
          <w:szCs w:val="28"/>
          <w:u w:val="single"/>
        </w:rPr>
        <w:t>Pos</w:t>
      </w:r>
      <w:proofErr w:type="spellEnd"/>
      <w:r>
        <w:rPr>
          <w:b/>
          <w:bCs/>
          <w:color w:val="2E74B5" w:themeColor="accent1" w:themeShade="BF"/>
          <w:sz w:val="28"/>
          <w:szCs w:val="28"/>
          <w:u w:val="single"/>
        </w:rPr>
        <w:t xml:space="preserve"> Billing:</w:t>
      </w:r>
    </w:p>
    <w:p w:rsidR="00210C86" w:rsidRDefault="0012088A">
      <w:pPr>
        <w:spacing w:before="400"/>
        <w:rPr>
          <w:b/>
          <w:bCs/>
          <w:color w:val="2E74B5" w:themeColor="accent1" w:themeShade="BF"/>
          <w:sz w:val="28"/>
          <w:szCs w:val="28"/>
          <w:u w:val="single"/>
        </w:rPr>
      </w:pPr>
      <w:r>
        <w:rPr>
          <w:b/>
          <w:bCs/>
          <w:noProof/>
          <w:color w:val="5B9BD5" w:themeColor="accent1"/>
          <w:sz w:val="28"/>
          <w:szCs w:val="28"/>
          <w:u w:val="single"/>
        </w:rPr>
        <w:drawing>
          <wp:inline distT="0" distB="0" distL="0" distR="0">
            <wp:extent cx="6400800" cy="32245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sbilling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  <w:u w:val="single"/>
        </w:rPr>
      </w:pPr>
      <w:proofErr w:type="spellStart"/>
      <w:r>
        <w:rPr>
          <w:b/>
          <w:bCs/>
          <w:color w:val="2E74B5" w:themeColor="accent1" w:themeShade="BF"/>
          <w:sz w:val="28"/>
          <w:szCs w:val="28"/>
          <w:u w:val="single"/>
        </w:rPr>
        <w:t>Recipt</w:t>
      </w:r>
      <w:proofErr w:type="spellEnd"/>
      <w:r>
        <w:rPr>
          <w:b/>
          <w:bCs/>
          <w:color w:val="2E74B5" w:themeColor="accent1" w:themeShade="BF"/>
          <w:sz w:val="28"/>
          <w:szCs w:val="28"/>
          <w:u w:val="single"/>
        </w:rPr>
        <w:t xml:space="preserve"> Report: </w:t>
      </w:r>
    </w:p>
    <w:p w:rsidR="00210C86" w:rsidRPr="00210C86" w:rsidRDefault="0012088A">
      <w:pPr>
        <w:spacing w:before="400"/>
        <w:rPr>
          <w:b/>
          <w:bCs/>
          <w:color w:val="2E74B5" w:themeColor="accent1" w:themeShade="BF"/>
          <w:sz w:val="28"/>
          <w:szCs w:val="28"/>
          <w:u w:val="single"/>
        </w:rPr>
      </w:pPr>
      <w:r>
        <w:rPr>
          <w:b/>
          <w:bCs/>
          <w:noProof/>
          <w:color w:val="5B9BD5" w:themeColor="accent1"/>
          <w:sz w:val="28"/>
          <w:szCs w:val="28"/>
          <w:u w:val="single"/>
        </w:rPr>
        <w:drawing>
          <wp:inline distT="0" distB="0" distL="0" distR="0">
            <wp:extent cx="6400800" cy="32562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cipt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86" w:rsidRDefault="00210C86">
      <w:pPr>
        <w:spacing w:before="400"/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proofErr w:type="gramStart"/>
      <w:r w:rsidRPr="0012088A">
        <w:rPr>
          <w:b/>
          <w:bCs/>
          <w:color w:val="2E74B5" w:themeColor="accent1" w:themeShade="BF"/>
          <w:sz w:val="28"/>
          <w:szCs w:val="28"/>
        </w:rPr>
        <w:lastRenderedPageBreak/>
        <w:t>Product’</w:t>
      </w:r>
      <w:r>
        <w:rPr>
          <w:b/>
          <w:bCs/>
          <w:color w:val="2E74B5" w:themeColor="accent1" w:themeShade="BF"/>
          <w:sz w:val="28"/>
          <w:szCs w:val="28"/>
        </w:rPr>
        <w:t>s</w:t>
      </w:r>
      <w:proofErr w:type="gramEnd"/>
      <w:r>
        <w:rPr>
          <w:b/>
          <w:bCs/>
          <w:color w:val="2E74B5" w:themeColor="accent1" w:themeShade="BF"/>
          <w:sz w:val="28"/>
          <w:szCs w:val="28"/>
        </w:rPr>
        <w:t>:</w:t>
      </w:r>
    </w:p>
    <w:p w:rsidR="00210C86" w:rsidRP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>
        <w:rPr>
          <w:b/>
          <w:bCs/>
          <w:noProof/>
          <w:color w:val="5B9BD5" w:themeColor="accent1"/>
          <w:sz w:val="28"/>
          <w:szCs w:val="28"/>
        </w:rPr>
        <w:drawing>
          <wp:inline distT="0" distB="0" distL="0" distR="0">
            <wp:extent cx="6400800" cy="30486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oducts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12088A">
        <w:rPr>
          <w:b/>
          <w:bCs/>
          <w:color w:val="2E74B5" w:themeColor="accent1" w:themeShade="BF"/>
          <w:sz w:val="28"/>
          <w:szCs w:val="28"/>
        </w:rPr>
        <w:t>AddProducts</w:t>
      </w:r>
      <w:proofErr w:type="spellEnd"/>
      <w:r w:rsidRPr="0012088A">
        <w:rPr>
          <w:b/>
          <w:bCs/>
          <w:color w:val="2E74B5" w:themeColor="accent1" w:themeShade="BF"/>
          <w:sz w:val="28"/>
          <w:szCs w:val="28"/>
        </w:rPr>
        <w:t>:</w:t>
      </w:r>
      <w:r w:rsidRPr="0012088A">
        <w:rPr>
          <w:b/>
          <w:bCs/>
          <w:noProof/>
          <w:color w:val="2E74B5" w:themeColor="accent1" w:themeShade="BF"/>
          <w:sz w:val="28"/>
          <w:szCs w:val="28"/>
        </w:rPr>
        <w:drawing>
          <wp:inline distT="0" distB="0" distL="0" distR="0">
            <wp:extent cx="6400800" cy="48704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dd_Products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7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86" w:rsidRDefault="00210C86">
      <w:pPr>
        <w:spacing w:before="400"/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 w:rsidRPr="0012088A">
        <w:rPr>
          <w:b/>
          <w:bCs/>
          <w:color w:val="2E74B5" w:themeColor="accent1" w:themeShade="BF"/>
          <w:sz w:val="28"/>
          <w:szCs w:val="28"/>
        </w:rPr>
        <w:t>Customer:</w:t>
      </w:r>
    </w:p>
    <w:p w:rsidR="0012088A" w:rsidRP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 w:rsidRPr="0012088A">
        <w:rPr>
          <w:b/>
          <w:bCs/>
          <w:noProof/>
          <w:color w:val="2E74B5" w:themeColor="accent1" w:themeShade="BF"/>
          <w:sz w:val="28"/>
          <w:szCs w:val="28"/>
        </w:rPr>
        <w:drawing>
          <wp:inline distT="0" distB="0" distL="0" distR="0">
            <wp:extent cx="6400800" cy="30321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ustomer 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>
        <w:rPr>
          <w:b/>
          <w:bCs/>
          <w:color w:val="2E74B5" w:themeColor="accent1" w:themeShade="BF"/>
          <w:sz w:val="28"/>
          <w:szCs w:val="28"/>
        </w:rPr>
        <w:lastRenderedPageBreak/>
        <w:t>Add Customer:</w:t>
      </w:r>
    </w:p>
    <w:p w:rsidR="0012088A" w:rsidRP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>
        <w:rPr>
          <w:b/>
          <w:bCs/>
          <w:noProof/>
          <w:color w:val="5B9BD5" w:themeColor="accent1"/>
          <w:sz w:val="28"/>
          <w:szCs w:val="28"/>
        </w:rPr>
        <w:drawing>
          <wp:inline distT="0" distB="0" distL="0" distR="0">
            <wp:extent cx="6400800" cy="476123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dd_customer 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88A" w:rsidRDefault="0012088A">
      <w:pPr>
        <w:spacing w:before="400"/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proofErr w:type="spellStart"/>
      <w:r w:rsidRPr="0012088A">
        <w:rPr>
          <w:b/>
          <w:bCs/>
          <w:color w:val="2E74B5" w:themeColor="accent1" w:themeShade="BF"/>
          <w:sz w:val="28"/>
          <w:szCs w:val="28"/>
        </w:rPr>
        <w:t>BillHestory</w:t>
      </w:r>
      <w:proofErr w:type="spellEnd"/>
      <w:r w:rsidRPr="0012088A">
        <w:rPr>
          <w:b/>
          <w:bCs/>
          <w:color w:val="2E74B5" w:themeColor="accent1" w:themeShade="BF"/>
          <w:sz w:val="28"/>
          <w:szCs w:val="28"/>
        </w:rPr>
        <w:t>:</w:t>
      </w: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r>
        <w:rPr>
          <w:b/>
          <w:bCs/>
          <w:noProof/>
          <w:color w:val="5B9BD5" w:themeColor="accent1"/>
          <w:sz w:val="28"/>
          <w:szCs w:val="28"/>
        </w:rPr>
        <w:drawing>
          <wp:inline distT="0" distB="0" distL="0" distR="0">
            <wp:extent cx="6400800" cy="30683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ill Hestory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</w:p>
    <w:p w:rsidR="0012088A" w:rsidRPr="0012088A" w:rsidRDefault="0012088A">
      <w:pPr>
        <w:spacing w:before="400"/>
        <w:rPr>
          <w:b/>
          <w:bCs/>
          <w:color w:val="2E74B5" w:themeColor="accent1" w:themeShade="BF"/>
          <w:sz w:val="28"/>
          <w:szCs w:val="28"/>
        </w:rPr>
      </w:pPr>
      <w:bookmarkStart w:id="0" w:name="_GoBack"/>
      <w:bookmarkEnd w:id="0"/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F570C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F570C5" w:rsidRDefault="00BA0A85">
            <w:pPr>
              <w:jc w:val="center"/>
            </w:pPr>
            <w:r>
              <w:rPr>
                <w:b/>
                <w:bCs/>
                <w:color w:val="7B5800"/>
                <w:sz w:val="26"/>
                <w:szCs w:val="26"/>
              </w:rPr>
              <w:t>Project Summary</w:t>
            </w:r>
          </w:p>
          <w:p w:rsidR="00F570C5" w:rsidRDefault="00F570C5">
            <w:pPr>
              <w:spacing w:before="80"/>
            </w:pPr>
          </w:p>
          <w:p w:rsidR="00F570C5" w:rsidRDefault="00BA0A85">
            <w:r>
              <w:t xml:space="preserve">        This POS Billing System is a complete full-stack application built using a React frontend and a Spring Boot backend. The system successfully implements all required features, including product management, customer management, real-time GST billing, 80mm thermal receipt printing, and bill history. Data is stored in a MySQL database using JPA/Hibernate, and communication between the frontend and backend is handled through REST APIs</w:t>
            </w:r>
          </w:p>
        </w:tc>
      </w:tr>
    </w:tbl>
    <w:p w:rsidR="00F570C5" w:rsidRDefault="00F570C5">
      <w:pPr>
        <w:spacing w:before="200"/>
      </w:pPr>
    </w:p>
    <w:sectPr w:rsidR="00F570C5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0C86" w:rsidRDefault="00210C86">
      <w:r>
        <w:separator/>
      </w:r>
    </w:p>
  </w:endnote>
  <w:endnote w:type="continuationSeparator" w:id="0">
    <w:p w:rsidR="00210C86" w:rsidRDefault="00210C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10C86" w:rsidRDefault="00210C86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96A80">
      <w:rPr>
        <w:noProof/>
        <w:color w:val="888888"/>
        <w:sz w:val="18"/>
        <w:szCs w:val="18"/>
      </w:rPr>
      <w:t>10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596A80">
      <w:rPr>
        <w:noProof/>
        <w:color w:val="888888"/>
        <w:sz w:val="18"/>
        <w:szCs w:val="18"/>
      </w:rPr>
      <w:t>18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0C86" w:rsidRDefault="00210C86">
      <w:r>
        <w:separator/>
      </w:r>
    </w:p>
  </w:footnote>
  <w:footnote w:type="continuationSeparator" w:id="0">
    <w:p w:rsidR="00210C86" w:rsidRDefault="00210C8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10C86" w:rsidRDefault="00210C86">
    <w:pPr>
      <w:pBdr>
        <w:bottom w:val="single" w:sz="6" w:space="1" w:color="2E75B6"/>
      </w:pBdr>
    </w:pPr>
    <w:r>
      <w:rPr>
        <w:b/>
        <w:bCs/>
        <w:color w:val="2E75B6"/>
        <w:sz w:val="18"/>
        <w:szCs w:val="18"/>
      </w:rPr>
      <w:t xml:space="preserve">POS Billing System — Project </w:t>
    </w:r>
    <w:proofErr w:type="gramStart"/>
    <w:r>
      <w:rPr>
        <w:b/>
        <w:bCs/>
        <w:color w:val="2E75B6"/>
        <w:sz w:val="18"/>
        <w:szCs w:val="18"/>
      </w:rPr>
      <w:t>Documentation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Full Stack: React + Spring Boot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6D07E7"/>
    <w:multiLevelType w:val="multilevel"/>
    <w:tmpl w:val="B98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A6201"/>
    <w:multiLevelType w:val="multilevel"/>
    <w:tmpl w:val="FB6C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5119"/>
    <w:multiLevelType w:val="multilevel"/>
    <w:tmpl w:val="EB80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B34716"/>
    <w:multiLevelType w:val="multilevel"/>
    <w:tmpl w:val="C8C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360AA"/>
    <w:multiLevelType w:val="multilevel"/>
    <w:tmpl w:val="2B7C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95884"/>
    <w:multiLevelType w:val="hybridMultilevel"/>
    <w:tmpl w:val="1630972E"/>
    <w:lvl w:ilvl="0" w:tplc="3A4E1320">
      <w:start w:val="1"/>
      <w:numFmt w:val="bullet"/>
      <w:lvlText w:val="◦"/>
      <w:lvlJc w:val="left"/>
      <w:pPr>
        <w:ind w:left="900" w:hanging="260"/>
      </w:pPr>
    </w:lvl>
    <w:lvl w:ilvl="1" w:tplc="EF5C42CE">
      <w:numFmt w:val="decimal"/>
      <w:lvlText w:val=""/>
      <w:lvlJc w:val="left"/>
    </w:lvl>
    <w:lvl w:ilvl="2" w:tplc="292CEE04">
      <w:numFmt w:val="decimal"/>
      <w:lvlText w:val=""/>
      <w:lvlJc w:val="left"/>
    </w:lvl>
    <w:lvl w:ilvl="3" w:tplc="C3BCA9E8">
      <w:numFmt w:val="decimal"/>
      <w:lvlText w:val=""/>
      <w:lvlJc w:val="left"/>
    </w:lvl>
    <w:lvl w:ilvl="4" w:tplc="D4E4D128">
      <w:numFmt w:val="decimal"/>
      <w:lvlText w:val=""/>
      <w:lvlJc w:val="left"/>
    </w:lvl>
    <w:lvl w:ilvl="5" w:tplc="9CF602A0">
      <w:numFmt w:val="decimal"/>
      <w:lvlText w:val=""/>
      <w:lvlJc w:val="left"/>
    </w:lvl>
    <w:lvl w:ilvl="6" w:tplc="0A129D1C">
      <w:numFmt w:val="decimal"/>
      <w:lvlText w:val=""/>
      <w:lvlJc w:val="left"/>
    </w:lvl>
    <w:lvl w:ilvl="7" w:tplc="A452611A">
      <w:numFmt w:val="decimal"/>
      <w:lvlText w:val=""/>
      <w:lvlJc w:val="left"/>
    </w:lvl>
    <w:lvl w:ilvl="8" w:tplc="9094078A">
      <w:numFmt w:val="decimal"/>
      <w:lvlText w:val=""/>
      <w:lvlJc w:val="left"/>
    </w:lvl>
  </w:abstractNum>
  <w:abstractNum w:abstractNumId="6" w15:restartNumberingAfterBreak="0">
    <w:nsid w:val="21FB4919"/>
    <w:multiLevelType w:val="multilevel"/>
    <w:tmpl w:val="2C2A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B19B6"/>
    <w:multiLevelType w:val="multilevel"/>
    <w:tmpl w:val="0B2A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30390"/>
    <w:multiLevelType w:val="multilevel"/>
    <w:tmpl w:val="D56AE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C4BD0"/>
    <w:multiLevelType w:val="multilevel"/>
    <w:tmpl w:val="6BAE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5752A5"/>
    <w:multiLevelType w:val="multilevel"/>
    <w:tmpl w:val="BBDA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574DF"/>
    <w:multiLevelType w:val="multilevel"/>
    <w:tmpl w:val="A76E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DD05FA"/>
    <w:multiLevelType w:val="hybridMultilevel"/>
    <w:tmpl w:val="DD6C020E"/>
    <w:lvl w:ilvl="0" w:tplc="11D6A6EA">
      <w:start w:val="1"/>
      <w:numFmt w:val="decimal"/>
      <w:lvlText w:val="%1."/>
      <w:lvlJc w:val="left"/>
      <w:pPr>
        <w:ind w:left="540" w:hanging="260"/>
      </w:pPr>
    </w:lvl>
    <w:lvl w:ilvl="1" w:tplc="F9920854">
      <w:numFmt w:val="decimal"/>
      <w:lvlText w:val=""/>
      <w:lvlJc w:val="left"/>
    </w:lvl>
    <w:lvl w:ilvl="2" w:tplc="F29A8DF2">
      <w:numFmt w:val="decimal"/>
      <w:lvlText w:val=""/>
      <w:lvlJc w:val="left"/>
    </w:lvl>
    <w:lvl w:ilvl="3" w:tplc="0314921E">
      <w:numFmt w:val="decimal"/>
      <w:lvlText w:val=""/>
      <w:lvlJc w:val="left"/>
    </w:lvl>
    <w:lvl w:ilvl="4" w:tplc="0F129534">
      <w:numFmt w:val="decimal"/>
      <w:lvlText w:val=""/>
      <w:lvlJc w:val="left"/>
    </w:lvl>
    <w:lvl w:ilvl="5" w:tplc="8C5E8EC4">
      <w:numFmt w:val="decimal"/>
      <w:lvlText w:val=""/>
      <w:lvlJc w:val="left"/>
    </w:lvl>
    <w:lvl w:ilvl="6" w:tplc="7A466B3E">
      <w:numFmt w:val="decimal"/>
      <w:lvlText w:val=""/>
      <w:lvlJc w:val="left"/>
    </w:lvl>
    <w:lvl w:ilvl="7" w:tplc="8CD2B96C">
      <w:numFmt w:val="decimal"/>
      <w:lvlText w:val=""/>
      <w:lvlJc w:val="left"/>
    </w:lvl>
    <w:lvl w:ilvl="8" w:tplc="EAA456E0">
      <w:numFmt w:val="decimal"/>
      <w:lvlText w:val=""/>
      <w:lvlJc w:val="left"/>
    </w:lvl>
  </w:abstractNum>
  <w:abstractNum w:abstractNumId="13" w15:restartNumberingAfterBreak="0">
    <w:nsid w:val="41F16F34"/>
    <w:multiLevelType w:val="multilevel"/>
    <w:tmpl w:val="CD18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2B6300"/>
    <w:multiLevelType w:val="hybridMultilevel"/>
    <w:tmpl w:val="83665350"/>
    <w:lvl w:ilvl="0" w:tplc="AA6C67DA">
      <w:start w:val="1"/>
      <w:numFmt w:val="bullet"/>
      <w:lvlText w:val="●"/>
      <w:lvlJc w:val="left"/>
      <w:pPr>
        <w:ind w:left="720" w:hanging="360"/>
      </w:pPr>
    </w:lvl>
    <w:lvl w:ilvl="1" w:tplc="AD145E40">
      <w:start w:val="1"/>
      <w:numFmt w:val="bullet"/>
      <w:lvlText w:val="○"/>
      <w:lvlJc w:val="left"/>
      <w:pPr>
        <w:ind w:left="1440" w:hanging="360"/>
      </w:pPr>
    </w:lvl>
    <w:lvl w:ilvl="2" w:tplc="4E521A1E">
      <w:start w:val="1"/>
      <w:numFmt w:val="bullet"/>
      <w:lvlText w:val="■"/>
      <w:lvlJc w:val="left"/>
      <w:pPr>
        <w:ind w:left="2160" w:hanging="360"/>
      </w:pPr>
    </w:lvl>
    <w:lvl w:ilvl="3" w:tplc="40FA02E4">
      <w:start w:val="1"/>
      <w:numFmt w:val="bullet"/>
      <w:lvlText w:val="●"/>
      <w:lvlJc w:val="left"/>
      <w:pPr>
        <w:ind w:left="2880" w:hanging="360"/>
      </w:pPr>
    </w:lvl>
    <w:lvl w:ilvl="4" w:tplc="4F6A1CCC">
      <w:start w:val="1"/>
      <w:numFmt w:val="bullet"/>
      <w:lvlText w:val="○"/>
      <w:lvlJc w:val="left"/>
      <w:pPr>
        <w:ind w:left="3600" w:hanging="360"/>
      </w:pPr>
    </w:lvl>
    <w:lvl w:ilvl="5" w:tplc="31945F94">
      <w:start w:val="1"/>
      <w:numFmt w:val="bullet"/>
      <w:lvlText w:val="■"/>
      <w:lvlJc w:val="left"/>
      <w:pPr>
        <w:ind w:left="4320" w:hanging="360"/>
      </w:pPr>
    </w:lvl>
    <w:lvl w:ilvl="6" w:tplc="417EDDF6">
      <w:start w:val="1"/>
      <w:numFmt w:val="bullet"/>
      <w:lvlText w:val="●"/>
      <w:lvlJc w:val="left"/>
      <w:pPr>
        <w:ind w:left="5040" w:hanging="360"/>
      </w:pPr>
    </w:lvl>
    <w:lvl w:ilvl="7" w:tplc="DF4ACA94">
      <w:start w:val="1"/>
      <w:numFmt w:val="bullet"/>
      <w:lvlText w:val="●"/>
      <w:lvlJc w:val="left"/>
      <w:pPr>
        <w:ind w:left="5760" w:hanging="360"/>
      </w:pPr>
    </w:lvl>
    <w:lvl w:ilvl="8" w:tplc="091A7630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49AA3CE8"/>
    <w:multiLevelType w:val="multilevel"/>
    <w:tmpl w:val="8A74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B10EBB"/>
    <w:multiLevelType w:val="multilevel"/>
    <w:tmpl w:val="8220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310BAA"/>
    <w:multiLevelType w:val="hybridMultilevel"/>
    <w:tmpl w:val="5A80696E"/>
    <w:lvl w:ilvl="0" w:tplc="17AA2082">
      <w:start w:val="1"/>
      <w:numFmt w:val="bullet"/>
      <w:lvlText w:val="•"/>
      <w:lvlJc w:val="left"/>
      <w:pPr>
        <w:ind w:left="540" w:hanging="260"/>
      </w:pPr>
    </w:lvl>
    <w:lvl w:ilvl="1" w:tplc="A74A36F8">
      <w:numFmt w:val="decimal"/>
      <w:lvlText w:val=""/>
      <w:lvlJc w:val="left"/>
    </w:lvl>
    <w:lvl w:ilvl="2" w:tplc="503EB0AE">
      <w:numFmt w:val="decimal"/>
      <w:lvlText w:val=""/>
      <w:lvlJc w:val="left"/>
    </w:lvl>
    <w:lvl w:ilvl="3" w:tplc="985A3E80">
      <w:numFmt w:val="decimal"/>
      <w:lvlText w:val=""/>
      <w:lvlJc w:val="left"/>
    </w:lvl>
    <w:lvl w:ilvl="4" w:tplc="10B8C466">
      <w:numFmt w:val="decimal"/>
      <w:lvlText w:val=""/>
      <w:lvlJc w:val="left"/>
    </w:lvl>
    <w:lvl w:ilvl="5" w:tplc="39BAEF14">
      <w:numFmt w:val="decimal"/>
      <w:lvlText w:val=""/>
      <w:lvlJc w:val="left"/>
    </w:lvl>
    <w:lvl w:ilvl="6" w:tplc="7D500CDA">
      <w:numFmt w:val="decimal"/>
      <w:lvlText w:val=""/>
      <w:lvlJc w:val="left"/>
    </w:lvl>
    <w:lvl w:ilvl="7" w:tplc="5C50BE82">
      <w:numFmt w:val="decimal"/>
      <w:lvlText w:val=""/>
      <w:lvlJc w:val="left"/>
    </w:lvl>
    <w:lvl w:ilvl="8" w:tplc="30A4484E">
      <w:numFmt w:val="decimal"/>
      <w:lvlText w:val=""/>
      <w:lvlJc w:val="left"/>
    </w:lvl>
  </w:abstractNum>
  <w:abstractNum w:abstractNumId="18" w15:restartNumberingAfterBreak="0">
    <w:nsid w:val="56257FC5"/>
    <w:multiLevelType w:val="multilevel"/>
    <w:tmpl w:val="1AC8D4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A25CA2"/>
    <w:multiLevelType w:val="multilevel"/>
    <w:tmpl w:val="0BAE8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530A96"/>
    <w:multiLevelType w:val="multilevel"/>
    <w:tmpl w:val="A03486B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555AB4"/>
    <w:multiLevelType w:val="multilevel"/>
    <w:tmpl w:val="FCA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3E2020"/>
    <w:multiLevelType w:val="multilevel"/>
    <w:tmpl w:val="68E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7C2D89"/>
    <w:multiLevelType w:val="multilevel"/>
    <w:tmpl w:val="140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037AB9"/>
    <w:multiLevelType w:val="multilevel"/>
    <w:tmpl w:val="D972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  <w:lvlOverride w:ilvl="0">
      <w:startOverride w:val="1"/>
    </w:lvlOverride>
  </w:num>
  <w:num w:numId="2">
    <w:abstractNumId w:val="17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20"/>
  </w:num>
  <w:num w:numId="5">
    <w:abstractNumId w:val="18"/>
  </w:num>
  <w:num w:numId="6">
    <w:abstractNumId w:val="6"/>
  </w:num>
  <w:num w:numId="7">
    <w:abstractNumId w:val="11"/>
  </w:num>
  <w:num w:numId="8">
    <w:abstractNumId w:val="21"/>
  </w:num>
  <w:num w:numId="9">
    <w:abstractNumId w:val="3"/>
  </w:num>
  <w:num w:numId="10">
    <w:abstractNumId w:val="24"/>
  </w:num>
  <w:num w:numId="11">
    <w:abstractNumId w:val="4"/>
  </w:num>
  <w:num w:numId="12">
    <w:abstractNumId w:val="22"/>
  </w:num>
  <w:num w:numId="13">
    <w:abstractNumId w:val="10"/>
  </w:num>
  <w:num w:numId="14">
    <w:abstractNumId w:val="7"/>
  </w:num>
  <w:num w:numId="15">
    <w:abstractNumId w:val="15"/>
  </w:num>
  <w:num w:numId="16">
    <w:abstractNumId w:val="0"/>
  </w:num>
  <w:num w:numId="17">
    <w:abstractNumId w:val="2"/>
  </w:num>
  <w:num w:numId="18">
    <w:abstractNumId w:val="13"/>
  </w:num>
  <w:num w:numId="19">
    <w:abstractNumId w:val="23"/>
  </w:num>
  <w:num w:numId="20">
    <w:abstractNumId w:val="1"/>
  </w:num>
  <w:num w:numId="21">
    <w:abstractNumId w:val="9"/>
  </w:num>
  <w:num w:numId="22">
    <w:abstractNumId w:val="19"/>
  </w:num>
  <w:num w:numId="23">
    <w:abstractNumId w:val="16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0C5"/>
    <w:rsid w:val="000D5648"/>
    <w:rsid w:val="0012088A"/>
    <w:rsid w:val="00210C86"/>
    <w:rsid w:val="002C10E5"/>
    <w:rsid w:val="00596A80"/>
    <w:rsid w:val="00644FEE"/>
    <w:rsid w:val="00BA0A85"/>
    <w:rsid w:val="00EA5BB8"/>
    <w:rsid w:val="00F57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64B2B64-0B7D-4DA3-84AF-A7D35D778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en-US" w:bidi="gu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link w:val="Heading1Char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374151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BA0A8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0A8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10E5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0D5648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0D5648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0D5648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0D5648"/>
    <w:rPr>
      <w:rFonts w:ascii="Arial" w:eastAsia="Times New Roman" w:hAnsi="Arial" w:cs="Arial"/>
      <w:vanish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210C86"/>
    <w:rPr>
      <w:b/>
      <w:bCs/>
      <w:color w:val="1E3A5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208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088A"/>
  </w:style>
  <w:style w:type="paragraph" w:styleId="Footer">
    <w:name w:val="footer"/>
    <w:basedOn w:val="Normal"/>
    <w:link w:val="FooterChar"/>
    <w:uiPriority w:val="99"/>
    <w:unhideWhenUsed/>
    <w:rsid w:val="001208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08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6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6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15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72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3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89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600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2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6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59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6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19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6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56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43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00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1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1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3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84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76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55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6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43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626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7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047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2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99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542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3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076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89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2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4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7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4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1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01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806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3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5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57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8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39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875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5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0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85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18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914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3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9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4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6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668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719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560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2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55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1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73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418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579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6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37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5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1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775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2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79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0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324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2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9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04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431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908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750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86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18</Pages>
  <Words>2325</Words>
  <Characters>13255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4</cp:revision>
  <dcterms:created xsi:type="dcterms:W3CDTF">2026-04-13T06:48:00Z</dcterms:created>
  <dcterms:modified xsi:type="dcterms:W3CDTF">2026-04-13T10:46:00Z</dcterms:modified>
</cp:coreProperties>
</file>