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24285C02"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25/03/2024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0DE9ED5E"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01/0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rStyle w:val="Strong"/>
          <w:spacing w:val="-2"/>
          <w:bdr w:val="none" w:sz="0" w:space="0" w:color="auto" w:frame="1"/>
        </w:rPr>
        <w:t>Numpy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Besides its obvious scientific uses, Numpy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Arrays in Numpy</w:t>
      </w:r>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RPr="001B12F0">
        <w:rPr>
          <w:rStyle w:val="Strong"/>
          <w:spacing w:val="-2"/>
          <w:bdr w:val="none" w:sz="0" w:space="0" w:color="auto" w:frame="1"/>
        </w:rPr>
        <w:t>ndarray</w:t>
      </w:r>
      <w:r w:rsidRPr="001B12F0">
        <w:rPr>
          <w:spacing w:val="-2"/>
        </w:rPr>
        <w:t>. Elements in Numpy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Creating a Numpy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import numpy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numpy_array_manipulation():</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np.array([1,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np.zeros((3,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np.ones((2,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np.random.randint(0,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np.arange(10)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  #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  #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np.flip(array5)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print("\nArray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search_element(array,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numpy_array_manipulation()</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search_element(np.array([1,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1590" w14:textId="77777777" w:rsidR="00041C8E" w:rsidRDefault="00041C8E" w:rsidP="00041C8E">
      <w:pPr>
        <w:spacing w:after="0" w:line="240" w:lineRule="auto"/>
      </w:pPr>
      <w:r>
        <w:separator/>
      </w:r>
    </w:p>
  </w:endnote>
  <w:endnote w:type="continuationSeparator" w:id="0">
    <w:p w14:paraId="0EDDB05D" w14:textId="77777777" w:rsidR="00041C8E" w:rsidRDefault="00041C8E"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0E40" w14:textId="77777777" w:rsidR="00041C8E" w:rsidRDefault="00041C8E" w:rsidP="00041C8E">
      <w:pPr>
        <w:spacing w:after="0" w:line="240" w:lineRule="auto"/>
      </w:pPr>
      <w:r>
        <w:separator/>
      </w:r>
    </w:p>
  </w:footnote>
  <w:footnote w:type="continuationSeparator" w:id="0">
    <w:p w14:paraId="2827327F" w14:textId="77777777" w:rsidR="00041C8E" w:rsidRDefault="00041C8E"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61590E"/>
    <w:rsid w:val="008F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3</cp:revision>
  <dcterms:created xsi:type="dcterms:W3CDTF">2024-04-11T18:25:00Z</dcterms:created>
  <dcterms:modified xsi:type="dcterms:W3CDTF">2024-04-11T18:39:00Z</dcterms:modified>
</cp:coreProperties>
</file>