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C464B" w:rsidRDefault="00DC464B" w:rsidP="00EA2860">
      <w:pPr>
        <w:pStyle w:val="Title"/>
        <w:ind w:left="-284"/>
        <w:jc w:val="left"/>
        <w:rPr>
          <w:rFonts w:ascii="Verdana" w:hAnsi="Verdana" w:cs="Courier New"/>
          <w:b w:val="0"/>
          <w:sz w:val="20"/>
          <w:u w:val="none"/>
        </w:rPr>
      </w:pPr>
    </w:p>
    <w:p w:rsidR="00DC464B" w:rsidRPr="00C33B4C" w:rsidRDefault="00270537" w:rsidP="00EA2860">
      <w:pPr>
        <w:spacing w:line="0" w:lineRule="atLeast"/>
        <w:ind w:left="-284"/>
        <w:jc w:val="center"/>
        <w:rPr>
          <w:rFonts w:eastAsia="Bookman Old Style"/>
          <w:b/>
          <w:sz w:val="36"/>
          <w:szCs w:val="24"/>
        </w:rPr>
      </w:pPr>
      <w:r>
        <w:rPr>
          <w:b/>
          <w:sz w:val="32"/>
          <w:szCs w:val="24"/>
        </w:rPr>
        <w:t>S</w:t>
      </w:r>
      <w:r w:rsidR="006E7F6E">
        <w:rPr>
          <w:b/>
          <w:sz w:val="32"/>
          <w:szCs w:val="24"/>
        </w:rPr>
        <w:t>tart-Up Surge 2024</w:t>
      </w:r>
      <w:r>
        <w:rPr>
          <w:b/>
          <w:sz w:val="32"/>
          <w:szCs w:val="24"/>
        </w:rPr>
        <w:t xml:space="preserve"> Report</w:t>
      </w:r>
    </w:p>
    <w:p w:rsidR="00DC464B" w:rsidRDefault="00DC464B" w:rsidP="00EA2860">
      <w:pPr>
        <w:ind w:left="-284"/>
      </w:pPr>
    </w:p>
    <w:p w:rsidR="00DC464B" w:rsidRPr="00B1271B" w:rsidRDefault="00DC464B" w:rsidP="00550920">
      <w:pPr>
        <w:tabs>
          <w:tab w:val="left" w:pos="7485"/>
        </w:tabs>
        <w:spacing w:line="276" w:lineRule="auto"/>
        <w:ind w:left="-360" w:firstLine="76"/>
        <w:rPr>
          <w:rFonts w:cstheme="minorHAnsi"/>
          <w:bCs/>
          <w:sz w:val="24"/>
          <w:szCs w:val="24"/>
        </w:rPr>
      </w:pPr>
      <w:r w:rsidRPr="00B1271B">
        <w:rPr>
          <w:rFonts w:cstheme="minorHAnsi"/>
          <w:b/>
          <w:sz w:val="24"/>
          <w:szCs w:val="24"/>
        </w:rPr>
        <w:t xml:space="preserve">Academic Year: </w:t>
      </w:r>
      <w:r w:rsidRPr="00B1271B">
        <w:rPr>
          <w:rFonts w:cstheme="minorHAnsi"/>
          <w:bCs/>
          <w:sz w:val="24"/>
          <w:szCs w:val="24"/>
        </w:rPr>
        <w:t>202</w:t>
      </w:r>
      <w:r w:rsidR="00EA2860" w:rsidRPr="00B1271B">
        <w:rPr>
          <w:rFonts w:cstheme="minorHAnsi"/>
          <w:bCs/>
          <w:sz w:val="24"/>
          <w:szCs w:val="24"/>
        </w:rPr>
        <w:t>3</w:t>
      </w:r>
      <w:r w:rsidRPr="00B1271B">
        <w:rPr>
          <w:rFonts w:cstheme="minorHAnsi"/>
          <w:bCs/>
          <w:sz w:val="24"/>
          <w:szCs w:val="24"/>
        </w:rPr>
        <w:t>-2</w:t>
      </w:r>
      <w:r w:rsidR="00EA2860" w:rsidRPr="00B1271B">
        <w:rPr>
          <w:rFonts w:cstheme="minorHAnsi"/>
          <w:bCs/>
          <w:sz w:val="24"/>
          <w:szCs w:val="24"/>
        </w:rPr>
        <w:t>4</w:t>
      </w:r>
      <w:r w:rsidR="006E7F6E" w:rsidRPr="00B1271B">
        <w:rPr>
          <w:rFonts w:cstheme="minorHAnsi"/>
          <w:bCs/>
          <w:sz w:val="24"/>
          <w:szCs w:val="24"/>
        </w:rPr>
        <w:t xml:space="preserve"> SEM-II</w:t>
      </w:r>
      <w:r w:rsidR="00C50CF5">
        <w:rPr>
          <w:rFonts w:cstheme="minorHAnsi"/>
          <w:bCs/>
          <w:sz w:val="24"/>
          <w:szCs w:val="24"/>
        </w:rPr>
        <w:tab/>
      </w:r>
    </w:p>
    <w:p w:rsidR="00DC464B" w:rsidRPr="00B1271B" w:rsidRDefault="00DC464B" w:rsidP="00EA2860">
      <w:pPr>
        <w:spacing w:line="276" w:lineRule="auto"/>
        <w:ind w:left="-284"/>
        <w:rPr>
          <w:rFonts w:eastAsia="Bookman Old Style" w:cstheme="minorHAnsi"/>
          <w:bCs/>
          <w:sz w:val="24"/>
          <w:szCs w:val="24"/>
        </w:rPr>
      </w:pPr>
      <w:r w:rsidRPr="00B1271B">
        <w:rPr>
          <w:rFonts w:cstheme="minorHAnsi"/>
          <w:b/>
          <w:sz w:val="24"/>
          <w:szCs w:val="24"/>
        </w:rPr>
        <w:t>Name of the Event:</w:t>
      </w:r>
      <w:r w:rsidR="00270537" w:rsidRPr="00B1271B">
        <w:rPr>
          <w:rFonts w:eastAsia="Bookman Old Style" w:cstheme="minorHAnsi"/>
          <w:b/>
          <w:sz w:val="24"/>
          <w:szCs w:val="24"/>
        </w:rPr>
        <w:t>“</w:t>
      </w:r>
      <w:r w:rsidR="00EA2860" w:rsidRPr="00B1271B">
        <w:rPr>
          <w:rFonts w:eastAsia="Bookman Old Style" w:cstheme="minorHAnsi"/>
          <w:bCs/>
          <w:sz w:val="24"/>
          <w:szCs w:val="24"/>
        </w:rPr>
        <w:t>Start-Up Surge 2024</w:t>
      </w:r>
      <w:r w:rsidR="00270537" w:rsidRPr="00B1271B">
        <w:rPr>
          <w:rFonts w:eastAsia="Bookman Old Style" w:cstheme="minorHAnsi"/>
          <w:bCs/>
          <w:sz w:val="24"/>
          <w:szCs w:val="24"/>
        </w:rPr>
        <w:t>”</w:t>
      </w:r>
    </w:p>
    <w:p w:rsidR="00DC464B" w:rsidRPr="00B1271B" w:rsidRDefault="00DC464B" w:rsidP="00EA2860">
      <w:pPr>
        <w:spacing w:line="276" w:lineRule="auto"/>
        <w:ind w:left="-284"/>
        <w:rPr>
          <w:rFonts w:cstheme="minorHAnsi"/>
          <w:bCs/>
          <w:sz w:val="24"/>
          <w:szCs w:val="24"/>
        </w:rPr>
      </w:pPr>
      <w:r w:rsidRPr="00B1271B">
        <w:rPr>
          <w:rFonts w:cstheme="minorHAnsi"/>
          <w:b/>
          <w:sz w:val="24"/>
          <w:szCs w:val="24"/>
        </w:rPr>
        <w:t xml:space="preserve">Date &amp; Time of the Event: </w:t>
      </w:r>
      <w:r w:rsidRPr="00B1271B">
        <w:rPr>
          <w:rFonts w:cstheme="minorHAnsi"/>
          <w:bCs/>
          <w:sz w:val="24"/>
          <w:szCs w:val="24"/>
        </w:rPr>
        <w:t>1</w:t>
      </w:r>
      <w:r w:rsidR="00270537" w:rsidRPr="00B1271B">
        <w:rPr>
          <w:rFonts w:cstheme="minorHAnsi"/>
          <w:bCs/>
          <w:sz w:val="24"/>
          <w:szCs w:val="24"/>
        </w:rPr>
        <w:t>3</w:t>
      </w:r>
      <w:r w:rsidRPr="00B1271B">
        <w:rPr>
          <w:rFonts w:cstheme="minorHAnsi"/>
          <w:bCs/>
          <w:sz w:val="24"/>
          <w:szCs w:val="24"/>
          <w:vertAlign w:val="superscript"/>
        </w:rPr>
        <w:t>th</w:t>
      </w:r>
      <w:r w:rsidR="00EA2860" w:rsidRPr="00B1271B">
        <w:rPr>
          <w:rFonts w:cstheme="minorHAnsi"/>
          <w:bCs/>
          <w:sz w:val="24"/>
          <w:szCs w:val="24"/>
        </w:rPr>
        <w:t>April</w:t>
      </w:r>
      <w:r w:rsidRPr="00B1271B">
        <w:rPr>
          <w:rFonts w:cstheme="minorHAnsi"/>
          <w:bCs/>
          <w:sz w:val="24"/>
          <w:szCs w:val="24"/>
        </w:rPr>
        <w:t>202</w:t>
      </w:r>
      <w:r w:rsidR="00EA2860" w:rsidRPr="00B1271B">
        <w:rPr>
          <w:rFonts w:cstheme="minorHAnsi"/>
          <w:bCs/>
          <w:sz w:val="24"/>
          <w:szCs w:val="24"/>
        </w:rPr>
        <w:t>4</w:t>
      </w:r>
      <w:r w:rsidR="00270537" w:rsidRPr="00B1271B">
        <w:rPr>
          <w:rFonts w:cstheme="minorHAnsi"/>
          <w:bCs/>
          <w:sz w:val="24"/>
          <w:szCs w:val="24"/>
        </w:rPr>
        <w:t xml:space="preserve">, </w:t>
      </w:r>
      <w:r w:rsidR="00EA2860" w:rsidRPr="00B1271B">
        <w:rPr>
          <w:rFonts w:cstheme="minorHAnsi"/>
          <w:bCs/>
          <w:sz w:val="24"/>
          <w:szCs w:val="24"/>
        </w:rPr>
        <w:t>9 AM to 6 PM.</w:t>
      </w:r>
    </w:p>
    <w:p w:rsidR="00DC464B" w:rsidRPr="00B1271B" w:rsidRDefault="00DC464B" w:rsidP="00EA2860">
      <w:pPr>
        <w:spacing w:line="276" w:lineRule="auto"/>
        <w:ind w:left="-284"/>
        <w:rPr>
          <w:rFonts w:cstheme="minorHAnsi"/>
          <w:b/>
          <w:sz w:val="24"/>
          <w:szCs w:val="24"/>
        </w:rPr>
      </w:pPr>
      <w:r w:rsidRPr="00B1271B">
        <w:rPr>
          <w:rFonts w:cstheme="minorHAnsi"/>
          <w:b/>
          <w:sz w:val="24"/>
          <w:szCs w:val="24"/>
        </w:rPr>
        <w:t xml:space="preserve">Targeted Audience: </w:t>
      </w:r>
      <w:r w:rsidR="00270537" w:rsidRPr="00B1271B">
        <w:rPr>
          <w:rFonts w:cstheme="minorHAnsi"/>
          <w:bCs/>
          <w:sz w:val="24"/>
          <w:szCs w:val="24"/>
        </w:rPr>
        <w:t xml:space="preserve">Participants </w:t>
      </w:r>
      <w:r w:rsidR="00442826" w:rsidRPr="00B1271B">
        <w:rPr>
          <w:rFonts w:cstheme="minorHAnsi"/>
          <w:bCs/>
          <w:sz w:val="24"/>
          <w:szCs w:val="24"/>
        </w:rPr>
        <w:t>from</w:t>
      </w:r>
      <w:r w:rsidR="00270537" w:rsidRPr="00B1271B">
        <w:rPr>
          <w:rFonts w:cstheme="minorHAnsi"/>
          <w:bCs/>
          <w:sz w:val="24"/>
          <w:szCs w:val="24"/>
        </w:rPr>
        <w:t xml:space="preserve"> all over India</w:t>
      </w:r>
      <w:r w:rsidR="00442826" w:rsidRPr="00B1271B">
        <w:rPr>
          <w:rFonts w:cstheme="minorHAnsi"/>
          <w:bCs/>
          <w:sz w:val="24"/>
          <w:szCs w:val="24"/>
        </w:rPr>
        <w:t>.</w:t>
      </w:r>
    </w:p>
    <w:p w:rsidR="00DC464B" w:rsidRPr="00B1271B" w:rsidRDefault="00DC464B" w:rsidP="00EA2860">
      <w:pPr>
        <w:spacing w:line="276" w:lineRule="auto"/>
        <w:ind w:left="-284"/>
        <w:rPr>
          <w:rFonts w:cstheme="minorHAnsi"/>
          <w:bCs/>
          <w:sz w:val="24"/>
          <w:szCs w:val="24"/>
        </w:rPr>
      </w:pPr>
      <w:r w:rsidRPr="00B1271B">
        <w:rPr>
          <w:rFonts w:cstheme="minorHAnsi"/>
          <w:b/>
          <w:sz w:val="24"/>
          <w:szCs w:val="24"/>
        </w:rPr>
        <w:t xml:space="preserve">Venue: </w:t>
      </w:r>
      <w:r w:rsidR="00CC0E0D" w:rsidRPr="00B1271B">
        <w:rPr>
          <w:rFonts w:cstheme="minorHAnsi"/>
          <w:bCs/>
          <w:sz w:val="24"/>
          <w:szCs w:val="24"/>
        </w:rPr>
        <w:t>International Institute of Information Technology, Hinjawadi, Pune.</w:t>
      </w:r>
    </w:p>
    <w:p w:rsidR="00EA2860" w:rsidRPr="00B1271B" w:rsidRDefault="00EA2860" w:rsidP="00EA2860">
      <w:pPr>
        <w:spacing w:line="276" w:lineRule="auto"/>
        <w:ind w:left="-284"/>
        <w:rPr>
          <w:rFonts w:cstheme="minorHAnsi"/>
          <w:b/>
          <w:sz w:val="24"/>
          <w:szCs w:val="24"/>
        </w:rPr>
      </w:pPr>
      <w:r w:rsidRPr="00B1271B">
        <w:rPr>
          <w:rFonts w:cstheme="minorHAnsi"/>
          <w:b/>
          <w:sz w:val="24"/>
          <w:szCs w:val="24"/>
        </w:rPr>
        <w:t xml:space="preserve">Event Organizer: </w:t>
      </w:r>
      <w:r w:rsidRPr="00B1271B">
        <w:rPr>
          <w:rFonts w:cstheme="minorHAnsi"/>
          <w:bCs/>
          <w:sz w:val="24"/>
          <w:szCs w:val="24"/>
        </w:rPr>
        <w:t>Dr. Jyoti Surve</w:t>
      </w:r>
    </w:p>
    <w:p w:rsidR="00DC464B" w:rsidRPr="00B1271B" w:rsidRDefault="00DC464B" w:rsidP="00EA2860">
      <w:pPr>
        <w:spacing w:line="276" w:lineRule="auto"/>
        <w:ind w:left="-284"/>
        <w:rPr>
          <w:rFonts w:cstheme="minorHAnsi"/>
          <w:bCs/>
          <w:sz w:val="24"/>
          <w:szCs w:val="24"/>
        </w:rPr>
      </w:pPr>
      <w:r w:rsidRPr="00B1271B">
        <w:rPr>
          <w:rFonts w:cstheme="minorHAnsi"/>
          <w:b/>
          <w:sz w:val="24"/>
          <w:szCs w:val="24"/>
        </w:rPr>
        <w:t xml:space="preserve">Event Coordinator: </w:t>
      </w:r>
      <w:r w:rsidR="00CC0E0D" w:rsidRPr="00B1271B">
        <w:rPr>
          <w:rFonts w:cstheme="minorHAnsi"/>
          <w:bCs/>
          <w:sz w:val="24"/>
          <w:szCs w:val="24"/>
        </w:rPr>
        <w:t>Prof. Prashant Mandale</w:t>
      </w:r>
      <w:r w:rsidR="00EA2860" w:rsidRPr="00B1271B">
        <w:rPr>
          <w:rFonts w:cstheme="minorHAnsi"/>
          <w:bCs/>
          <w:sz w:val="24"/>
          <w:szCs w:val="24"/>
        </w:rPr>
        <w:t>, Prof. Deepti Chaudhari and Prof. Bhagyashri Thorat</w:t>
      </w:r>
    </w:p>
    <w:p w:rsidR="00DC464B" w:rsidRPr="00B1271B" w:rsidRDefault="00DC464B" w:rsidP="00EA2860">
      <w:pPr>
        <w:spacing w:line="276" w:lineRule="auto"/>
        <w:ind w:left="-284"/>
        <w:rPr>
          <w:rFonts w:cstheme="minorHAnsi"/>
          <w:bCs/>
          <w:sz w:val="24"/>
          <w:szCs w:val="24"/>
        </w:rPr>
      </w:pPr>
      <w:r w:rsidRPr="00B1271B">
        <w:rPr>
          <w:rFonts w:cstheme="minorHAnsi"/>
          <w:b/>
          <w:sz w:val="24"/>
          <w:szCs w:val="24"/>
        </w:rPr>
        <w:t xml:space="preserve">Number of Participants: </w:t>
      </w:r>
      <w:r w:rsidR="00AD2E8B" w:rsidRPr="00B1271B">
        <w:rPr>
          <w:rFonts w:cstheme="minorHAnsi"/>
          <w:bCs/>
          <w:sz w:val="24"/>
          <w:szCs w:val="24"/>
        </w:rPr>
        <w:t>26</w:t>
      </w:r>
      <w:r w:rsidR="00F41D4B" w:rsidRPr="00B1271B">
        <w:rPr>
          <w:rFonts w:cstheme="minorHAnsi"/>
          <w:bCs/>
          <w:sz w:val="24"/>
          <w:szCs w:val="24"/>
        </w:rPr>
        <w:t>T</w:t>
      </w:r>
      <w:r w:rsidR="00CC0E0D" w:rsidRPr="00B1271B">
        <w:rPr>
          <w:rFonts w:cstheme="minorHAnsi"/>
          <w:bCs/>
          <w:sz w:val="24"/>
          <w:szCs w:val="24"/>
        </w:rPr>
        <w:t>eams</w:t>
      </w:r>
      <w:r w:rsidR="00F41D4B" w:rsidRPr="00B1271B">
        <w:rPr>
          <w:rFonts w:cstheme="minorHAnsi"/>
          <w:bCs/>
          <w:sz w:val="24"/>
          <w:szCs w:val="24"/>
        </w:rPr>
        <w:t xml:space="preserve"> (</w:t>
      </w:r>
      <w:r w:rsidR="00AD2E8B" w:rsidRPr="00B1271B">
        <w:rPr>
          <w:rFonts w:cstheme="minorHAnsi"/>
          <w:bCs/>
          <w:sz w:val="24"/>
          <w:szCs w:val="24"/>
        </w:rPr>
        <w:t>65</w:t>
      </w:r>
      <w:r w:rsidR="00F41D4B" w:rsidRPr="00B1271B">
        <w:rPr>
          <w:rFonts w:cstheme="minorHAnsi"/>
          <w:bCs/>
          <w:sz w:val="24"/>
          <w:szCs w:val="24"/>
        </w:rPr>
        <w:t xml:space="preserve"> Students)  Selected out of </w:t>
      </w:r>
      <w:r w:rsidR="00AD2E8B" w:rsidRPr="00B1271B">
        <w:rPr>
          <w:rFonts w:cstheme="minorHAnsi"/>
          <w:bCs/>
          <w:sz w:val="24"/>
          <w:szCs w:val="24"/>
        </w:rPr>
        <w:t>50</w:t>
      </w:r>
      <w:r w:rsidR="00F41D4B" w:rsidRPr="00B1271B">
        <w:rPr>
          <w:rFonts w:cstheme="minorHAnsi"/>
          <w:bCs/>
          <w:sz w:val="24"/>
          <w:szCs w:val="24"/>
        </w:rPr>
        <w:t>Teams</w:t>
      </w:r>
    </w:p>
    <w:p w:rsidR="00673951" w:rsidRDefault="00DC464B" w:rsidP="00673951">
      <w:pPr>
        <w:spacing w:line="360" w:lineRule="auto"/>
        <w:ind w:left="-284"/>
        <w:rPr>
          <w:rFonts w:cstheme="minorHAnsi"/>
          <w:sz w:val="24"/>
          <w:szCs w:val="24"/>
        </w:rPr>
      </w:pPr>
      <w:r w:rsidRPr="00B1271B">
        <w:rPr>
          <w:rFonts w:cstheme="minorHAnsi"/>
          <w:b/>
          <w:sz w:val="24"/>
          <w:szCs w:val="24"/>
        </w:rPr>
        <w:t>Activity Description in Nutshell:</w:t>
      </w:r>
    </w:p>
    <w:p w:rsidR="00C72BAB" w:rsidRPr="00C72BAB" w:rsidRDefault="00C72BAB" w:rsidP="00673951">
      <w:pPr>
        <w:spacing w:line="360" w:lineRule="auto"/>
        <w:ind w:left="-284"/>
        <w:rPr>
          <w:rFonts w:eastAsia="Times New Roman" w:cstheme="minorHAnsi"/>
          <w:b/>
          <w:sz w:val="24"/>
          <w:szCs w:val="24"/>
        </w:rPr>
      </w:pPr>
      <w:r w:rsidRPr="00C72BAB">
        <w:rPr>
          <w:rFonts w:eastAsia="Times New Roman" w:cstheme="minorHAnsi"/>
          <w:b/>
          <w:sz w:val="24"/>
          <w:szCs w:val="24"/>
        </w:rPr>
        <w:t>Event Overview</w:t>
      </w:r>
      <w:r w:rsidRPr="00673951">
        <w:rPr>
          <w:rFonts w:cstheme="minorHAnsi"/>
          <w:b/>
          <w:sz w:val="24"/>
          <w:szCs w:val="24"/>
        </w:rPr>
        <w:t>:</w:t>
      </w:r>
    </w:p>
    <w:p w:rsidR="00C72BAB" w:rsidRPr="00C72BAB" w:rsidRDefault="00C72BAB" w:rsidP="00C72BAB">
      <w:pPr>
        <w:pStyle w:val="Title"/>
        <w:spacing w:line="360" w:lineRule="auto"/>
        <w:ind w:left="-284" w:firstLine="1004"/>
        <w:jc w:val="both"/>
        <w:rPr>
          <w:rFonts w:asciiTheme="minorHAnsi" w:hAnsiTheme="minorHAnsi" w:cstheme="minorHAnsi"/>
          <w:b w:val="0"/>
          <w:sz w:val="24"/>
          <w:szCs w:val="24"/>
          <w:u w:val="none"/>
          <w:lang w:val="en-IN"/>
        </w:rPr>
      </w:pPr>
      <w:r w:rsidRPr="00C72BAB">
        <w:rPr>
          <w:rFonts w:asciiTheme="minorHAnsi" w:hAnsiTheme="minorHAnsi" w:cstheme="minorHAnsi"/>
          <w:b w:val="0"/>
          <w:sz w:val="24"/>
          <w:szCs w:val="24"/>
          <w:u w:val="none"/>
          <w:lang w:val="en-IN"/>
        </w:rPr>
        <w:t>On 13th April 2024, Startup Surge 2024 was held at the International Institute of Information Technology (I2IT) Pune. This premier entrepreneurial platform brought together creators, inventors, innovators, and visionaries from across India to present their pioneering concepts before a panel of esteemed judges, offering prospects for potential investment. The event was inspired by renowned entrepreneurial showcases like Shark Tank, creating an electrifying atmosphere that encouraged competition and collaboration among the brightest young minds.</w:t>
      </w:r>
    </w:p>
    <w:p w:rsidR="00C72BAB" w:rsidRPr="00C72BAB" w:rsidRDefault="00C72BAB" w:rsidP="00C72BAB">
      <w:pPr>
        <w:pStyle w:val="Title"/>
        <w:spacing w:line="360" w:lineRule="auto"/>
        <w:ind w:left="-284"/>
        <w:jc w:val="both"/>
        <w:rPr>
          <w:rFonts w:asciiTheme="minorHAnsi" w:hAnsiTheme="minorHAnsi" w:cstheme="minorHAnsi"/>
          <w:b w:val="0"/>
          <w:sz w:val="24"/>
          <w:szCs w:val="24"/>
          <w:u w:val="none"/>
          <w:lang w:val="en-IN"/>
        </w:rPr>
      </w:pPr>
      <w:r w:rsidRPr="00C72BAB">
        <w:rPr>
          <w:rFonts w:asciiTheme="minorHAnsi" w:hAnsiTheme="minorHAnsi" w:cstheme="minorHAnsi"/>
          <w:b w:val="0"/>
          <w:sz w:val="24"/>
          <w:szCs w:val="24"/>
          <w:u w:val="none"/>
          <w:lang w:val="en-IN"/>
        </w:rPr>
        <w:t>Startup Surge 2024 exclusively invited undergraduate students from AICTE-approved institutions across India, ensuring a diverse and talented pool of participants. The event aimed to nurture creativity, foster entrepreneurship, and facilitate avenues for investment in burgeoning startups. By providing a rigorous evaluation process and expert guidance, Startup Surge sought to cultivate a thriving ecosystem where entrepreneurial spirit flourishes and transformative innovations receive the support and resources they need to succeed.</w:t>
      </w:r>
    </w:p>
    <w:p w:rsidR="00C72BAB" w:rsidRPr="00C72BAB" w:rsidRDefault="00C72BAB" w:rsidP="00C10A87">
      <w:pPr>
        <w:pStyle w:val="Title"/>
        <w:spacing w:line="360" w:lineRule="auto"/>
        <w:ind w:left="-284" w:firstLine="1004"/>
        <w:jc w:val="both"/>
        <w:rPr>
          <w:rFonts w:asciiTheme="minorHAnsi" w:hAnsiTheme="minorHAnsi" w:cstheme="minorHAnsi"/>
          <w:b w:val="0"/>
          <w:sz w:val="24"/>
          <w:szCs w:val="24"/>
          <w:u w:val="none"/>
          <w:lang w:val="en-IN"/>
        </w:rPr>
      </w:pPr>
      <w:r w:rsidRPr="00C72BAB">
        <w:rPr>
          <w:rFonts w:asciiTheme="minorHAnsi" w:hAnsiTheme="minorHAnsi" w:cstheme="minorHAnsi"/>
          <w:b w:val="0"/>
          <w:sz w:val="24"/>
          <w:szCs w:val="24"/>
          <w:u w:val="none"/>
          <w:lang w:val="en-IN"/>
        </w:rPr>
        <w:t>Throughout the day, participants had the opportunity to pitch their innovative business propositions, engage with mentors, and receive feedback from experienced industry professionals. The event not only showcased cutting-edge ideas but also emphasized the importance of networking, mentorship, and real-world entrepreneurial experiences.</w:t>
      </w:r>
    </w:p>
    <w:p w:rsidR="00C10A87" w:rsidRDefault="00C72BAB" w:rsidP="00C10A87">
      <w:pPr>
        <w:pStyle w:val="Title"/>
        <w:spacing w:line="360" w:lineRule="auto"/>
        <w:ind w:left="-284" w:firstLine="1004"/>
        <w:jc w:val="both"/>
        <w:rPr>
          <w:rFonts w:asciiTheme="minorHAnsi" w:hAnsiTheme="minorHAnsi" w:cstheme="minorHAnsi"/>
          <w:b w:val="0"/>
          <w:sz w:val="24"/>
          <w:szCs w:val="24"/>
          <w:u w:val="none"/>
          <w:lang w:val="en-IN"/>
        </w:rPr>
      </w:pPr>
      <w:r w:rsidRPr="00C72BAB">
        <w:rPr>
          <w:rFonts w:asciiTheme="minorHAnsi" w:hAnsiTheme="minorHAnsi" w:cstheme="minorHAnsi"/>
          <w:b w:val="0"/>
          <w:sz w:val="24"/>
          <w:szCs w:val="24"/>
          <w:u w:val="none"/>
          <w:lang w:val="en-IN"/>
        </w:rPr>
        <w:lastRenderedPageBreak/>
        <w:t>In addition to the competition, attendees had the chance to meet and interact with notable personalities from the entrepreneurial world, including winners from Shark Tank Season 1, such as Ms. Rakhi Pal and Mr. Saurabh Mangurlkar, Co-Founders at Event Beep. These interactions provided valuable insights and inspiration, encouraging participants to pursue their entrepreneurial aspirations with renewed vigor.</w:t>
      </w:r>
    </w:p>
    <w:p w:rsidR="00C10A87" w:rsidRPr="00C72BAB" w:rsidRDefault="00C10A87" w:rsidP="00C10A87">
      <w:pPr>
        <w:pStyle w:val="Title"/>
        <w:spacing w:line="360" w:lineRule="auto"/>
        <w:jc w:val="both"/>
        <w:rPr>
          <w:rFonts w:asciiTheme="minorHAnsi" w:hAnsiTheme="minorHAnsi" w:cstheme="minorHAnsi"/>
          <w:b w:val="0"/>
          <w:sz w:val="12"/>
          <w:szCs w:val="12"/>
          <w:u w:val="none"/>
          <w:lang w:val="en-IN"/>
        </w:rPr>
      </w:pPr>
    </w:p>
    <w:p w:rsidR="00C72BAB" w:rsidRPr="00C72BAB" w:rsidRDefault="00C72BAB" w:rsidP="00E22783">
      <w:pPr>
        <w:pStyle w:val="Title"/>
        <w:spacing w:line="360" w:lineRule="auto"/>
        <w:ind w:left="-284"/>
        <w:jc w:val="both"/>
        <w:rPr>
          <w:rFonts w:asciiTheme="minorHAnsi" w:hAnsiTheme="minorHAnsi" w:cstheme="minorHAnsi"/>
          <w:bCs/>
          <w:sz w:val="24"/>
          <w:szCs w:val="24"/>
          <w:u w:val="none"/>
          <w:lang w:val="en-IN"/>
        </w:rPr>
      </w:pPr>
      <w:r w:rsidRPr="00C72BAB">
        <w:rPr>
          <w:rFonts w:asciiTheme="minorHAnsi" w:hAnsiTheme="minorHAnsi" w:cstheme="minorHAnsi"/>
          <w:bCs/>
          <w:sz w:val="24"/>
          <w:szCs w:val="24"/>
          <w:u w:val="none"/>
          <w:lang w:val="en-IN"/>
        </w:rPr>
        <w:t>Event Objectives</w:t>
      </w:r>
      <w:r w:rsidRPr="00B1271B">
        <w:rPr>
          <w:rFonts w:asciiTheme="minorHAnsi" w:hAnsiTheme="minorHAnsi" w:cstheme="minorHAnsi"/>
          <w:bCs/>
          <w:sz w:val="24"/>
          <w:szCs w:val="24"/>
          <w:u w:val="none"/>
          <w:lang w:val="en-IN"/>
        </w:rPr>
        <w:t>:</w:t>
      </w:r>
    </w:p>
    <w:p w:rsidR="00C72BAB" w:rsidRDefault="00C72BAB" w:rsidP="00E22783">
      <w:pPr>
        <w:pStyle w:val="Title"/>
        <w:spacing w:line="360" w:lineRule="auto"/>
        <w:ind w:left="-284"/>
        <w:jc w:val="both"/>
        <w:rPr>
          <w:rFonts w:asciiTheme="minorHAnsi" w:hAnsiTheme="minorHAnsi" w:cstheme="minorHAnsi"/>
          <w:b w:val="0"/>
          <w:sz w:val="24"/>
          <w:szCs w:val="24"/>
          <w:u w:val="none"/>
          <w:lang w:val="en-IN"/>
        </w:rPr>
      </w:pPr>
      <w:r w:rsidRPr="00C72BAB">
        <w:rPr>
          <w:rFonts w:asciiTheme="minorHAnsi" w:hAnsiTheme="minorHAnsi" w:cstheme="minorHAnsi"/>
          <w:b w:val="0"/>
          <w:sz w:val="24"/>
          <w:szCs w:val="24"/>
          <w:u w:val="none"/>
          <w:lang w:val="en-IN"/>
        </w:rPr>
        <w:t>The objectives of Startup Surge 2024 were multifaceted:</w:t>
      </w:r>
    </w:p>
    <w:p w:rsidR="00830C1E" w:rsidRPr="00830C1E" w:rsidRDefault="00830C1E" w:rsidP="00830C1E">
      <w:pPr>
        <w:pStyle w:val="Title"/>
        <w:spacing w:line="360" w:lineRule="auto"/>
        <w:ind w:left="-284"/>
        <w:jc w:val="both"/>
        <w:rPr>
          <w:rFonts w:asciiTheme="minorHAnsi" w:hAnsiTheme="minorHAnsi" w:cstheme="minorHAnsi"/>
          <w:b w:val="0"/>
          <w:sz w:val="24"/>
          <w:szCs w:val="24"/>
          <w:u w:val="none"/>
        </w:rPr>
      </w:pPr>
      <w:r w:rsidRPr="00830C1E">
        <w:rPr>
          <w:rFonts w:asciiTheme="minorHAnsi" w:hAnsiTheme="minorHAnsi" w:cstheme="minorHAnsi"/>
          <w:b w:val="0"/>
          <w:sz w:val="24"/>
          <w:szCs w:val="24"/>
          <w:u w:val="none"/>
        </w:rPr>
        <w:t>Foster Innovation: Encourage the cultivation andexpression of innovative ideas among aspiring entrepreneurs,fostering an environment conducive to creative thinking andproblem-solving.</w:t>
      </w:r>
    </w:p>
    <w:p w:rsidR="00830C1E" w:rsidRPr="00830C1E" w:rsidRDefault="00830C1E" w:rsidP="00830C1E">
      <w:pPr>
        <w:pStyle w:val="Title"/>
        <w:spacing w:line="360" w:lineRule="auto"/>
        <w:ind w:left="-284"/>
        <w:jc w:val="both"/>
        <w:rPr>
          <w:rFonts w:asciiTheme="minorHAnsi" w:hAnsiTheme="minorHAnsi" w:cstheme="minorHAnsi"/>
          <w:b w:val="0"/>
          <w:sz w:val="24"/>
          <w:szCs w:val="24"/>
          <w:u w:val="none"/>
        </w:rPr>
      </w:pPr>
      <w:r w:rsidRPr="00830C1E">
        <w:rPr>
          <w:rFonts w:asciiTheme="minorHAnsi" w:hAnsiTheme="minorHAnsi" w:cstheme="minorHAnsi"/>
          <w:b w:val="0"/>
          <w:sz w:val="24"/>
          <w:szCs w:val="24"/>
          <w:u w:val="none"/>
        </w:rPr>
        <w:t>2. Facilitate Networking: Provide a platform for buddingentrepreneurs to connect with established industry leaders,mentors, and fellow innovators, fostering valuablerelationships and collaborations.</w:t>
      </w:r>
    </w:p>
    <w:p w:rsidR="00830C1E" w:rsidRPr="00830C1E" w:rsidRDefault="00830C1E" w:rsidP="00830C1E">
      <w:pPr>
        <w:pStyle w:val="Title"/>
        <w:spacing w:line="360" w:lineRule="auto"/>
        <w:ind w:left="-284"/>
        <w:jc w:val="both"/>
        <w:rPr>
          <w:rFonts w:asciiTheme="minorHAnsi" w:hAnsiTheme="minorHAnsi" w:cstheme="minorHAnsi"/>
          <w:b w:val="0"/>
          <w:sz w:val="24"/>
          <w:szCs w:val="24"/>
          <w:u w:val="none"/>
        </w:rPr>
      </w:pPr>
      <w:r w:rsidRPr="00830C1E">
        <w:rPr>
          <w:rFonts w:asciiTheme="minorHAnsi" w:hAnsiTheme="minorHAnsi" w:cstheme="minorHAnsi"/>
          <w:b w:val="0"/>
          <w:sz w:val="24"/>
          <w:szCs w:val="24"/>
          <w:u w:val="none"/>
        </w:rPr>
        <w:t>3. Enable Access to Investment: Offer opportunities forstart-ups to secure crucial funding and investment, facilitatingthe growth and scalability of promising ventures.</w:t>
      </w:r>
    </w:p>
    <w:p w:rsidR="00830C1E" w:rsidRPr="00830C1E" w:rsidRDefault="00830C1E" w:rsidP="00830C1E">
      <w:pPr>
        <w:pStyle w:val="Title"/>
        <w:spacing w:line="360" w:lineRule="auto"/>
        <w:ind w:left="-284"/>
        <w:jc w:val="both"/>
        <w:rPr>
          <w:rFonts w:asciiTheme="minorHAnsi" w:hAnsiTheme="minorHAnsi" w:cstheme="minorHAnsi"/>
          <w:b w:val="0"/>
          <w:sz w:val="24"/>
          <w:szCs w:val="24"/>
          <w:u w:val="none"/>
        </w:rPr>
      </w:pPr>
      <w:r w:rsidRPr="00830C1E">
        <w:rPr>
          <w:rFonts w:asciiTheme="minorHAnsi" w:hAnsiTheme="minorHAnsi" w:cstheme="minorHAnsi"/>
          <w:b w:val="0"/>
          <w:sz w:val="24"/>
          <w:szCs w:val="24"/>
          <w:u w:val="none"/>
        </w:rPr>
        <w:t>4. Educate and Inspire: Educate and inspire young studententrepreneurs through exposure to real-worldentrepreneurship experiences, success stories, andmentorship, empowering them with the knowledge andmotivation to pursue their entrepreneurial aspirations.</w:t>
      </w:r>
    </w:p>
    <w:p w:rsidR="00830C1E" w:rsidRPr="00830C1E" w:rsidRDefault="00830C1E" w:rsidP="00830C1E">
      <w:pPr>
        <w:pStyle w:val="Title"/>
        <w:spacing w:line="360" w:lineRule="auto"/>
        <w:ind w:left="-284"/>
        <w:jc w:val="both"/>
        <w:rPr>
          <w:rFonts w:asciiTheme="minorHAnsi" w:hAnsiTheme="minorHAnsi" w:cstheme="minorHAnsi"/>
          <w:b w:val="0"/>
          <w:sz w:val="24"/>
          <w:szCs w:val="24"/>
          <w:u w:val="none"/>
        </w:rPr>
      </w:pPr>
      <w:r w:rsidRPr="00830C1E">
        <w:rPr>
          <w:rFonts w:asciiTheme="minorHAnsi" w:hAnsiTheme="minorHAnsi" w:cstheme="minorHAnsi"/>
          <w:b w:val="0"/>
          <w:sz w:val="24"/>
          <w:szCs w:val="24"/>
          <w:u w:val="none"/>
        </w:rPr>
        <w:t>5. Promote Holistic Development: Support the holisticdevelopment of students by equipping them withentrepreneurial skills, leadership qualities, and businessacumen, enabling them to thrive in both professional andpersonal capacities.</w:t>
      </w:r>
    </w:p>
    <w:p w:rsidR="00830C1E" w:rsidRPr="00C72BAB" w:rsidRDefault="00830C1E" w:rsidP="00830C1E">
      <w:pPr>
        <w:pStyle w:val="Title"/>
        <w:spacing w:line="360" w:lineRule="auto"/>
        <w:ind w:left="-284"/>
        <w:jc w:val="both"/>
        <w:rPr>
          <w:rFonts w:asciiTheme="minorHAnsi" w:hAnsiTheme="minorHAnsi" w:cstheme="minorHAnsi"/>
          <w:b w:val="0"/>
          <w:sz w:val="24"/>
          <w:szCs w:val="24"/>
          <w:u w:val="none"/>
          <w:lang w:val="en-IN"/>
        </w:rPr>
      </w:pPr>
      <w:r w:rsidRPr="00830C1E">
        <w:rPr>
          <w:rFonts w:asciiTheme="minorHAnsi" w:hAnsiTheme="minorHAnsi" w:cstheme="minorHAnsi"/>
          <w:b w:val="0"/>
          <w:sz w:val="24"/>
          <w:szCs w:val="24"/>
          <w:u w:val="none"/>
        </w:rPr>
        <w:t>6. Catalyzes Socio-economic Impact: Encourage thedevelopment of start-ups with a focus on creating positivesocial and economic impact, fostering sustainable solutions to</w:t>
      </w:r>
      <w:r w:rsidRPr="00830C1E">
        <w:rPr>
          <w:rFonts w:asciiTheme="minorHAnsi" w:hAnsiTheme="minorHAnsi" w:cstheme="minorHAnsi"/>
          <w:b w:val="0"/>
          <w:sz w:val="24"/>
          <w:szCs w:val="24"/>
          <w:u w:val="none"/>
          <w:lang w:val="en-IN"/>
        </w:rPr>
        <w:t>address pressing global challenges.</w:t>
      </w:r>
    </w:p>
    <w:p w:rsidR="00830C1E" w:rsidRPr="002E45A5" w:rsidRDefault="00830C1E" w:rsidP="00E22783">
      <w:pPr>
        <w:pStyle w:val="Title"/>
        <w:spacing w:line="360" w:lineRule="auto"/>
        <w:ind w:left="-284"/>
        <w:jc w:val="both"/>
        <w:rPr>
          <w:rFonts w:asciiTheme="minorHAnsi" w:hAnsiTheme="minorHAnsi" w:cstheme="minorHAnsi"/>
          <w:b w:val="0"/>
          <w:sz w:val="16"/>
          <w:szCs w:val="16"/>
          <w:u w:val="none"/>
          <w:lang w:val="en-IN"/>
        </w:rPr>
      </w:pPr>
    </w:p>
    <w:p w:rsidR="00C72BAB" w:rsidRPr="00C72BAB" w:rsidRDefault="00C72BAB" w:rsidP="00E22783">
      <w:pPr>
        <w:pStyle w:val="Title"/>
        <w:spacing w:line="360" w:lineRule="auto"/>
        <w:ind w:left="-284"/>
        <w:jc w:val="both"/>
        <w:rPr>
          <w:rFonts w:asciiTheme="minorHAnsi" w:hAnsiTheme="minorHAnsi" w:cstheme="minorHAnsi"/>
          <w:bCs/>
          <w:sz w:val="24"/>
          <w:szCs w:val="24"/>
          <w:u w:val="none"/>
          <w:lang w:val="en-IN"/>
        </w:rPr>
      </w:pPr>
      <w:r w:rsidRPr="00C72BAB">
        <w:rPr>
          <w:rFonts w:asciiTheme="minorHAnsi" w:hAnsiTheme="minorHAnsi" w:cstheme="minorHAnsi"/>
          <w:bCs/>
          <w:sz w:val="24"/>
          <w:szCs w:val="24"/>
          <w:u w:val="none"/>
          <w:lang w:val="en-IN"/>
        </w:rPr>
        <w:t>Domain Areas</w:t>
      </w:r>
      <w:r w:rsidRPr="00B1271B">
        <w:rPr>
          <w:rFonts w:asciiTheme="minorHAnsi" w:hAnsiTheme="minorHAnsi" w:cstheme="minorHAnsi"/>
          <w:bCs/>
          <w:sz w:val="24"/>
          <w:szCs w:val="24"/>
          <w:u w:val="none"/>
          <w:lang w:val="en-IN"/>
        </w:rPr>
        <w:t>:</w:t>
      </w:r>
    </w:p>
    <w:p w:rsidR="00C72BAB" w:rsidRPr="00C72BAB" w:rsidRDefault="00C72BAB" w:rsidP="00E22783">
      <w:pPr>
        <w:pStyle w:val="Title"/>
        <w:spacing w:line="360" w:lineRule="auto"/>
        <w:ind w:left="-284"/>
        <w:jc w:val="both"/>
        <w:rPr>
          <w:rFonts w:asciiTheme="minorHAnsi" w:hAnsiTheme="minorHAnsi" w:cstheme="minorHAnsi"/>
          <w:b w:val="0"/>
          <w:sz w:val="24"/>
          <w:szCs w:val="24"/>
          <w:u w:val="none"/>
          <w:lang w:val="en-IN"/>
        </w:rPr>
      </w:pPr>
      <w:r w:rsidRPr="00C72BAB">
        <w:rPr>
          <w:rFonts w:asciiTheme="minorHAnsi" w:hAnsiTheme="minorHAnsi" w:cstheme="minorHAnsi"/>
          <w:b w:val="0"/>
          <w:sz w:val="24"/>
          <w:szCs w:val="24"/>
          <w:u w:val="none"/>
          <w:lang w:val="en-IN"/>
        </w:rPr>
        <w:t>Startup ideas were solicited across diverse sectors, including but not limited to:</w:t>
      </w:r>
    </w:p>
    <w:p w:rsidR="00C72BAB" w:rsidRPr="00C72BAB" w:rsidRDefault="00C72BAB" w:rsidP="00E22783">
      <w:pPr>
        <w:pStyle w:val="Title"/>
        <w:numPr>
          <w:ilvl w:val="0"/>
          <w:numId w:val="4"/>
        </w:numPr>
        <w:spacing w:line="360" w:lineRule="auto"/>
        <w:jc w:val="both"/>
        <w:rPr>
          <w:rFonts w:asciiTheme="minorHAnsi" w:hAnsiTheme="minorHAnsi" w:cstheme="minorHAnsi"/>
          <w:b w:val="0"/>
          <w:sz w:val="24"/>
          <w:szCs w:val="24"/>
          <w:u w:val="none"/>
          <w:lang w:val="en-IN"/>
        </w:rPr>
      </w:pPr>
      <w:r w:rsidRPr="00C72BAB">
        <w:rPr>
          <w:rFonts w:asciiTheme="minorHAnsi" w:hAnsiTheme="minorHAnsi" w:cstheme="minorHAnsi"/>
          <w:b w:val="0"/>
          <w:sz w:val="24"/>
          <w:szCs w:val="24"/>
          <w:u w:val="none"/>
          <w:lang w:val="en-IN"/>
        </w:rPr>
        <w:t>AI Start-ups</w:t>
      </w:r>
    </w:p>
    <w:p w:rsidR="00C72BAB" w:rsidRPr="00C72BAB" w:rsidRDefault="00C72BAB" w:rsidP="00E22783">
      <w:pPr>
        <w:pStyle w:val="Title"/>
        <w:numPr>
          <w:ilvl w:val="0"/>
          <w:numId w:val="4"/>
        </w:numPr>
        <w:spacing w:line="360" w:lineRule="auto"/>
        <w:jc w:val="both"/>
        <w:rPr>
          <w:rFonts w:asciiTheme="minorHAnsi" w:hAnsiTheme="minorHAnsi" w:cstheme="minorHAnsi"/>
          <w:b w:val="0"/>
          <w:sz w:val="24"/>
          <w:szCs w:val="24"/>
          <w:u w:val="none"/>
          <w:lang w:val="en-IN"/>
        </w:rPr>
      </w:pPr>
      <w:r w:rsidRPr="00C72BAB">
        <w:rPr>
          <w:rFonts w:asciiTheme="minorHAnsi" w:hAnsiTheme="minorHAnsi" w:cstheme="minorHAnsi"/>
          <w:b w:val="0"/>
          <w:sz w:val="24"/>
          <w:szCs w:val="24"/>
          <w:u w:val="none"/>
          <w:lang w:val="en-IN"/>
        </w:rPr>
        <w:t>Employee Management Solutions</w:t>
      </w:r>
    </w:p>
    <w:p w:rsidR="00C72BAB" w:rsidRPr="00C72BAB" w:rsidRDefault="00C72BAB" w:rsidP="00E22783">
      <w:pPr>
        <w:pStyle w:val="Title"/>
        <w:numPr>
          <w:ilvl w:val="0"/>
          <w:numId w:val="4"/>
        </w:numPr>
        <w:spacing w:line="360" w:lineRule="auto"/>
        <w:jc w:val="both"/>
        <w:rPr>
          <w:rFonts w:asciiTheme="minorHAnsi" w:hAnsiTheme="minorHAnsi" w:cstheme="minorHAnsi"/>
          <w:b w:val="0"/>
          <w:sz w:val="24"/>
          <w:szCs w:val="24"/>
          <w:u w:val="none"/>
          <w:lang w:val="en-IN"/>
        </w:rPr>
      </w:pPr>
      <w:r w:rsidRPr="00C72BAB">
        <w:rPr>
          <w:rFonts w:asciiTheme="minorHAnsi" w:hAnsiTheme="minorHAnsi" w:cstheme="minorHAnsi"/>
          <w:b w:val="0"/>
          <w:sz w:val="24"/>
          <w:szCs w:val="24"/>
          <w:u w:val="none"/>
          <w:lang w:val="en-IN"/>
        </w:rPr>
        <w:t>Workspace Engagement and Employee Benefits</w:t>
      </w:r>
    </w:p>
    <w:p w:rsidR="00C72BAB" w:rsidRPr="00C72BAB" w:rsidRDefault="00C72BAB" w:rsidP="00E22783">
      <w:pPr>
        <w:pStyle w:val="Title"/>
        <w:numPr>
          <w:ilvl w:val="0"/>
          <w:numId w:val="4"/>
        </w:numPr>
        <w:spacing w:line="360" w:lineRule="auto"/>
        <w:jc w:val="both"/>
        <w:rPr>
          <w:rFonts w:asciiTheme="minorHAnsi" w:hAnsiTheme="minorHAnsi" w:cstheme="minorHAnsi"/>
          <w:b w:val="0"/>
          <w:sz w:val="24"/>
          <w:szCs w:val="24"/>
          <w:u w:val="none"/>
          <w:lang w:val="en-IN"/>
        </w:rPr>
      </w:pPr>
      <w:r w:rsidRPr="00C72BAB">
        <w:rPr>
          <w:rFonts w:asciiTheme="minorHAnsi" w:hAnsiTheme="minorHAnsi" w:cstheme="minorHAnsi"/>
          <w:b w:val="0"/>
          <w:sz w:val="24"/>
          <w:szCs w:val="24"/>
          <w:u w:val="none"/>
          <w:lang w:val="en-IN"/>
        </w:rPr>
        <w:t>AI in Agriculture</w:t>
      </w:r>
    </w:p>
    <w:p w:rsidR="00C72BAB" w:rsidRPr="00C72BAB" w:rsidRDefault="00C72BAB" w:rsidP="00E22783">
      <w:pPr>
        <w:pStyle w:val="Title"/>
        <w:numPr>
          <w:ilvl w:val="0"/>
          <w:numId w:val="4"/>
        </w:numPr>
        <w:spacing w:line="360" w:lineRule="auto"/>
        <w:jc w:val="both"/>
        <w:rPr>
          <w:rFonts w:asciiTheme="minorHAnsi" w:hAnsiTheme="minorHAnsi" w:cstheme="minorHAnsi"/>
          <w:b w:val="0"/>
          <w:sz w:val="24"/>
          <w:szCs w:val="24"/>
          <w:u w:val="none"/>
          <w:lang w:val="en-IN"/>
        </w:rPr>
      </w:pPr>
      <w:r w:rsidRPr="00C72BAB">
        <w:rPr>
          <w:rFonts w:asciiTheme="minorHAnsi" w:hAnsiTheme="minorHAnsi" w:cstheme="minorHAnsi"/>
          <w:b w:val="0"/>
          <w:sz w:val="24"/>
          <w:szCs w:val="24"/>
          <w:u w:val="none"/>
          <w:lang w:val="en-IN"/>
        </w:rPr>
        <w:t>Innovations in Cloud and GPU Services</w:t>
      </w:r>
    </w:p>
    <w:p w:rsidR="00C72BAB" w:rsidRPr="00C72BAB" w:rsidRDefault="00C72BAB" w:rsidP="00E22783">
      <w:pPr>
        <w:pStyle w:val="Title"/>
        <w:numPr>
          <w:ilvl w:val="0"/>
          <w:numId w:val="4"/>
        </w:numPr>
        <w:spacing w:line="360" w:lineRule="auto"/>
        <w:jc w:val="both"/>
        <w:rPr>
          <w:rFonts w:asciiTheme="minorHAnsi" w:hAnsiTheme="minorHAnsi" w:cstheme="minorHAnsi"/>
          <w:b w:val="0"/>
          <w:sz w:val="24"/>
          <w:szCs w:val="24"/>
          <w:u w:val="none"/>
          <w:lang w:val="en-IN"/>
        </w:rPr>
      </w:pPr>
      <w:r w:rsidRPr="00C72BAB">
        <w:rPr>
          <w:rFonts w:asciiTheme="minorHAnsi" w:hAnsiTheme="minorHAnsi" w:cstheme="minorHAnsi"/>
          <w:b w:val="0"/>
          <w:sz w:val="24"/>
          <w:szCs w:val="24"/>
          <w:u w:val="none"/>
          <w:lang w:val="en-IN"/>
        </w:rPr>
        <w:t>Consumer Electronics</w:t>
      </w:r>
    </w:p>
    <w:p w:rsidR="00C72BAB" w:rsidRPr="00C72BAB" w:rsidRDefault="00C72BAB" w:rsidP="00E22783">
      <w:pPr>
        <w:pStyle w:val="Title"/>
        <w:numPr>
          <w:ilvl w:val="0"/>
          <w:numId w:val="4"/>
        </w:numPr>
        <w:spacing w:line="360" w:lineRule="auto"/>
        <w:jc w:val="both"/>
        <w:rPr>
          <w:rFonts w:asciiTheme="minorHAnsi" w:hAnsiTheme="minorHAnsi" w:cstheme="minorHAnsi"/>
          <w:b w:val="0"/>
          <w:sz w:val="24"/>
          <w:szCs w:val="24"/>
          <w:u w:val="none"/>
          <w:lang w:val="en-IN"/>
        </w:rPr>
      </w:pPr>
      <w:r w:rsidRPr="00C72BAB">
        <w:rPr>
          <w:rFonts w:asciiTheme="minorHAnsi" w:hAnsiTheme="minorHAnsi" w:cstheme="minorHAnsi"/>
          <w:b w:val="0"/>
          <w:sz w:val="24"/>
          <w:szCs w:val="24"/>
          <w:u w:val="none"/>
          <w:lang w:val="en-IN"/>
        </w:rPr>
        <w:t>B2B SaaS Technology</w:t>
      </w:r>
    </w:p>
    <w:p w:rsidR="00C72BAB" w:rsidRPr="00C72BAB" w:rsidRDefault="00C72BAB" w:rsidP="00E22783">
      <w:pPr>
        <w:pStyle w:val="Title"/>
        <w:numPr>
          <w:ilvl w:val="0"/>
          <w:numId w:val="4"/>
        </w:numPr>
        <w:spacing w:line="360" w:lineRule="auto"/>
        <w:jc w:val="both"/>
        <w:rPr>
          <w:rFonts w:asciiTheme="minorHAnsi" w:hAnsiTheme="minorHAnsi" w:cstheme="minorHAnsi"/>
          <w:b w:val="0"/>
          <w:sz w:val="24"/>
          <w:szCs w:val="24"/>
          <w:u w:val="none"/>
          <w:lang w:val="en-IN"/>
        </w:rPr>
      </w:pPr>
      <w:r w:rsidRPr="00C72BAB">
        <w:rPr>
          <w:rFonts w:asciiTheme="minorHAnsi" w:hAnsiTheme="minorHAnsi" w:cstheme="minorHAnsi"/>
          <w:b w:val="0"/>
          <w:sz w:val="24"/>
          <w:szCs w:val="24"/>
          <w:u w:val="none"/>
          <w:lang w:val="en-IN"/>
        </w:rPr>
        <w:lastRenderedPageBreak/>
        <w:t>B2B High-Tech Products</w:t>
      </w:r>
    </w:p>
    <w:p w:rsidR="0000199E" w:rsidRPr="002E45A5" w:rsidRDefault="0000199E" w:rsidP="00E22783">
      <w:pPr>
        <w:pStyle w:val="Title"/>
        <w:spacing w:line="360" w:lineRule="auto"/>
        <w:ind w:left="-284"/>
        <w:jc w:val="both"/>
        <w:rPr>
          <w:rFonts w:asciiTheme="minorHAnsi" w:hAnsiTheme="minorHAnsi" w:cstheme="minorHAnsi"/>
          <w:bCs/>
          <w:sz w:val="16"/>
          <w:szCs w:val="16"/>
          <w:u w:val="none"/>
          <w:lang w:val="en-IN"/>
        </w:rPr>
      </w:pPr>
    </w:p>
    <w:p w:rsidR="00C72BAB" w:rsidRPr="00C72BAB" w:rsidRDefault="00C72BAB" w:rsidP="00E22783">
      <w:pPr>
        <w:pStyle w:val="Title"/>
        <w:spacing w:line="360" w:lineRule="auto"/>
        <w:ind w:left="-284"/>
        <w:jc w:val="both"/>
        <w:rPr>
          <w:rFonts w:asciiTheme="minorHAnsi" w:hAnsiTheme="minorHAnsi" w:cstheme="minorHAnsi"/>
          <w:bCs/>
          <w:sz w:val="24"/>
          <w:szCs w:val="24"/>
          <w:u w:val="none"/>
          <w:lang w:val="en-IN"/>
        </w:rPr>
      </w:pPr>
      <w:r w:rsidRPr="00C72BAB">
        <w:rPr>
          <w:rFonts w:asciiTheme="minorHAnsi" w:hAnsiTheme="minorHAnsi" w:cstheme="minorHAnsi"/>
          <w:bCs/>
          <w:sz w:val="24"/>
          <w:szCs w:val="24"/>
          <w:u w:val="none"/>
          <w:lang w:val="en-IN"/>
        </w:rPr>
        <w:t>Event Highlights</w:t>
      </w:r>
      <w:r w:rsidRPr="00B1271B">
        <w:rPr>
          <w:rFonts w:asciiTheme="minorHAnsi" w:hAnsiTheme="minorHAnsi" w:cstheme="minorHAnsi"/>
          <w:bCs/>
          <w:sz w:val="24"/>
          <w:szCs w:val="24"/>
          <w:u w:val="none"/>
          <w:lang w:val="en-IN"/>
        </w:rPr>
        <w:t>:</w:t>
      </w:r>
    </w:p>
    <w:p w:rsidR="00C72BAB" w:rsidRPr="00C72BAB" w:rsidRDefault="00C72BAB" w:rsidP="00E22783">
      <w:pPr>
        <w:pStyle w:val="Title"/>
        <w:spacing w:line="360" w:lineRule="auto"/>
        <w:ind w:left="-284"/>
        <w:jc w:val="both"/>
        <w:rPr>
          <w:rFonts w:asciiTheme="minorHAnsi" w:hAnsiTheme="minorHAnsi" w:cstheme="minorHAnsi"/>
          <w:b w:val="0"/>
          <w:sz w:val="24"/>
          <w:szCs w:val="24"/>
          <w:u w:val="none"/>
          <w:lang w:val="en-IN"/>
        </w:rPr>
      </w:pPr>
      <w:r w:rsidRPr="00C72BAB">
        <w:rPr>
          <w:rFonts w:asciiTheme="minorHAnsi" w:hAnsiTheme="minorHAnsi" w:cstheme="minorHAnsi"/>
          <w:b w:val="0"/>
          <w:sz w:val="24"/>
          <w:szCs w:val="24"/>
          <w:u w:val="none"/>
          <w:lang w:val="en-IN"/>
        </w:rPr>
        <w:t xml:space="preserve">Startup Surge 2024 saw participation from </w:t>
      </w:r>
      <w:r w:rsidR="0000199E">
        <w:rPr>
          <w:rFonts w:asciiTheme="minorHAnsi" w:hAnsiTheme="minorHAnsi" w:cstheme="minorHAnsi"/>
          <w:b w:val="0"/>
          <w:sz w:val="24"/>
          <w:szCs w:val="24"/>
          <w:u w:val="none"/>
          <w:lang w:val="en-IN"/>
        </w:rPr>
        <w:t>50</w:t>
      </w:r>
      <w:r w:rsidRPr="00C72BAB">
        <w:rPr>
          <w:rFonts w:asciiTheme="minorHAnsi" w:hAnsiTheme="minorHAnsi" w:cstheme="minorHAnsi"/>
          <w:b w:val="0"/>
          <w:sz w:val="24"/>
          <w:szCs w:val="24"/>
          <w:u w:val="none"/>
          <w:lang w:val="en-IN"/>
        </w:rPr>
        <w:t xml:space="preserve"> teams across India, with the top 2</w:t>
      </w:r>
      <w:r w:rsidR="0000199E">
        <w:rPr>
          <w:rFonts w:asciiTheme="minorHAnsi" w:hAnsiTheme="minorHAnsi" w:cstheme="minorHAnsi"/>
          <w:b w:val="0"/>
          <w:sz w:val="24"/>
          <w:szCs w:val="24"/>
          <w:u w:val="none"/>
          <w:lang w:val="en-IN"/>
        </w:rPr>
        <w:t>6</w:t>
      </w:r>
      <w:r w:rsidRPr="00C72BAB">
        <w:rPr>
          <w:rFonts w:asciiTheme="minorHAnsi" w:hAnsiTheme="minorHAnsi" w:cstheme="minorHAnsi"/>
          <w:b w:val="0"/>
          <w:sz w:val="24"/>
          <w:szCs w:val="24"/>
          <w:u w:val="none"/>
          <w:lang w:val="en-IN"/>
        </w:rPr>
        <w:t xml:space="preserve"> teams selected to present their innovative business propositions. The event showcased a variety of solutions, from AI applications in agriculture to cutting-edge consumer electronics.</w:t>
      </w:r>
    </w:p>
    <w:p w:rsidR="0000199E" w:rsidRPr="002E45A5" w:rsidRDefault="0000199E" w:rsidP="00E22783">
      <w:pPr>
        <w:pStyle w:val="Title"/>
        <w:spacing w:line="360" w:lineRule="auto"/>
        <w:ind w:left="-284"/>
        <w:jc w:val="both"/>
        <w:rPr>
          <w:rFonts w:asciiTheme="minorHAnsi" w:hAnsiTheme="minorHAnsi" w:cstheme="minorHAnsi"/>
          <w:b w:val="0"/>
          <w:sz w:val="16"/>
          <w:szCs w:val="16"/>
          <w:u w:val="none"/>
          <w:lang w:val="en-IN"/>
        </w:rPr>
      </w:pPr>
    </w:p>
    <w:p w:rsidR="00C72BAB" w:rsidRPr="00C72BAB" w:rsidRDefault="00C72BAB" w:rsidP="00E22783">
      <w:pPr>
        <w:pStyle w:val="Title"/>
        <w:spacing w:line="360" w:lineRule="auto"/>
        <w:ind w:left="-284"/>
        <w:jc w:val="both"/>
        <w:rPr>
          <w:rFonts w:asciiTheme="minorHAnsi" w:hAnsiTheme="minorHAnsi" w:cstheme="minorHAnsi"/>
          <w:bCs/>
          <w:sz w:val="24"/>
          <w:szCs w:val="24"/>
          <w:u w:val="none"/>
          <w:lang w:val="en-IN"/>
        </w:rPr>
      </w:pPr>
      <w:r w:rsidRPr="00C72BAB">
        <w:rPr>
          <w:rFonts w:asciiTheme="minorHAnsi" w:hAnsiTheme="minorHAnsi" w:cstheme="minorHAnsi"/>
          <w:bCs/>
          <w:sz w:val="24"/>
          <w:szCs w:val="24"/>
          <w:u w:val="none"/>
          <w:lang w:val="en-IN"/>
        </w:rPr>
        <w:t>Inauguration and Keynote Speakers</w:t>
      </w:r>
      <w:r w:rsidR="0000199E">
        <w:rPr>
          <w:rFonts w:asciiTheme="minorHAnsi" w:hAnsiTheme="minorHAnsi" w:cstheme="minorHAnsi"/>
          <w:bCs/>
          <w:sz w:val="24"/>
          <w:szCs w:val="24"/>
          <w:u w:val="none"/>
          <w:lang w:val="en-IN"/>
        </w:rPr>
        <w:t>:</w:t>
      </w:r>
    </w:p>
    <w:p w:rsidR="00C72BAB" w:rsidRPr="00C72BAB" w:rsidRDefault="00C72BAB" w:rsidP="00E22783">
      <w:pPr>
        <w:pStyle w:val="Title"/>
        <w:spacing w:line="360" w:lineRule="auto"/>
        <w:ind w:left="-284"/>
        <w:jc w:val="both"/>
        <w:rPr>
          <w:rFonts w:asciiTheme="minorHAnsi" w:hAnsiTheme="minorHAnsi" w:cstheme="minorHAnsi"/>
          <w:b w:val="0"/>
          <w:sz w:val="24"/>
          <w:szCs w:val="24"/>
          <w:u w:val="none"/>
          <w:lang w:val="en-IN"/>
        </w:rPr>
      </w:pPr>
      <w:r w:rsidRPr="00C72BAB">
        <w:rPr>
          <w:rFonts w:asciiTheme="minorHAnsi" w:hAnsiTheme="minorHAnsi" w:cstheme="minorHAnsi"/>
          <w:b w:val="0"/>
          <w:sz w:val="24"/>
          <w:szCs w:val="24"/>
          <w:u w:val="none"/>
          <w:lang w:val="en-IN"/>
        </w:rPr>
        <w:t>The inauguration of Startup Surge 2024 was presided over by prominent personalities:</w:t>
      </w:r>
    </w:p>
    <w:p w:rsidR="00C72BAB" w:rsidRPr="00C72BAB" w:rsidRDefault="00C72BAB" w:rsidP="00E22783">
      <w:pPr>
        <w:pStyle w:val="Title"/>
        <w:numPr>
          <w:ilvl w:val="0"/>
          <w:numId w:val="5"/>
        </w:numPr>
        <w:spacing w:line="360" w:lineRule="auto"/>
        <w:jc w:val="both"/>
        <w:rPr>
          <w:rFonts w:asciiTheme="minorHAnsi" w:hAnsiTheme="minorHAnsi" w:cstheme="minorHAnsi"/>
          <w:b w:val="0"/>
          <w:sz w:val="24"/>
          <w:szCs w:val="24"/>
          <w:u w:val="none"/>
          <w:lang w:val="en-IN"/>
        </w:rPr>
      </w:pPr>
      <w:r w:rsidRPr="00C72BAB">
        <w:rPr>
          <w:rFonts w:asciiTheme="minorHAnsi" w:hAnsiTheme="minorHAnsi" w:cstheme="minorHAnsi"/>
          <w:b w:val="0"/>
          <w:sz w:val="24"/>
          <w:szCs w:val="24"/>
          <w:u w:val="none"/>
          <w:lang w:val="en-IN"/>
        </w:rPr>
        <w:t>Ms. Rakhi Pal, Co-Founder at Event Beep</w:t>
      </w:r>
    </w:p>
    <w:p w:rsidR="00C72BAB" w:rsidRPr="00C72BAB" w:rsidRDefault="00C72BAB" w:rsidP="00E22783">
      <w:pPr>
        <w:pStyle w:val="Title"/>
        <w:numPr>
          <w:ilvl w:val="0"/>
          <w:numId w:val="5"/>
        </w:numPr>
        <w:spacing w:line="360" w:lineRule="auto"/>
        <w:jc w:val="both"/>
        <w:rPr>
          <w:rFonts w:asciiTheme="minorHAnsi" w:hAnsiTheme="minorHAnsi" w:cstheme="minorHAnsi"/>
          <w:b w:val="0"/>
          <w:sz w:val="24"/>
          <w:szCs w:val="24"/>
          <w:u w:val="none"/>
          <w:lang w:val="en-IN"/>
        </w:rPr>
      </w:pPr>
      <w:r w:rsidRPr="00C72BAB">
        <w:rPr>
          <w:rFonts w:asciiTheme="minorHAnsi" w:hAnsiTheme="minorHAnsi" w:cstheme="minorHAnsi"/>
          <w:b w:val="0"/>
          <w:sz w:val="24"/>
          <w:szCs w:val="24"/>
          <w:u w:val="none"/>
          <w:lang w:val="en-IN"/>
        </w:rPr>
        <w:t>Mr. Saurabh Mangurlkar, Co-Founder at Event Beep</w:t>
      </w:r>
    </w:p>
    <w:p w:rsidR="00C72BAB" w:rsidRPr="00C72BAB" w:rsidRDefault="00C72BAB" w:rsidP="00E22783">
      <w:pPr>
        <w:pStyle w:val="Title"/>
        <w:numPr>
          <w:ilvl w:val="0"/>
          <w:numId w:val="5"/>
        </w:numPr>
        <w:spacing w:line="360" w:lineRule="auto"/>
        <w:jc w:val="both"/>
        <w:rPr>
          <w:rFonts w:asciiTheme="minorHAnsi" w:hAnsiTheme="minorHAnsi" w:cstheme="minorHAnsi"/>
          <w:b w:val="0"/>
          <w:sz w:val="24"/>
          <w:szCs w:val="24"/>
          <w:u w:val="none"/>
          <w:lang w:val="en-IN"/>
        </w:rPr>
      </w:pPr>
      <w:r w:rsidRPr="00C72BAB">
        <w:rPr>
          <w:rFonts w:asciiTheme="minorHAnsi" w:hAnsiTheme="minorHAnsi" w:cstheme="minorHAnsi"/>
          <w:b w:val="0"/>
          <w:sz w:val="24"/>
          <w:szCs w:val="24"/>
          <w:u w:val="none"/>
          <w:lang w:val="en-IN"/>
        </w:rPr>
        <w:t>Anup Tapadia, Founder of TouchMagix Media Pvt Ltd.</w:t>
      </w:r>
    </w:p>
    <w:p w:rsidR="00C72BAB" w:rsidRPr="00C72BAB" w:rsidRDefault="00C72BAB" w:rsidP="00E22783">
      <w:pPr>
        <w:pStyle w:val="Title"/>
        <w:numPr>
          <w:ilvl w:val="0"/>
          <w:numId w:val="5"/>
        </w:numPr>
        <w:spacing w:line="360" w:lineRule="auto"/>
        <w:jc w:val="both"/>
        <w:rPr>
          <w:rFonts w:asciiTheme="minorHAnsi" w:hAnsiTheme="minorHAnsi" w:cstheme="minorHAnsi"/>
          <w:b w:val="0"/>
          <w:sz w:val="24"/>
          <w:szCs w:val="24"/>
          <w:u w:val="none"/>
          <w:lang w:val="en-IN"/>
        </w:rPr>
      </w:pPr>
      <w:r w:rsidRPr="00C72BAB">
        <w:rPr>
          <w:rFonts w:asciiTheme="minorHAnsi" w:hAnsiTheme="minorHAnsi" w:cstheme="minorHAnsi"/>
          <w:b w:val="0"/>
          <w:sz w:val="24"/>
          <w:szCs w:val="24"/>
          <w:u w:val="none"/>
          <w:lang w:val="en-IN"/>
        </w:rPr>
        <w:t>Shridhan Rokade, Founder &amp; CEO of Expert Cloud Consulting</w:t>
      </w:r>
    </w:p>
    <w:p w:rsidR="00C72BAB" w:rsidRDefault="00C72BAB" w:rsidP="00E22783">
      <w:pPr>
        <w:pStyle w:val="Title"/>
        <w:numPr>
          <w:ilvl w:val="0"/>
          <w:numId w:val="5"/>
        </w:numPr>
        <w:spacing w:line="360" w:lineRule="auto"/>
        <w:jc w:val="both"/>
        <w:rPr>
          <w:rFonts w:asciiTheme="minorHAnsi" w:hAnsiTheme="minorHAnsi" w:cstheme="minorHAnsi"/>
          <w:b w:val="0"/>
          <w:sz w:val="24"/>
          <w:szCs w:val="24"/>
          <w:u w:val="none"/>
          <w:lang w:val="en-IN"/>
        </w:rPr>
      </w:pPr>
      <w:r w:rsidRPr="00C72BAB">
        <w:rPr>
          <w:rFonts w:asciiTheme="minorHAnsi" w:hAnsiTheme="minorHAnsi" w:cstheme="minorHAnsi"/>
          <w:b w:val="0"/>
          <w:sz w:val="24"/>
          <w:szCs w:val="24"/>
          <w:u w:val="none"/>
          <w:lang w:val="en-IN"/>
        </w:rPr>
        <w:t>Sagnik Ghosh, Co-Founder and CEO at WorqHat</w:t>
      </w:r>
    </w:p>
    <w:p w:rsidR="0000199E" w:rsidRPr="00C72BAB" w:rsidRDefault="0000199E" w:rsidP="0000199E">
      <w:pPr>
        <w:pStyle w:val="Title"/>
        <w:spacing w:line="360" w:lineRule="auto"/>
        <w:jc w:val="both"/>
        <w:rPr>
          <w:rFonts w:asciiTheme="minorHAnsi" w:hAnsiTheme="minorHAnsi" w:cstheme="minorHAnsi"/>
          <w:b w:val="0"/>
          <w:sz w:val="16"/>
          <w:szCs w:val="16"/>
          <w:u w:val="none"/>
          <w:lang w:val="en-IN"/>
        </w:rPr>
      </w:pPr>
    </w:p>
    <w:p w:rsidR="00C72BAB" w:rsidRPr="00C72BAB" w:rsidRDefault="00C72BAB" w:rsidP="00E22783">
      <w:pPr>
        <w:pStyle w:val="Title"/>
        <w:spacing w:line="360" w:lineRule="auto"/>
        <w:ind w:left="-284"/>
        <w:jc w:val="both"/>
        <w:rPr>
          <w:rFonts w:asciiTheme="minorHAnsi" w:hAnsiTheme="minorHAnsi" w:cstheme="minorHAnsi"/>
          <w:bCs/>
          <w:sz w:val="24"/>
          <w:szCs w:val="24"/>
          <w:u w:val="none"/>
          <w:lang w:val="en-IN"/>
        </w:rPr>
      </w:pPr>
      <w:r w:rsidRPr="00C72BAB">
        <w:rPr>
          <w:rFonts w:asciiTheme="minorHAnsi" w:hAnsiTheme="minorHAnsi" w:cstheme="minorHAnsi"/>
          <w:bCs/>
          <w:sz w:val="24"/>
          <w:szCs w:val="24"/>
          <w:u w:val="none"/>
          <w:lang w:val="en-IN"/>
        </w:rPr>
        <w:t>Competition and Winners</w:t>
      </w:r>
      <w:r w:rsidR="00712D01" w:rsidRPr="00B1271B">
        <w:rPr>
          <w:rFonts w:asciiTheme="minorHAnsi" w:hAnsiTheme="minorHAnsi" w:cstheme="minorHAnsi"/>
          <w:bCs/>
          <w:sz w:val="24"/>
          <w:szCs w:val="24"/>
          <w:u w:val="none"/>
          <w:lang w:val="en-IN"/>
        </w:rPr>
        <w:t>:</w:t>
      </w:r>
    </w:p>
    <w:p w:rsidR="00C72BAB" w:rsidRPr="00C72BAB" w:rsidRDefault="00C72BAB" w:rsidP="00E22783">
      <w:pPr>
        <w:pStyle w:val="Title"/>
        <w:spacing w:line="360" w:lineRule="auto"/>
        <w:ind w:left="-284"/>
        <w:jc w:val="both"/>
        <w:rPr>
          <w:rFonts w:asciiTheme="minorHAnsi" w:hAnsiTheme="minorHAnsi" w:cstheme="minorHAnsi"/>
          <w:b w:val="0"/>
          <w:sz w:val="24"/>
          <w:szCs w:val="24"/>
          <w:u w:val="none"/>
          <w:lang w:val="en-IN"/>
        </w:rPr>
      </w:pPr>
      <w:r w:rsidRPr="00C72BAB">
        <w:rPr>
          <w:rFonts w:asciiTheme="minorHAnsi" w:hAnsiTheme="minorHAnsi" w:cstheme="minorHAnsi"/>
          <w:b w:val="0"/>
          <w:sz w:val="24"/>
          <w:szCs w:val="24"/>
          <w:u w:val="none"/>
          <w:lang w:val="en-IN"/>
        </w:rPr>
        <w:t>The competition was intense, with each team given 15 minutes to present their work in front of the jury. The final round involved presentations in front of all investors. The top three winning teams received funding support of up to ₹1 Lakh each.</w:t>
      </w:r>
    </w:p>
    <w:p w:rsidR="00C72BAB" w:rsidRPr="00C72BAB" w:rsidRDefault="00C72BAB" w:rsidP="00E22783">
      <w:pPr>
        <w:pStyle w:val="Title"/>
        <w:numPr>
          <w:ilvl w:val="0"/>
          <w:numId w:val="6"/>
        </w:numPr>
        <w:spacing w:line="360" w:lineRule="auto"/>
        <w:jc w:val="both"/>
        <w:rPr>
          <w:rFonts w:asciiTheme="minorHAnsi" w:hAnsiTheme="minorHAnsi" w:cstheme="minorHAnsi"/>
          <w:bCs/>
          <w:sz w:val="24"/>
          <w:szCs w:val="24"/>
          <w:u w:val="none"/>
          <w:lang w:val="en-IN"/>
        </w:rPr>
      </w:pPr>
      <w:r w:rsidRPr="00C72BAB">
        <w:rPr>
          <w:rFonts w:asciiTheme="minorHAnsi" w:hAnsiTheme="minorHAnsi" w:cstheme="minorHAnsi"/>
          <w:bCs/>
          <w:sz w:val="24"/>
          <w:szCs w:val="24"/>
          <w:u w:val="none"/>
          <w:lang w:val="en-IN"/>
        </w:rPr>
        <w:t>TEAM Retrievo</w:t>
      </w:r>
    </w:p>
    <w:p w:rsidR="00C72BAB" w:rsidRPr="00C72BAB" w:rsidRDefault="00C72BAB" w:rsidP="00A65FCE">
      <w:pPr>
        <w:pStyle w:val="Title"/>
        <w:numPr>
          <w:ilvl w:val="1"/>
          <w:numId w:val="7"/>
        </w:numPr>
        <w:spacing w:line="360" w:lineRule="auto"/>
        <w:ind w:left="993" w:hanging="284"/>
        <w:jc w:val="both"/>
        <w:rPr>
          <w:rFonts w:asciiTheme="minorHAnsi" w:hAnsiTheme="minorHAnsi" w:cstheme="minorHAnsi"/>
          <w:b w:val="0"/>
          <w:sz w:val="24"/>
          <w:szCs w:val="24"/>
          <w:u w:val="none"/>
          <w:lang w:val="en-IN"/>
        </w:rPr>
      </w:pPr>
      <w:r w:rsidRPr="00C72BAB">
        <w:rPr>
          <w:rFonts w:asciiTheme="minorHAnsi" w:hAnsiTheme="minorHAnsi" w:cstheme="minorHAnsi"/>
          <w:b w:val="0"/>
          <w:sz w:val="24"/>
          <w:szCs w:val="24"/>
          <w:u w:val="none"/>
          <w:lang w:val="en-IN"/>
        </w:rPr>
        <w:t>Team Leader: Om Thakkar</w:t>
      </w:r>
    </w:p>
    <w:p w:rsidR="00C72BAB" w:rsidRPr="00C72BAB" w:rsidRDefault="00C72BAB" w:rsidP="00A65FCE">
      <w:pPr>
        <w:pStyle w:val="Title"/>
        <w:numPr>
          <w:ilvl w:val="1"/>
          <w:numId w:val="7"/>
        </w:numPr>
        <w:spacing w:line="360" w:lineRule="auto"/>
        <w:ind w:left="993" w:hanging="284"/>
        <w:jc w:val="both"/>
        <w:rPr>
          <w:rFonts w:asciiTheme="minorHAnsi" w:hAnsiTheme="minorHAnsi" w:cstheme="minorHAnsi"/>
          <w:b w:val="0"/>
          <w:sz w:val="24"/>
          <w:szCs w:val="24"/>
          <w:u w:val="none"/>
          <w:lang w:val="en-IN"/>
        </w:rPr>
      </w:pPr>
      <w:r w:rsidRPr="00C72BAB">
        <w:rPr>
          <w:rFonts w:asciiTheme="minorHAnsi" w:hAnsiTheme="minorHAnsi" w:cstheme="minorHAnsi"/>
          <w:b w:val="0"/>
          <w:sz w:val="24"/>
          <w:szCs w:val="24"/>
          <w:u w:val="none"/>
          <w:lang w:val="en-IN"/>
        </w:rPr>
        <w:t>Team Members: Yuvraj Singh, Sukhmani</w:t>
      </w:r>
    </w:p>
    <w:p w:rsidR="00C72BAB" w:rsidRPr="00C72BAB" w:rsidRDefault="00C72BAB" w:rsidP="00A65FCE">
      <w:pPr>
        <w:pStyle w:val="Title"/>
        <w:numPr>
          <w:ilvl w:val="1"/>
          <w:numId w:val="7"/>
        </w:numPr>
        <w:spacing w:line="360" w:lineRule="auto"/>
        <w:ind w:left="993" w:hanging="284"/>
        <w:jc w:val="both"/>
        <w:rPr>
          <w:rFonts w:asciiTheme="minorHAnsi" w:hAnsiTheme="minorHAnsi" w:cstheme="minorHAnsi"/>
          <w:b w:val="0"/>
          <w:sz w:val="24"/>
          <w:szCs w:val="24"/>
          <w:u w:val="none"/>
          <w:lang w:val="en-IN"/>
        </w:rPr>
      </w:pPr>
      <w:r w:rsidRPr="00C72BAB">
        <w:rPr>
          <w:rFonts w:asciiTheme="minorHAnsi" w:hAnsiTheme="minorHAnsi" w:cstheme="minorHAnsi"/>
          <w:b w:val="0"/>
          <w:sz w:val="24"/>
          <w:szCs w:val="24"/>
          <w:u w:val="none"/>
          <w:lang w:val="en-IN"/>
        </w:rPr>
        <w:t>College: Marathwada Mitra Mandal's College of Engineering, Pune</w:t>
      </w:r>
    </w:p>
    <w:p w:rsidR="00D170B9" w:rsidRPr="00C72BAB" w:rsidRDefault="00C72BAB" w:rsidP="00D170B9">
      <w:pPr>
        <w:pStyle w:val="Title"/>
        <w:numPr>
          <w:ilvl w:val="1"/>
          <w:numId w:val="7"/>
        </w:numPr>
        <w:spacing w:line="360" w:lineRule="auto"/>
        <w:ind w:left="993" w:hanging="284"/>
        <w:jc w:val="both"/>
        <w:rPr>
          <w:rFonts w:asciiTheme="minorHAnsi" w:hAnsiTheme="minorHAnsi" w:cstheme="minorHAnsi"/>
          <w:b w:val="0"/>
          <w:sz w:val="24"/>
          <w:szCs w:val="24"/>
          <w:u w:val="none"/>
          <w:lang w:val="en-IN"/>
        </w:rPr>
      </w:pPr>
      <w:r w:rsidRPr="00C72BAB">
        <w:rPr>
          <w:rFonts w:asciiTheme="minorHAnsi" w:hAnsiTheme="minorHAnsi" w:cstheme="minorHAnsi"/>
          <w:b w:val="0"/>
          <w:sz w:val="24"/>
          <w:szCs w:val="24"/>
          <w:u w:val="none"/>
          <w:lang w:val="en-IN"/>
        </w:rPr>
        <w:t>Investor Support: Mr. Sagnik Ghosh, CEO and Co-founder at WorqHat</w:t>
      </w:r>
    </w:p>
    <w:p w:rsidR="00C72BAB" w:rsidRPr="00C72BAB" w:rsidRDefault="00C72BAB" w:rsidP="00E22783">
      <w:pPr>
        <w:pStyle w:val="Title"/>
        <w:numPr>
          <w:ilvl w:val="0"/>
          <w:numId w:val="6"/>
        </w:numPr>
        <w:spacing w:line="360" w:lineRule="auto"/>
        <w:jc w:val="both"/>
        <w:rPr>
          <w:rFonts w:asciiTheme="minorHAnsi" w:hAnsiTheme="minorHAnsi" w:cstheme="minorHAnsi"/>
          <w:bCs/>
          <w:sz w:val="24"/>
          <w:szCs w:val="24"/>
          <w:u w:val="none"/>
          <w:lang w:val="en-IN"/>
        </w:rPr>
      </w:pPr>
      <w:r w:rsidRPr="00C72BAB">
        <w:rPr>
          <w:rFonts w:asciiTheme="minorHAnsi" w:hAnsiTheme="minorHAnsi" w:cstheme="minorHAnsi"/>
          <w:bCs/>
          <w:sz w:val="24"/>
          <w:szCs w:val="24"/>
          <w:u w:val="none"/>
          <w:lang w:val="en-IN"/>
        </w:rPr>
        <w:t>TEAM Impact Connect</w:t>
      </w:r>
    </w:p>
    <w:p w:rsidR="00C72BAB" w:rsidRPr="00C72BAB" w:rsidRDefault="00C72BAB" w:rsidP="00A65FCE">
      <w:pPr>
        <w:pStyle w:val="Title"/>
        <w:numPr>
          <w:ilvl w:val="1"/>
          <w:numId w:val="8"/>
        </w:numPr>
        <w:spacing w:line="360" w:lineRule="auto"/>
        <w:ind w:left="993" w:hanging="284"/>
        <w:jc w:val="both"/>
        <w:rPr>
          <w:rFonts w:asciiTheme="minorHAnsi" w:hAnsiTheme="minorHAnsi" w:cstheme="minorHAnsi"/>
          <w:b w:val="0"/>
          <w:sz w:val="24"/>
          <w:szCs w:val="24"/>
          <w:u w:val="none"/>
          <w:lang w:val="en-IN"/>
        </w:rPr>
      </w:pPr>
      <w:r w:rsidRPr="00C72BAB">
        <w:rPr>
          <w:rFonts w:asciiTheme="minorHAnsi" w:hAnsiTheme="minorHAnsi" w:cstheme="minorHAnsi"/>
          <w:b w:val="0"/>
          <w:sz w:val="24"/>
          <w:szCs w:val="24"/>
          <w:u w:val="none"/>
          <w:lang w:val="en-IN"/>
        </w:rPr>
        <w:t>Team Leader: Vansh Kanakia</w:t>
      </w:r>
    </w:p>
    <w:p w:rsidR="00C72BAB" w:rsidRPr="00C72BAB" w:rsidRDefault="00C72BAB" w:rsidP="00A65FCE">
      <w:pPr>
        <w:pStyle w:val="Title"/>
        <w:numPr>
          <w:ilvl w:val="1"/>
          <w:numId w:val="8"/>
        </w:numPr>
        <w:spacing w:line="360" w:lineRule="auto"/>
        <w:ind w:left="993" w:hanging="284"/>
        <w:jc w:val="both"/>
        <w:rPr>
          <w:rFonts w:asciiTheme="minorHAnsi" w:hAnsiTheme="minorHAnsi" w:cstheme="minorHAnsi"/>
          <w:b w:val="0"/>
          <w:sz w:val="24"/>
          <w:szCs w:val="24"/>
          <w:u w:val="none"/>
          <w:lang w:val="en-IN"/>
        </w:rPr>
      </w:pPr>
      <w:r w:rsidRPr="00C72BAB">
        <w:rPr>
          <w:rFonts w:asciiTheme="minorHAnsi" w:hAnsiTheme="minorHAnsi" w:cstheme="minorHAnsi"/>
          <w:b w:val="0"/>
          <w:sz w:val="24"/>
          <w:szCs w:val="24"/>
          <w:u w:val="none"/>
          <w:lang w:val="en-IN"/>
        </w:rPr>
        <w:t>Team Members: Prajwal Lalpotu, Abhishek Fadke</w:t>
      </w:r>
    </w:p>
    <w:p w:rsidR="00C72BAB" w:rsidRPr="00C72BAB" w:rsidRDefault="00C72BAB" w:rsidP="00A65FCE">
      <w:pPr>
        <w:pStyle w:val="Title"/>
        <w:numPr>
          <w:ilvl w:val="1"/>
          <w:numId w:val="8"/>
        </w:numPr>
        <w:spacing w:line="360" w:lineRule="auto"/>
        <w:ind w:left="993" w:hanging="284"/>
        <w:jc w:val="both"/>
        <w:rPr>
          <w:rFonts w:asciiTheme="minorHAnsi" w:hAnsiTheme="minorHAnsi" w:cstheme="minorHAnsi"/>
          <w:b w:val="0"/>
          <w:sz w:val="24"/>
          <w:szCs w:val="24"/>
          <w:u w:val="none"/>
          <w:lang w:val="en-IN"/>
        </w:rPr>
      </w:pPr>
      <w:r w:rsidRPr="00C72BAB">
        <w:rPr>
          <w:rFonts w:asciiTheme="minorHAnsi" w:hAnsiTheme="minorHAnsi" w:cstheme="minorHAnsi"/>
          <w:b w:val="0"/>
          <w:sz w:val="24"/>
          <w:szCs w:val="24"/>
          <w:u w:val="none"/>
          <w:lang w:val="en-IN"/>
        </w:rPr>
        <w:t>College: International Institute of Information Technology, Pune</w:t>
      </w:r>
    </w:p>
    <w:p w:rsidR="00C72BAB" w:rsidRPr="00C72BAB" w:rsidRDefault="00C72BAB" w:rsidP="00A65FCE">
      <w:pPr>
        <w:pStyle w:val="Title"/>
        <w:numPr>
          <w:ilvl w:val="1"/>
          <w:numId w:val="8"/>
        </w:numPr>
        <w:spacing w:line="360" w:lineRule="auto"/>
        <w:ind w:left="993" w:hanging="284"/>
        <w:jc w:val="both"/>
        <w:rPr>
          <w:rFonts w:asciiTheme="minorHAnsi" w:hAnsiTheme="minorHAnsi" w:cstheme="minorHAnsi"/>
          <w:b w:val="0"/>
          <w:sz w:val="24"/>
          <w:szCs w:val="24"/>
          <w:u w:val="none"/>
          <w:lang w:val="en-IN"/>
        </w:rPr>
      </w:pPr>
      <w:r w:rsidRPr="00C72BAB">
        <w:rPr>
          <w:rFonts w:asciiTheme="minorHAnsi" w:hAnsiTheme="minorHAnsi" w:cstheme="minorHAnsi"/>
          <w:b w:val="0"/>
          <w:sz w:val="24"/>
          <w:szCs w:val="24"/>
          <w:u w:val="none"/>
          <w:lang w:val="en-IN"/>
        </w:rPr>
        <w:t>Investor Support: Mr. Shridhan Rokade, Founder and CEO of Expert Cloud Consulting</w:t>
      </w:r>
    </w:p>
    <w:p w:rsidR="00C72BAB" w:rsidRPr="00C72BAB" w:rsidRDefault="00C72BAB" w:rsidP="00E22783">
      <w:pPr>
        <w:pStyle w:val="Title"/>
        <w:numPr>
          <w:ilvl w:val="0"/>
          <w:numId w:val="6"/>
        </w:numPr>
        <w:spacing w:line="360" w:lineRule="auto"/>
        <w:jc w:val="both"/>
        <w:rPr>
          <w:rFonts w:asciiTheme="minorHAnsi" w:hAnsiTheme="minorHAnsi" w:cstheme="minorHAnsi"/>
          <w:bCs/>
          <w:sz w:val="24"/>
          <w:szCs w:val="24"/>
          <w:u w:val="none"/>
          <w:lang w:val="en-IN"/>
        </w:rPr>
      </w:pPr>
      <w:r w:rsidRPr="00C72BAB">
        <w:rPr>
          <w:rFonts w:asciiTheme="minorHAnsi" w:hAnsiTheme="minorHAnsi" w:cstheme="minorHAnsi"/>
          <w:bCs/>
          <w:sz w:val="24"/>
          <w:szCs w:val="24"/>
          <w:u w:val="none"/>
          <w:lang w:val="en-IN"/>
        </w:rPr>
        <w:t>TEAM RanwaraKukkut Palan</w:t>
      </w:r>
    </w:p>
    <w:p w:rsidR="00C72BAB" w:rsidRPr="00C72BAB" w:rsidRDefault="00C72BAB" w:rsidP="00A65FCE">
      <w:pPr>
        <w:pStyle w:val="Title"/>
        <w:numPr>
          <w:ilvl w:val="1"/>
          <w:numId w:val="9"/>
        </w:numPr>
        <w:spacing w:line="360" w:lineRule="auto"/>
        <w:ind w:left="993" w:hanging="284"/>
        <w:jc w:val="both"/>
        <w:rPr>
          <w:rFonts w:asciiTheme="minorHAnsi" w:hAnsiTheme="minorHAnsi" w:cstheme="minorHAnsi"/>
          <w:b w:val="0"/>
          <w:sz w:val="24"/>
          <w:szCs w:val="24"/>
          <w:u w:val="none"/>
          <w:lang w:val="en-IN"/>
        </w:rPr>
      </w:pPr>
      <w:r w:rsidRPr="00C72BAB">
        <w:rPr>
          <w:rFonts w:asciiTheme="minorHAnsi" w:hAnsiTheme="minorHAnsi" w:cstheme="minorHAnsi"/>
          <w:b w:val="0"/>
          <w:sz w:val="24"/>
          <w:szCs w:val="24"/>
          <w:u w:val="none"/>
          <w:lang w:val="en-IN"/>
        </w:rPr>
        <w:t>Team Leader: Amardeep Landge</w:t>
      </w:r>
    </w:p>
    <w:p w:rsidR="00C72BAB" w:rsidRPr="00C72BAB" w:rsidRDefault="00C72BAB" w:rsidP="00A65FCE">
      <w:pPr>
        <w:pStyle w:val="Title"/>
        <w:numPr>
          <w:ilvl w:val="1"/>
          <w:numId w:val="9"/>
        </w:numPr>
        <w:spacing w:line="360" w:lineRule="auto"/>
        <w:ind w:left="993" w:hanging="284"/>
        <w:jc w:val="both"/>
        <w:rPr>
          <w:rFonts w:asciiTheme="minorHAnsi" w:hAnsiTheme="minorHAnsi" w:cstheme="minorHAnsi"/>
          <w:b w:val="0"/>
          <w:sz w:val="24"/>
          <w:szCs w:val="24"/>
          <w:u w:val="none"/>
          <w:lang w:val="en-IN"/>
        </w:rPr>
      </w:pPr>
      <w:r w:rsidRPr="00C72BAB">
        <w:rPr>
          <w:rFonts w:asciiTheme="minorHAnsi" w:hAnsiTheme="minorHAnsi" w:cstheme="minorHAnsi"/>
          <w:b w:val="0"/>
          <w:sz w:val="24"/>
          <w:szCs w:val="24"/>
          <w:u w:val="none"/>
          <w:lang w:val="en-IN"/>
        </w:rPr>
        <w:lastRenderedPageBreak/>
        <w:t>Team Members: Sudesh Sanjay Gurav</w:t>
      </w:r>
    </w:p>
    <w:p w:rsidR="00C72BAB" w:rsidRPr="00C72BAB" w:rsidRDefault="00C72BAB" w:rsidP="00A65FCE">
      <w:pPr>
        <w:pStyle w:val="Title"/>
        <w:numPr>
          <w:ilvl w:val="1"/>
          <w:numId w:val="9"/>
        </w:numPr>
        <w:spacing w:line="360" w:lineRule="auto"/>
        <w:ind w:left="993" w:hanging="284"/>
        <w:jc w:val="both"/>
        <w:rPr>
          <w:rFonts w:asciiTheme="minorHAnsi" w:hAnsiTheme="minorHAnsi" w:cstheme="minorHAnsi"/>
          <w:b w:val="0"/>
          <w:sz w:val="24"/>
          <w:szCs w:val="24"/>
          <w:u w:val="none"/>
          <w:lang w:val="en-IN"/>
        </w:rPr>
      </w:pPr>
      <w:r w:rsidRPr="00C72BAB">
        <w:rPr>
          <w:rFonts w:asciiTheme="minorHAnsi" w:hAnsiTheme="minorHAnsi" w:cstheme="minorHAnsi"/>
          <w:b w:val="0"/>
          <w:sz w:val="24"/>
          <w:szCs w:val="24"/>
          <w:u w:val="none"/>
          <w:lang w:val="en-IN"/>
        </w:rPr>
        <w:t>College: RajgadDnyanpeeth Technical Campus Polytechnic, Dhangawadi</w:t>
      </w:r>
    </w:p>
    <w:p w:rsidR="00C72BAB" w:rsidRPr="00C72BAB" w:rsidRDefault="00C72BAB" w:rsidP="00A65FCE">
      <w:pPr>
        <w:pStyle w:val="Title"/>
        <w:numPr>
          <w:ilvl w:val="1"/>
          <w:numId w:val="9"/>
        </w:numPr>
        <w:spacing w:line="360" w:lineRule="auto"/>
        <w:ind w:left="993" w:hanging="284"/>
        <w:jc w:val="both"/>
        <w:rPr>
          <w:rFonts w:asciiTheme="minorHAnsi" w:hAnsiTheme="minorHAnsi" w:cstheme="minorHAnsi"/>
          <w:sz w:val="24"/>
          <w:szCs w:val="24"/>
          <w:lang w:val="en-IN"/>
        </w:rPr>
      </w:pPr>
      <w:r w:rsidRPr="00C72BAB">
        <w:rPr>
          <w:rFonts w:asciiTheme="minorHAnsi" w:hAnsiTheme="minorHAnsi" w:cstheme="minorHAnsi"/>
          <w:b w:val="0"/>
          <w:sz w:val="24"/>
          <w:szCs w:val="24"/>
          <w:u w:val="none"/>
          <w:lang w:val="en-IN"/>
        </w:rPr>
        <w:t>Investor Support: Mr. Anup Tapadia, CEO of TouchMagix Media Pvt. Ltd.</w:t>
      </w:r>
    </w:p>
    <w:p w:rsidR="00CC0E0D" w:rsidRPr="002E45A5" w:rsidRDefault="00CC0E0D" w:rsidP="00EA2860">
      <w:pPr>
        <w:pStyle w:val="Title"/>
        <w:ind w:left="-284"/>
        <w:jc w:val="both"/>
        <w:rPr>
          <w:rFonts w:ascii="Verdana" w:hAnsi="Verdana" w:cs="Courier New"/>
          <w:b w:val="0"/>
          <w:sz w:val="16"/>
          <w:szCs w:val="16"/>
          <w:u w:val="none"/>
        </w:rPr>
      </w:pPr>
    </w:p>
    <w:p w:rsidR="00F85CBD" w:rsidRPr="00F85CBD" w:rsidRDefault="00F85CBD" w:rsidP="00F85CBD">
      <w:pPr>
        <w:spacing w:line="360" w:lineRule="auto"/>
        <w:ind w:left="-284"/>
        <w:jc w:val="both"/>
        <w:rPr>
          <w:rFonts w:cstheme="minorHAnsi"/>
          <w:b/>
          <w:bCs/>
          <w:sz w:val="24"/>
          <w:szCs w:val="24"/>
        </w:rPr>
      </w:pPr>
      <w:r w:rsidRPr="00F85CBD">
        <w:rPr>
          <w:rFonts w:cstheme="minorHAnsi"/>
          <w:b/>
          <w:bCs/>
          <w:sz w:val="24"/>
          <w:szCs w:val="24"/>
        </w:rPr>
        <w:t>Prize Distribution and Valedictory Function</w:t>
      </w:r>
      <w:r>
        <w:rPr>
          <w:rFonts w:cstheme="minorHAnsi"/>
          <w:b/>
          <w:bCs/>
          <w:sz w:val="24"/>
          <w:szCs w:val="24"/>
        </w:rPr>
        <w:t>:</w:t>
      </w:r>
    </w:p>
    <w:p w:rsidR="00F85CBD" w:rsidRPr="00F85CBD" w:rsidRDefault="00F85CBD" w:rsidP="00F85CBD">
      <w:pPr>
        <w:spacing w:line="360" w:lineRule="auto"/>
        <w:ind w:left="-284"/>
        <w:jc w:val="both"/>
        <w:rPr>
          <w:rFonts w:cstheme="minorHAnsi"/>
          <w:sz w:val="24"/>
          <w:szCs w:val="24"/>
        </w:rPr>
      </w:pPr>
      <w:r w:rsidRPr="00F85CBD">
        <w:rPr>
          <w:rFonts w:cstheme="minorHAnsi"/>
          <w:sz w:val="24"/>
          <w:szCs w:val="24"/>
        </w:rPr>
        <w:t>The prestigious prize distribution and valedictory function were held on the same day. Awards were given by the following dignitaries:</w:t>
      </w:r>
    </w:p>
    <w:p w:rsidR="00F85CBD" w:rsidRPr="00F85CBD" w:rsidRDefault="00F85CBD" w:rsidP="00F85CBD">
      <w:pPr>
        <w:numPr>
          <w:ilvl w:val="0"/>
          <w:numId w:val="10"/>
        </w:numPr>
        <w:spacing w:line="360" w:lineRule="auto"/>
        <w:jc w:val="both"/>
        <w:rPr>
          <w:rFonts w:cstheme="minorHAnsi"/>
          <w:sz w:val="24"/>
          <w:szCs w:val="24"/>
        </w:rPr>
      </w:pPr>
      <w:r w:rsidRPr="00F85CBD">
        <w:rPr>
          <w:rFonts w:cstheme="minorHAnsi"/>
          <w:sz w:val="24"/>
          <w:szCs w:val="24"/>
        </w:rPr>
        <w:t>Mr. Sagnik Ghosh to Team Retrievo</w:t>
      </w:r>
    </w:p>
    <w:p w:rsidR="00F85CBD" w:rsidRPr="00F85CBD" w:rsidRDefault="00F85CBD" w:rsidP="00F85CBD">
      <w:pPr>
        <w:numPr>
          <w:ilvl w:val="0"/>
          <w:numId w:val="10"/>
        </w:numPr>
        <w:spacing w:line="360" w:lineRule="auto"/>
        <w:jc w:val="both"/>
        <w:rPr>
          <w:rFonts w:cstheme="minorHAnsi"/>
          <w:sz w:val="24"/>
          <w:szCs w:val="24"/>
        </w:rPr>
      </w:pPr>
      <w:r w:rsidRPr="00F85CBD">
        <w:rPr>
          <w:rFonts w:cstheme="minorHAnsi"/>
          <w:sz w:val="24"/>
          <w:szCs w:val="24"/>
        </w:rPr>
        <w:t>Mr. Shridhan Rokade to Team Impact Connect</w:t>
      </w:r>
    </w:p>
    <w:p w:rsidR="00EC6DA6" w:rsidRDefault="00F85CBD" w:rsidP="002E45A5">
      <w:pPr>
        <w:numPr>
          <w:ilvl w:val="0"/>
          <w:numId w:val="10"/>
        </w:numPr>
        <w:spacing w:line="360" w:lineRule="auto"/>
        <w:jc w:val="both"/>
        <w:rPr>
          <w:rFonts w:cstheme="minorHAnsi"/>
          <w:sz w:val="24"/>
          <w:szCs w:val="24"/>
        </w:rPr>
      </w:pPr>
      <w:r w:rsidRPr="00F85CBD">
        <w:rPr>
          <w:rFonts w:cstheme="minorHAnsi"/>
          <w:sz w:val="24"/>
          <w:szCs w:val="24"/>
        </w:rPr>
        <w:t>Mr. Anup Tapadia to Team RanwaraKukkut Palan</w:t>
      </w:r>
      <w:r w:rsidR="00BB065F">
        <w:rPr>
          <w:rFonts w:cstheme="minorHAnsi"/>
          <w:sz w:val="24"/>
          <w:szCs w:val="24"/>
        </w:rPr>
        <w:t xml:space="preserve"> (given by </w:t>
      </w:r>
      <w:r w:rsidR="00BB065F" w:rsidRPr="00F85CBD">
        <w:rPr>
          <w:rFonts w:cstheme="minorHAnsi"/>
          <w:sz w:val="24"/>
          <w:szCs w:val="24"/>
        </w:rPr>
        <w:t>Mr. Shridhan Rokade</w:t>
      </w:r>
      <w:r w:rsidR="00BB065F">
        <w:rPr>
          <w:rFonts w:cstheme="minorHAnsi"/>
          <w:sz w:val="24"/>
          <w:szCs w:val="24"/>
        </w:rPr>
        <w:t xml:space="preserve"> on behalf of </w:t>
      </w:r>
      <w:r w:rsidR="00BB065F" w:rsidRPr="00F85CBD">
        <w:rPr>
          <w:rFonts w:cstheme="minorHAnsi"/>
          <w:sz w:val="24"/>
          <w:szCs w:val="24"/>
        </w:rPr>
        <w:t>Mr. Anup Tapadia</w:t>
      </w:r>
      <w:r w:rsidR="00BB065F">
        <w:rPr>
          <w:rFonts w:cstheme="minorHAnsi"/>
          <w:sz w:val="24"/>
          <w:szCs w:val="24"/>
        </w:rPr>
        <w:t>).</w:t>
      </w:r>
    </w:p>
    <w:p w:rsidR="00EC6DA6" w:rsidRPr="00F85CBD" w:rsidRDefault="00427C6B" w:rsidP="00427C6B">
      <w:pPr>
        <w:spacing w:line="360" w:lineRule="auto"/>
        <w:ind w:left="-284"/>
        <w:jc w:val="both"/>
        <w:rPr>
          <w:rFonts w:cstheme="minorHAnsi"/>
          <w:sz w:val="24"/>
          <w:szCs w:val="24"/>
        </w:rPr>
      </w:pPr>
      <w:r>
        <w:rPr>
          <w:rFonts w:cstheme="minorHAnsi"/>
          <w:sz w:val="24"/>
          <w:szCs w:val="24"/>
        </w:rPr>
        <w:t xml:space="preserve">Dr. Jyoti Surve, </w:t>
      </w:r>
      <w:r w:rsidRPr="00427C6B">
        <w:rPr>
          <w:rFonts w:cstheme="minorHAnsi"/>
          <w:sz w:val="24"/>
          <w:szCs w:val="24"/>
        </w:rPr>
        <w:t xml:space="preserve">initiated the program, welcoming the guests </w:t>
      </w:r>
      <w:r>
        <w:rPr>
          <w:rFonts w:cstheme="minorHAnsi"/>
          <w:sz w:val="24"/>
          <w:szCs w:val="24"/>
        </w:rPr>
        <w:t xml:space="preserve">followed by </w:t>
      </w:r>
      <w:r w:rsidRPr="00427C6B">
        <w:rPr>
          <w:rFonts w:cstheme="minorHAnsi"/>
          <w:sz w:val="24"/>
          <w:szCs w:val="24"/>
        </w:rPr>
        <w:t>Principal Dr. Vaishali Patilappreciating the hard work of the participants and organizers. The prize distribution ceremony followed, celebrating the innovative spirit and dedication of the young entrepreneurs.</w:t>
      </w:r>
    </w:p>
    <w:p w:rsidR="00EB4CE3" w:rsidRPr="00427C6B" w:rsidRDefault="00427C6B" w:rsidP="00427C6B">
      <w:pPr>
        <w:spacing w:line="360" w:lineRule="auto"/>
        <w:ind w:left="-284"/>
        <w:jc w:val="both"/>
        <w:rPr>
          <w:bCs/>
          <w:sz w:val="24"/>
          <w:szCs w:val="24"/>
        </w:rPr>
      </w:pPr>
      <w:r>
        <w:rPr>
          <w:bCs/>
          <w:sz w:val="24"/>
          <w:szCs w:val="24"/>
        </w:rPr>
        <w:t>S</w:t>
      </w:r>
      <w:r w:rsidRPr="00427C6B">
        <w:rPr>
          <w:bCs/>
          <w:sz w:val="24"/>
          <w:szCs w:val="24"/>
        </w:rPr>
        <w:t>tart</w:t>
      </w:r>
      <w:r>
        <w:rPr>
          <w:bCs/>
          <w:sz w:val="24"/>
          <w:szCs w:val="24"/>
        </w:rPr>
        <w:t>-U</w:t>
      </w:r>
      <w:r w:rsidRPr="00427C6B">
        <w:rPr>
          <w:bCs/>
          <w:sz w:val="24"/>
          <w:szCs w:val="24"/>
        </w:rPr>
        <w:t>p Surge 2024 was a resounding success, providing a platform for young innovators to showcase their ideas, connect with industry leaders, and secure potential investments. The event not only highlighted the creativity and entrepreneurial spirit of India's youth but also promised to foster future growth and innovation. As participants return to their respective institutions, they carry with them the knowledge, experience, and motivation to continue their entrepreneurial journeys and make a positive impact on society.</w:t>
      </w:r>
    </w:p>
    <w:p w:rsidR="0091457B" w:rsidRDefault="0091457B" w:rsidP="00EA2860">
      <w:pPr>
        <w:spacing w:line="276" w:lineRule="auto"/>
        <w:ind w:left="-284"/>
        <w:jc w:val="both"/>
        <w:rPr>
          <w:b/>
          <w:sz w:val="24"/>
          <w:szCs w:val="24"/>
        </w:rPr>
      </w:pPr>
    </w:p>
    <w:p w:rsidR="0091457B" w:rsidRDefault="0091457B" w:rsidP="00EA2860">
      <w:pPr>
        <w:spacing w:line="276" w:lineRule="auto"/>
        <w:ind w:left="-284"/>
        <w:jc w:val="both"/>
        <w:rPr>
          <w:b/>
          <w:sz w:val="24"/>
          <w:szCs w:val="24"/>
        </w:rPr>
      </w:pPr>
    </w:p>
    <w:p w:rsidR="0091457B" w:rsidRDefault="0091457B" w:rsidP="00EA2860">
      <w:pPr>
        <w:spacing w:line="276" w:lineRule="auto"/>
        <w:ind w:left="-284"/>
        <w:jc w:val="both"/>
        <w:rPr>
          <w:b/>
          <w:sz w:val="24"/>
          <w:szCs w:val="24"/>
        </w:rPr>
      </w:pPr>
    </w:p>
    <w:p w:rsidR="000B4C17" w:rsidRDefault="00DC464B" w:rsidP="00EA2860">
      <w:pPr>
        <w:spacing w:line="276" w:lineRule="auto"/>
        <w:ind w:left="-284"/>
        <w:jc w:val="both"/>
        <w:rPr>
          <w:b/>
          <w:sz w:val="24"/>
          <w:szCs w:val="24"/>
        </w:rPr>
      </w:pPr>
      <w:r w:rsidRPr="00E52F81">
        <w:rPr>
          <w:b/>
          <w:sz w:val="24"/>
          <w:szCs w:val="24"/>
        </w:rPr>
        <w:t>Event Photos:</w:t>
      </w:r>
    </w:p>
    <w:p w:rsidR="00F90135" w:rsidRDefault="00A97F5E" w:rsidP="00F90135">
      <w:pPr>
        <w:spacing w:line="276" w:lineRule="auto"/>
        <w:ind w:left="-284" w:hanging="142"/>
        <w:jc w:val="both"/>
        <w:rPr>
          <w:b/>
          <w:sz w:val="24"/>
          <w:szCs w:val="24"/>
        </w:rPr>
      </w:pPr>
      <w:r>
        <w:rPr>
          <w:noProof/>
          <w:lang w:val="en-US"/>
        </w:rPr>
        <w:lastRenderedPageBreak/>
        <w:drawing>
          <wp:inline distT="0" distB="0" distL="0" distR="0">
            <wp:extent cx="3105150" cy="2070209"/>
            <wp:effectExtent l="0" t="0" r="0" b="6350"/>
            <wp:docPr id="162374038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108210" cy="2072249"/>
                    </a:xfrm>
                    <a:prstGeom prst="rect">
                      <a:avLst/>
                    </a:prstGeom>
                    <a:noFill/>
                    <a:ln>
                      <a:noFill/>
                    </a:ln>
                  </pic:spPr>
                </pic:pic>
              </a:graphicData>
            </a:graphic>
          </wp:inline>
        </w:drawing>
      </w:r>
      <w:r>
        <w:rPr>
          <w:noProof/>
          <w:lang w:val="en-US"/>
        </w:rPr>
        <w:drawing>
          <wp:inline distT="0" distB="0" distL="0" distR="0">
            <wp:extent cx="3054545" cy="2055495"/>
            <wp:effectExtent l="0" t="0" r="0" b="1905"/>
            <wp:docPr id="1772793410" name="Picture 24" descr="A person standing at a podiu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793410" name="Picture 24" descr="A person standing at a podiu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070851" cy="2066468"/>
                    </a:xfrm>
                    <a:prstGeom prst="rect">
                      <a:avLst/>
                    </a:prstGeom>
                    <a:noFill/>
                    <a:ln>
                      <a:noFill/>
                    </a:ln>
                  </pic:spPr>
                </pic:pic>
              </a:graphicData>
            </a:graphic>
          </wp:inline>
        </w:drawing>
      </w:r>
    </w:p>
    <w:p w:rsidR="00A97F5E" w:rsidRDefault="00A97F5E" w:rsidP="00F90135">
      <w:pPr>
        <w:spacing w:line="276" w:lineRule="auto"/>
        <w:ind w:left="-284" w:hanging="142"/>
        <w:jc w:val="both"/>
        <w:rPr>
          <w:b/>
          <w:sz w:val="24"/>
          <w:szCs w:val="24"/>
        </w:rPr>
      </w:pPr>
      <w:r>
        <w:rPr>
          <w:b/>
          <w:sz w:val="24"/>
          <w:szCs w:val="24"/>
        </w:rPr>
        <w:t>Vote of Thanks by Dr. Jyoti Surve</w:t>
      </w:r>
      <w:r w:rsidR="00F90135" w:rsidRPr="00F90135">
        <w:rPr>
          <w:b/>
          <w:sz w:val="24"/>
          <w:szCs w:val="24"/>
        </w:rPr>
        <w:t>CoordinatorIntroductory talk by Dr. Vaishali PatilPrincipal</w:t>
      </w:r>
    </w:p>
    <w:p w:rsidR="00FA03B5" w:rsidRDefault="00A97F5E" w:rsidP="009805DC">
      <w:pPr>
        <w:spacing w:line="276" w:lineRule="auto"/>
        <w:ind w:left="-284"/>
        <w:rPr>
          <w:b/>
          <w:sz w:val="24"/>
          <w:szCs w:val="24"/>
        </w:rPr>
      </w:pPr>
      <w:r>
        <w:rPr>
          <w:noProof/>
          <w:lang w:val="en-US"/>
        </w:rPr>
        <w:drawing>
          <wp:anchor distT="0" distB="0" distL="114300" distR="114300" simplePos="0" relativeHeight="251658240" behindDoc="1" locked="0" layoutInCell="1" allowOverlap="1">
            <wp:simplePos x="0" y="0"/>
            <wp:positionH relativeFrom="margin">
              <wp:posOffset>2968625</wp:posOffset>
            </wp:positionH>
            <wp:positionV relativeFrom="paragraph">
              <wp:posOffset>107950</wp:posOffset>
            </wp:positionV>
            <wp:extent cx="3038475" cy="2143125"/>
            <wp:effectExtent l="0" t="0" r="9525" b="9525"/>
            <wp:wrapTight wrapText="bothSides">
              <wp:wrapPolygon edited="0">
                <wp:start x="0" y="0"/>
                <wp:lineTo x="0" y="21504"/>
                <wp:lineTo x="21532" y="21504"/>
                <wp:lineTo x="21532" y="0"/>
                <wp:lineTo x="0" y="0"/>
              </wp:wrapPolygon>
            </wp:wrapTight>
            <wp:docPr id="1284954742" name="Picture 3" descr="A person and person shaking han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954742" name="Picture 3" descr="A person and person shaking hands&#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038475" cy="2143125"/>
                    </a:xfrm>
                    <a:prstGeom prst="rect">
                      <a:avLst/>
                    </a:prstGeom>
                    <a:noFill/>
                    <a:ln>
                      <a:noFill/>
                    </a:ln>
                  </pic:spPr>
                </pic:pic>
              </a:graphicData>
            </a:graphic>
          </wp:anchor>
        </w:drawing>
      </w:r>
      <w:r>
        <w:rPr>
          <w:noProof/>
          <w:lang w:val="en-US"/>
        </w:rPr>
        <w:drawing>
          <wp:anchor distT="0" distB="0" distL="114300" distR="114300" simplePos="0" relativeHeight="251659264" behindDoc="1" locked="0" layoutInCell="1" allowOverlap="1">
            <wp:simplePos x="0" y="0"/>
            <wp:positionH relativeFrom="column">
              <wp:posOffset>-257175</wp:posOffset>
            </wp:positionH>
            <wp:positionV relativeFrom="paragraph">
              <wp:posOffset>97790</wp:posOffset>
            </wp:positionV>
            <wp:extent cx="3086100" cy="2181225"/>
            <wp:effectExtent l="0" t="0" r="0" b="9525"/>
            <wp:wrapTight wrapText="bothSides">
              <wp:wrapPolygon edited="0">
                <wp:start x="0" y="0"/>
                <wp:lineTo x="0" y="21506"/>
                <wp:lineTo x="21467" y="21506"/>
                <wp:lineTo x="21467" y="0"/>
                <wp:lineTo x="0" y="0"/>
              </wp:wrapPolygon>
            </wp:wrapTight>
            <wp:docPr id="1059155843" name="Picture 2" descr="A group of people lighting a can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155843" name="Picture 2" descr="A group of people lighting a candl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086100" cy="2181225"/>
                    </a:xfrm>
                    <a:prstGeom prst="rect">
                      <a:avLst/>
                    </a:prstGeom>
                    <a:noFill/>
                    <a:ln>
                      <a:noFill/>
                    </a:ln>
                  </pic:spPr>
                </pic:pic>
              </a:graphicData>
            </a:graphic>
          </wp:anchor>
        </w:drawing>
      </w:r>
      <w:r w:rsidR="00394D13">
        <w:rPr>
          <w:noProof/>
          <w:lang w:val="en-US"/>
        </w:rPr>
        <w:drawing>
          <wp:anchor distT="0" distB="0" distL="114300" distR="114300" simplePos="0" relativeHeight="251661312" behindDoc="1" locked="0" layoutInCell="1" allowOverlap="1">
            <wp:simplePos x="0" y="0"/>
            <wp:positionH relativeFrom="column">
              <wp:posOffset>-228600</wp:posOffset>
            </wp:positionH>
            <wp:positionV relativeFrom="paragraph">
              <wp:posOffset>2806700</wp:posOffset>
            </wp:positionV>
            <wp:extent cx="3057525" cy="2037715"/>
            <wp:effectExtent l="0" t="0" r="9525" b="635"/>
            <wp:wrapTight wrapText="bothSides">
              <wp:wrapPolygon edited="0">
                <wp:start x="0" y="0"/>
                <wp:lineTo x="0" y="21405"/>
                <wp:lineTo x="21533" y="21405"/>
                <wp:lineTo x="21533" y="0"/>
                <wp:lineTo x="0" y="0"/>
              </wp:wrapPolygon>
            </wp:wrapTight>
            <wp:docPr id="597737109" name="Picture 4" descr="A person and person holding a c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737109" name="Picture 4" descr="A person and person holding a cup&#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057525" cy="2037715"/>
                    </a:xfrm>
                    <a:prstGeom prst="rect">
                      <a:avLst/>
                    </a:prstGeom>
                    <a:noFill/>
                    <a:ln>
                      <a:noFill/>
                    </a:ln>
                  </pic:spPr>
                </pic:pic>
              </a:graphicData>
            </a:graphic>
          </wp:anchor>
        </w:drawing>
      </w:r>
      <w:r w:rsidR="00394D13">
        <w:rPr>
          <w:noProof/>
          <w:lang w:val="en-US"/>
        </w:rPr>
        <w:drawing>
          <wp:anchor distT="0" distB="0" distL="114300" distR="114300" simplePos="0" relativeHeight="251660288" behindDoc="1" locked="0" layoutInCell="1" allowOverlap="1">
            <wp:simplePos x="0" y="0"/>
            <wp:positionH relativeFrom="margin">
              <wp:posOffset>3006725</wp:posOffset>
            </wp:positionH>
            <wp:positionV relativeFrom="paragraph">
              <wp:posOffset>2806700</wp:posOffset>
            </wp:positionV>
            <wp:extent cx="3009900" cy="2009775"/>
            <wp:effectExtent l="0" t="0" r="0" b="9525"/>
            <wp:wrapTight wrapText="bothSides">
              <wp:wrapPolygon edited="0">
                <wp:start x="0" y="0"/>
                <wp:lineTo x="0" y="21498"/>
                <wp:lineTo x="21463" y="21498"/>
                <wp:lineTo x="21463" y="0"/>
                <wp:lineTo x="0" y="0"/>
              </wp:wrapPolygon>
            </wp:wrapTight>
            <wp:docPr id="1950498180" name="Picture 5" descr="A person and person holding a pot of flow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98180" name="Picture 5" descr="A person and person holding a pot of flowers&#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009900" cy="2009775"/>
                    </a:xfrm>
                    <a:prstGeom prst="rect">
                      <a:avLst/>
                    </a:prstGeom>
                    <a:noFill/>
                    <a:ln>
                      <a:noFill/>
                    </a:ln>
                  </pic:spPr>
                </pic:pic>
              </a:graphicData>
            </a:graphic>
          </wp:anchor>
        </w:drawing>
      </w:r>
      <w:r w:rsidR="009805DC">
        <w:rPr>
          <w:b/>
          <w:sz w:val="24"/>
          <w:szCs w:val="24"/>
        </w:rPr>
        <w:t xml:space="preserve">          Light</w:t>
      </w:r>
      <w:r w:rsidR="009805DC" w:rsidRPr="009805DC">
        <w:rPr>
          <w:b/>
          <w:sz w:val="24"/>
          <w:szCs w:val="24"/>
        </w:rPr>
        <w:t>lighting the I2IT Vidya Jyoti</w:t>
      </w:r>
      <w:r w:rsidR="00A047E0">
        <w:rPr>
          <w:b/>
          <w:sz w:val="24"/>
          <w:szCs w:val="24"/>
        </w:rPr>
        <w:tab/>
      </w:r>
      <w:r w:rsidR="009805DC" w:rsidRPr="009805DC">
        <w:rPr>
          <w:b/>
          <w:sz w:val="24"/>
          <w:szCs w:val="24"/>
        </w:rPr>
        <w:t>Felicitation of Guests</w:t>
      </w:r>
      <w:r w:rsidR="0008635B" w:rsidRPr="0008635B">
        <w:rPr>
          <w:b/>
          <w:sz w:val="24"/>
          <w:szCs w:val="24"/>
        </w:rPr>
        <w:t>Dr. Arvind Shaligram</w:t>
      </w:r>
    </w:p>
    <w:p w:rsidR="009805DC" w:rsidRDefault="009805DC" w:rsidP="009805DC">
      <w:pPr>
        <w:spacing w:line="276" w:lineRule="auto"/>
        <w:ind w:left="-284"/>
        <w:rPr>
          <w:b/>
          <w:sz w:val="24"/>
          <w:szCs w:val="24"/>
        </w:rPr>
      </w:pPr>
      <w:r w:rsidRPr="009805DC">
        <w:rPr>
          <w:b/>
          <w:sz w:val="24"/>
          <w:szCs w:val="24"/>
        </w:rPr>
        <w:t>Felicitation of Dignitaries</w:t>
      </w:r>
      <w:r w:rsidR="009C2DD8">
        <w:rPr>
          <w:b/>
          <w:sz w:val="24"/>
          <w:szCs w:val="24"/>
        </w:rPr>
        <w:t xml:space="preserve"> ___ and</w:t>
      </w:r>
      <w:r w:rsidR="0008635B" w:rsidRPr="0008635B">
        <w:rPr>
          <w:b/>
          <w:sz w:val="24"/>
          <w:szCs w:val="24"/>
        </w:rPr>
        <w:t>Mr. Saurabh Mangrulkar</w:t>
      </w:r>
    </w:p>
    <w:p w:rsidR="00394D13" w:rsidRDefault="00394D13" w:rsidP="009805DC">
      <w:pPr>
        <w:spacing w:line="276" w:lineRule="auto"/>
        <w:ind w:left="-284"/>
        <w:rPr>
          <w:b/>
          <w:sz w:val="24"/>
          <w:szCs w:val="24"/>
        </w:rPr>
      </w:pPr>
      <w:r>
        <w:rPr>
          <w:noProof/>
          <w:lang w:val="en-US"/>
        </w:rPr>
        <w:lastRenderedPageBreak/>
        <w:drawing>
          <wp:inline distT="0" distB="0" distL="0" distR="0">
            <wp:extent cx="2095500" cy="2114550"/>
            <wp:effectExtent l="0" t="0" r="0" b="0"/>
            <wp:docPr id="113656275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099467" cy="2118553"/>
                    </a:xfrm>
                    <a:prstGeom prst="rect">
                      <a:avLst/>
                    </a:prstGeom>
                    <a:noFill/>
                    <a:ln>
                      <a:noFill/>
                    </a:ln>
                  </pic:spPr>
                </pic:pic>
              </a:graphicData>
            </a:graphic>
          </wp:inline>
        </w:drawing>
      </w:r>
      <w:r>
        <w:rPr>
          <w:noProof/>
          <w:lang w:val="en-US"/>
        </w:rPr>
        <w:drawing>
          <wp:inline distT="0" distB="0" distL="0" distR="0">
            <wp:extent cx="1981200" cy="2114550"/>
            <wp:effectExtent l="0" t="0" r="0" b="0"/>
            <wp:docPr id="1348726821" name="Picture 12" descr="A person and person receiving a certific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726821" name="Picture 12" descr="A person and person receiving a certificat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86227" cy="2119915"/>
                    </a:xfrm>
                    <a:prstGeom prst="rect">
                      <a:avLst/>
                    </a:prstGeom>
                    <a:noFill/>
                    <a:ln>
                      <a:noFill/>
                    </a:ln>
                  </pic:spPr>
                </pic:pic>
              </a:graphicData>
            </a:graphic>
          </wp:inline>
        </w:drawing>
      </w:r>
      <w:r>
        <w:rPr>
          <w:noProof/>
          <w:lang w:val="en-US"/>
        </w:rPr>
        <w:drawing>
          <wp:inline distT="0" distB="0" distL="0" distR="0">
            <wp:extent cx="1914525" cy="2105025"/>
            <wp:effectExtent l="0" t="0" r="9525" b="9525"/>
            <wp:docPr id="373411795" name="Picture 14" descr="A person giving a person a present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411795" name="Picture 14" descr="A person giving a person a presentation&#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20007" cy="2111052"/>
                    </a:xfrm>
                    <a:prstGeom prst="rect">
                      <a:avLst/>
                    </a:prstGeom>
                    <a:noFill/>
                    <a:ln>
                      <a:noFill/>
                    </a:ln>
                  </pic:spPr>
                </pic:pic>
              </a:graphicData>
            </a:graphic>
          </wp:inline>
        </w:drawing>
      </w:r>
    </w:p>
    <w:p w:rsidR="00394D13" w:rsidRDefault="00394D13" w:rsidP="00394D13">
      <w:pPr>
        <w:spacing w:line="276" w:lineRule="auto"/>
        <w:ind w:left="-284"/>
        <w:rPr>
          <w:b/>
          <w:sz w:val="24"/>
          <w:szCs w:val="24"/>
        </w:rPr>
      </w:pPr>
      <w:r w:rsidRPr="009805DC">
        <w:rPr>
          <w:b/>
          <w:sz w:val="24"/>
          <w:szCs w:val="24"/>
        </w:rPr>
        <w:t xml:space="preserve">Felicitation of </w:t>
      </w:r>
      <w:r>
        <w:rPr>
          <w:b/>
          <w:sz w:val="24"/>
          <w:szCs w:val="24"/>
        </w:rPr>
        <w:t>Investors</w:t>
      </w:r>
      <w:r w:rsidRPr="0008635B">
        <w:rPr>
          <w:b/>
          <w:sz w:val="24"/>
          <w:szCs w:val="24"/>
        </w:rPr>
        <w:t xml:space="preserve">Mr. </w:t>
      </w:r>
      <w:r w:rsidRPr="00394D13">
        <w:rPr>
          <w:b/>
          <w:sz w:val="24"/>
          <w:szCs w:val="24"/>
        </w:rPr>
        <w:t>Anup Tapadia</w:t>
      </w:r>
      <w:r w:rsidR="00A97F5E">
        <w:rPr>
          <w:b/>
          <w:sz w:val="24"/>
          <w:szCs w:val="24"/>
        </w:rPr>
        <w:t>,</w:t>
      </w:r>
      <w:r>
        <w:rPr>
          <w:b/>
          <w:sz w:val="24"/>
          <w:szCs w:val="24"/>
        </w:rPr>
        <w:t xml:space="preserve"> Mr.</w:t>
      </w:r>
      <w:r w:rsidRPr="00394D13">
        <w:rPr>
          <w:b/>
          <w:sz w:val="24"/>
          <w:szCs w:val="24"/>
        </w:rPr>
        <w:t>Shridhan Rokade</w:t>
      </w:r>
      <w:r w:rsidR="00A97F5E">
        <w:rPr>
          <w:b/>
          <w:sz w:val="24"/>
          <w:szCs w:val="24"/>
        </w:rPr>
        <w:t xml:space="preserve"> and Mr.</w:t>
      </w:r>
      <w:r w:rsidR="00A97F5E" w:rsidRPr="00A97F5E">
        <w:rPr>
          <w:b/>
          <w:sz w:val="24"/>
          <w:szCs w:val="24"/>
        </w:rPr>
        <w:t>Sagnik Ghosh</w:t>
      </w:r>
    </w:p>
    <w:p w:rsidR="0008635B" w:rsidRDefault="00C05818" w:rsidP="009805DC">
      <w:pPr>
        <w:spacing w:line="276" w:lineRule="auto"/>
        <w:ind w:left="-284"/>
        <w:rPr>
          <w:b/>
          <w:sz w:val="24"/>
          <w:szCs w:val="24"/>
        </w:rPr>
      </w:pPr>
      <w:r>
        <w:rPr>
          <w:noProof/>
          <w:lang w:val="en-US"/>
        </w:rPr>
        <w:drawing>
          <wp:inline distT="0" distB="0" distL="0" distR="0">
            <wp:extent cx="3009899" cy="2076450"/>
            <wp:effectExtent l="0" t="0" r="635" b="0"/>
            <wp:docPr id="8559362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014754" cy="2079799"/>
                    </a:xfrm>
                    <a:prstGeom prst="rect">
                      <a:avLst/>
                    </a:prstGeom>
                    <a:noFill/>
                    <a:ln>
                      <a:noFill/>
                    </a:ln>
                  </pic:spPr>
                </pic:pic>
              </a:graphicData>
            </a:graphic>
          </wp:inline>
        </w:drawing>
      </w:r>
      <w:r>
        <w:rPr>
          <w:noProof/>
          <w:lang w:val="en-US"/>
        </w:rPr>
        <w:drawing>
          <wp:inline distT="0" distB="0" distL="0" distR="0">
            <wp:extent cx="3000375" cy="2057400"/>
            <wp:effectExtent l="0" t="0" r="9525" b="0"/>
            <wp:docPr id="249552366" name="Picture 7" descr="A person and person sitting at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552366" name="Picture 7" descr="A person and person sitting at a tabl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007498" cy="2062284"/>
                    </a:xfrm>
                    <a:prstGeom prst="rect">
                      <a:avLst/>
                    </a:prstGeom>
                    <a:noFill/>
                    <a:ln>
                      <a:noFill/>
                    </a:ln>
                  </pic:spPr>
                </pic:pic>
              </a:graphicData>
            </a:graphic>
          </wp:inline>
        </w:drawing>
      </w:r>
    </w:p>
    <w:p w:rsidR="009805DC" w:rsidRDefault="00C05818" w:rsidP="00C05818">
      <w:pPr>
        <w:spacing w:line="276" w:lineRule="auto"/>
        <w:ind w:left="-284"/>
        <w:rPr>
          <w:b/>
          <w:sz w:val="24"/>
          <w:szCs w:val="24"/>
        </w:rPr>
      </w:pPr>
      <w:r>
        <w:rPr>
          <w:b/>
          <w:sz w:val="24"/>
          <w:szCs w:val="24"/>
        </w:rPr>
        <w:t>Jury members Panel 1</w:t>
      </w:r>
      <w:r w:rsidR="006E59BB">
        <w:rPr>
          <w:b/>
          <w:sz w:val="24"/>
          <w:szCs w:val="24"/>
        </w:rPr>
        <w:t xml:space="preserve"> for Round 1</w:t>
      </w:r>
      <w:r>
        <w:rPr>
          <w:b/>
          <w:sz w:val="24"/>
          <w:szCs w:val="24"/>
        </w:rPr>
        <w:t>Jury members Panel 2</w:t>
      </w:r>
      <w:r w:rsidR="006E59BB">
        <w:rPr>
          <w:b/>
          <w:sz w:val="24"/>
          <w:szCs w:val="24"/>
        </w:rPr>
        <w:t>for Round 1</w:t>
      </w:r>
    </w:p>
    <w:p w:rsidR="009805DC" w:rsidRDefault="009805DC" w:rsidP="009805DC">
      <w:pPr>
        <w:spacing w:line="276" w:lineRule="auto"/>
        <w:ind w:left="-284"/>
        <w:rPr>
          <w:b/>
          <w:sz w:val="24"/>
          <w:szCs w:val="24"/>
        </w:rPr>
      </w:pPr>
    </w:p>
    <w:p w:rsidR="00E61F3C" w:rsidRDefault="00E61F3C" w:rsidP="009805DC">
      <w:pPr>
        <w:spacing w:line="276" w:lineRule="auto"/>
        <w:ind w:left="-284"/>
        <w:rPr>
          <w:b/>
          <w:sz w:val="24"/>
          <w:szCs w:val="24"/>
        </w:rPr>
      </w:pPr>
      <w:r>
        <w:rPr>
          <w:noProof/>
          <w:lang w:val="en-US"/>
        </w:rPr>
        <w:drawing>
          <wp:inline distT="0" distB="0" distL="0" distR="0">
            <wp:extent cx="2945765" cy="2171700"/>
            <wp:effectExtent l="0" t="0" r="6985" b="0"/>
            <wp:docPr id="675043361" name="Picture 8" descr="A group of men sitting at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043361" name="Picture 8" descr="A group of men sitting at a tabl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56878" cy="2179893"/>
                    </a:xfrm>
                    <a:prstGeom prst="rect">
                      <a:avLst/>
                    </a:prstGeom>
                    <a:noFill/>
                    <a:ln>
                      <a:noFill/>
                    </a:ln>
                  </pic:spPr>
                </pic:pic>
              </a:graphicData>
            </a:graphic>
          </wp:inline>
        </w:drawing>
      </w:r>
      <w:r>
        <w:rPr>
          <w:noProof/>
          <w:lang w:val="en-US"/>
        </w:rPr>
        <w:drawing>
          <wp:inline distT="0" distB="0" distL="0" distR="0">
            <wp:extent cx="3084830" cy="2142386"/>
            <wp:effectExtent l="0" t="0" r="1270" b="0"/>
            <wp:docPr id="1222489402" name="Picture 9" descr="A group of people in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489402" name="Picture 9" descr="A group of people in a roo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093240" cy="2148226"/>
                    </a:xfrm>
                    <a:prstGeom prst="rect">
                      <a:avLst/>
                    </a:prstGeom>
                    <a:noFill/>
                    <a:ln>
                      <a:noFill/>
                    </a:ln>
                  </pic:spPr>
                </pic:pic>
              </a:graphicData>
            </a:graphic>
          </wp:inline>
        </w:drawing>
      </w:r>
    </w:p>
    <w:p w:rsidR="009805DC" w:rsidRDefault="00E61F3C" w:rsidP="009805DC">
      <w:pPr>
        <w:spacing w:line="276" w:lineRule="auto"/>
        <w:ind w:left="-284"/>
        <w:rPr>
          <w:b/>
          <w:sz w:val="24"/>
          <w:szCs w:val="24"/>
        </w:rPr>
      </w:pPr>
      <w:r>
        <w:rPr>
          <w:b/>
          <w:sz w:val="24"/>
          <w:szCs w:val="24"/>
        </w:rPr>
        <w:t>Jury members Panel 3</w:t>
      </w:r>
      <w:r w:rsidR="006E59BB">
        <w:rPr>
          <w:b/>
          <w:sz w:val="24"/>
          <w:szCs w:val="24"/>
        </w:rPr>
        <w:t>for Round 1</w:t>
      </w:r>
      <w:r>
        <w:rPr>
          <w:b/>
          <w:sz w:val="24"/>
          <w:szCs w:val="24"/>
        </w:rPr>
        <w:tab/>
      </w:r>
      <w:r>
        <w:rPr>
          <w:b/>
          <w:sz w:val="24"/>
          <w:szCs w:val="24"/>
        </w:rPr>
        <w:tab/>
      </w:r>
      <w:r w:rsidR="006E59BB">
        <w:rPr>
          <w:b/>
          <w:sz w:val="24"/>
          <w:szCs w:val="24"/>
        </w:rPr>
        <w:t xml:space="preserve">  P</w:t>
      </w:r>
      <w:r>
        <w:rPr>
          <w:b/>
          <w:sz w:val="24"/>
          <w:szCs w:val="24"/>
        </w:rPr>
        <w:t>articipant Team Pitching Ideas to Jury</w:t>
      </w:r>
    </w:p>
    <w:p w:rsidR="006E59BB" w:rsidRDefault="00E61F3C" w:rsidP="006E59BB">
      <w:pPr>
        <w:pStyle w:val="NormalWeb"/>
        <w:ind w:left="-284"/>
      </w:pPr>
      <w:r>
        <w:rPr>
          <w:noProof/>
          <w:lang w:val="en-US" w:eastAsia="en-US"/>
        </w:rPr>
        <w:lastRenderedPageBreak/>
        <w:drawing>
          <wp:inline distT="0" distB="0" distL="0" distR="0">
            <wp:extent cx="2933700" cy="2161540"/>
            <wp:effectExtent l="0" t="0" r="0" b="0"/>
            <wp:docPr id="16005385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40174" cy="2166310"/>
                    </a:xfrm>
                    <a:prstGeom prst="rect">
                      <a:avLst/>
                    </a:prstGeom>
                    <a:noFill/>
                    <a:ln>
                      <a:noFill/>
                    </a:ln>
                  </pic:spPr>
                </pic:pic>
              </a:graphicData>
            </a:graphic>
          </wp:inline>
        </w:drawing>
      </w:r>
      <w:r w:rsidR="006E59BB">
        <w:rPr>
          <w:noProof/>
          <w:lang w:val="en-US" w:eastAsia="en-US"/>
        </w:rPr>
        <w:drawing>
          <wp:inline distT="0" distB="0" distL="0" distR="0">
            <wp:extent cx="3095625" cy="2162175"/>
            <wp:effectExtent l="0" t="0" r="9525" b="9525"/>
            <wp:docPr id="565554087" name="Picture 15" descr="A group of people sitting in chai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554087" name="Picture 15" descr="A group of people sitting in chairs&#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097098" cy="2163204"/>
                    </a:xfrm>
                    <a:prstGeom prst="rect">
                      <a:avLst/>
                    </a:prstGeom>
                    <a:noFill/>
                    <a:ln>
                      <a:noFill/>
                    </a:ln>
                  </pic:spPr>
                </pic:pic>
              </a:graphicData>
            </a:graphic>
          </wp:inline>
        </w:drawing>
      </w:r>
    </w:p>
    <w:p w:rsidR="00E61F3C" w:rsidRDefault="006E59BB" w:rsidP="009805DC">
      <w:pPr>
        <w:spacing w:line="276" w:lineRule="auto"/>
        <w:ind w:left="-284"/>
        <w:rPr>
          <w:b/>
          <w:sz w:val="24"/>
          <w:szCs w:val="24"/>
        </w:rPr>
      </w:pPr>
      <w:r>
        <w:rPr>
          <w:b/>
          <w:sz w:val="24"/>
          <w:szCs w:val="24"/>
        </w:rPr>
        <w:t>Participant Team Pitching Ideas to Jury                                   Jury Panel for Round 2</w:t>
      </w:r>
    </w:p>
    <w:p w:rsidR="00E61F3C" w:rsidRDefault="00E61F3C" w:rsidP="009805DC">
      <w:pPr>
        <w:spacing w:line="276" w:lineRule="auto"/>
        <w:ind w:left="-284"/>
        <w:rPr>
          <w:b/>
          <w:sz w:val="24"/>
          <w:szCs w:val="24"/>
        </w:rPr>
      </w:pPr>
    </w:p>
    <w:p w:rsidR="003C1228" w:rsidRDefault="00223CBA" w:rsidP="00EA2860">
      <w:pPr>
        <w:spacing w:line="276" w:lineRule="auto"/>
        <w:ind w:left="-284"/>
        <w:rPr>
          <w:b/>
          <w:sz w:val="24"/>
          <w:szCs w:val="24"/>
        </w:rPr>
      </w:pPr>
      <w:r>
        <w:rPr>
          <w:noProof/>
          <w:lang w:val="en-US"/>
        </w:rPr>
        <w:drawing>
          <wp:inline distT="0" distB="0" distL="0" distR="0">
            <wp:extent cx="3095625" cy="2266315"/>
            <wp:effectExtent l="0" t="0" r="9525" b="635"/>
            <wp:docPr id="680273416" name="Picture 16" descr="A group of men holding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273416" name="Picture 16" descr="A group of men holding a piece of paper&#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107671" cy="2275134"/>
                    </a:xfrm>
                    <a:prstGeom prst="rect">
                      <a:avLst/>
                    </a:prstGeom>
                    <a:noFill/>
                    <a:ln>
                      <a:noFill/>
                    </a:ln>
                  </pic:spPr>
                </pic:pic>
              </a:graphicData>
            </a:graphic>
          </wp:inline>
        </w:drawing>
      </w:r>
      <w:r>
        <w:rPr>
          <w:noProof/>
          <w:lang w:val="en-US"/>
        </w:rPr>
        <w:drawing>
          <wp:inline distT="0" distB="0" distL="0" distR="0">
            <wp:extent cx="2981325" cy="2289175"/>
            <wp:effectExtent l="0" t="0" r="0" b="0"/>
            <wp:docPr id="2059032864" name="Picture 17" descr="A group of men holding pap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032864" name="Picture 17" descr="A group of men holding papers&#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82115" cy="2289782"/>
                    </a:xfrm>
                    <a:prstGeom prst="rect">
                      <a:avLst/>
                    </a:prstGeom>
                    <a:noFill/>
                    <a:ln>
                      <a:noFill/>
                    </a:ln>
                  </pic:spPr>
                </pic:pic>
              </a:graphicData>
            </a:graphic>
          </wp:inline>
        </w:drawing>
      </w:r>
    </w:p>
    <w:p w:rsidR="003C1228" w:rsidRDefault="00A047E0" w:rsidP="00EA2860">
      <w:pPr>
        <w:spacing w:line="276" w:lineRule="auto"/>
        <w:ind w:left="-284"/>
        <w:rPr>
          <w:b/>
          <w:sz w:val="24"/>
          <w:szCs w:val="24"/>
        </w:rPr>
      </w:pPr>
      <w:r>
        <w:rPr>
          <w:b/>
          <w:sz w:val="24"/>
          <w:szCs w:val="24"/>
        </w:rPr>
        <w:t xml:space="preserve">Winner Team                                                    </w:t>
      </w:r>
      <w:r w:rsidR="003C1228">
        <w:rPr>
          <w:b/>
          <w:sz w:val="24"/>
          <w:szCs w:val="24"/>
        </w:rPr>
        <w:t>Winner Team</w:t>
      </w:r>
    </w:p>
    <w:p w:rsidR="00223CBA" w:rsidRDefault="00223CBA" w:rsidP="00223CBA">
      <w:pPr>
        <w:pStyle w:val="NormalWeb"/>
        <w:ind w:left="-284"/>
      </w:pPr>
      <w:r>
        <w:rPr>
          <w:noProof/>
          <w:lang w:val="en-US" w:eastAsia="en-US"/>
        </w:rPr>
        <w:drawing>
          <wp:inline distT="0" distB="0" distL="0" distR="0">
            <wp:extent cx="3105150" cy="2219230"/>
            <wp:effectExtent l="0" t="0" r="0" b="0"/>
            <wp:docPr id="1772255311" name="Picture 18" descr="A group of men holding a troph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255311" name="Picture 18" descr="A group of men holding a trophy&#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114279" cy="2225755"/>
                    </a:xfrm>
                    <a:prstGeom prst="rect">
                      <a:avLst/>
                    </a:prstGeom>
                    <a:noFill/>
                    <a:ln>
                      <a:noFill/>
                    </a:ln>
                  </pic:spPr>
                </pic:pic>
              </a:graphicData>
            </a:graphic>
          </wp:inline>
        </w:drawing>
      </w:r>
      <w:r>
        <w:rPr>
          <w:noProof/>
          <w:lang w:val="en-US" w:eastAsia="en-US"/>
        </w:rPr>
        <w:drawing>
          <wp:inline distT="0" distB="0" distL="0" distR="0">
            <wp:extent cx="2942573" cy="2218055"/>
            <wp:effectExtent l="0" t="0" r="0" b="0"/>
            <wp:docPr id="1786845149" name="Picture 19" descr="A group of people standing in front of a white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845149" name="Picture 19" descr="A group of people standing in front of a white board&#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52814" cy="2225775"/>
                    </a:xfrm>
                    <a:prstGeom prst="rect">
                      <a:avLst/>
                    </a:prstGeom>
                    <a:noFill/>
                    <a:ln>
                      <a:noFill/>
                    </a:ln>
                  </pic:spPr>
                </pic:pic>
              </a:graphicData>
            </a:graphic>
          </wp:inline>
        </w:drawing>
      </w:r>
    </w:p>
    <w:p w:rsidR="00173500" w:rsidRDefault="00173500" w:rsidP="00EA2860">
      <w:pPr>
        <w:spacing w:line="276" w:lineRule="auto"/>
        <w:ind w:left="-284"/>
        <w:rPr>
          <w:b/>
          <w:sz w:val="24"/>
          <w:szCs w:val="24"/>
        </w:rPr>
      </w:pPr>
      <w:r>
        <w:rPr>
          <w:b/>
          <w:sz w:val="24"/>
          <w:szCs w:val="24"/>
        </w:rPr>
        <w:t>Winner Team</w:t>
      </w:r>
      <w:r w:rsidR="00866D0F">
        <w:rPr>
          <w:b/>
          <w:sz w:val="24"/>
          <w:szCs w:val="24"/>
        </w:rPr>
        <w:tab/>
      </w:r>
      <w:r w:rsidR="00866D0F">
        <w:rPr>
          <w:b/>
          <w:sz w:val="24"/>
          <w:szCs w:val="24"/>
        </w:rPr>
        <w:tab/>
      </w:r>
      <w:r w:rsidR="00866D0F">
        <w:rPr>
          <w:b/>
          <w:sz w:val="24"/>
          <w:szCs w:val="24"/>
        </w:rPr>
        <w:tab/>
        <w:t>Group Photo of Winner Teams</w:t>
      </w:r>
    </w:p>
    <w:p w:rsidR="00223CBA" w:rsidRDefault="00223CBA" w:rsidP="00223CBA">
      <w:pPr>
        <w:pStyle w:val="NormalWeb"/>
        <w:ind w:left="-284"/>
      </w:pPr>
      <w:r>
        <w:rPr>
          <w:noProof/>
          <w:lang w:val="en-US" w:eastAsia="en-US"/>
        </w:rPr>
        <w:lastRenderedPageBreak/>
        <w:drawing>
          <wp:inline distT="0" distB="0" distL="0" distR="0">
            <wp:extent cx="3086100" cy="2104390"/>
            <wp:effectExtent l="0" t="0" r="0" b="0"/>
            <wp:docPr id="1431296561" name="Picture 21" descr="A group of people sitting in chai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296561" name="Picture 21" descr="A group of people sitting in chairs&#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089840" cy="2106940"/>
                    </a:xfrm>
                    <a:prstGeom prst="rect">
                      <a:avLst/>
                    </a:prstGeom>
                    <a:noFill/>
                    <a:ln>
                      <a:noFill/>
                    </a:ln>
                  </pic:spPr>
                </pic:pic>
              </a:graphicData>
            </a:graphic>
          </wp:inline>
        </w:drawing>
      </w:r>
      <w:r>
        <w:rPr>
          <w:noProof/>
          <w:lang w:val="en-US" w:eastAsia="en-US"/>
        </w:rPr>
        <w:drawing>
          <wp:inline distT="0" distB="0" distL="0" distR="0">
            <wp:extent cx="2924175" cy="2105025"/>
            <wp:effectExtent l="0" t="0" r="9525" b="9525"/>
            <wp:docPr id="341165468" name="Picture 22" descr="A group of people sitting in chai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165468" name="Picture 22" descr="A group of people sitting in chairs&#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26441" cy="2106656"/>
                    </a:xfrm>
                    <a:prstGeom prst="rect">
                      <a:avLst/>
                    </a:prstGeom>
                    <a:noFill/>
                    <a:ln>
                      <a:noFill/>
                    </a:ln>
                  </pic:spPr>
                </pic:pic>
              </a:graphicData>
            </a:graphic>
          </wp:inline>
        </w:drawing>
      </w:r>
    </w:p>
    <w:p w:rsidR="005521C4" w:rsidRDefault="00A97F5E" w:rsidP="00EA2860">
      <w:pPr>
        <w:spacing w:line="276" w:lineRule="auto"/>
        <w:ind w:left="-284"/>
        <w:jc w:val="center"/>
        <w:rPr>
          <w:b/>
          <w:sz w:val="24"/>
          <w:szCs w:val="24"/>
        </w:rPr>
      </w:pPr>
      <w:r>
        <w:rPr>
          <w:b/>
          <w:sz w:val="24"/>
          <w:szCs w:val="24"/>
        </w:rPr>
        <w:t>Final round of Pitching</w:t>
      </w:r>
    </w:p>
    <w:p w:rsidR="00223CBA" w:rsidRDefault="00223CBA" w:rsidP="005F520D">
      <w:pPr>
        <w:pStyle w:val="NormalWeb"/>
        <w:ind w:left="-284"/>
      </w:pPr>
      <w:r>
        <w:rPr>
          <w:noProof/>
          <w:lang w:val="en-US" w:eastAsia="en-US"/>
        </w:rPr>
        <w:drawing>
          <wp:inline distT="0" distB="0" distL="0" distR="0">
            <wp:extent cx="6162675" cy="4011295"/>
            <wp:effectExtent l="0" t="0" r="9525" b="8255"/>
            <wp:docPr id="1817023310" name="Picture 20" descr="A group of people standing in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023310" name="Picture 20" descr="A group of people standing in a room&#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62675" cy="4011295"/>
                    </a:xfrm>
                    <a:prstGeom prst="rect">
                      <a:avLst/>
                    </a:prstGeom>
                    <a:noFill/>
                    <a:ln>
                      <a:noFill/>
                    </a:ln>
                  </pic:spPr>
                </pic:pic>
              </a:graphicData>
            </a:graphic>
          </wp:inline>
        </w:drawing>
      </w:r>
    </w:p>
    <w:p w:rsidR="00A97F5E" w:rsidRPr="00A97F5E" w:rsidRDefault="00A97F5E" w:rsidP="00A97F5E">
      <w:pPr>
        <w:pStyle w:val="NormalWeb"/>
        <w:jc w:val="center"/>
        <w:rPr>
          <w:b/>
          <w:bCs/>
        </w:rPr>
      </w:pPr>
      <w:r w:rsidRPr="00A97F5E">
        <w:rPr>
          <w:b/>
          <w:bCs/>
        </w:rPr>
        <w:t>Organizing Team Members</w:t>
      </w:r>
    </w:p>
    <w:p w:rsidR="002D7FDF" w:rsidRPr="005512CE" w:rsidRDefault="002D7FDF" w:rsidP="00EA2860">
      <w:pPr>
        <w:spacing w:line="276" w:lineRule="auto"/>
        <w:ind w:left="-284"/>
        <w:rPr>
          <w:b/>
          <w:sz w:val="48"/>
          <w:szCs w:val="48"/>
        </w:rPr>
      </w:pPr>
    </w:p>
    <w:p w:rsidR="005512CE" w:rsidRDefault="005512CE" w:rsidP="005512CE">
      <w:pPr>
        <w:spacing w:after="0" w:line="276" w:lineRule="auto"/>
        <w:ind w:left="-284"/>
        <w:rPr>
          <w:b/>
          <w:sz w:val="24"/>
          <w:szCs w:val="24"/>
        </w:rPr>
      </w:pPr>
      <w:r>
        <w:rPr>
          <w:b/>
          <w:sz w:val="24"/>
          <w:szCs w:val="24"/>
        </w:rPr>
        <w:t xml:space="preserve">             Dr. Jyoti Surve</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Dr. Vaishali Patil</w:t>
      </w:r>
    </w:p>
    <w:p w:rsidR="005512CE" w:rsidRDefault="005512CE" w:rsidP="005512CE">
      <w:pPr>
        <w:spacing w:after="0" w:line="276" w:lineRule="auto"/>
        <w:ind w:left="-284"/>
      </w:pPr>
      <w:r>
        <w:rPr>
          <w:b/>
          <w:sz w:val="24"/>
          <w:szCs w:val="24"/>
        </w:rPr>
        <w:t xml:space="preserve">            Event Organizer</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 xml:space="preserve">        Principal</w:t>
      </w:r>
    </w:p>
    <w:sectPr w:rsidR="005512CE" w:rsidSect="00550920">
      <w:headerReference w:type="even" r:id="rId30"/>
      <w:headerReference w:type="default" r:id="rId31"/>
      <w:footerReference w:type="even" r:id="rId32"/>
      <w:footerReference w:type="default" r:id="rId33"/>
      <w:headerReference w:type="first" r:id="rId34"/>
      <w:footerReference w:type="first" r:id="rId35"/>
      <w:pgSz w:w="11906" w:h="16838"/>
      <w:pgMar w:top="720" w:right="476" w:bottom="720" w:left="720" w:header="136" w:footer="221"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334CA" w:rsidRDefault="005334CA" w:rsidP="003000F4">
      <w:pPr>
        <w:spacing w:after="0" w:line="240" w:lineRule="auto"/>
      </w:pPr>
      <w:r>
        <w:separator/>
      </w:r>
    </w:p>
  </w:endnote>
  <w:endnote w:type="continuationSeparator" w:id="0">
    <w:p w:rsidR="005334CA" w:rsidRDefault="005334CA" w:rsidP="003000F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0920" w:rsidRDefault="00550920">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53EC9" w:rsidRDefault="00053EC9" w:rsidP="00053EC9">
    <w:pPr>
      <w:pStyle w:val="Footer"/>
      <w:tabs>
        <w:tab w:val="clear" w:pos="9026"/>
      </w:tabs>
      <w:ind w:left="-1418" w:right="-1440"/>
      <w:jc w:val="center"/>
    </w:pPr>
    <w:r>
      <w:rPr>
        <w:noProof/>
        <w:lang w:val="en-US"/>
      </w:rPr>
      <w:drawing>
        <wp:inline distT="0" distB="0" distL="0" distR="0">
          <wp:extent cx="7368018" cy="638355"/>
          <wp:effectExtent l="0" t="0" r="4445" b="9525"/>
          <wp:docPr id="2017913620" name="Picture 2017913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7524620" cy="651923"/>
                  </a:xfrm>
                  <a:prstGeom prst="rect">
                    <a:avLst/>
                  </a:prstGeom>
                  <a:noFill/>
                  <a:ln>
                    <a:noFill/>
                  </a:ln>
                </pic:spPr>
              </pic:pic>
            </a:graphicData>
          </a:graphic>
        </wp:inline>
      </w:drawing>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0920" w:rsidRDefault="0055092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334CA" w:rsidRDefault="005334CA" w:rsidP="003000F4">
      <w:pPr>
        <w:spacing w:after="0" w:line="240" w:lineRule="auto"/>
      </w:pPr>
      <w:r>
        <w:separator/>
      </w:r>
    </w:p>
  </w:footnote>
  <w:footnote w:type="continuationSeparator" w:id="0">
    <w:p w:rsidR="005334CA" w:rsidRDefault="005334CA" w:rsidP="003000F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0920" w:rsidRDefault="00550920">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00F4" w:rsidRDefault="00550920" w:rsidP="00550920">
    <w:pPr>
      <w:pStyle w:val="Header"/>
      <w:tabs>
        <w:tab w:val="clear" w:pos="9026"/>
      </w:tabs>
      <w:ind w:left="-1418" w:right="-1440"/>
    </w:pPr>
    <w:r>
      <w:t xml:space="preserve">              </w:t>
    </w:r>
    <w:r w:rsidR="003000F4">
      <w:rPr>
        <w:noProof/>
        <w:lang w:val="en-US"/>
      </w:rPr>
      <w:drawing>
        <wp:inline distT="0" distB="0" distL="0" distR="0">
          <wp:extent cx="7010400" cy="1178420"/>
          <wp:effectExtent l="19050" t="0" r="0" b="0"/>
          <wp:docPr id="694397487" name="Picture 69439748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7272086" cy="1222408"/>
                  </a:xfrm>
                  <a:prstGeom prst="rect">
                    <a:avLst/>
                  </a:prstGeom>
                  <a:noFill/>
                  <a:ln>
                    <a:noFill/>
                  </a:ln>
                </pic:spPr>
              </pic:pic>
            </a:graphicData>
          </a:graphic>
        </wp:inline>
      </w:drawing>
    </w:r>
  </w:p>
  <w:p w:rsidR="00E922B8" w:rsidRPr="00E27799" w:rsidRDefault="00E922B8" w:rsidP="00E922B8">
    <w:pPr>
      <w:pStyle w:val="Header"/>
      <w:tabs>
        <w:tab w:val="clear" w:pos="9026"/>
      </w:tabs>
      <w:ind w:right="-1440"/>
      <w:rPr>
        <w:sz w:val="10"/>
        <w:szCs w:val="10"/>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0920" w:rsidRDefault="0055092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6D656E"/>
    <w:multiLevelType w:val="multilevel"/>
    <w:tmpl w:val="C27CC1F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61608FE"/>
    <w:multiLevelType w:val="multilevel"/>
    <w:tmpl w:val="5C0A4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CDD121E"/>
    <w:multiLevelType w:val="hybridMultilevel"/>
    <w:tmpl w:val="77D23426"/>
    <w:lvl w:ilvl="0" w:tplc="B6AA0ADA">
      <w:start w:val="1"/>
      <w:numFmt w:val="decimal"/>
      <w:lvlText w:val="EO%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230827B9"/>
    <w:multiLevelType w:val="multilevel"/>
    <w:tmpl w:val="BCCEDD8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4C84D7F"/>
    <w:multiLevelType w:val="multilevel"/>
    <w:tmpl w:val="7464B5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5AB132B"/>
    <w:multiLevelType w:val="hybridMultilevel"/>
    <w:tmpl w:val="FDB0E2D2"/>
    <w:lvl w:ilvl="0" w:tplc="4AAC1E62">
      <w:start w:val="1"/>
      <w:numFmt w:val="decimal"/>
      <w:lvlText w:val="EOB%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456F7E30"/>
    <w:multiLevelType w:val="multilevel"/>
    <w:tmpl w:val="E9FE6B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5F76630"/>
    <w:multiLevelType w:val="multilevel"/>
    <w:tmpl w:val="3BCEAD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D5F7E34"/>
    <w:multiLevelType w:val="multilevel"/>
    <w:tmpl w:val="C7B06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DE43EB3"/>
    <w:multiLevelType w:val="multilevel"/>
    <w:tmpl w:val="4EE04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2"/>
  </w:num>
  <w:num w:numId="3">
    <w:abstractNumId w:val="7"/>
  </w:num>
  <w:num w:numId="4">
    <w:abstractNumId w:val="9"/>
  </w:num>
  <w:num w:numId="5">
    <w:abstractNumId w:val="8"/>
  </w:num>
  <w:num w:numId="6">
    <w:abstractNumId w:val="4"/>
  </w:num>
  <w:num w:numId="7">
    <w:abstractNumId w:val="6"/>
  </w:num>
  <w:num w:numId="8">
    <w:abstractNumId w:val="3"/>
  </w:num>
  <w:num w:numId="9">
    <w:abstractNumId w:val="0"/>
  </w:num>
  <w:num w:numId="10">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4098"/>
  </w:hdrShapeDefaults>
  <w:footnotePr>
    <w:footnote w:id="-1"/>
    <w:footnote w:id="0"/>
  </w:footnotePr>
  <w:endnotePr>
    <w:endnote w:id="-1"/>
    <w:endnote w:id="0"/>
  </w:endnotePr>
  <w:compat/>
  <w:rsids>
    <w:rsidRoot w:val="003000F4"/>
    <w:rsid w:val="0000199E"/>
    <w:rsid w:val="00053EC9"/>
    <w:rsid w:val="0007722B"/>
    <w:rsid w:val="0008635B"/>
    <w:rsid w:val="000A3C6C"/>
    <w:rsid w:val="000B4C17"/>
    <w:rsid w:val="000E46B3"/>
    <w:rsid w:val="000F4DF8"/>
    <w:rsid w:val="00135A1A"/>
    <w:rsid w:val="00173500"/>
    <w:rsid w:val="001856BF"/>
    <w:rsid w:val="001B06DA"/>
    <w:rsid w:val="001B1DB1"/>
    <w:rsid w:val="001D50E0"/>
    <w:rsid w:val="001D578C"/>
    <w:rsid w:val="001D79C2"/>
    <w:rsid w:val="00223CBA"/>
    <w:rsid w:val="00270537"/>
    <w:rsid w:val="00283DDE"/>
    <w:rsid w:val="002D7FDF"/>
    <w:rsid w:val="002E45A5"/>
    <w:rsid w:val="003000F4"/>
    <w:rsid w:val="00381339"/>
    <w:rsid w:val="00394D13"/>
    <w:rsid w:val="003B6821"/>
    <w:rsid w:val="003C1228"/>
    <w:rsid w:val="00405F4A"/>
    <w:rsid w:val="004230A9"/>
    <w:rsid w:val="004242EE"/>
    <w:rsid w:val="00427C6B"/>
    <w:rsid w:val="00442826"/>
    <w:rsid w:val="00465B88"/>
    <w:rsid w:val="0050033D"/>
    <w:rsid w:val="005334CA"/>
    <w:rsid w:val="00550920"/>
    <w:rsid w:val="005512CE"/>
    <w:rsid w:val="005521C4"/>
    <w:rsid w:val="00556319"/>
    <w:rsid w:val="005B7097"/>
    <w:rsid w:val="005C4042"/>
    <w:rsid w:val="005E3929"/>
    <w:rsid w:val="005E5B8E"/>
    <w:rsid w:val="005F520D"/>
    <w:rsid w:val="00603416"/>
    <w:rsid w:val="0060420F"/>
    <w:rsid w:val="00616573"/>
    <w:rsid w:val="0063003C"/>
    <w:rsid w:val="006344DB"/>
    <w:rsid w:val="00673951"/>
    <w:rsid w:val="006C110A"/>
    <w:rsid w:val="006E59BB"/>
    <w:rsid w:val="006E7F6E"/>
    <w:rsid w:val="00704C8C"/>
    <w:rsid w:val="00712D01"/>
    <w:rsid w:val="0079713A"/>
    <w:rsid w:val="00830C1E"/>
    <w:rsid w:val="00866D0F"/>
    <w:rsid w:val="008A1301"/>
    <w:rsid w:val="008D3F8B"/>
    <w:rsid w:val="00907743"/>
    <w:rsid w:val="0091457B"/>
    <w:rsid w:val="009805DC"/>
    <w:rsid w:val="009C2DD8"/>
    <w:rsid w:val="009D4113"/>
    <w:rsid w:val="00A047E0"/>
    <w:rsid w:val="00A22411"/>
    <w:rsid w:val="00A65FCE"/>
    <w:rsid w:val="00A91921"/>
    <w:rsid w:val="00A97F5E"/>
    <w:rsid w:val="00AA2722"/>
    <w:rsid w:val="00AD2E8B"/>
    <w:rsid w:val="00B00F38"/>
    <w:rsid w:val="00B1271B"/>
    <w:rsid w:val="00B27A3D"/>
    <w:rsid w:val="00BB065F"/>
    <w:rsid w:val="00BC4D81"/>
    <w:rsid w:val="00BD10F5"/>
    <w:rsid w:val="00C05818"/>
    <w:rsid w:val="00C10A87"/>
    <w:rsid w:val="00C15A13"/>
    <w:rsid w:val="00C2284E"/>
    <w:rsid w:val="00C50CF5"/>
    <w:rsid w:val="00C71599"/>
    <w:rsid w:val="00C72BAB"/>
    <w:rsid w:val="00C8102D"/>
    <w:rsid w:val="00CC0E0D"/>
    <w:rsid w:val="00CC352A"/>
    <w:rsid w:val="00D170B9"/>
    <w:rsid w:val="00DC464B"/>
    <w:rsid w:val="00E22783"/>
    <w:rsid w:val="00E27799"/>
    <w:rsid w:val="00E61F3C"/>
    <w:rsid w:val="00E80665"/>
    <w:rsid w:val="00E922B8"/>
    <w:rsid w:val="00EA2860"/>
    <w:rsid w:val="00EA33A4"/>
    <w:rsid w:val="00EB4CE3"/>
    <w:rsid w:val="00EC6DA6"/>
    <w:rsid w:val="00F30D66"/>
    <w:rsid w:val="00F41D4B"/>
    <w:rsid w:val="00F85CBD"/>
    <w:rsid w:val="00F90135"/>
    <w:rsid w:val="00FA03B5"/>
    <w:rsid w:val="00FA0459"/>
    <w:rsid w:val="00FA7283"/>
    <w:rsid w:val="00FF143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44D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000F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000F4"/>
  </w:style>
  <w:style w:type="paragraph" w:styleId="Footer">
    <w:name w:val="footer"/>
    <w:basedOn w:val="Normal"/>
    <w:link w:val="FooterChar"/>
    <w:uiPriority w:val="99"/>
    <w:unhideWhenUsed/>
    <w:rsid w:val="003000F4"/>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00F4"/>
  </w:style>
  <w:style w:type="paragraph" w:styleId="Title">
    <w:name w:val="Title"/>
    <w:basedOn w:val="Normal"/>
    <w:link w:val="TitleChar"/>
    <w:qFormat/>
    <w:rsid w:val="00DC464B"/>
    <w:pPr>
      <w:spacing w:after="0" w:line="240" w:lineRule="auto"/>
      <w:jc w:val="center"/>
    </w:pPr>
    <w:rPr>
      <w:rFonts w:ascii="Arial" w:eastAsia="Times New Roman" w:hAnsi="Arial" w:cs="Arial"/>
      <w:b/>
      <w:sz w:val="32"/>
      <w:szCs w:val="20"/>
      <w:u w:val="single"/>
      <w:lang w:val="en-US"/>
    </w:rPr>
  </w:style>
  <w:style w:type="character" w:customStyle="1" w:styleId="TitleChar">
    <w:name w:val="Title Char"/>
    <w:basedOn w:val="DefaultParagraphFont"/>
    <w:link w:val="Title"/>
    <w:rsid w:val="00DC464B"/>
    <w:rPr>
      <w:rFonts w:ascii="Arial" w:eastAsia="Times New Roman" w:hAnsi="Arial" w:cs="Arial"/>
      <w:b/>
      <w:sz w:val="32"/>
      <w:szCs w:val="20"/>
      <w:u w:val="single"/>
      <w:lang w:val="en-US"/>
    </w:rPr>
  </w:style>
  <w:style w:type="paragraph" w:customStyle="1" w:styleId="Default">
    <w:name w:val="Default"/>
    <w:rsid w:val="0063003C"/>
    <w:pPr>
      <w:autoSpaceDE w:val="0"/>
      <w:autoSpaceDN w:val="0"/>
      <w:adjustRightInd w:val="0"/>
      <w:spacing w:after="0" w:line="240" w:lineRule="auto"/>
    </w:pPr>
    <w:rPr>
      <w:rFonts w:ascii="Calibri" w:hAnsi="Calibri" w:cs="Calibri"/>
      <w:color w:val="000000"/>
      <w:sz w:val="24"/>
      <w:szCs w:val="24"/>
      <w:lang w:val="en-US"/>
    </w:rPr>
  </w:style>
  <w:style w:type="paragraph" w:styleId="ListParagraph">
    <w:name w:val="List Paragraph"/>
    <w:basedOn w:val="Normal"/>
    <w:uiPriority w:val="34"/>
    <w:qFormat/>
    <w:rsid w:val="0063003C"/>
    <w:pPr>
      <w:spacing w:after="200" w:line="276" w:lineRule="auto"/>
      <w:ind w:left="720"/>
      <w:contextualSpacing/>
    </w:pPr>
    <w:rPr>
      <w:rFonts w:eastAsiaTheme="minorEastAsia"/>
      <w:lang w:eastAsia="en-IN"/>
    </w:rPr>
  </w:style>
  <w:style w:type="paragraph" w:styleId="NormalWeb">
    <w:name w:val="Normal (Web)"/>
    <w:basedOn w:val="Normal"/>
    <w:uiPriority w:val="99"/>
    <w:semiHidden/>
    <w:unhideWhenUsed/>
    <w:rsid w:val="00E61F3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C50C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0CF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23889528">
      <w:bodyDiv w:val="1"/>
      <w:marLeft w:val="0"/>
      <w:marRight w:val="0"/>
      <w:marTop w:val="0"/>
      <w:marBottom w:val="0"/>
      <w:divBdr>
        <w:top w:val="none" w:sz="0" w:space="0" w:color="auto"/>
        <w:left w:val="none" w:sz="0" w:space="0" w:color="auto"/>
        <w:bottom w:val="none" w:sz="0" w:space="0" w:color="auto"/>
        <w:right w:val="none" w:sz="0" w:space="0" w:color="auto"/>
      </w:divBdr>
    </w:div>
    <w:div w:id="166755709">
      <w:bodyDiv w:val="1"/>
      <w:marLeft w:val="0"/>
      <w:marRight w:val="0"/>
      <w:marTop w:val="0"/>
      <w:marBottom w:val="0"/>
      <w:divBdr>
        <w:top w:val="none" w:sz="0" w:space="0" w:color="auto"/>
        <w:left w:val="none" w:sz="0" w:space="0" w:color="auto"/>
        <w:bottom w:val="none" w:sz="0" w:space="0" w:color="auto"/>
        <w:right w:val="none" w:sz="0" w:space="0" w:color="auto"/>
      </w:divBdr>
    </w:div>
    <w:div w:id="200286711">
      <w:bodyDiv w:val="1"/>
      <w:marLeft w:val="0"/>
      <w:marRight w:val="0"/>
      <w:marTop w:val="0"/>
      <w:marBottom w:val="0"/>
      <w:divBdr>
        <w:top w:val="none" w:sz="0" w:space="0" w:color="auto"/>
        <w:left w:val="none" w:sz="0" w:space="0" w:color="auto"/>
        <w:bottom w:val="none" w:sz="0" w:space="0" w:color="auto"/>
        <w:right w:val="none" w:sz="0" w:space="0" w:color="auto"/>
      </w:divBdr>
    </w:div>
    <w:div w:id="216431671">
      <w:bodyDiv w:val="1"/>
      <w:marLeft w:val="0"/>
      <w:marRight w:val="0"/>
      <w:marTop w:val="0"/>
      <w:marBottom w:val="0"/>
      <w:divBdr>
        <w:top w:val="none" w:sz="0" w:space="0" w:color="auto"/>
        <w:left w:val="none" w:sz="0" w:space="0" w:color="auto"/>
        <w:bottom w:val="none" w:sz="0" w:space="0" w:color="auto"/>
        <w:right w:val="none" w:sz="0" w:space="0" w:color="auto"/>
      </w:divBdr>
    </w:div>
    <w:div w:id="504562460">
      <w:bodyDiv w:val="1"/>
      <w:marLeft w:val="0"/>
      <w:marRight w:val="0"/>
      <w:marTop w:val="0"/>
      <w:marBottom w:val="0"/>
      <w:divBdr>
        <w:top w:val="none" w:sz="0" w:space="0" w:color="auto"/>
        <w:left w:val="none" w:sz="0" w:space="0" w:color="auto"/>
        <w:bottom w:val="none" w:sz="0" w:space="0" w:color="auto"/>
        <w:right w:val="none" w:sz="0" w:space="0" w:color="auto"/>
      </w:divBdr>
    </w:div>
    <w:div w:id="562760680">
      <w:bodyDiv w:val="1"/>
      <w:marLeft w:val="0"/>
      <w:marRight w:val="0"/>
      <w:marTop w:val="0"/>
      <w:marBottom w:val="0"/>
      <w:divBdr>
        <w:top w:val="none" w:sz="0" w:space="0" w:color="auto"/>
        <w:left w:val="none" w:sz="0" w:space="0" w:color="auto"/>
        <w:bottom w:val="none" w:sz="0" w:space="0" w:color="auto"/>
        <w:right w:val="none" w:sz="0" w:space="0" w:color="auto"/>
      </w:divBdr>
    </w:div>
    <w:div w:id="719716360">
      <w:bodyDiv w:val="1"/>
      <w:marLeft w:val="0"/>
      <w:marRight w:val="0"/>
      <w:marTop w:val="0"/>
      <w:marBottom w:val="0"/>
      <w:divBdr>
        <w:top w:val="none" w:sz="0" w:space="0" w:color="auto"/>
        <w:left w:val="none" w:sz="0" w:space="0" w:color="auto"/>
        <w:bottom w:val="none" w:sz="0" w:space="0" w:color="auto"/>
        <w:right w:val="none" w:sz="0" w:space="0" w:color="auto"/>
      </w:divBdr>
    </w:div>
    <w:div w:id="791510648">
      <w:bodyDiv w:val="1"/>
      <w:marLeft w:val="0"/>
      <w:marRight w:val="0"/>
      <w:marTop w:val="0"/>
      <w:marBottom w:val="0"/>
      <w:divBdr>
        <w:top w:val="none" w:sz="0" w:space="0" w:color="auto"/>
        <w:left w:val="none" w:sz="0" w:space="0" w:color="auto"/>
        <w:bottom w:val="none" w:sz="0" w:space="0" w:color="auto"/>
        <w:right w:val="none" w:sz="0" w:space="0" w:color="auto"/>
      </w:divBdr>
    </w:div>
    <w:div w:id="982581529">
      <w:bodyDiv w:val="1"/>
      <w:marLeft w:val="0"/>
      <w:marRight w:val="0"/>
      <w:marTop w:val="0"/>
      <w:marBottom w:val="0"/>
      <w:divBdr>
        <w:top w:val="none" w:sz="0" w:space="0" w:color="auto"/>
        <w:left w:val="none" w:sz="0" w:space="0" w:color="auto"/>
        <w:bottom w:val="none" w:sz="0" w:space="0" w:color="auto"/>
        <w:right w:val="none" w:sz="0" w:space="0" w:color="auto"/>
      </w:divBdr>
    </w:div>
    <w:div w:id="1221137420">
      <w:bodyDiv w:val="1"/>
      <w:marLeft w:val="0"/>
      <w:marRight w:val="0"/>
      <w:marTop w:val="0"/>
      <w:marBottom w:val="0"/>
      <w:divBdr>
        <w:top w:val="none" w:sz="0" w:space="0" w:color="auto"/>
        <w:left w:val="none" w:sz="0" w:space="0" w:color="auto"/>
        <w:bottom w:val="none" w:sz="0" w:space="0" w:color="auto"/>
        <w:right w:val="none" w:sz="0" w:space="0" w:color="auto"/>
      </w:divBdr>
    </w:div>
    <w:div w:id="1685403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eader" Target="header1.xml"/><Relationship Id="rId35" Type="http://schemas.openxmlformats.org/officeDocument/2006/relationships/footer" Target="footer3.xml"/></Relationships>
</file>

<file path=word/_rels/footer2.xml.rels><?xml version="1.0" encoding="UTF-8" standalone="yes"?>
<Relationships xmlns="http://schemas.openxmlformats.org/package/2006/relationships"><Relationship Id="rId1" Type="http://schemas.openxmlformats.org/officeDocument/2006/relationships/image" Target="media/image24.jpeg"/></Relationships>
</file>

<file path=word/_rels/header2.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1598D0-F730-44C6-AC94-0A0805B5A3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321</TotalTime>
  <Pages>8</Pages>
  <Words>1140</Words>
  <Characters>6499</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Dinesh Joje</dc:creator>
  <cp:keywords/>
  <dc:description/>
  <cp:lastModifiedBy>Admin</cp:lastModifiedBy>
  <cp:revision>114</cp:revision>
  <cp:lastPrinted>2024-06-20T09:40:00Z</cp:lastPrinted>
  <dcterms:created xsi:type="dcterms:W3CDTF">2021-10-25T06:40:00Z</dcterms:created>
  <dcterms:modified xsi:type="dcterms:W3CDTF">2024-06-20T09:41:00Z</dcterms:modified>
</cp:coreProperties>
</file>