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E6E53A" w14:textId="64804D1E" w:rsidR="00B55D06" w:rsidRPr="00AE32E0" w:rsidRDefault="001743DA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AE32E0">
        <w:rPr>
          <w:rFonts w:ascii="Times New Roman" w:hAnsi="Times New Roman" w:cs="Times New Roman"/>
          <w:b/>
          <w:bCs/>
          <w:sz w:val="36"/>
          <w:szCs w:val="36"/>
        </w:rPr>
        <w:t>Chapter 2:</w:t>
      </w:r>
      <w:r w:rsidR="00AE32E0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="002C5059">
        <w:rPr>
          <w:rFonts w:ascii="Times New Roman" w:hAnsi="Times New Roman" w:cs="Times New Roman"/>
          <w:b/>
          <w:bCs/>
          <w:sz w:val="36"/>
          <w:szCs w:val="36"/>
        </w:rPr>
        <w:t>Mathematical Induction and Recursive</w:t>
      </w:r>
      <w:r w:rsidR="00FC6DCE">
        <w:rPr>
          <w:rFonts w:ascii="Times New Roman" w:hAnsi="Times New Roman" w:cs="Times New Roman"/>
          <w:b/>
          <w:bCs/>
          <w:sz w:val="36"/>
          <w:szCs w:val="36"/>
        </w:rPr>
        <w:t xml:space="preserve"> Definition</w:t>
      </w:r>
    </w:p>
    <w:p w14:paraId="56509F24" w14:textId="76727AA1" w:rsidR="001743DA" w:rsidRPr="00AE32E0" w:rsidRDefault="001743DA" w:rsidP="001743D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AE32E0">
        <w:rPr>
          <w:rFonts w:ascii="Times New Roman" w:hAnsi="Times New Roman" w:cs="Times New Roman"/>
          <w:sz w:val="36"/>
          <w:szCs w:val="36"/>
        </w:rPr>
        <w:t>Explain constructive and contrapositive proof with example.</w:t>
      </w:r>
    </w:p>
    <w:p w14:paraId="469A1E61" w14:textId="33C5B64F" w:rsidR="001743DA" w:rsidRPr="00AE32E0" w:rsidRDefault="001743DA" w:rsidP="001743D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AE32E0">
        <w:rPr>
          <w:rFonts w:ascii="Times New Roman" w:hAnsi="Times New Roman" w:cs="Times New Roman"/>
          <w:sz w:val="36"/>
          <w:szCs w:val="36"/>
        </w:rPr>
        <w:t>Prove root</w:t>
      </w:r>
      <w:r w:rsidR="00660D24" w:rsidRPr="00AE32E0">
        <w:rPr>
          <w:rFonts w:ascii="Times New Roman" w:hAnsi="Times New Roman" w:cs="Times New Roman"/>
          <w:sz w:val="36"/>
          <w:szCs w:val="36"/>
        </w:rPr>
        <w:t xml:space="preserve"> 2</w:t>
      </w:r>
      <w:r w:rsidRPr="00AE32E0">
        <w:rPr>
          <w:rFonts w:ascii="Times New Roman" w:hAnsi="Times New Roman" w:cs="Times New Roman"/>
          <w:sz w:val="36"/>
          <w:szCs w:val="36"/>
        </w:rPr>
        <w:t xml:space="preserve"> is irrational.</w:t>
      </w:r>
    </w:p>
    <w:p w14:paraId="205B190E" w14:textId="42EFD3B5" w:rsidR="001743DA" w:rsidRPr="00AE32E0" w:rsidRDefault="001743DA" w:rsidP="001743D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AE32E0">
        <w:rPr>
          <w:rFonts w:ascii="Times New Roman" w:hAnsi="Times New Roman" w:cs="Times New Roman"/>
          <w:sz w:val="36"/>
          <w:szCs w:val="36"/>
        </w:rPr>
        <w:t>Definition of PMI</w:t>
      </w:r>
      <w:r w:rsidR="00660D24" w:rsidRPr="00AE32E0">
        <w:rPr>
          <w:rFonts w:ascii="Times New Roman" w:hAnsi="Times New Roman" w:cs="Times New Roman"/>
          <w:sz w:val="36"/>
          <w:szCs w:val="36"/>
        </w:rPr>
        <w:t>.</w:t>
      </w:r>
    </w:p>
    <w:p w14:paraId="05DBD0AB" w14:textId="062300DE" w:rsidR="001743DA" w:rsidRPr="00AE32E0" w:rsidRDefault="001743DA" w:rsidP="001743DA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AE32E0">
        <w:rPr>
          <w:rFonts w:ascii="Times New Roman" w:hAnsi="Times New Roman" w:cs="Times New Roman"/>
          <w:sz w:val="36"/>
          <w:szCs w:val="36"/>
        </w:rPr>
        <w:t xml:space="preserve">Exercise (John C </w:t>
      </w:r>
      <w:proofErr w:type="gramStart"/>
      <w:r w:rsidRPr="00AE32E0">
        <w:rPr>
          <w:rFonts w:ascii="Times New Roman" w:hAnsi="Times New Roman" w:cs="Times New Roman"/>
          <w:sz w:val="36"/>
          <w:szCs w:val="36"/>
        </w:rPr>
        <w:t>Martin )</w:t>
      </w:r>
      <w:proofErr w:type="gramEnd"/>
      <w:r w:rsidRPr="00AE32E0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3754B4ED" w14:textId="606A6B2D" w:rsidR="00F35350" w:rsidRPr="00AE32E0" w:rsidRDefault="00660D24" w:rsidP="001743D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AE32E0">
        <w:rPr>
          <w:rFonts w:ascii="Times New Roman" w:hAnsi="Times New Roman" w:cs="Times New Roman"/>
          <w:sz w:val="36"/>
          <w:szCs w:val="36"/>
        </w:rPr>
        <w:t xml:space="preserve">2.1, </w:t>
      </w:r>
      <w:r w:rsidR="001743DA" w:rsidRPr="00AE32E0">
        <w:rPr>
          <w:rFonts w:ascii="Times New Roman" w:hAnsi="Times New Roman" w:cs="Times New Roman"/>
          <w:sz w:val="36"/>
          <w:szCs w:val="36"/>
        </w:rPr>
        <w:t>2.8,</w:t>
      </w:r>
    </w:p>
    <w:p w14:paraId="6C808DB0" w14:textId="77777777" w:rsidR="00F35350" w:rsidRPr="00AE32E0" w:rsidRDefault="001743DA" w:rsidP="001743D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AE32E0">
        <w:rPr>
          <w:rFonts w:ascii="Times New Roman" w:hAnsi="Times New Roman" w:cs="Times New Roman"/>
          <w:sz w:val="36"/>
          <w:szCs w:val="36"/>
        </w:rPr>
        <w:t>2.9,</w:t>
      </w:r>
    </w:p>
    <w:p w14:paraId="1D1506EA" w14:textId="77777777" w:rsidR="00F35350" w:rsidRPr="00AE32E0" w:rsidRDefault="001743DA" w:rsidP="001743D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AE32E0">
        <w:rPr>
          <w:rFonts w:ascii="Times New Roman" w:hAnsi="Times New Roman" w:cs="Times New Roman"/>
          <w:sz w:val="36"/>
          <w:szCs w:val="36"/>
        </w:rPr>
        <w:t>2.10,</w:t>
      </w:r>
    </w:p>
    <w:p w14:paraId="6802AAE6" w14:textId="77777777" w:rsidR="00F35350" w:rsidRPr="00AE32E0" w:rsidRDefault="001743DA" w:rsidP="001743D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AE32E0">
        <w:rPr>
          <w:rFonts w:ascii="Times New Roman" w:hAnsi="Times New Roman" w:cs="Times New Roman"/>
          <w:sz w:val="36"/>
          <w:szCs w:val="36"/>
        </w:rPr>
        <w:t>2.11,</w:t>
      </w:r>
    </w:p>
    <w:p w14:paraId="79CEF125" w14:textId="77777777" w:rsidR="00F35350" w:rsidRPr="00AE32E0" w:rsidRDefault="001743DA" w:rsidP="001743D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AE32E0">
        <w:rPr>
          <w:rFonts w:ascii="Times New Roman" w:hAnsi="Times New Roman" w:cs="Times New Roman"/>
          <w:sz w:val="36"/>
          <w:szCs w:val="36"/>
        </w:rPr>
        <w:t>2.12,</w:t>
      </w:r>
    </w:p>
    <w:p w14:paraId="46437347" w14:textId="5596EC22" w:rsidR="001743DA" w:rsidRDefault="001743DA" w:rsidP="001743D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AE32E0">
        <w:rPr>
          <w:rFonts w:ascii="Times New Roman" w:hAnsi="Times New Roman" w:cs="Times New Roman"/>
          <w:sz w:val="36"/>
          <w:szCs w:val="36"/>
        </w:rPr>
        <w:t>2.13</w:t>
      </w:r>
      <w:r w:rsidR="00660D24" w:rsidRPr="00AE32E0">
        <w:rPr>
          <w:rFonts w:ascii="Times New Roman" w:hAnsi="Times New Roman" w:cs="Times New Roman"/>
          <w:sz w:val="36"/>
          <w:szCs w:val="36"/>
        </w:rPr>
        <w:t>,2.24</w:t>
      </w:r>
    </w:p>
    <w:p w14:paraId="19EDBF21" w14:textId="147FE063" w:rsidR="00AE32E0" w:rsidRPr="00AE32E0" w:rsidRDefault="00AE32E0" w:rsidP="00AE32E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Reference book: John C Martin</w:t>
      </w:r>
    </w:p>
    <w:sectPr w:rsidR="00AE32E0" w:rsidRPr="00AE32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3F278B"/>
    <w:multiLevelType w:val="hybridMultilevel"/>
    <w:tmpl w:val="8BF6F5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31735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F2C"/>
    <w:rsid w:val="001743DA"/>
    <w:rsid w:val="002C5059"/>
    <w:rsid w:val="00660D24"/>
    <w:rsid w:val="00AE32E0"/>
    <w:rsid w:val="00B55D06"/>
    <w:rsid w:val="00F35350"/>
    <w:rsid w:val="00F46F2C"/>
    <w:rsid w:val="00FC6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ADFF9"/>
  <w15:chartTrackingRefBased/>
  <w15:docId w15:val="{55AD16F3-22D1-4CFF-A9BC-2A2CE1068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43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39</Words>
  <Characters>227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osp</dc:creator>
  <cp:keywords/>
  <dc:description/>
  <cp:lastModifiedBy>Ochchhav Patel</cp:lastModifiedBy>
  <cp:revision>8</cp:revision>
  <dcterms:created xsi:type="dcterms:W3CDTF">2020-08-28T08:12:00Z</dcterms:created>
  <dcterms:modified xsi:type="dcterms:W3CDTF">2022-09-13T09:19:00Z</dcterms:modified>
</cp:coreProperties>
</file>