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jc w:val="center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Practical No. 2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21510074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>
      <w:pPr>
        <w:pStyle w:val="ListParagraph"/>
        <w:spacing w:before="0" w:after="0"/>
        <w:contextualSpacing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8110" cy="402145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7903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729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Execution time decreases up to 4 threads, then slightly increases for 8 threads. 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1.71x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2.35x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2.23x (performance degradation)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performance improvement plateaus and slightly degrades at 8 threads, suggesting potential overhead or resource contention.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82752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23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71755</wp:posOffset>
            </wp:positionH>
            <wp:positionV relativeFrom="paragraph">
              <wp:posOffset>4024630</wp:posOffset>
            </wp:positionV>
            <wp:extent cx="5800725" cy="12287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The execution time decreases as the number of threads increases. 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1.94x (near-linear)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3.59x (good scaling)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6.72x (still scaling well, but efficiency is dropping)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calculated Pi value remains consistent across different thread counts, indicating correctness.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hyperlink r:id="rId8">
        <w:r>
          <w:rPr>
            <w:rStyle w:val="Hyperlink"/>
            <w:rFonts w:ascii="Cambria" w:hAnsi="Cambria"/>
            <w:b w:val="false"/>
            <w:bCs w:val="false"/>
            <w:sz w:val="24"/>
            <w:szCs w:val="22"/>
            <w:lang w:val="en-IN"/>
          </w:rPr>
          <w:t>https://github.com/YashNawale26/High-Performance-Computing.git</w:t>
        </w:r>
      </w:hyperlink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yperlink">
    <w:name w:val="Hyperlink"/>
    <w:basedOn w:val="DefaultParagraphFont"/>
    <w:uiPriority w:val="99"/>
    <w:unhideWhenUsed/>
    <w:rsid w:val="00041b4b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YashNawale26/High-Performance-Computing.gi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LibreOffice/24.2.5.2$Linux_X86_64 LibreOffice_project/d6e8b0f3fc6e8af2b00cf4969fd0d2fa45b9a62e</Application>
  <AppVersion>15.0000</AppVersion>
  <Pages>6</Pages>
  <Words>215</Words>
  <Characters>1323</Characters>
  <CharactersWithSpaces>1500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dc:description/>
  <dc:language>en-US</dc:language>
  <cp:lastModifiedBy/>
  <cp:lastPrinted>2022-09-18T15:59:00Z</cp:lastPrinted>
  <dcterms:modified xsi:type="dcterms:W3CDTF">2024-08-26T23:11:22Z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