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6C" w:rsidRPr="00A42C6C" w:rsidRDefault="00A42C6C" w:rsidP="00A42C6C">
      <w:pPr>
        <w:pStyle w:val="Title"/>
        <w:jc w:val="center"/>
        <w:rPr>
          <w:b/>
          <w:lang w:val="en-US"/>
        </w:rPr>
      </w:pPr>
      <w:r w:rsidRPr="00A42C6C">
        <w:rPr>
          <w:b/>
          <w:lang w:val="en-US"/>
        </w:rPr>
        <w:t>Walchand College of Engineering, Sangli</w:t>
      </w:r>
    </w:p>
    <w:p w:rsidR="00A42C6C" w:rsidRPr="00A42C6C" w:rsidRDefault="00A42C6C" w:rsidP="00A42C6C">
      <w:pPr>
        <w:pStyle w:val="Heading2"/>
        <w:jc w:val="center"/>
        <w:rPr>
          <w:b/>
          <w:sz w:val="32"/>
          <w:lang w:val="en-US"/>
        </w:rPr>
      </w:pPr>
      <w:r w:rsidRPr="00A42C6C">
        <w:rPr>
          <w:b/>
          <w:sz w:val="32"/>
          <w:lang w:val="en-US"/>
        </w:rPr>
        <w:t>Machine Lear</w:t>
      </w:r>
      <w:r w:rsidR="00CD3BA3">
        <w:rPr>
          <w:b/>
          <w:sz w:val="32"/>
          <w:lang w:val="en-US"/>
        </w:rPr>
        <w:t>ning Lab (6CS372</w:t>
      </w:r>
      <w:r w:rsidRPr="00A42C6C">
        <w:rPr>
          <w:b/>
          <w:sz w:val="32"/>
          <w:lang w:val="en-US"/>
        </w:rPr>
        <w:t>)</w:t>
      </w:r>
    </w:p>
    <w:p w:rsidR="00A42C6C" w:rsidRPr="00A42C6C" w:rsidRDefault="00A42C6C" w:rsidP="00A42C6C">
      <w:pPr>
        <w:jc w:val="center"/>
        <w:rPr>
          <w:b/>
          <w:lang w:val="en-US"/>
        </w:rPr>
      </w:pPr>
      <w:r w:rsidRPr="00A42C6C">
        <w:rPr>
          <w:b/>
          <w:lang w:val="en-US"/>
        </w:rPr>
        <w:t>TY BTech | AY 2023-2024 | Even Sem</w:t>
      </w:r>
    </w:p>
    <w:p w:rsidR="00A42C6C" w:rsidRDefault="002B1654" w:rsidP="00A42C6C">
      <w:pPr>
        <w:jc w:val="center"/>
        <w:rPr>
          <w:b/>
          <w:lang w:val="en-US"/>
        </w:rPr>
      </w:pPr>
      <w:r>
        <w:rPr>
          <w:b/>
          <w:lang w:val="en-US"/>
        </w:rPr>
        <w:t>Assignment 2</w:t>
      </w:r>
    </w:p>
    <w:p w:rsidR="002B1654" w:rsidRPr="002B1654" w:rsidRDefault="002B1654" w:rsidP="002B1654">
      <w:pPr>
        <w:rPr>
          <w:b/>
          <w:lang w:val="en-US"/>
        </w:rPr>
      </w:pPr>
      <w:r>
        <w:rPr>
          <w:b/>
          <w:lang w:val="en-US"/>
        </w:rPr>
        <w:t>Batch</w:t>
      </w:r>
      <w:r w:rsidRPr="002B1654">
        <w:rPr>
          <w:b/>
          <w:lang w:val="en-US"/>
        </w:rPr>
        <w:t xml:space="preserve"> 1 -</w:t>
      </w:r>
      <w:hyperlink r:id="rId5" w:history="1">
        <w:r w:rsidR="00A457C2" w:rsidRPr="00A457C2">
          <w:rPr>
            <w:rStyle w:val="Hyperlink"/>
            <w:b/>
            <w:lang w:val="en-US"/>
          </w:rPr>
          <w:t>https://www.kaggle.com/datasets/spittman1248/cdc-data-nutrition-physical-activity-obesity</w:t>
        </w:r>
      </w:hyperlink>
    </w:p>
    <w:p w:rsidR="002B1654" w:rsidRPr="002B1654" w:rsidRDefault="002B1654" w:rsidP="002B1654">
      <w:pPr>
        <w:rPr>
          <w:b/>
          <w:lang w:val="en-US"/>
        </w:rPr>
      </w:pPr>
      <w:r>
        <w:rPr>
          <w:b/>
          <w:lang w:val="en-US"/>
        </w:rPr>
        <w:t>Batch</w:t>
      </w:r>
      <w:r w:rsidRPr="002B1654">
        <w:rPr>
          <w:b/>
          <w:lang w:val="en-US"/>
        </w:rPr>
        <w:t xml:space="preserve"> 2- </w:t>
      </w:r>
      <w:hyperlink r:id="rId6" w:history="1">
        <w:r w:rsidRPr="003634CF">
          <w:rPr>
            <w:rStyle w:val="Hyperlink"/>
            <w:b/>
            <w:lang w:val="en-US"/>
          </w:rPr>
          <w:t>https://archive.ics.uci.edu/ml/datasets/Air+Quality</w:t>
        </w:r>
      </w:hyperlink>
      <w:r>
        <w:rPr>
          <w:b/>
          <w:lang w:val="en-US"/>
        </w:rPr>
        <w:t xml:space="preserve"> </w:t>
      </w:r>
    </w:p>
    <w:p w:rsidR="002B1654" w:rsidRPr="002B1654" w:rsidRDefault="002B1654" w:rsidP="002B1654">
      <w:pPr>
        <w:rPr>
          <w:b/>
          <w:lang w:val="en-US"/>
        </w:rPr>
      </w:pPr>
      <w:r>
        <w:rPr>
          <w:b/>
          <w:lang w:val="en-US"/>
        </w:rPr>
        <w:t>Batch</w:t>
      </w:r>
      <w:r w:rsidRPr="002B1654">
        <w:rPr>
          <w:b/>
          <w:lang w:val="en-US"/>
        </w:rPr>
        <w:t xml:space="preserve"> 3- </w:t>
      </w:r>
      <w:hyperlink r:id="rId7" w:history="1">
        <w:r w:rsidRPr="003634CF">
          <w:rPr>
            <w:rStyle w:val="Hyperlink"/>
            <w:b/>
            <w:lang w:val="en-US"/>
          </w:rPr>
          <w:t>https://archive.ics.uci.edu/ml/datasets/Appliances+energy+prediction</w:t>
        </w:r>
      </w:hyperlink>
      <w:r>
        <w:rPr>
          <w:b/>
          <w:lang w:val="en-US"/>
        </w:rPr>
        <w:t xml:space="preserve"> </w:t>
      </w:r>
    </w:p>
    <w:p w:rsidR="002B1654" w:rsidRPr="002B1654" w:rsidRDefault="002B1654" w:rsidP="002B1654">
      <w:pPr>
        <w:rPr>
          <w:b/>
          <w:lang w:val="en-US"/>
        </w:rPr>
      </w:pPr>
      <w:r>
        <w:rPr>
          <w:b/>
          <w:lang w:val="en-US"/>
        </w:rPr>
        <w:t>Batch</w:t>
      </w:r>
      <w:r w:rsidRPr="002B1654">
        <w:rPr>
          <w:b/>
          <w:lang w:val="en-US"/>
        </w:rPr>
        <w:t xml:space="preserve"> 4- </w:t>
      </w:r>
      <w:hyperlink r:id="rId8" w:history="1">
        <w:r w:rsidRPr="003634CF">
          <w:rPr>
            <w:rStyle w:val="Hyperlink"/>
            <w:b/>
            <w:lang w:val="en-US"/>
          </w:rPr>
          <w:t>https://archive.ics.uci.edu/ml/datasets/Bike+Sharing+Dataset</w:t>
        </w:r>
      </w:hyperlink>
      <w:r>
        <w:rPr>
          <w:b/>
          <w:lang w:val="en-US"/>
        </w:rPr>
        <w:t xml:space="preserve"> </w:t>
      </w:r>
    </w:p>
    <w:p w:rsidR="002B1654" w:rsidRPr="002B1654" w:rsidRDefault="002B1654" w:rsidP="002B1654">
      <w:pPr>
        <w:rPr>
          <w:b/>
          <w:lang w:val="en-US"/>
        </w:rPr>
      </w:pPr>
      <w:r>
        <w:rPr>
          <w:b/>
          <w:lang w:val="en-US"/>
        </w:rPr>
        <w:t>Batch</w:t>
      </w:r>
      <w:r w:rsidRPr="002B1654">
        <w:rPr>
          <w:b/>
          <w:lang w:val="en-US"/>
        </w:rPr>
        <w:t xml:space="preserve"> 5- </w:t>
      </w:r>
      <w:hyperlink r:id="rId9" w:history="1">
        <w:r w:rsidRPr="003634CF">
          <w:rPr>
            <w:rStyle w:val="Hyperlink"/>
            <w:b/>
            <w:lang w:val="en-US"/>
          </w:rPr>
          <w:t>https://archive.ics.uci.edu/ml/datasets/Demand+Forecasting+for+a+store</w:t>
        </w:r>
      </w:hyperlink>
      <w:r>
        <w:rPr>
          <w:b/>
          <w:lang w:val="en-US"/>
        </w:rPr>
        <w:t xml:space="preserve"> </w:t>
      </w:r>
    </w:p>
    <w:p w:rsidR="002B1654" w:rsidRPr="002B1654" w:rsidRDefault="002B1654" w:rsidP="002B1654">
      <w:pPr>
        <w:rPr>
          <w:b/>
          <w:lang w:val="en-US"/>
        </w:rPr>
      </w:pPr>
      <w:r>
        <w:rPr>
          <w:b/>
          <w:lang w:val="en-US"/>
        </w:rPr>
        <w:t>Batch</w:t>
      </w:r>
      <w:r w:rsidRPr="002B1654">
        <w:rPr>
          <w:b/>
          <w:lang w:val="en-US"/>
        </w:rPr>
        <w:t xml:space="preserve"> 6- </w:t>
      </w:r>
      <w:hyperlink r:id="rId10" w:history="1">
        <w:r w:rsidRPr="003634CF">
          <w:rPr>
            <w:rStyle w:val="Hyperlink"/>
            <w:b/>
            <w:lang w:val="en-US"/>
          </w:rPr>
          <w:t>https://archive.ics.uci.edu/ml/datasets/Hungarian+Chickenpox+Cases</w:t>
        </w:r>
      </w:hyperlink>
      <w:r>
        <w:rPr>
          <w:b/>
          <w:lang w:val="en-US"/>
        </w:rPr>
        <w:t xml:space="preserve"> </w:t>
      </w:r>
    </w:p>
    <w:p w:rsidR="002B1654" w:rsidRPr="002B1654" w:rsidRDefault="002B1654" w:rsidP="002B1654">
      <w:pPr>
        <w:rPr>
          <w:b/>
          <w:lang w:val="en-US"/>
        </w:rPr>
      </w:pPr>
      <w:r>
        <w:rPr>
          <w:b/>
          <w:lang w:val="en-US"/>
        </w:rPr>
        <w:t>Batch</w:t>
      </w:r>
      <w:r w:rsidRPr="002B1654">
        <w:rPr>
          <w:b/>
          <w:lang w:val="en-US"/>
        </w:rPr>
        <w:t xml:space="preserve"> 7- </w:t>
      </w:r>
      <w:hyperlink r:id="rId11" w:history="1">
        <w:r w:rsidRPr="003634CF">
          <w:rPr>
            <w:rStyle w:val="Hyperlink"/>
            <w:b/>
            <w:lang w:val="en-US"/>
          </w:rPr>
          <w:t>https://archive.ics.uci.edu/ml/datasets/KDD+Cup+1998+Data</w:t>
        </w:r>
      </w:hyperlink>
      <w:r>
        <w:rPr>
          <w:b/>
          <w:lang w:val="en-US"/>
        </w:rPr>
        <w:t xml:space="preserve"> </w:t>
      </w:r>
    </w:p>
    <w:p w:rsidR="002B1654" w:rsidRPr="00A42C6C" w:rsidRDefault="002B1654" w:rsidP="002B1654">
      <w:pPr>
        <w:rPr>
          <w:b/>
          <w:lang w:val="en-US"/>
        </w:rPr>
      </w:pPr>
      <w:r>
        <w:rPr>
          <w:b/>
          <w:lang w:val="en-US"/>
        </w:rPr>
        <w:t>Batch</w:t>
      </w:r>
      <w:r w:rsidRPr="002B1654">
        <w:rPr>
          <w:b/>
          <w:lang w:val="en-US"/>
        </w:rPr>
        <w:t xml:space="preserve"> 8- </w:t>
      </w:r>
      <w:hyperlink r:id="rId12" w:history="1">
        <w:r w:rsidRPr="003634CF">
          <w:rPr>
            <w:rStyle w:val="Hyperlink"/>
            <w:b/>
            <w:lang w:val="en-US"/>
          </w:rPr>
          <w:t>https://archive.ics.uci.edu/ml/datasets/Water+Quality+Prediction</w:t>
        </w:r>
      </w:hyperlink>
      <w:r>
        <w:rPr>
          <w:b/>
          <w:lang w:val="en-US"/>
        </w:rPr>
        <w:t xml:space="preserve"> </w:t>
      </w:r>
    </w:p>
    <w:p w:rsidR="003872F2" w:rsidRDefault="00A95B70" w:rsidP="003872F2">
      <w:pPr>
        <w:rPr>
          <w:lang w:val="en-US"/>
        </w:rPr>
      </w:pPr>
      <w:r>
        <w:rPr>
          <w:lang w:val="en-US"/>
        </w:rPr>
        <w:t xml:space="preserve">Download </w:t>
      </w:r>
      <w:r w:rsidR="000C6E04">
        <w:rPr>
          <w:lang w:val="en-US"/>
        </w:rPr>
        <w:t>the</w:t>
      </w:r>
      <w:r>
        <w:rPr>
          <w:lang w:val="en-US"/>
        </w:rPr>
        <w:t xml:space="preserve"> dataset based on your batch</w:t>
      </w:r>
      <w:r w:rsidR="000C6E04">
        <w:rPr>
          <w:lang w:val="en-US"/>
        </w:rPr>
        <w:t xml:space="preserve"> and refer to the description given on the link</w:t>
      </w:r>
      <w:r>
        <w:rPr>
          <w:lang w:val="en-US"/>
        </w:rPr>
        <w:t>. P</w:t>
      </w:r>
      <w:r w:rsidR="003872F2">
        <w:rPr>
          <w:lang w:val="en-US"/>
        </w:rPr>
        <w:t>erform following operations:</w:t>
      </w:r>
    </w:p>
    <w:p w:rsidR="00435244" w:rsidRDefault="00435244" w:rsidP="002B16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 steps 1 to 6 and 12 to 17 from assignment 1 on</w:t>
      </w:r>
      <w:r w:rsidR="009D68D4">
        <w:rPr>
          <w:lang w:val="en-US"/>
        </w:rPr>
        <w:t xml:space="preserve"> the</w:t>
      </w:r>
      <w:r>
        <w:rPr>
          <w:lang w:val="en-US"/>
        </w:rPr>
        <w:t xml:space="preserve"> given dataset.</w:t>
      </w:r>
    </w:p>
    <w:p w:rsidR="00EA4133" w:rsidRDefault="00EA4133" w:rsidP="002B16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your dataset does not contain null values, create a dummy copy of the dataset by introducing null values. Perform following operations:</w:t>
      </w:r>
    </w:p>
    <w:p w:rsidR="00EA4133" w:rsidRDefault="00EA4133" w:rsidP="00EA41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Determine % of null values column-wise.</w:t>
      </w:r>
    </w:p>
    <w:p w:rsidR="00EA4133" w:rsidRDefault="00EA4133" w:rsidP="00EA41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Decide and perform imputation method for features </w:t>
      </w:r>
      <w:r w:rsidR="003D6558">
        <w:rPr>
          <w:lang w:val="en-US"/>
        </w:rPr>
        <w:t xml:space="preserve">having null values </w:t>
      </w:r>
      <w:r>
        <w:rPr>
          <w:lang w:val="en-US"/>
        </w:rPr>
        <w:t>and justify choice of method.</w:t>
      </w:r>
    </w:p>
    <w:p w:rsidR="003872F2" w:rsidRDefault="002B1654" w:rsidP="002B16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Plot scatter plot of every </w:t>
      </w:r>
      <w:r w:rsidR="009E55A4">
        <w:rPr>
          <w:lang w:val="en-US"/>
        </w:rPr>
        <w:t xml:space="preserve">numerical </w:t>
      </w:r>
      <w:r>
        <w:rPr>
          <w:lang w:val="en-US"/>
        </w:rPr>
        <w:t xml:space="preserve">attribute with every other </w:t>
      </w:r>
      <w:r w:rsidR="009E55A4">
        <w:rPr>
          <w:lang w:val="en-US"/>
        </w:rPr>
        <w:t xml:space="preserve">numerical </w:t>
      </w:r>
      <w:r>
        <w:rPr>
          <w:lang w:val="en-US"/>
        </w:rPr>
        <w:t>attribute and note your observations</w:t>
      </w:r>
      <w:r w:rsidR="00B077FB">
        <w:rPr>
          <w:lang w:val="en-US"/>
        </w:rPr>
        <w:t xml:space="preserve"> with respect to correlation of the attributes</w:t>
      </w:r>
      <w:r>
        <w:rPr>
          <w:lang w:val="en-US"/>
        </w:rPr>
        <w:t>.</w:t>
      </w:r>
    </w:p>
    <w:p w:rsidR="002B1654" w:rsidRDefault="002B1654" w:rsidP="002B16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Plot histogram of every </w:t>
      </w:r>
      <w:r w:rsidR="009E55A4">
        <w:rPr>
          <w:lang w:val="en-US"/>
        </w:rPr>
        <w:t xml:space="preserve">numerical </w:t>
      </w:r>
      <w:r>
        <w:rPr>
          <w:lang w:val="en-US"/>
        </w:rPr>
        <w:t>attribute and mention your observations in terms of normal behavior, skewness and kurtosis.</w:t>
      </w:r>
    </w:p>
    <w:p w:rsidR="002B1654" w:rsidRDefault="002B1654" w:rsidP="002B16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Plot bar graph for categorical attributes.</w:t>
      </w:r>
    </w:p>
    <w:p w:rsidR="002B1654" w:rsidRDefault="002B1654" w:rsidP="002B16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Plot box plot for all </w:t>
      </w:r>
      <w:r w:rsidR="007454BE">
        <w:rPr>
          <w:lang w:val="en-US"/>
        </w:rPr>
        <w:t xml:space="preserve">numerical </w:t>
      </w:r>
      <w:r>
        <w:rPr>
          <w:lang w:val="en-US"/>
        </w:rPr>
        <w:t xml:space="preserve">attributes. Mention your observations about </w:t>
      </w:r>
      <w:r w:rsidR="009D68D4">
        <w:rPr>
          <w:lang w:val="en-US"/>
        </w:rPr>
        <w:t>distribution of the data</w:t>
      </w:r>
      <w:r>
        <w:rPr>
          <w:lang w:val="en-US"/>
        </w:rPr>
        <w:t xml:space="preserve"> and anomalies.</w:t>
      </w:r>
    </w:p>
    <w:p w:rsidR="001440F8" w:rsidRDefault="001440F8" w:rsidP="002B16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 standardization and normalization of the numerical features and analyze the transformation visually using suitable visualization.</w:t>
      </w:r>
      <w:bookmarkStart w:id="0" w:name="_GoBack"/>
      <w:bookmarkEnd w:id="0"/>
    </w:p>
    <w:p w:rsidR="002B1654" w:rsidRDefault="003E2F6E" w:rsidP="002B16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Perform dimensionality reduction using PCA and t-SNE in 2 dimensions. Compare visual </w:t>
      </w:r>
      <w:r w:rsidR="00C67977">
        <w:rPr>
          <w:lang w:val="en-US"/>
        </w:rPr>
        <w:t xml:space="preserve">plots and note your observations. </w:t>
      </w:r>
    </w:p>
    <w:p w:rsidR="005C139F" w:rsidRDefault="005C139F" w:rsidP="002B16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r w:rsidRPr="005C139F">
        <w:rPr>
          <w:i/>
          <w:lang w:val="en-US"/>
        </w:rPr>
        <w:t>m</w:t>
      </w:r>
      <w:r>
        <w:rPr>
          <w:lang w:val="en-US"/>
        </w:rPr>
        <w:t xml:space="preserve"> denotes number of features and </w:t>
      </w:r>
      <w:r w:rsidRPr="005C139F">
        <w:rPr>
          <w:i/>
          <w:lang w:val="en-US"/>
        </w:rPr>
        <w:t>n</w:t>
      </w:r>
      <w:r>
        <w:rPr>
          <w:lang w:val="en-US"/>
        </w:rPr>
        <w:t xml:space="preserve"> denotes number of data points, for n = 10000, create following datasets using randn function in python.</w:t>
      </w:r>
    </w:p>
    <w:p w:rsidR="005C139F" w:rsidRDefault="00F67BE9" w:rsidP="005C13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</w:t>
      </w:r>
      <w:r w:rsidR="005C139F">
        <w:rPr>
          <w:lang w:val="en-US"/>
        </w:rPr>
        <w:t xml:space="preserve"> = 10</w:t>
      </w:r>
    </w:p>
    <w:p w:rsidR="005C139F" w:rsidRDefault="00F67BE9" w:rsidP="005C13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</w:t>
      </w:r>
      <w:r w:rsidR="005C139F">
        <w:rPr>
          <w:lang w:val="en-US"/>
        </w:rPr>
        <w:t xml:space="preserve"> </w:t>
      </w:r>
      <w:r>
        <w:rPr>
          <w:lang w:val="en-US"/>
        </w:rPr>
        <w:t>= 50</w:t>
      </w:r>
    </w:p>
    <w:p w:rsidR="005C139F" w:rsidRDefault="00F67BE9" w:rsidP="005C13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</w:t>
      </w:r>
      <w:r w:rsidR="005C139F">
        <w:rPr>
          <w:lang w:val="en-US"/>
        </w:rPr>
        <w:t xml:space="preserve"> </w:t>
      </w:r>
      <w:r>
        <w:rPr>
          <w:lang w:val="en-US"/>
        </w:rPr>
        <w:t>= 100</w:t>
      </w:r>
    </w:p>
    <w:p w:rsidR="00F67BE9" w:rsidRDefault="00F67BE9" w:rsidP="005C13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 = 500 </w:t>
      </w:r>
    </w:p>
    <w:p w:rsidR="00F67BE9" w:rsidRDefault="00F67BE9" w:rsidP="005C13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 = 1000</w:t>
      </w:r>
    </w:p>
    <w:p w:rsidR="00F67BE9" w:rsidRDefault="00F67BE9" w:rsidP="005C13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 = 1500</w:t>
      </w:r>
    </w:p>
    <w:p w:rsidR="00F568CE" w:rsidRPr="00F568CE" w:rsidRDefault="00F568CE" w:rsidP="00F568CE">
      <w:pPr>
        <w:ind w:left="720"/>
        <w:rPr>
          <w:lang w:val="en-US"/>
        </w:rPr>
      </w:pPr>
      <w:r>
        <w:rPr>
          <w:lang w:val="en-US"/>
        </w:rPr>
        <w:lastRenderedPageBreak/>
        <w:t xml:space="preserve">Plot m vs execution time for PCA and t-SNE and note your observations. </w:t>
      </w:r>
      <w:r w:rsidR="001F55F8">
        <w:rPr>
          <w:lang w:val="en-US"/>
        </w:rPr>
        <w:t xml:space="preserve">You are free to experiment with many more </w:t>
      </w:r>
      <w:r w:rsidR="001F55F8" w:rsidRPr="007D6D3C">
        <w:rPr>
          <w:i/>
          <w:lang w:val="en-US"/>
        </w:rPr>
        <w:t>m</w:t>
      </w:r>
      <w:r w:rsidR="001F55F8">
        <w:rPr>
          <w:lang w:val="en-US"/>
        </w:rPr>
        <w:t xml:space="preserve"> values.</w:t>
      </w:r>
      <w:r w:rsidR="001440F8">
        <w:rPr>
          <w:lang w:val="en-US"/>
        </w:rPr>
        <w:t xml:space="preserve"> (use timeit module in python for computing execution time.)</w:t>
      </w:r>
    </w:p>
    <w:p w:rsidR="00F67BE9" w:rsidRPr="002B1654" w:rsidRDefault="00F67BE9" w:rsidP="00F67BE9">
      <w:pPr>
        <w:pStyle w:val="ListParagraph"/>
        <w:ind w:left="1440"/>
        <w:rPr>
          <w:lang w:val="en-US"/>
        </w:rPr>
      </w:pPr>
    </w:p>
    <w:sectPr w:rsidR="00F67BE9" w:rsidRPr="002B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583"/>
    <w:multiLevelType w:val="hybridMultilevel"/>
    <w:tmpl w:val="588A2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C61C3"/>
    <w:multiLevelType w:val="hybridMultilevel"/>
    <w:tmpl w:val="9D741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C79E2"/>
    <w:multiLevelType w:val="hybridMultilevel"/>
    <w:tmpl w:val="0FF20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56"/>
    <w:rsid w:val="000C6E04"/>
    <w:rsid w:val="001440F8"/>
    <w:rsid w:val="001F55F8"/>
    <w:rsid w:val="002B1654"/>
    <w:rsid w:val="003872F2"/>
    <w:rsid w:val="003D6558"/>
    <w:rsid w:val="003E2F6E"/>
    <w:rsid w:val="00435244"/>
    <w:rsid w:val="004E703C"/>
    <w:rsid w:val="005C139F"/>
    <w:rsid w:val="005F0348"/>
    <w:rsid w:val="006A7B56"/>
    <w:rsid w:val="007454BE"/>
    <w:rsid w:val="007D6D3C"/>
    <w:rsid w:val="009D68D4"/>
    <w:rsid w:val="009E55A4"/>
    <w:rsid w:val="00A0211C"/>
    <w:rsid w:val="00A42C6C"/>
    <w:rsid w:val="00A457C2"/>
    <w:rsid w:val="00A95B70"/>
    <w:rsid w:val="00B077FB"/>
    <w:rsid w:val="00C67977"/>
    <w:rsid w:val="00CD3BA3"/>
    <w:rsid w:val="00E127FF"/>
    <w:rsid w:val="00EA4133"/>
    <w:rsid w:val="00F568CE"/>
    <w:rsid w:val="00F6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8539"/>
  <w15:chartTrackingRefBased/>
  <w15:docId w15:val="{6DFDBA54-466A-4E07-AD8C-D0C9D69A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2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42C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2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ike+Sharing+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ppliances+energy+prediction" TargetMode="External"/><Relationship Id="rId12" Type="http://schemas.openxmlformats.org/officeDocument/2006/relationships/hyperlink" Target="https://archive.ics.uci.edu/ml/datasets/Water+Quality+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ir+Quality" TargetMode="External"/><Relationship Id="rId11" Type="http://schemas.openxmlformats.org/officeDocument/2006/relationships/hyperlink" Target="https://archive.ics.uci.edu/ml/datasets/KDD+Cup+1998+Data" TargetMode="External"/><Relationship Id="rId5" Type="http://schemas.openxmlformats.org/officeDocument/2006/relationships/hyperlink" Target="https://www.kaggle.com/datasets/spittman1248/cdc-data-nutrition-physical-activity-obesityhttps:/www.kaggle.com/spittman1248/cdc-data-nutrition-physical-activity-obesity%20%20" TargetMode="External"/><Relationship Id="rId10" Type="http://schemas.openxmlformats.org/officeDocument/2006/relationships/hyperlink" Target="https://archive.ics.uci.edu/ml/datasets/Hungarian+Chickenpox+C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Demand+Forecasting+for+a+sto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2024-01-08T07:23:00Z</dcterms:created>
  <dcterms:modified xsi:type="dcterms:W3CDTF">2024-01-15T11:50:00Z</dcterms:modified>
</cp:coreProperties>
</file>