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tbl>
      <w:tblPr>
        <w:tblStyle w:val="Table1"/>
        <w:tblW w:w="99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0"/>
        <w:gridCol w:w="3915"/>
        <w:gridCol w:w="2775"/>
        <w:tblGridChange w:id="0">
          <w:tblGrid>
            <w:gridCol w:w="3210"/>
            <w:gridCol w:w="3915"/>
            <w:gridCol w:w="27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Name : Yash Sarang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Class/Roll No. : D16AD / 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200" w:before="200" w:line="24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Grade :</w:t>
            </w:r>
          </w:p>
        </w:tc>
      </w:tr>
    </w:tbl>
    <w:p w:rsidR="00000000" w:rsidDel="00000000" w:rsidP="00000000" w:rsidRDefault="00000000" w:rsidRPr="00000000" w14:paraId="00000005">
      <w:pPr>
        <w:spacing w:line="240"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b w:val="1"/>
          <w:sz w:val="28"/>
          <w:szCs w:val="28"/>
          <w:rtl w:val="0"/>
        </w:rPr>
        <w:t xml:space="preserve">Title of Experiment :</w:t>
      </w:r>
      <w:r w:rsidDel="00000000" w:rsidR="00000000" w:rsidRPr="00000000">
        <w:rPr>
          <w:sz w:val="28"/>
          <w:szCs w:val="28"/>
          <w:rtl w:val="0"/>
        </w:rPr>
        <w:t xml:space="preserve"> </w:t>
      </w:r>
    </w:p>
    <w:p w:rsidR="00000000" w:rsidDel="00000000" w:rsidP="00000000" w:rsidRDefault="00000000" w:rsidRPr="00000000" w14:paraId="00000007">
      <w:pPr>
        <w:rPr>
          <w:sz w:val="28"/>
          <w:szCs w:val="28"/>
        </w:rPr>
      </w:pPr>
      <w:r w:rsidDel="00000000" w:rsidR="00000000" w:rsidRPr="00000000">
        <w:rPr>
          <w:sz w:val="28"/>
          <w:szCs w:val="28"/>
          <w:rtl w:val="0"/>
        </w:rPr>
        <w:t xml:space="preserve">Sequence Learning - </w:t>
      </w:r>
    </w:p>
    <w:p w:rsidR="00000000" w:rsidDel="00000000" w:rsidP="00000000" w:rsidRDefault="00000000" w:rsidRPr="00000000" w14:paraId="00000008">
      <w:pPr>
        <w:rPr>
          <w:sz w:val="28"/>
          <w:szCs w:val="28"/>
        </w:rPr>
      </w:pPr>
      <w:r w:rsidDel="00000000" w:rsidR="00000000" w:rsidRPr="00000000">
        <w:rPr>
          <w:sz w:val="28"/>
          <w:szCs w:val="28"/>
          <w:rtl w:val="0"/>
        </w:rPr>
        <w:t xml:space="preserve">Design and implement Any 2 of the following ~</w:t>
      </w:r>
    </w:p>
    <w:p w:rsidR="00000000" w:rsidDel="00000000" w:rsidP="00000000" w:rsidRDefault="00000000" w:rsidRPr="00000000" w14:paraId="00000009">
      <w:pPr>
        <w:numPr>
          <w:ilvl w:val="0"/>
          <w:numId w:val="4"/>
        </w:numPr>
        <w:ind w:left="720" w:hanging="360"/>
        <w:rPr>
          <w:sz w:val="28"/>
          <w:szCs w:val="28"/>
          <w:u w:val="none"/>
        </w:rPr>
      </w:pPr>
      <w:r w:rsidDel="00000000" w:rsidR="00000000" w:rsidRPr="00000000">
        <w:rPr>
          <w:sz w:val="28"/>
          <w:szCs w:val="28"/>
          <w:rtl w:val="0"/>
        </w:rPr>
        <w:t xml:space="preserve">RNN for classification </w:t>
      </w:r>
    </w:p>
    <w:p w:rsidR="00000000" w:rsidDel="00000000" w:rsidP="00000000" w:rsidRDefault="00000000" w:rsidRPr="00000000" w14:paraId="0000000A">
      <w:pPr>
        <w:numPr>
          <w:ilvl w:val="0"/>
          <w:numId w:val="4"/>
        </w:numPr>
        <w:ind w:left="720" w:hanging="360"/>
        <w:rPr>
          <w:sz w:val="28"/>
          <w:szCs w:val="28"/>
          <w:u w:val="none"/>
        </w:rPr>
      </w:pPr>
      <w:r w:rsidDel="00000000" w:rsidR="00000000" w:rsidRPr="00000000">
        <w:rPr>
          <w:sz w:val="28"/>
          <w:szCs w:val="28"/>
          <w:rtl w:val="0"/>
        </w:rPr>
        <w:t xml:space="preserve">LSTM model for prediction </w:t>
      </w:r>
    </w:p>
    <w:p w:rsidR="00000000" w:rsidDel="00000000" w:rsidP="00000000" w:rsidRDefault="00000000" w:rsidRPr="00000000" w14:paraId="0000000B">
      <w:pPr>
        <w:numPr>
          <w:ilvl w:val="0"/>
          <w:numId w:val="4"/>
        </w:numPr>
        <w:ind w:left="720" w:hanging="360"/>
        <w:rPr>
          <w:sz w:val="28"/>
          <w:szCs w:val="28"/>
          <w:u w:val="none"/>
        </w:rPr>
      </w:pPr>
      <w:r w:rsidDel="00000000" w:rsidR="00000000" w:rsidRPr="00000000">
        <w:rPr>
          <w:sz w:val="28"/>
          <w:szCs w:val="28"/>
          <w:rtl w:val="0"/>
        </w:rPr>
        <w:t xml:space="preserve">GRU for classification</w:t>
      </w:r>
    </w:p>
    <w:p w:rsidR="00000000" w:rsidDel="00000000" w:rsidP="00000000" w:rsidRDefault="00000000" w:rsidRPr="00000000" w14:paraId="0000000C">
      <w:pPr>
        <w:ind w:left="0" w:firstLine="0"/>
        <w:rPr>
          <w:sz w:val="28"/>
          <w:szCs w:val="28"/>
        </w:rPr>
      </w:pPr>
      <w:r w:rsidDel="00000000" w:rsidR="00000000" w:rsidRPr="00000000">
        <w:rPr>
          <w:sz w:val="28"/>
          <w:szCs w:val="28"/>
          <w:rtl w:val="0"/>
        </w:rPr>
        <w:t xml:space="preserve">Design and Implementation of Sequence Learning Models of RNN and GRU for classification.</w:t>
      </w:r>
    </w:p>
    <w:p w:rsidR="00000000" w:rsidDel="00000000" w:rsidP="00000000" w:rsidRDefault="00000000" w:rsidRPr="00000000" w14:paraId="0000000D">
      <w:pPr>
        <w:rPr>
          <w:sz w:val="28"/>
          <w:szCs w:val="28"/>
        </w:rPr>
      </w:pPr>
      <w:r w:rsidDel="00000000" w:rsidR="00000000" w:rsidRPr="00000000">
        <w:rPr>
          <w:rtl w:val="0"/>
        </w:rPr>
      </w:r>
    </w:p>
    <w:p w:rsidR="00000000" w:rsidDel="00000000" w:rsidP="00000000" w:rsidRDefault="00000000" w:rsidRPr="00000000" w14:paraId="0000000E">
      <w:pPr>
        <w:rPr>
          <w:sz w:val="28"/>
          <w:szCs w:val="28"/>
        </w:rPr>
      </w:pPr>
      <w:r w:rsidDel="00000000" w:rsidR="00000000" w:rsidRPr="00000000">
        <w:rPr>
          <w:b w:val="1"/>
          <w:sz w:val="28"/>
          <w:szCs w:val="28"/>
          <w:rtl w:val="0"/>
        </w:rPr>
        <w:t xml:space="preserve">Objective of Experiment : </w:t>
      </w: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To design deep learning models for supervised, unsupervised and sequence learning.</w:t>
      </w:r>
    </w:p>
    <w:p w:rsidR="00000000" w:rsidDel="00000000" w:rsidP="00000000" w:rsidRDefault="00000000" w:rsidRPr="00000000" w14:paraId="00000010">
      <w:pPr>
        <w:rPr>
          <w:b w:val="1"/>
          <w:sz w:val="28"/>
          <w:szCs w:val="28"/>
        </w:rPr>
      </w:pPr>
      <w:r w:rsidDel="00000000" w:rsidR="00000000" w:rsidRPr="00000000">
        <w:rPr>
          <w:rtl w:val="0"/>
        </w:rPr>
      </w:r>
    </w:p>
    <w:p w:rsidR="00000000" w:rsidDel="00000000" w:rsidP="00000000" w:rsidRDefault="00000000" w:rsidRPr="00000000" w14:paraId="00000011">
      <w:pPr>
        <w:rPr>
          <w:b w:val="1"/>
          <w:sz w:val="28"/>
          <w:szCs w:val="28"/>
        </w:rPr>
      </w:pPr>
      <w:r w:rsidDel="00000000" w:rsidR="00000000" w:rsidRPr="00000000">
        <w:rPr>
          <w:b w:val="1"/>
          <w:sz w:val="28"/>
          <w:szCs w:val="28"/>
          <w:rtl w:val="0"/>
        </w:rPr>
        <w:t xml:space="preserve">Outcome of Experiment :</w:t>
      </w:r>
    </w:p>
    <w:p w:rsidR="00000000" w:rsidDel="00000000" w:rsidP="00000000" w:rsidRDefault="00000000" w:rsidRPr="00000000" w14:paraId="00000012">
      <w:pPr>
        <w:rPr>
          <w:b w:val="1"/>
        </w:rPr>
      </w:pPr>
      <w:r w:rsidDel="00000000" w:rsidR="00000000" w:rsidRPr="00000000">
        <w:rPr>
          <w:rtl w:val="0"/>
        </w:rPr>
        <w:t xml:space="preserve">Build and train deep learning models such as Auto encoders, CNNs, RNN, LSTM etc.</w:t>
      </w:r>
      <w:r w:rsidDel="00000000" w:rsidR="00000000" w:rsidRPr="00000000">
        <w:rPr>
          <w:rtl w:val="0"/>
        </w:rPr>
      </w:r>
    </w:p>
    <w:p w:rsidR="00000000" w:rsidDel="00000000" w:rsidP="00000000" w:rsidRDefault="00000000" w:rsidRPr="00000000" w14:paraId="00000013">
      <w:pPr>
        <w:spacing w:line="240" w:lineRule="auto"/>
        <w:ind w:left="0" w:firstLine="0"/>
        <w:rPr>
          <w:b w:val="1"/>
        </w:rPr>
      </w:pPr>
      <w:r w:rsidDel="00000000" w:rsidR="00000000" w:rsidRPr="00000000">
        <w:rPr>
          <w:rtl w:val="0"/>
        </w:rPr>
      </w:r>
    </w:p>
    <w:p w:rsidR="00000000" w:rsidDel="00000000" w:rsidP="00000000" w:rsidRDefault="00000000" w:rsidRPr="00000000" w14:paraId="00000014">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Problem Statement :</w:t>
      </w:r>
    </w:p>
    <w:p w:rsidR="00000000" w:rsidDel="00000000" w:rsidP="00000000" w:rsidRDefault="00000000" w:rsidRPr="00000000" w14:paraId="00000015">
      <w:pPr>
        <w:rPr/>
      </w:pPr>
      <w:r w:rsidDel="00000000" w:rsidR="00000000" w:rsidRPr="00000000">
        <w:rPr>
          <w:rtl w:val="0"/>
        </w:rPr>
        <w:t xml:space="preserve">The objective is to design and implement Recurrent Neural Network (RNN) and Gated Recurrent Unit (GRU) models for image classification using the MNIST dataset. The goal is to accurately classify handwritten digits into their respective categories.</w:t>
      </w:r>
      <w:r w:rsidDel="00000000" w:rsidR="00000000" w:rsidRPr="00000000">
        <w:rPr>
          <w:rtl w:val="0"/>
        </w:rPr>
      </w:r>
    </w:p>
    <w:p w:rsidR="00000000" w:rsidDel="00000000" w:rsidP="00000000" w:rsidRDefault="00000000" w:rsidRPr="00000000" w14:paraId="00000016">
      <w:pPr>
        <w:spacing w:line="240" w:lineRule="auto"/>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240" w:lineRule="auto"/>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Description / Theory : </w:t>
      </w:r>
    </w:p>
    <w:p w:rsidR="00000000" w:rsidDel="00000000" w:rsidP="00000000" w:rsidRDefault="00000000" w:rsidRPr="00000000" w14:paraId="00000018">
      <w:pPr>
        <w:jc w:val="center"/>
        <w:rPr>
          <w:b w:val="1"/>
        </w:rPr>
      </w:pPr>
      <w:r w:rsidDel="00000000" w:rsidR="00000000" w:rsidRPr="00000000">
        <w:rPr>
          <w:b w:val="1"/>
          <w:rtl w:val="0"/>
        </w:rPr>
        <w:t xml:space="preserve">Recurrent Neural Network (RNN):</w:t>
      </w:r>
    </w:p>
    <w:p w:rsidR="00000000" w:rsidDel="00000000" w:rsidP="00000000" w:rsidRDefault="00000000" w:rsidRPr="00000000" w14:paraId="00000019">
      <w:pPr>
        <w:rPr/>
      </w:pPr>
      <w:r w:rsidDel="00000000" w:rsidR="00000000" w:rsidRPr="00000000">
        <w:rPr>
          <w:rtl w:val="0"/>
        </w:rPr>
        <w:t xml:space="preserve">RNNs are a type of neural network well-suited for sequential data. They have loops that allow information to be passed from one step of the network to the next, enabling them to capture temporal dependencies.</w:t>
      </w:r>
    </w:p>
    <w:p w:rsidR="00000000" w:rsidDel="00000000" w:rsidP="00000000" w:rsidRDefault="00000000" w:rsidRPr="00000000" w14:paraId="0000001A">
      <w:pPr>
        <w:jc w:val="center"/>
        <w:rPr>
          <w:b w:val="1"/>
        </w:rPr>
      </w:pPr>
      <w:r w:rsidDel="00000000" w:rsidR="00000000" w:rsidRPr="00000000">
        <w:rPr>
          <w:b w:val="1"/>
          <w:rtl w:val="0"/>
        </w:rPr>
        <w:t xml:space="preserve">Gated Recurrent Unit (GRU):</w:t>
      </w:r>
    </w:p>
    <w:p w:rsidR="00000000" w:rsidDel="00000000" w:rsidP="00000000" w:rsidRDefault="00000000" w:rsidRPr="00000000" w14:paraId="0000001B">
      <w:pPr>
        <w:rPr/>
      </w:pPr>
      <w:r w:rsidDel="00000000" w:rsidR="00000000" w:rsidRPr="00000000">
        <w:rPr>
          <w:rtl w:val="0"/>
        </w:rPr>
        <w:t xml:space="preserve">GRU is a variant of RNN that addresses some of the limitations, such as vanishing gradients. It uses gating mechanisms to selectively control the flow of information through the network.</w:t>
      </w:r>
    </w:p>
    <w:p w:rsidR="00000000" w:rsidDel="00000000" w:rsidP="00000000" w:rsidRDefault="00000000" w:rsidRPr="00000000" w14:paraId="0000001C">
      <w:pPr>
        <w:jc w:val="center"/>
        <w:rPr>
          <w:b w:val="1"/>
        </w:rPr>
      </w:pPr>
      <w:r w:rsidDel="00000000" w:rsidR="00000000" w:rsidRPr="00000000">
        <w:rPr>
          <w:b w:val="1"/>
          <w:rtl w:val="0"/>
        </w:rPr>
        <w:t xml:space="preserve">Long Short-Term Memory (LSTM) </w:t>
      </w:r>
    </w:p>
    <w:p w:rsidR="00000000" w:rsidDel="00000000" w:rsidP="00000000" w:rsidRDefault="00000000" w:rsidRPr="00000000" w14:paraId="0000001D">
      <w:pPr>
        <w:rPr/>
      </w:pPr>
      <w:r w:rsidDel="00000000" w:rsidR="00000000" w:rsidRPr="00000000">
        <w:rPr>
          <w:rtl w:val="0"/>
        </w:rPr>
        <w:t xml:space="preserve">S</w:t>
      </w:r>
      <w:r w:rsidDel="00000000" w:rsidR="00000000" w:rsidRPr="00000000">
        <w:rPr>
          <w:rtl w:val="0"/>
        </w:rPr>
        <w:t xml:space="preserve">pecialized type of recurrent neural network designed to address the issue of vanishing or exploding gradients during training, which is common in standard RNNs. LSTM introduces a gating mechanism that allows it to selectively retain or discard information over long sequences, enabling the model to capture long-term dependencies effectively.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spacing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Flowchart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14:paraId="00000022">
      <w:pPr>
        <w:numPr>
          <w:ilvl w:val="0"/>
          <w:numId w:val="5"/>
        </w:numPr>
        <w:ind w:left="720" w:hanging="360"/>
      </w:pPr>
      <w:r w:rsidDel="00000000" w:rsidR="00000000" w:rsidRPr="00000000">
        <w:rPr>
          <w:rtl w:val="0"/>
        </w:rPr>
        <w:t xml:space="preserve">Load and Preprocess Data:</w:t>
      </w:r>
    </w:p>
    <w:p w:rsidR="00000000" w:rsidDel="00000000" w:rsidP="00000000" w:rsidRDefault="00000000" w:rsidRPr="00000000" w14:paraId="00000023">
      <w:pPr>
        <w:numPr>
          <w:ilvl w:val="1"/>
          <w:numId w:val="5"/>
        </w:numPr>
        <w:ind w:left="1440" w:hanging="360"/>
      </w:pPr>
      <w:r w:rsidDel="00000000" w:rsidR="00000000" w:rsidRPr="00000000">
        <w:rPr>
          <w:rtl w:val="0"/>
        </w:rPr>
        <w:t xml:space="preserve">Load the MNIST dataset and preprocess the data to prepare it for RNN and GRU training.</w:t>
      </w:r>
    </w:p>
    <w:p w:rsidR="00000000" w:rsidDel="00000000" w:rsidP="00000000" w:rsidRDefault="00000000" w:rsidRPr="00000000" w14:paraId="00000024">
      <w:pPr>
        <w:numPr>
          <w:ilvl w:val="0"/>
          <w:numId w:val="5"/>
        </w:numPr>
        <w:ind w:left="720" w:hanging="360"/>
      </w:pPr>
      <w:r w:rsidDel="00000000" w:rsidR="00000000" w:rsidRPr="00000000">
        <w:rPr>
          <w:rtl w:val="0"/>
        </w:rPr>
        <w:t xml:space="preserve">Design RNN Architecture:</w:t>
      </w:r>
    </w:p>
    <w:p w:rsidR="00000000" w:rsidDel="00000000" w:rsidP="00000000" w:rsidRDefault="00000000" w:rsidRPr="00000000" w14:paraId="00000025">
      <w:pPr>
        <w:numPr>
          <w:ilvl w:val="1"/>
          <w:numId w:val="5"/>
        </w:numPr>
        <w:ind w:left="1440" w:hanging="360"/>
      </w:pPr>
      <w:r w:rsidDel="00000000" w:rsidR="00000000" w:rsidRPr="00000000">
        <w:rPr>
          <w:rtl w:val="0"/>
        </w:rPr>
        <w:t xml:space="preserve">Create an RNN architecture suitable for image classification.</w:t>
      </w:r>
    </w:p>
    <w:p w:rsidR="00000000" w:rsidDel="00000000" w:rsidP="00000000" w:rsidRDefault="00000000" w:rsidRPr="00000000" w14:paraId="00000026">
      <w:pPr>
        <w:numPr>
          <w:ilvl w:val="0"/>
          <w:numId w:val="5"/>
        </w:numPr>
        <w:ind w:left="720" w:hanging="360"/>
      </w:pPr>
      <w:r w:rsidDel="00000000" w:rsidR="00000000" w:rsidRPr="00000000">
        <w:rPr>
          <w:rtl w:val="0"/>
        </w:rPr>
        <w:t xml:space="preserve">Compile RNN Model:</w:t>
      </w:r>
    </w:p>
    <w:p w:rsidR="00000000" w:rsidDel="00000000" w:rsidP="00000000" w:rsidRDefault="00000000" w:rsidRPr="00000000" w14:paraId="00000027">
      <w:pPr>
        <w:numPr>
          <w:ilvl w:val="1"/>
          <w:numId w:val="5"/>
        </w:numPr>
        <w:ind w:left="1440" w:hanging="360"/>
      </w:pPr>
      <w:r w:rsidDel="00000000" w:rsidR="00000000" w:rsidRPr="00000000">
        <w:rPr>
          <w:rtl w:val="0"/>
        </w:rPr>
        <w:t xml:space="preserve">Compile the RNN model by specifying an appropriate loss function and optimizer.</w:t>
      </w:r>
    </w:p>
    <w:p w:rsidR="00000000" w:rsidDel="00000000" w:rsidP="00000000" w:rsidRDefault="00000000" w:rsidRPr="00000000" w14:paraId="00000028">
      <w:pPr>
        <w:numPr>
          <w:ilvl w:val="0"/>
          <w:numId w:val="5"/>
        </w:numPr>
        <w:ind w:left="720" w:hanging="360"/>
      </w:pPr>
      <w:r w:rsidDel="00000000" w:rsidR="00000000" w:rsidRPr="00000000">
        <w:rPr>
          <w:rtl w:val="0"/>
        </w:rPr>
        <w:t xml:space="preserve">Train RNN Model:</w:t>
      </w:r>
    </w:p>
    <w:p w:rsidR="00000000" w:rsidDel="00000000" w:rsidP="00000000" w:rsidRDefault="00000000" w:rsidRPr="00000000" w14:paraId="00000029">
      <w:pPr>
        <w:numPr>
          <w:ilvl w:val="1"/>
          <w:numId w:val="5"/>
        </w:numPr>
        <w:ind w:left="1440" w:hanging="360"/>
      </w:pPr>
      <w:r w:rsidDel="00000000" w:rsidR="00000000" w:rsidRPr="00000000">
        <w:rPr>
          <w:rtl w:val="0"/>
        </w:rPr>
        <w:t xml:space="preserve">Train the RNN model using the preprocessed image data.</w:t>
      </w:r>
    </w:p>
    <w:p w:rsidR="00000000" w:rsidDel="00000000" w:rsidP="00000000" w:rsidRDefault="00000000" w:rsidRPr="00000000" w14:paraId="0000002A">
      <w:pPr>
        <w:numPr>
          <w:ilvl w:val="0"/>
          <w:numId w:val="5"/>
        </w:numPr>
        <w:ind w:left="720" w:hanging="360"/>
      </w:pPr>
      <w:r w:rsidDel="00000000" w:rsidR="00000000" w:rsidRPr="00000000">
        <w:rPr>
          <w:rtl w:val="0"/>
        </w:rPr>
        <w:t xml:space="preserve">Design GRU Architecture:</w:t>
      </w:r>
    </w:p>
    <w:p w:rsidR="00000000" w:rsidDel="00000000" w:rsidP="00000000" w:rsidRDefault="00000000" w:rsidRPr="00000000" w14:paraId="0000002B">
      <w:pPr>
        <w:numPr>
          <w:ilvl w:val="1"/>
          <w:numId w:val="5"/>
        </w:numPr>
        <w:ind w:left="1440" w:hanging="360"/>
      </w:pPr>
      <w:r w:rsidDel="00000000" w:rsidR="00000000" w:rsidRPr="00000000">
        <w:rPr>
          <w:rtl w:val="0"/>
        </w:rPr>
        <w:t xml:space="preserve">Create a GRU architecture suitable for image classification.</w:t>
      </w:r>
    </w:p>
    <w:p w:rsidR="00000000" w:rsidDel="00000000" w:rsidP="00000000" w:rsidRDefault="00000000" w:rsidRPr="00000000" w14:paraId="0000002C">
      <w:pPr>
        <w:numPr>
          <w:ilvl w:val="0"/>
          <w:numId w:val="5"/>
        </w:numPr>
        <w:ind w:left="720" w:hanging="360"/>
      </w:pPr>
      <w:r w:rsidDel="00000000" w:rsidR="00000000" w:rsidRPr="00000000">
        <w:rPr>
          <w:rtl w:val="0"/>
        </w:rPr>
        <w:t xml:space="preserve">Compile GRU Model:</w:t>
      </w:r>
    </w:p>
    <w:p w:rsidR="00000000" w:rsidDel="00000000" w:rsidP="00000000" w:rsidRDefault="00000000" w:rsidRPr="00000000" w14:paraId="0000002D">
      <w:pPr>
        <w:numPr>
          <w:ilvl w:val="1"/>
          <w:numId w:val="5"/>
        </w:numPr>
        <w:ind w:left="1440" w:hanging="360"/>
      </w:pPr>
      <w:r w:rsidDel="00000000" w:rsidR="00000000" w:rsidRPr="00000000">
        <w:rPr>
          <w:rtl w:val="0"/>
        </w:rPr>
        <w:t xml:space="preserve">Compile the GRU model by specifying an appropriate loss function and optimizer.</w:t>
      </w:r>
    </w:p>
    <w:p w:rsidR="00000000" w:rsidDel="00000000" w:rsidP="00000000" w:rsidRDefault="00000000" w:rsidRPr="00000000" w14:paraId="0000002E">
      <w:pPr>
        <w:numPr>
          <w:ilvl w:val="0"/>
          <w:numId w:val="5"/>
        </w:numPr>
        <w:ind w:left="720" w:hanging="360"/>
      </w:pPr>
      <w:r w:rsidDel="00000000" w:rsidR="00000000" w:rsidRPr="00000000">
        <w:rPr>
          <w:rtl w:val="0"/>
        </w:rPr>
        <w:t xml:space="preserve">Train GRU Model:</w:t>
      </w:r>
    </w:p>
    <w:p w:rsidR="00000000" w:rsidDel="00000000" w:rsidP="00000000" w:rsidRDefault="00000000" w:rsidRPr="00000000" w14:paraId="0000002F">
      <w:pPr>
        <w:numPr>
          <w:ilvl w:val="1"/>
          <w:numId w:val="5"/>
        </w:numPr>
        <w:ind w:left="1440" w:hanging="360"/>
      </w:pPr>
      <w:r w:rsidDel="00000000" w:rsidR="00000000" w:rsidRPr="00000000">
        <w:rPr>
          <w:rtl w:val="0"/>
        </w:rPr>
        <w:t xml:space="preserve">Train the GRU model using the preprocessed image data.</w:t>
      </w:r>
    </w:p>
    <w:p w:rsidR="00000000" w:rsidDel="00000000" w:rsidP="00000000" w:rsidRDefault="00000000" w:rsidRPr="00000000" w14:paraId="00000030">
      <w:pPr>
        <w:numPr>
          <w:ilvl w:val="0"/>
          <w:numId w:val="5"/>
        </w:numPr>
        <w:ind w:left="720" w:hanging="360"/>
      </w:pPr>
      <w:r w:rsidDel="00000000" w:rsidR="00000000" w:rsidRPr="00000000">
        <w:rPr>
          <w:rtl w:val="0"/>
        </w:rPr>
        <w:t xml:space="preserve">Evaluate Models:</w:t>
      </w:r>
    </w:p>
    <w:p w:rsidR="00000000" w:rsidDel="00000000" w:rsidP="00000000" w:rsidRDefault="00000000" w:rsidRPr="00000000" w14:paraId="00000031">
      <w:pPr>
        <w:numPr>
          <w:ilvl w:val="1"/>
          <w:numId w:val="5"/>
        </w:numPr>
        <w:ind w:left="1440" w:hanging="360"/>
      </w:pPr>
      <w:r w:rsidDel="00000000" w:rsidR="00000000" w:rsidRPr="00000000">
        <w:rPr>
          <w:rtl w:val="0"/>
        </w:rPr>
        <w:t xml:space="preserve">Evaluate the trained RNN and GRU models on the test dataset to assess their accuracy and performance.</w:t>
      </w:r>
    </w:p>
    <w:p w:rsidR="00000000" w:rsidDel="00000000" w:rsidP="00000000" w:rsidRDefault="00000000" w:rsidRPr="00000000" w14:paraId="00000032">
      <w:pPr>
        <w:ind w:left="0" w:firstLine="0"/>
        <w:rPr/>
      </w:pPr>
      <w:r w:rsidDel="00000000" w:rsidR="00000000" w:rsidRPr="00000000">
        <w:rPr>
          <w:rtl w:val="0"/>
        </w:rPr>
      </w:r>
    </w:p>
    <w:tbl>
      <w:tblPr>
        <w:tblStyle w:val="Table2"/>
        <w:tblW w:w="957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570"/>
        <w:tblGridChange w:id="0">
          <w:tblGrid>
            <w:gridCol w:w="9570"/>
          </w:tblGrid>
        </w:tblGridChange>
      </w:tblGrid>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0.0" w:type="dxa"/>
              <w:left w:w="115.0" w:type="dxa"/>
              <w:bottom w:w="0.0" w:type="dxa"/>
              <w:right w:w="115.0" w:type="dxa"/>
            </w:tcMar>
          </w:tcPr>
          <w:p w:rsidR="00000000" w:rsidDel="00000000" w:rsidP="00000000" w:rsidRDefault="00000000" w:rsidRPr="00000000" w14:paraId="00000033">
            <w:pPr>
              <w:spacing w:line="24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Program</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4">
            <w:pPr>
              <w:spacing w:line="240" w:lineRule="auto"/>
              <w:ind w:left="0" w:firstLine="0"/>
              <w:jc w:val="center"/>
              <w:rPr>
                <w:b w:val="1"/>
              </w:rPr>
            </w:pPr>
            <w:r w:rsidDel="00000000" w:rsidR="00000000" w:rsidRPr="00000000">
              <w:rPr>
                <w:b w:val="1"/>
              </w:rPr>
              <w:drawing>
                <wp:inline distB="114300" distT="114300" distL="114300" distR="114300">
                  <wp:extent cx="5486400" cy="3556561"/>
                  <wp:effectExtent b="0" l="0" r="0" t="0"/>
                  <wp:docPr id="19"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486400" cy="3556561"/>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spacing w:line="240" w:lineRule="auto"/>
              <w:ind w:left="0" w:firstLine="0"/>
              <w:jc w:val="center"/>
              <w:rPr>
                <w:b w:val="1"/>
              </w:rPr>
            </w:pPr>
            <w:r w:rsidDel="00000000" w:rsidR="00000000" w:rsidRPr="00000000">
              <w:rPr>
                <w:b w:val="1"/>
              </w:rPr>
              <w:drawing>
                <wp:inline distB="114300" distT="114300" distL="114300" distR="114300">
                  <wp:extent cx="5924550" cy="3530600"/>
                  <wp:effectExtent b="0" l="0" r="0" t="0"/>
                  <wp:docPr id="17"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24550" cy="3530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line="240" w:lineRule="auto"/>
              <w:ind w:left="0" w:firstLine="0"/>
              <w:jc w:val="center"/>
              <w:rPr>
                <w:b w:val="1"/>
              </w:rPr>
            </w:pPr>
            <w:r w:rsidDel="00000000" w:rsidR="00000000" w:rsidRPr="00000000">
              <w:rPr>
                <w:b w:val="1"/>
              </w:rPr>
              <w:drawing>
                <wp:inline distB="114300" distT="114300" distL="114300" distR="114300">
                  <wp:extent cx="5924550" cy="3860800"/>
                  <wp:effectExtent b="0" l="0" r="0" t="0"/>
                  <wp:docPr id="16"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924550" cy="38608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spacing w:line="240" w:lineRule="auto"/>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38">
      <w:pPr>
        <w:rPr>
          <w:b w:val="1"/>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Results and Discussions :</w:t>
      </w:r>
    </w:p>
    <w:p w:rsidR="00000000" w:rsidDel="00000000" w:rsidP="00000000" w:rsidRDefault="00000000" w:rsidRPr="00000000" w14:paraId="0000003A">
      <w:pPr>
        <w:rPr>
          <w:sz w:val="24"/>
          <w:szCs w:val="24"/>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Both RNN and GRU models were trained and evaluated for image classification using the MNIST dataset.</w:t>
      </w:r>
    </w:p>
    <w:p w:rsidR="00000000" w:rsidDel="00000000" w:rsidP="00000000" w:rsidRDefault="00000000" w:rsidRPr="00000000" w14:paraId="0000003C">
      <w:pPr>
        <w:numPr>
          <w:ilvl w:val="0"/>
          <w:numId w:val="3"/>
        </w:numPr>
        <w:ind w:left="720" w:hanging="360"/>
        <w:rPr/>
      </w:pPr>
      <w:r w:rsidDel="00000000" w:rsidR="00000000" w:rsidRPr="00000000">
        <w:rPr>
          <w:rtl w:val="0"/>
        </w:rPr>
        <w:t xml:space="preserve">RNN Model:</w:t>
      </w:r>
    </w:p>
    <w:p w:rsidR="00000000" w:rsidDel="00000000" w:rsidP="00000000" w:rsidRDefault="00000000" w:rsidRPr="00000000" w14:paraId="0000003D">
      <w:pPr>
        <w:rPr/>
      </w:pPr>
      <w:r w:rsidDel="00000000" w:rsidR="00000000" w:rsidRPr="00000000">
        <w:rPr>
          <w:rtl w:val="0"/>
        </w:rPr>
        <w:t xml:space="preserve">The RNN model achieved a test accuracy of approximately 91.5%. The RNN architecture allowed capturing temporal dependencies in the sequential MNIST data. However, due to the limitations of standard RNNs, it struggled to capture long-term dependencies, affecting its performance in accurately classifying digits.</w:t>
      </w:r>
    </w:p>
    <w:p w:rsidR="00000000" w:rsidDel="00000000" w:rsidP="00000000" w:rsidRDefault="00000000" w:rsidRPr="00000000" w14:paraId="0000003E">
      <w:pPr>
        <w:numPr>
          <w:ilvl w:val="0"/>
          <w:numId w:val="1"/>
        </w:numPr>
        <w:ind w:left="720" w:hanging="360"/>
        <w:rPr/>
      </w:pPr>
      <w:r w:rsidDel="00000000" w:rsidR="00000000" w:rsidRPr="00000000">
        <w:rPr>
          <w:rtl w:val="0"/>
        </w:rPr>
        <w:t xml:space="preserve">GRU Model:</w:t>
      </w:r>
    </w:p>
    <w:p w:rsidR="00000000" w:rsidDel="00000000" w:rsidP="00000000" w:rsidRDefault="00000000" w:rsidRPr="00000000" w14:paraId="0000003F">
      <w:pPr>
        <w:rPr/>
      </w:pPr>
      <w:r w:rsidDel="00000000" w:rsidR="00000000" w:rsidRPr="00000000">
        <w:rPr>
          <w:rtl w:val="0"/>
        </w:rPr>
        <w:t xml:space="preserve">In contrast, the GRU model outperformed the RNN model, achieving a test accuracy of approximately 93.8%. The gating mechanisms in the GRU architecture effectively mitigated the vanishing gradient problem, allowing for better long-term dependency modeling. As a result, the GRU model demonstrated improved accuracy in classifying the MNIST digits compared to the RNN model.</w:t>
      </w:r>
    </w:p>
    <w:p w:rsidR="00000000" w:rsidDel="00000000" w:rsidP="00000000" w:rsidRDefault="00000000" w:rsidRPr="00000000" w14:paraId="00000040">
      <w:pPr>
        <w:numPr>
          <w:ilvl w:val="0"/>
          <w:numId w:val="2"/>
        </w:numPr>
        <w:ind w:left="720" w:hanging="360"/>
        <w:rPr/>
      </w:pPr>
      <w:r w:rsidDel="00000000" w:rsidR="00000000" w:rsidRPr="00000000">
        <w:rPr>
          <w:rtl w:val="0"/>
        </w:rPr>
        <w:t xml:space="preserve">Comparison:</w:t>
      </w:r>
    </w:p>
    <w:p w:rsidR="00000000" w:rsidDel="00000000" w:rsidP="00000000" w:rsidRDefault="00000000" w:rsidRPr="00000000" w14:paraId="00000041">
      <w:pPr>
        <w:rPr/>
      </w:pPr>
      <w:r w:rsidDel="00000000" w:rsidR="00000000" w:rsidRPr="00000000">
        <w:rPr>
          <w:rtl w:val="0"/>
        </w:rPr>
        <w:t xml:space="preserve">The comparison of the RNN and GRU models indicated the superiority of the GRU model in handling long-term dependencies and capturing essential features for image classification. The GRU's gating mechanisms played a crucial role in this improvement by selectively preserving relevant information over longer sequences. The higher accuracy of the GRU model reaffirms its effectiveness and suitability for sequential data tasks like image classification.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sz w:val="28"/>
          <w:szCs w:val="28"/>
          <w:rtl w:val="0"/>
        </w:rPr>
        <w:t xml:space="preserve">Conclusion :</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In conclusion, both RNN and GRU models were implemented and evaluated for image classification using the MNIST dataset. The GRU model showcased superior performance, emphasizing its efficiency in handling sequential data and its relevance in image classification tasks. The study highlighted the significance of advancements in recurrent architectures, particularly GRU, in improving accuracy and paving the way for enhanced performance in various applications. Further research and experimentation in this direction hold great promise for achieving even better results in image classification and other sequential data analysis tasks.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jc w:val="center"/>
        <w:rPr>
          <w:b w:val="1"/>
          <w:sz w:val="44"/>
          <w:szCs w:val="44"/>
        </w:rPr>
      </w:pPr>
      <w:r w:rsidDel="00000000" w:rsidR="00000000" w:rsidRPr="00000000">
        <w:rPr>
          <w:b w:val="1"/>
          <w:sz w:val="44"/>
          <w:szCs w:val="44"/>
          <w:rtl w:val="0"/>
        </w:rPr>
        <w:t xml:space="preserve">******</w:t>
      </w:r>
    </w:p>
    <w:sectPr>
      <w:headerReference r:id="rId10" w:type="default"/>
      <w:footerReference r:id="rId11" w:type="default"/>
      <w:pgSz w:h="15840" w:w="12240" w:orient="portrait"/>
      <w:pgMar w:bottom="720" w:top="2610" w:left="1080" w:right="1080" w:header="431.99999999999994" w:footer="431.999999999999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8">
    <w:pPr>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color w:val="ff0000"/>
        <w:sz w:val="42"/>
        <w:szCs w:val="42"/>
        <w:rtl w:val="0"/>
      </w:rPr>
      <w:t xml:space="preserve">Vivekanand Education Society's</w:t>
    </w:r>
    <w:r w:rsidDel="00000000" w:rsidR="00000000" w:rsidRPr="00000000">
      <w:rPr>
        <w:rFonts w:ascii="Times New Roman" w:cs="Times New Roman" w:eastAsia="Times New Roman" w:hAnsi="Times New Roman"/>
        <w:b w:val="1"/>
        <w:sz w:val="42"/>
        <w:szCs w:val="42"/>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-42858</wp:posOffset>
          </wp:positionH>
          <wp:positionV relativeFrom="paragraph">
            <wp:posOffset>-66670</wp:posOffset>
          </wp:positionV>
          <wp:extent cx="642938" cy="1323695"/>
          <wp:effectExtent b="0" l="0" r="0" t="0"/>
          <wp:wrapSquare wrapText="bothSides" distB="114300" distT="114300" distL="114300" distR="114300"/>
          <wp:docPr id="18" name="image1.png"/>
          <a:graphic>
            <a:graphicData uri="http://schemas.openxmlformats.org/drawingml/2006/picture">
              <pic:pic>
                <pic:nvPicPr>
                  <pic:cNvPr id="0" name="image1.png"/>
                  <pic:cNvPicPr preferRelativeResize="0"/>
                </pic:nvPicPr>
                <pic:blipFill>
                  <a:blip r:embed="rId1"/>
                  <a:srcRect b="33822" l="42628" r="43269" t="14097"/>
                  <a:stretch>
                    <a:fillRect/>
                  </a:stretch>
                </pic:blipFill>
                <pic:spPr>
                  <a:xfrm>
                    <a:off x="0" y="0"/>
                    <a:ext cx="642938" cy="1323695"/>
                  </a:xfrm>
                  <a:prstGeom prst="rect"/>
                  <a:ln/>
                </pic:spPr>
              </pic:pic>
            </a:graphicData>
          </a:graphic>
        </wp:anchor>
      </w:drawing>
    </w:r>
  </w:p>
  <w:p w:rsidR="00000000" w:rsidDel="00000000" w:rsidP="00000000" w:rsidRDefault="00000000" w:rsidRPr="00000000" w14:paraId="00000049">
    <w:pPr>
      <w:spacing w:line="72" w:lineRule="auto"/>
      <w:ind w:left="360" w:firstLine="0"/>
      <w:rPr>
        <w:rFonts w:ascii="Times New Roman" w:cs="Times New Roman" w:eastAsia="Times New Roman" w:hAnsi="Times New Roman"/>
        <w:b w:val="1"/>
        <w:sz w:val="42"/>
        <w:szCs w:val="42"/>
      </w:rPr>
    </w:pPr>
    <w:r w:rsidDel="00000000" w:rsidR="00000000" w:rsidRPr="00000000">
      <w:rPr>
        <w:rFonts w:ascii="Times New Roman" w:cs="Times New Roman" w:eastAsia="Times New Roman" w:hAnsi="Times New Roman"/>
        <w:b w:val="1"/>
        <w:sz w:val="42"/>
        <w:szCs w:val="42"/>
        <w:rtl w:val="0"/>
      </w:rPr>
      <w:br w:type="textWrapping"/>
      <w:t xml:space="preserve">Institute Of Technology</w:t>
    </w:r>
  </w:p>
  <w:p w:rsidR="00000000" w:rsidDel="00000000" w:rsidP="00000000" w:rsidRDefault="00000000" w:rsidRPr="00000000" w14:paraId="0000004A">
    <w:pPr>
      <w:spacing w:line="96.00000000000001" w:lineRule="auto"/>
      <w:ind w:left="360" w:firstLine="0"/>
      <w:rPr>
        <w:rFonts w:ascii="Times New Roman" w:cs="Times New Roman" w:eastAsia="Times New Roman" w:hAnsi="Times New Roman"/>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spacing w:line="167.99999999999997" w:lineRule="auto"/>
      <w:ind w:left="36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sz w:val="20"/>
        <w:szCs w:val="20"/>
        <w:rtl w:val="0"/>
      </w:rPr>
      <w:t xml:space="preserve">Approved by AICTE &amp; Affiliation to University of Mumbai</w:t>
      <w:br w:type="textWrapping"/>
    </w:r>
    <w:r w:rsidDel="00000000" w:rsidR="00000000" w:rsidRPr="00000000">
      <w:rPr>
        <w:rtl w:val="0"/>
      </w:rPr>
    </w:r>
  </w:p>
  <w:p w:rsidR="00000000" w:rsidDel="00000000" w:rsidP="00000000" w:rsidRDefault="00000000" w:rsidRPr="00000000" w14:paraId="0000004C">
    <w:pPr>
      <w:ind w:left="360" w:firstLine="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Artificial Intelligence and Data Science Department </w:t>
    </w:r>
  </w:p>
  <w:p w:rsidR="00000000" w:rsidDel="00000000" w:rsidP="00000000" w:rsidRDefault="00000000" w:rsidRPr="00000000" w14:paraId="0000004D">
    <w:pPr>
      <w:ind w:left="360" w:firstLine="0"/>
      <w:jc w:val="center"/>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De</w:t>
    </w:r>
    <w:r w:rsidDel="00000000" w:rsidR="00000000" w:rsidRPr="00000000">
      <w:rPr>
        <w:b w:val="1"/>
        <w:color w:val="ff0000"/>
        <w:sz w:val="28"/>
        <w:szCs w:val="28"/>
        <w:rtl w:val="0"/>
      </w:rPr>
      <w:t xml:space="preserve">ep Learning</w:t>
    </w:r>
    <w:r w:rsidDel="00000000" w:rsidR="00000000" w:rsidRPr="00000000">
      <w:rPr>
        <w:color w:val="ff0000"/>
        <w:rtl w:val="0"/>
      </w:rPr>
      <w:t xml:space="preserve"> </w:t>
    </w:r>
    <w:r w:rsidDel="00000000" w:rsidR="00000000" w:rsidRPr="00000000">
      <w:rPr>
        <w:rFonts w:ascii="Times New Roman" w:cs="Times New Roman" w:eastAsia="Times New Roman" w:hAnsi="Times New Roman"/>
        <w:b w:val="1"/>
        <w:color w:val="ff0000"/>
        <w:sz w:val="28"/>
        <w:szCs w:val="28"/>
        <w:rtl w:val="0"/>
      </w:rPr>
      <w:t xml:space="preserve"> </w:t>
    </w:r>
    <w:r w:rsidDel="00000000" w:rsidR="00000000" w:rsidRPr="00000000">
      <w:rPr>
        <w:rFonts w:ascii="Times New Roman" w:cs="Times New Roman" w:eastAsia="Times New Roman" w:hAnsi="Times New Roman"/>
        <w:b w:val="1"/>
        <w:sz w:val="28"/>
        <w:szCs w:val="28"/>
        <w:rtl w:val="0"/>
      </w:rPr>
      <w:t xml:space="preserve">/ Odd Sem 2023-24 / Experiment </w:t>
    </w:r>
    <w:r w:rsidDel="00000000" w:rsidR="00000000" w:rsidRPr="00000000">
      <w:rPr>
        <w:b w:val="1"/>
        <w:color w:val="ff0000"/>
        <w:rtl w:val="0"/>
      </w:rPr>
      <w:t xml:space="preserve">5</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15.0" w:type="dxa"/>
        <w:left w:w="15.0" w:type="dxa"/>
        <w:bottom w:w="15.0" w:type="dxa"/>
        <w:right w:w="15.0" w:type="dxa"/>
      </w:tblCellMar>
    </w:tblPr>
  </w:style>
  <w:style w:type="table" w:styleId="Table2">
    <w:basedOn w:val="TableNormal"/>
    <w:pPr>
      <w:spacing w:after="0" w:line="240" w:lineRule="auto"/>
    </w:pPr>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1.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sbjI9QG9vRO3J99oHthWuZYdfkA==">CgMxLjA4AHIhMXZiLUVLcC05YTE1enpDMHAwTjFaS3hnUWtVb0pNTm5J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