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right="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Artificial Intelligence and Data Science Department.</w:t>
        <w:br w:type="textWrapping"/>
        <w:t xml:space="preserve">Web Computing / Even-Sem 2021-22 / Experiment 4.</w:t>
        <w:br w:type="textWrapping"/>
      </w: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02">
      <w:pPr>
        <w:spacing w:before="240" w:lineRule="auto"/>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6"/>
          <w:szCs w:val="56"/>
          <w:rtl w:val="0"/>
        </w:rPr>
        <w:t xml:space="preserve">YASH SARANG.</w:t>
        <w:br w:type="textWrapping"/>
        <w:t xml:space="preserve">47 / D11AD.</w:t>
        <w:br w:type="textWrapping"/>
        <w:t xml:space="preserve">EXPERIMENT - 4.</w:t>
        <w:br w:type="textWrapping"/>
      </w: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3">
      <w:pPr>
        <w:spacing w:before="240" w:lineRule="auto"/>
        <w:ind w:right="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right="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Aim:</w:t>
      </w:r>
      <w:r w:rsidDel="00000000" w:rsidR="00000000" w:rsidRPr="00000000">
        <w:rPr>
          <w:rtl w:val="0"/>
        </w:rPr>
      </w:r>
    </w:p>
    <w:p w:rsidR="00000000" w:rsidDel="00000000" w:rsidP="00000000" w:rsidRDefault="00000000" w:rsidRPr="00000000" w14:paraId="00000005">
      <w:pPr>
        <w:widowControl w:val="0"/>
        <w:numPr>
          <w:ilvl w:val="0"/>
          <w:numId w:val="2"/>
        </w:numPr>
        <w:tabs>
          <w:tab w:val="left" w:pos="820"/>
        </w:tabs>
        <w:spacing w:before="185" w:line="242" w:lineRule="auto"/>
        <w:ind w:left="820" w:right="87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install and configure React and use basic props, components, and JSX</w:t>
      </w:r>
    </w:p>
    <w:p w:rsidR="00000000" w:rsidDel="00000000" w:rsidP="00000000" w:rsidRDefault="00000000" w:rsidRPr="00000000" w14:paraId="00000006">
      <w:pPr>
        <w:widowControl w:val="0"/>
        <w:numPr>
          <w:ilvl w:val="0"/>
          <w:numId w:val="2"/>
        </w:numPr>
        <w:tabs>
          <w:tab w:val="left" w:pos="820"/>
        </w:tabs>
        <w:spacing w:line="301" w:lineRule="auto"/>
        <w:ind w:left="8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understand Basic State and Events in React</w:t>
      </w:r>
    </w:p>
    <w:p w:rsidR="00000000" w:rsidDel="00000000" w:rsidP="00000000" w:rsidRDefault="00000000" w:rsidRPr="00000000" w14:paraId="00000007">
      <w:pPr>
        <w:widowControl w:val="0"/>
        <w:numPr>
          <w:ilvl w:val="0"/>
          <w:numId w:val="2"/>
        </w:numPr>
        <w:tabs>
          <w:tab w:val="left" w:pos="820"/>
        </w:tabs>
        <w:spacing w:line="240" w:lineRule="auto"/>
        <w:ind w:left="8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develop a single page application in react using Router.</w:t>
      </w:r>
    </w:p>
    <w:p w:rsidR="00000000" w:rsidDel="00000000" w:rsidP="00000000" w:rsidRDefault="00000000" w:rsidRPr="00000000" w14:paraId="00000008">
      <w:pPr>
        <w:widowControl w:val="0"/>
        <w:numPr>
          <w:ilvl w:val="0"/>
          <w:numId w:val="2"/>
        </w:numPr>
        <w:tabs>
          <w:tab w:val="left" w:pos="820"/>
        </w:tabs>
        <w:spacing w:before="160" w:line="240" w:lineRule="auto"/>
        <w:ind w:left="8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create Controlled and Uncontrolled forms using react js.</w:t>
      </w:r>
    </w:p>
    <w:p w:rsidR="00000000" w:rsidDel="00000000" w:rsidP="00000000" w:rsidRDefault="00000000" w:rsidRPr="00000000" w14:paraId="00000009">
      <w:pPr>
        <w:widowControl w:val="0"/>
        <w:numPr>
          <w:ilvl w:val="0"/>
          <w:numId w:val="2"/>
        </w:numPr>
        <w:tabs>
          <w:tab w:val="left" w:pos="820"/>
        </w:tabs>
        <w:spacing w:line="240" w:lineRule="auto"/>
        <w:ind w:left="8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create a simple interactive UI using Material UI</w:t>
      </w:r>
    </w:p>
    <w:p w:rsidR="00000000" w:rsidDel="00000000" w:rsidP="00000000" w:rsidRDefault="00000000" w:rsidRPr="00000000" w14:paraId="0000000A">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B">
      <w:pPr>
        <w:ind w:right="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Theory: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React Js:</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ReactJS is a declarative, efficient, and flexible JavaScript library for building reusable UI components. It is an open-source, component-based front-end library that is responsible only for the view layer of the application. It was initially developed and maintained by Facebook and later used in its products like WhatsApp &amp; Instagram.</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The main objective of ReactJS is to develop User Interfaces (UI) that improve the speed of the apps.  It uses virtual  DOM  (JavaScript object), which improves the performance of the app. The JavaScript virtual DOM is faster than the regular DOM.  We can use ReactJS on the client and server side as well as with other frameworks. It uses component and data patterns that improve readability and helps to maintain larger apps</w:t>
      </w:r>
    </w:p>
    <w:p w:rsidR="00000000" w:rsidDel="00000000" w:rsidP="00000000" w:rsidRDefault="00000000" w:rsidRPr="00000000" w14:paraId="00000012">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Components: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 Component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w:t>
      </w:r>
    </w:p>
    <w:p w:rsidR="00000000" w:rsidDel="00000000" w:rsidP="00000000" w:rsidRDefault="00000000" w:rsidRPr="00000000" w14:paraId="00000015">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6"/>
          <w:szCs w:val="36"/>
          <w:rtl w:val="0"/>
        </w:rPr>
        <w:t xml:space="preserve">Props: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Props are a type of object where the value of attributes of a tag is stored. The word “props” implies “properties”, and its working functionality is quite similar to HTML attributes. Basically, these props components are read-only components. In ReactJS, the data can be passed from one component to another component using these props, similar to how the arguments are passed in a function. Inside the component, we can add the attributes called props; however, we cannot change or modify props inside the component as they are immutable</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Component State:</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sz w:val="32"/>
          <w:szCs w:val="32"/>
          <w:rtl w:val="0"/>
        </w:rPr>
        <w:t xml:space="preserve">React components has a  built-in state object.  The state object is where you store property values that belong to the component. When the state object changes, the component re-renders.</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The difference between props and state is propped get passed to the component (similar to function parameters)  whereas the state is managed within the component (similar to variables declared within a function).</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6"/>
          <w:szCs w:val="36"/>
          <w:rtl w:val="0"/>
        </w:rPr>
        <w:t xml:space="preserve">Events: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Just like HTML DOM events, react can perform actions based on user events. React has the same events as HTML: click, change, mouseover etc. React events are written in camelCase and their event handlers are written inside curly braces.</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6"/>
          <w:szCs w:val="36"/>
          <w:rtl w:val="0"/>
        </w:rPr>
        <w:t xml:space="preserve">Router:</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React Router is a standard library for routing in React. It enables the navigation among views of various components in a React Application, allows changing the browser URL, and keeps the UI in sync with the URL.</w:t>
      </w:r>
    </w:p>
    <w:p w:rsidR="00000000" w:rsidDel="00000000" w:rsidP="00000000" w:rsidRDefault="00000000" w:rsidRPr="00000000" w14:paraId="00000025">
      <w:pPr>
        <w:numPr>
          <w:ilvl w:val="0"/>
          <w:numId w:val="3"/>
        </w:numPr>
        <w:tabs>
          <w:tab w:val="left" w:pos="1180"/>
        </w:tabs>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Installing React Router:</w:t>
      </w:r>
      <w:r w:rsidDel="00000000" w:rsidR="00000000" w:rsidRPr="00000000">
        <w:drawing>
          <wp:anchor allowOverlap="1" behindDoc="0" distB="0" distT="0" distL="114300" distR="114300" hidden="0" layoutInCell="1" locked="0" relativeHeight="0" simplePos="0">
            <wp:simplePos x="0" y="0"/>
            <wp:positionH relativeFrom="column">
              <wp:posOffset>188595</wp:posOffset>
            </wp:positionH>
            <wp:positionV relativeFrom="paragraph">
              <wp:posOffset>9373870</wp:posOffset>
            </wp:positionV>
            <wp:extent cx="7013575" cy="749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3575" cy="74930"/>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React Router can be installed via npm in your React application. To install the React Router use the following command in our project directory:</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npm install – -save react-router-dom or npm i react-router-dom</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numPr>
          <w:ilvl w:val="0"/>
          <w:numId w:val="3"/>
        </w:numPr>
        <w:tabs>
          <w:tab w:val="left" w:pos="1180"/>
        </w:tabs>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Components of React Router:</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Components of React Router Are as follows:</w:t>
      </w:r>
    </w:p>
    <w:p w:rsidR="00000000" w:rsidDel="00000000" w:rsidP="00000000" w:rsidRDefault="00000000" w:rsidRPr="00000000" w14:paraId="0000002B">
      <w:pPr>
        <w:numPr>
          <w:ilvl w:val="1"/>
          <w:numId w:val="3"/>
        </w:numPr>
        <w:tabs>
          <w:tab w:val="left" w:pos="1900"/>
        </w:tabs>
        <w:ind w:left="1900" w:hanging="340.9999999999999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&lt;BrowserRouter&gt;: It is used for handling the dynamic URL.</w:t>
      </w:r>
    </w:p>
    <w:p w:rsidR="00000000" w:rsidDel="00000000" w:rsidP="00000000" w:rsidRDefault="00000000" w:rsidRPr="00000000" w14:paraId="0000002C">
      <w:pPr>
        <w:numPr>
          <w:ilvl w:val="1"/>
          <w:numId w:val="3"/>
        </w:numPr>
        <w:tabs>
          <w:tab w:val="left" w:pos="1900"/>
        </w:tabs>
        <w:ind w:left="1900" w:hanging="340.9999999999999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&lt;HashRouter&gt;: It is used for handling the static request.</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6"/>
          <w:szCs w:val="36"/>
          <w:rtl w:val="0"/>
        </w:rPr>
        <w:t xml:space="preserve">Forms In React: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Forms are an integral part of any modern web application. It allows the users to interact with the application as well as gather information from the users.</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React offers a stateful, reactive approach to building a form. The component rather than the DOM usually handles the React form. In React, the form is usually implemented by using controlled components.</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mainly two types of form input in React.</w:t>
      </w:r>
    </w:p>
    <w:p w:rsidR="00000000" w:rsidDel="00000000" w:rsidP="00000000" w:rsidRDefault="00000000" w:rsidRPr="00000000" w14:paraId="00000033">
      <w:pPr>
        <w:numPr>
          <w:ilvl w:val="0"/>
          <w:numId w:val="1"/>
        </w:numPr>
        <w:tabs>
          <w:tab w:val="left" w:pos="1540"/>
        </w:tabs>
        <w:ind w:left="15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Uncontrolled Forms:</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It is similar to the traditional HTML form inputs. Here, the form data is handled by the DOM itself. It maintains its own state and will be updated when the input value changes. To write an uncontrolled component, there is no need to write an event handler for every state update, and you can use a ref to access the value of the form from the DOM.</w:t>
      </w:r>
    </w:p>
    <w:p w:rsidR="00000000" w:rsidDel="00000000" w:rsidP="00000000" w:rsidRDefault="00000000" w:rsidRPr="00000000" w14:paraId="00000035">
      <w:pPr>
        <w:numPr>
          <w:ilvl w:val="0"/>
          <w:numId w:val="1"/>
        </w:numPr>
        <w:tabs>
          <w:tab w:val="left" w:pos="1540"/>
        </w:tabs>
        <w:ind w:left="15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Controlled Forms:</w:t>
      </w:r>
      <w:r w:rsidDel="00000000" w:rsidR="00000000" w:rsidRPr="00000000">
        <w:drawing>
          <wp:anchor allowOverlap="1" behindDoc="0" distB="0" distT="0" distL="114300" distR="114300" hidden="0" layoutInCell="1" locked="0" relativeHeight="0" simplePos="0">
            <wp:simplePos x="0" y="0"/>
            <wp:positionH relativeFrom="column">
              <wp:posOffset>188595</wp:posOffset>
            </wp:positionH>
            <wp:positionV relativeFrom="paragraph">
              <wp:posOffset>9373870</wp:posOffset>
            </wp:positionV>
            <wp:extent cx="7013575" cy="7493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3575" cy="74930"/>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 controlled component is bound to a value,  and its changes will be handled in code by using event-based callbacks. Here, the input form element is handled by the react itself rather than the DOM. Controlled components have functions that govern the data passing into them on every onChange event that occurs. This data is then saved to state and updated with the setState() method. It makes components better control over the form elements and data.</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Material UI:</w:t>
      </w:r>
    </w:p>
    <w:p w:rsidR="00000000" w:rsidDel="00000000" w:rsidP="00000000" w:rsidRDefault="00000000" w:rsidRPr="00000000" w14:paraId="00000039">
      <w:pPr>
        <w:rPr>
          <w:rFonts w:ascii="Times New Roman" w:cs="Times New Roman" w:eastAsia="Times New Roman" w:hAnsi="Times New Roman"/>
          <w:sz w:val="32"/>
          <w:szCs w:val="32"/>
        </w:rPr>
        <w:sectPr>
          <w:pgSz w:h="15840" w:w="12240" w:orient="portrait"/>
          <w:pgMar w:bottom="360" w:top="360" w:left="720" w:right="720" w:header="720" w:footer="720"/>
          <w:pgNumType w:start="1"/>
        </w:sectPr>
      </w:pPr>
      <w:r w:rsidDel="00000000" w:rsidR="00000000" w:rsidRPr="00000000">
        <w:rPr>
          <w:rFonts w:ascii="Times New Roman" w:cs="Times New Roman" w:eastAsia="Times New Roman" w:hAnsi="Times New Roman"/>
          <w:sz w:val="32"/>
          <w:szCs w:val="32"/>
          <w:rtl w:val="0"/>
        </w:rPr>
        <w:t xml:space="preserve"> </w:t>
        <w:tab/>
        <w:t xml:space="preserve">Material-UI (MUI) is a CSS framework that provides React Components out-of-the-box and follows Google’s Material Design launched in 2014. MUI makes it possible to use different components to create a UI for a company’s web and mobile apps. Google uses Material Design to guarantee that no matter how users interact with the products they use, they will have a consistent experience. Material Design includes guidelines for typography, grid, space, scale, color, images, etc. And it also allows designers to build deliberate designs with hierarchy, meaning, and a focus on results</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widowControl w:val="0"/>
        <w:tabs>
          <w:tab w:val="left" w:pos="820"/>
        </w:tabs>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Pr>
        <w:drawing>
          <wp:inline distB="114300" distT="114300" distL="114300" distR="114300">
            <wp:extent cx="6024718" cy="60340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24718" cy="6034088"/>
                    </a:xfrm>
                    <a:prstGeom prst="rect"/>
                    <a:ln/>
                  </pic:spPr>
                </pic:pic>
              </a:graphicData>
            </a:graphic>
          </wp:inline>
        </w:drawing>
      </w:r>
      <w:r w:rsidDel="00000000" w:rsidR="00000000" w:rsidRPr="00000000">
        <w:rPr>
          <w:rtl w:val="0"/>
        </w:rPr>
      </w:r>
    </w:p>
    <w:sectPr>
      <w:type w:val="continuous"/>
      <w:pgSz w:h="15840" w:w="12240" w:orient="portrait"/>
      <w:pgMar w:bottom="360" w:top="36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40" w:hanging="360"/>
      </w:pPr>
      <w:rPr>
        <w:u w:val="none"/>
      </w:rPr>
    </w:lvl>
    <w:lvl w:ilvl="1">
      <w:start w:val="0"/>
      <w:numFmt w:val="bullet"/>
      <w:lvlText w:val="•"/>
      <w:lvlJc w:val="left"/>
      <w:pPr>
        <w:ind w:left="2370" w:hanging="360"/>
      </w:pPr>
      <w:rPr>
        <w:u w:val="none"/>
      </w:rPr>
    </w:lvl>
    <w:lvl w:ilvl="2">
      <w:start w:val="0"/>
      <w:numFmt w:val="bullet"/>
      <w:lvlText w:val="•"/>
      <w:lvlJc w:val="left"/>
      <w:pPr>
        <w:ind w:left="3200" w:hanging="360"/>
      </w:pPr>
      <w:rPr>
        <w:u w:val="none"/>
      </w:rPr>
    </w:lvl>
    <w:lvl w:ilvl="3">
      <w:start w:val="0"/>
      <w:numFmt w:val="bullet"/>
      <w:lvlText w:val="•"/>
      <w:lvlJc w:val="left"/>
      <w:pPr>
        <w:ind w:left="4030" w:hanging="360"/>
      </w:pPr>
      <w:rPr>
        <w:u w:val="none"/>
      </w:rPr>
    </w:lvl>
    <w:lvl w:ilvl="4">
      <w:start w:val="0"/>
      <w:numFmt w:val="bullet"/>
      <w:lvlText w:val="•"/>
      <w:lvlJc w:val="left"/>
      <w:pPr>
        <w:ind w:left="4860" w:hanging="360"/>
      </w:pPr>
      <w:rPr>
        <w:u w:val="none"/>
      </w:rPr>
    </w:lvl>
    <w:lvl w:ilvl="5">
      <w:start w:val="0"/>
      <w:numFmt w:val="bullet"/>
      <w:lvlText w:val="•"/>
      <w:lvlJc w:val="left"/>
      <w:pPr>
        <w:ind w:left="5690" w:hanging="360"/>
      </w:pPr>
      <w:rPr>
        <w:u w:val="none"/>
      </w:rPr>
    </w:lvl>
    <w:lvl w:ilvl="6">
      <w:start w:val="0"/>
      <w:numFmt w:val="bullet"/>
      <w:lvlText w:val="•"/>
      <w:lvlJc w:val="left"/>
      <w:pPr>
        <w:ind w:left="6520" w:hanging="360"/>
      </w:pPr>
      <w:rPr>
        <w:u w:val="none"/>
      </w:rPr>
    </w:lvl>
    <w:lvl w:ilvl="7">
      <w:start w:val="0"/>
      <w:numFmt w:val="bullet"/>
      <w:lvlText w:val="•"/>
      <w:lvlJc w:val="left"/>
      <w:pPr>
        <w:ind w:left="7350" w:hanging="360"/>
      </w:pPr>
      <w:rPr>
        <w:u w:val="none"/>
      </w:rPr>
    </w:lvl>
    <w:lvl w:ilvl="8">
      <w:start w:val="0"/>
      <w:numFmt w:val="bullet"/>
      <w:lvlText w:val="•"/>
      <w:lvlJc w:val="left"/>
      <w:pPr>
        <w:ind w:left="8180" w:hanging="360"/>
      </w:pPr>
      <w:rPr>
        <w:u w:val="none"/>
      </w:rPr>
    </w:lvl>
  </w:abstractNum>
  <w:abstractNum w:abstractNumId="2">
    <w:lvl w:ilvl="0">
      <w:start w:val="0"/>
      <w:numFmt w:val="bullet"/>
      <w:lvlText w:val="⮚"/>
      <w:lvlJc w:val="left"/>
      <w:pPr>
        <w:ind w:left="820" w:hanging="360"/>
      </w:pPr>
      <w:rPr>
        <w:rFonts w:ascii="Noto Sans Symbols" w:cs="Noto Sans Symbols" w:eastAsia="Noto Sans Symbols" w:hAnsi="Noto Sans Symbols"/>
        <w:sz w:val="26"/>
        <w:szCs w:val="26"/>
      </w:rPr>
    </w:lvl>
    <w:lvl w:ilvl="1">
      <w:start w:val="0"/>
      <w:numFmt w:val="bullet"/>
      <w:lvlText w:val="•"/>
      <w:lvlJc w:val="left"/>
      <w:pPr>
        <w:ind w:left="1722" w:hanging="360"/>
      </w:pPr>
      <w:rPr/>
    </w:lvl>
    <w:lvl w:ilvl="2">
      <w:start w:val="0"/>
      <w:numFmt w:val="bullet"/>
      <w:lvlText w:val="•"/>
      <w:lvlJc w:val="left"/>
      <w:pPr>
        <w:ind w:left="2624" w:hanging="360"/>
      </w:pPr>
      <w:rPr/>
    </w:lvl>
    <w:lvl w:ilvl="3">
      <w:start w:val="0"/>
      <w:numFmt w:val="bullet"/>
      <w:lvlText w:val="•"/>
      <w:lvlJc w:val="left"/>
      <w:pPr>
        <w:ind w:left="3526" w:hanging="360"/>
      </w:pPr>
      <w:rPr/>
    </w:lvl>
    <w:lvl w:ilvl="4">
      <w:start w:val="0"/>
      <w:numFmt w:val="bullet"/>
      <w:lvlText w:val="•"/>
      <w:lvlJc w:val="left"/>
      <w:pPr>
        <w:ind w:left="4428" w:hanging="360"/>
      </w:pPr>
      <w:rPr/>
    </w:lvl>
    <w:lvl w:ilvl="5">
      <w:start w:val="0"/>
      <w:numFmt w:val="bullet"/>
      <w:lvlText w:val="•"/>
      <w:lvlJc w:val="left"/>
      <w:pPr>
        <w:ind w:left="5330" w:hanging="360"/>
      </w:pPr>
      <w:rPr/>
    </w:lvl>
    <w:lvl w:ilvl="6">
      <w:start w:val="0"/>
      <w:numFmt w:val="bullet"/>
      <w:lvlText w:val="•"/>
      <w:lvlJc w:val="left"/>
      <w:pPr>
        <w:ind w:left="6232" w:hanging="360"/>
      </w:pPr>
      <w:rPr/>
    </w:lvl>
    <w:lvl w:ilvl="7">
      <w:start w:val="0"/>
      <w:numFmt w:val="bullet"/>
      <w:lvlText w:val="•"/>
      <w:lvlJc w:val="left"/>
      <w:pPr>
        <w:ind w:left="7134" w:hanging="360"/>
      </w:pPr>
      <w:rPr/>
    </w:lvl>
    <w:lvl w:ilvl="8">
      <w:start w:val="0"/>
      <w:numFmt w:val="bullet"/>
      <w:lvlText w:val="•"/>
      <w:lvlJc w:val="left"/>
      <w:pPr>
        <w:ind w:left="8036" w:hanging="360"/>
      </w:pPr>
      <w:rPr/>
    </w:lvl>
  </w:abstractNum>
  <w:abstractNum w:abstractNumId="3">
    <w:lvl w:ilvl="0">
      <w:start w:val="1"/>
      <w:numFmt w:val="upperLetter"/>
      <w:lvlText w:val="%1."/>
      <w:lvlJc w:val="left"/>
      <w:pPr>
        <w:ind w:left="1180" w:hanging="360"/>
      </w:pPr>
      <w:rPr>
        <w:u w:val="none"/>
      </w:rPr>
    </w:lvl>
    <w:lvl w:ilvl="1">
      <w:start w:val="1"/>
      <w:numFmt w:val="lowerRoman"/>
      <w:lvlText w:val="%2."/>
      <w:lvlJc w:val="left"/>
      <w:pPr>
        <w:ind w:left="1900" w:hanging="341"/>
      </w:pPr>
      <w:rPr>
        <w:u w:val="none"/>
      </w:rPr>
    </w:lvl>
    <w:lvl w:ilvl="2">
      <w:start w:val="0"/>
      <w:numFmt w:val="bullet"/>
      <w:lvlText w:val="•"/>
      <w:lvlJc w:val="left"/>
      <w:pPr>
        <w:ind w:left="2782" w:hanging="341"/>
      </w:pPr>
      <w:rPr>
        <w:u w:val="none"/>
      </w:rPr>
    </w:lvl>
    <w:lvl w:ilvl="3">
      <w:start w:val="0"/>
      <w:numFmt w:val="bullet"/>
      <w:lvlText w:val="•"/>
      <w:lvlJc w:val="left"/>
      <w:pPr>
        <w:ind w:left="3664" w:hanging="341.00000000000045"/>
      </w:pPr>
      <w:rPr>
        <w:u w:val="none"/>
      </w:rPr>
    </w:lvl>
    <w:lvl w:ilvl="4">
      <w:start w:val="0"/>
      <w:numFmt w:val="bullet"/>
      <w:lvlText w:val="•"/>
      <w:lvlJc w:val="left"/>
      <w:pPr>
        <w:ind w:left="4546" w:hanging="341"/>
      </w:pPr>
      <w:rPr>
        <w:u w:val="none"/>
      </w:rPr>
    </w:lvl>
    <w:lvl w:ilvl="5">
      <w:start w:val="0"/>
      <w:numFmt w:val="bullet"/>
      <w:lvlText w:val="•"/>
      <w:lvlJc w:val="left"/>
      <w:pPr>
        <w:ind w:left="5428" w:hanging="341.0000000000009"/>
      </w:pPr>
      <w:rPr>
        <w:u w:val="none"/>
      </w:rPr>
    </w:lvl>
    <w:lvl w:ilvl="6">
      <w:start w:val="0"/>
      <w:numFmt w:val="bullet"/>
      <w:lvlText w:val="•"/>
      <w:lvlJc w:val="left"/>
      <w:pPr>
        <w:ind w:left="6311" w:hanging="341"/>
      </w:pPr>
      <w:rPr>
        <w:u w:val="none"/>
      </w:rPr>
    </w:lvl>
    <w:lvl w:ilvl="7">
      <w:start w:val="0"/>
      <w:numFmt w:val="bullet"/>
      <w:lvlText w:val="•"/>
      <w:lvlJc w:val="left"/>
      <w:pPr>
        <w:ind w:left="7193" w:hanging="341.0000000000009"/>
      </w:pPr>
      <w:rPr>
        <w:u w:val="none"/>
      </w:rPr>
    </w:lvl>
    <w:lvl w:ilvl="8">
      <w:start w:val="0"/>
      <w:numFmt w:val="bullet"/>
      <w:lvlText w:val="•"/>
      <w:lvlJc w:val="left"/>
      <w:pPr>
        <w:ind w:left="8075" w:hanging="341"/>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