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Term Work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attached the assignment cover page. Use this cover page for all assignments henceforth.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assignments are to be sent in word document.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cover page will be page 1 and page 2 onwards you will start writing your tasks.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list of assignments are as follows: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cover letter and Resume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Project Proposal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Meeting and Documentation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Paraphrasing a Technical Paper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Writing an SOP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Summary of Mini presentation and PPTs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Interpersonal Skills.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following three assignments are to be submitted before 23 September 2022.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highlight w:val="yellow"/>
          <w:rtl w:val="0"/>
        </w:rPr>
        <w:t xml:space="preserve">Cover letter and Resume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highlight w:val="yellow"/>
          <w:rtl w:val="0"/>
        </w:rPr>
        <w:t xml:space="preserve">SOP</w:t>
      </w:r>
      <w:r w:rsidDel="00000000" w:rsidR="00000000" w:rsidRPr="00000000">
        <w:rPr>
          <w:b w:val="1"/>
          <w:rtl w:val="0"/>
        </w:rPr>
        <w:t xml:space="preserve"> ( </w:t>
      </w:r>
      <w:r w:rsidDel="00000000" w:rsidR="00000000" w:rsidRPr="00000000">
        <w:rPr>
          <w:rtl w:val="0"/>
        </w:rPr>
        <w:t xml:space="preserve">You can write an SOP for any institution / University of your choice)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Interpersonal Skills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You will write a TWO PAGE report on your experience of working with your group on the following points: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(i) Leadership and Motivation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(ii) Conflict Management and Negotiation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(iii) Time Management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(iv) Assertiveness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(v) Decision Making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Write in about 150 words on each of the above points giving concrete examples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Your assignments should be placed in your folder in the order given above.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The link to your assignment folder: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https://drive.google.com/drive/folders/12gfnK4-n-9EB14nq3mqdA832zul71emo?usp=sharing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gfnK4-n-9EB14nq3mqdA832zul71em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