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46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color w:val="2d2d2d"/>
          <w:rtl w:val="0"/>
        </w:rPr>
        <w:tab/>
        <w:tab/>
        <w:tab/>
        <w:tab/>
      </w:r>
      <w:r w:rsidDel="00000000" w:rsidR="00000000" w:rsidRPr="00000000">
        <w:rPr>
          <w:rFonts w:ascii="Times New Roman" w:cs="Times New Roman" w:eastAsia="Times New Roman" w:hAnsi="Times New Roman"/>
          <w:b w:val="1"/>
          <w:sz w:val="28"/>
          <w:szCs w:val="28"/>
          <w:u w:val="single"/>
          <w:rtl w:val="0"/>
        </w:rPr>
        <w:t xml:space="preserve">HUMAN TEAM FOUNDATION</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Chembur</w:t>
      </w:r>
    </w:p>
    <w:p w:rsidR="00000000" w:rsidDel="00000000" w:rsidP="00000000" w:rsidRDefault="00000000" w:rsidRPr="00000000" w14:paraId="00000003">
      <w:pPr>
        <w:jc w:val="center"/>
        <w:rPr>
          <w:rFonts w:ascii="Times New Roman" w:cs="Times New Roman" w:eastAsia="Times New Roman" w:hAnsi="Times New Roman"/>
          <w:b w:val="1"/>
          <w:color w:val="2d2d2d"/>
          <w:u w:val="single"/>
        </w:rPr>
      </w:pPr>
      <w:r w:rsidDel="00000000" w:rsidR="00000000" w:rsidRPr="00000000">
        <w:rPr>
          <w:rFonts w:ascii="Times New Roman" w:cs="Times New Roman" w:eastAsia="Times New Roman" w:hAnsi="Times New Roman"/>
          <w:b w:val="1"/>
          <w:sz w:val="26"/>
          <w:szCs w:val="26"/>
          <w:u w:val="single"/>
          <w:rtl w:val="0"/>
        </w:rPr>
        <w:t xml:space="preserve">Mumbai - 400074</w:t>
      </w: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b w:val="1"/>
          <w:color w:val="2d2d2d"/>
        </w:rPr>
      </w:pPr>
      <w:r w:rsidDel="00000000" w:rsidR="00000000" w:rsidRPr="00000000">
        <w:rPr>
          <w:rFonts w:ascii="Times New Roman" w:cs="Times New Roman" w:eastAsia="Times New Roman" w:hAnsi="Times New Roman"/>
          <w:b w:val="1"/>
          <w:color w:val="2d2d2d"/>
          <w:rtl w:val="0"/>
        </w:rPr>
        <w:t xml:space="preserve">26th July, 2022</w:t>
      </w:r>
    </w:p>
    <w:p w:rsidR="00000000" w:rsidDel="00000000" w:rsidP="00000000" w:rsidRDefault="00000000" w:rsidRPr="00000000" w14:paraId="00000005">
      <w:pPr>
        <w:jc w:val="center"/>
        <w:rPr>
          <w:rFonts w:ascii="Times New Roman" w:cs="Times New Roman" w:eastAsia="Times New Roman" w:hAnsi="Times New Roman"/>
          <w:b w:val="1"/>
          <w:color w:val="2d2d2d"/>
          <w:u w:val="single"/>
        </w:rPr>
      </w:pPr>
      <w:r w:rsidDel="00000000" w:rsidR="00000000" w:rsidRPr="00000000">
        <w:rPr>
          <w:rFonts w:ascii="Times New Roman" w:cs="Times New Roman" w:eastAsia="Times New Roman" w:hAnsi="Times New Roman"/>
          <w:b w:val="1"/>
          <w:color w:val="2d2d2d"/>
          <w:u w:val="single"/>
          <w:rtl w:val="0"/>
        </w:rPr>
        <w:t xml:space="preserve">Notice</w:t>
      </w:r>
    </w:p>
    <w:p w:rsidR="00000000" w:rsidDel="00000000" w:rsidP="00000000" w:rsidRDefault="00000000" w:rsidRPr="00000000" w14:paraId="00000006">
      <w:pPr>
        <w:spacing w:before="0" w:line="240" w:lineRule="auto"/>
        <w:rPr>
          <w:rFonts w:ascii="Times New Roman" w:cs="Times New Roman" w:eastAsia="Times New Roman" w:hAnsi="Times New Roman"/>
          <w:color w:val="2d2d2d"/>
        </w:rPr>
      </w:pPr>
      <w:r w:rsidDel="00000000" w:rsidR="00000000" w:rsidRPr="00000000">
        <w:rPr>
          <w:rFonts w:ascii="Times New Roman" w:cs="Times New Roman" w:eastAsia="Times New Roman" w:hAnsi="Times New Roman"/>
          <w:color w:val="2d2d2d"/>
          <w:rtl w:val="0"/>
        </w:rPr>
        <w:t xml:space="preserve">Notice is hereby given that the first meeting of the members and the volunteers for finalising the Old Age home will be held at the head office of the foundation at 4 pm on Friday, July 29, 2022.</w:t>
      </w:r>
    </w:p>
    <w:p w:rsidR="00000000" w:rsidDel="00000000" w:rsidP="00000000" w:rsidRDefault="00000000" w:rsidRPr="00000000" w14:paraId="00000007">
      <w:pPr>
        <w:spacing w:before="0" w:line="240" w:lineRule="auto"/>
        <w:rPr>
          <w:rFonts w:ascii="Times New Roman" w:cs="Times New Roman" w:eastAsia="Times New Roman" w:hAnsi="Times New Roman"/>
          <w:color w:val="2d2d2d"/>
        </w:rPr>
      </w:pPr>
      <w:r w:rsidDel="00000000" w:rsidR="00000000" w:rsidRPr="00000000">
        <w:rPr>
          <w:rFonts w:ascii="Times New Roman" w:cs="Times New Roman" w:eastAsia="Times New Roman" w:hAnsi="Times New Roman"/>
          <w:color w:val="2d2d2d"/>
          <w:rtl w:val="0"/>
        </w:rPr>
        <w:t xml:space="preserve">All the members are requested to be present.</w:t>
      </w:r>
    </w:p>
    <w:p w:rsidR="00000000" w:rsidDel="00000000" w:rsidP="00000000" w:rsidRDefault="00000000" w:rsidRPr="00000000" w14:paraId="00000008">
      <w:pPr>
        <w:spacing w:before="0" w:line="240" w:lineRule="auto"/>
        <w:rPr>
          <w:rFonts w:ascii="Times New Roman" w:cs="Times New Roman" w:eastAsia="Times New Roman" w:hAnsi="Times New Roman"/>
          <w:color w:val="2d2d2d"/>
        </w:rPr>
      </w:pPr>
      <w:r w:rsidDel="00000000" w:rsidR="00000000" w:rsidRPr="00000000">
        <w:rPr>
          <w:rFonts w:ascii="Times New Roman" w:cs="Times New Roman" w:eastAsia="Times New Roman" w:hAnsi="Times New Roman"/>
          <w:color w:val="2d2d2d"/>
          <w:rtl w:val="0"/>
        </w:rPr>
        <w:t xml:space="preserve">The agenda for the meeting is attached herewith.</w:t>
      </w:r>
    </w:p>
    <w:p w:rsidR="00000000" w:rsidDel="00000000" w:rsidP="00000000" w:rsidRDefault="00000000" w:rsidRPr="00000000" w14:paraId="00000009">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Yash Sarang, </w:t>
      </w:r>
    </w:p>
    <w:p w:rsidR="00000000" w:rsidDel="00000000" w:rsidP="00000000" w:rsidRDefault="00000000" w:rsidRPr="00000000" w14:paraId="0000000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Secretary</w:t>
      </w:r>
    </w:p>
    <w:p w:rsidR="00000000" w:rsidDel="00000000" w:rsidP="00000000" w:rsidRDefault="00000000" w:rsidRPr="00000000" w14:paraId="0000000C">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Agenda</w:t>
      </w:r>
    </w:p>
    <w:p w:rsidR="00000000" w:rsidDel="00000000" w:rsidP="00000000" w:rsidRDefault="00000000" w:rsidRPr="00000000" w14:paraId="0000000E">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Confirmation of the Old Age Home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Guidance on the work to be done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Assigning responsibilities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Orientation</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