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Old Standard TT" w:cs="Old Standard TT" w:eastAsia="Old Standard TT" w:hAnsi="Old Standard TT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sz w:val="40"/>
          <w:szCs w:val="40"/>
          <w:u w:val="single"/>
          <w:rtl w:val="0"/>
        </w:rPr>
        <w:t xml:space="preserve">Experiment 2</w:t>
      </w:r>
      <w:r w:rsidDel="00000000" w:rsidR="00000000" w:rsidRPr="00000000">
        <w:rPr>
          <w:rFonts w:ascii="Old Standard TT" w:cs="Old Standard TT" w:eastAsia="Old Standard TT" w:hAnsi="Old Standard TT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Old Standard TT" w:cs="Old Standard TT" w:eastAsia="Old Standard TT" w:hAnsi="Old Standard TT"/>
          <w:sz w:val="40"/>
          <w:szCs w:val="40"/>
          <w:u w:val="single"/>
          <w:rtl w:val="0"/>
        </w:rPr>
        <w:t xml:space="preserve">OUTPUTS</w:t>
      </w:r>
      <w:r w:rsidDel="00000000" w:rsidR="00000000" w:rsidRPr="00000000">
        <w:rPr>
          <w:rFonts w:ascii="Old Standard TT" w:cs="Old Standard TT" w:eastAsia="Old Standard TT" w:hAnsi="Old Standard TT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Old Standard TT" w:cs="Old Standard TT" w:eastAsia="Old Standard TT" w:hAnsi="Old Standard TT"/>
          <w:b w:val="1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15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sum(entry_fees) as Total_Revenue,spectator.depart from spectator group by cube(spectator.depart);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sz w:val="39"/>
          <w:szCs w:val="39"/>
        </w:rPr>
        <w:drawing>
          <wp:inline distB="0" distT="0" distL="0" distR="0">
            <wp:extent cx="1528763" cy="1040189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5409" l="0" r="335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1040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select sum(spec.entry_fees),spec.depart,g.game_id from game_stats gs,game g,spectator spec,location l where gs.game_id=g.game_id and gs.spec_id=spec.spec_id and gs.location_id=l.location_id group by cube(spec.depart,g.game_id);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Old Standard TT" w:cs="Old Standard TT" w:eastAsia="Old Standard TT" w:hAnsi="Old Standard TT"/>
          <w:sz w:val="15"/>
          <w:szCs w:val="15"/>
        </w:rPr>
      </w:pPr>
      <w:r w:rsidDel="00000000" w:rsidR="00000000" w:rsidRPr="00000000">
        <w:rPr>
          <w:rFonts w:ascii="Old Standard TT" w:cs="Old Standard TT" w:eastAsia="Old Standard TT" w:hAnsi="Old Standard TT"/>
          <w:sz w:val="15"/>
          <w:szCs w:val="15"/>
        </w:rPr>
        <w:drawing>
          <wp:inline distB="0" distT="0" distL="0" distR="0">
            <wp:extent cx="2405063" cy="2515218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1960" l="0" r="342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515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sum(spec.entry_fees),spec.depart,g.game_id from game_stats gs,game g,spectator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spec,location 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cube(spec.depart,g.game_id);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Old Standard TT" w:cs="Old Standard TT" w:eastAsia="Old Standard TT" w:hAnsi="Old Standard TT"/>
          <w:sz w:val="15"/>
          <w:szCs w:val="15"/>
        </w:rPr>
      </w:pPr>
      <w:r w:rsidDel="00000000" w:rsidR="00000000" w:rsidRPr="00000000">
        <w:rPr>
          <w:rFonts w:ascii="Old Standard TT" w:cs="Old Standard TT" w:eastAsia="Old Standard TT" w:hAnsi="Old Standard TT"/>
          <w:sz w:val="15"/>
          <w:szCs w:val="15"/>
        </w:rPr>
        <w:drawing>
          <wp:inline distB="0" distT="0" distL="0" distR="0">
            <wp:extent cx="2262188" cy="3641779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341" l="0" r="333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3641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2049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sum(spec.entry_fees) Total_revenue,spec.depart,g.game_id,l.classroom from game_stats gs, spectator spec,game g,location l where gs.game_id=g.game_id and gs.spec_id=spec.spec_id and gs.location_id=l.location_id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cube(spec.depart,g.game_id,l.classroom);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Old Standard TT" w:cs="Old Standard TT" w:eastAsia="Old Standard TT" w:hAnsi="Old Standard TT"/>
          <w:sz w:val="15"/>
          <w:szCs w:val="15"/>
        </w:rPr>
      </w:pPr>
      <w:r w:rsidDel="00000000" w:rsidR="00000000" w:rsidRPr="00000000">
        <w:rPr>
          <w:rFonts w:ascii="Old Standard TT" w:cs="Old Standard TT" w:eastAsia="Old Standard TT" w:hAnsi="Old Standard TT"/>
          <w:sz w:val="15"/>
          <w:szCs w:val="15"/>
        </w:rPr>
        <w:drawing>
          <wp:inline distB="0" distT="0" distL="0" distR="0">
            <wp:extent cx="2471738" cy="4420048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8992" l="0" r="178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4420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Old Standard TT" w:cs="Old Standard TT" w:eastAsia="Old Standard TT" w:hAnsi="Old Standard TT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36"/>
          <w:szCs w:val="36"/>
          <w:rtl w:val="0"/>
        </w:rPr>
        <w:t xml:space="preserve">Rollup</w:t>
      </w:r>
      <w:r w:rsidDel="00000000" w:rsidR="00000000" w:rsidRPr="00000000">
        <w:rPr>
          <w:rFonts w:ascii="Old Standard TT" w:cs="Old Standard TT" w:eastAsia="Old Standard TT" w:hAnsi="Old Standard TT"/>
          <w:b w:val="1"/>
          <w:sz w:val="36"/>
          <w:szCs w:val="36"/>
          <w:u w:val="no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49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sum(spec.entry_fees) as Total_Revenue,spec.depart,g.game_id,l.classroom from game_stats gs, spectator spec,game g,location l where gs.game_id=g.game_id and gs.spec_id=spec.spec_id and gs.location_id=l.location_id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rollup(spec.depart,g.game_id,l.classroom);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sz w:val="41"/>
          <w:szCs w:val="41"/>
        </w:rPr>
        <w:drawing>
          <wp:inline distB="0" distT="0" distL="0" distR="0">
            <wp:extent cx="2505075" cy="215265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20422" l="0" r="178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sum(s.entry_fees) as Total_Revenue,s.depart,g.game_name from game_stats gs,spectator s,game 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077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gs.game_id=g.game_id and gs.spec_id=s.spec_id group by rollup(s.depart,g.game_name);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Old Standard TT" w:cs="Old Standard TT" w:eastAsia="Old Standard TT" w:hAnsi="Old Standard TT"/>
          <w:sz w:val="11"/>
          <w:szCs w:val="11"/>
        </w:rPr>
      </w:pPr>
      <w:r w:rsidDel="00000000" w:rsidR="00000000" w:rsidRPr="00000000">
        <w:rPr>
          <w:rFonts w:ascii="Old Standard TT" w:cs="Old Standard TT" w:eastAsia="Old Standard TT" w:hAnsi="Old Standard TT"/>
          <w:sz w:val="11"/>
          <w:szCs w:val="11"/>
        </w:rPr>
        <w:drawing>
          <wp:inline distB="0" distT="0" distL="0" distR="0">
            <wp:extent cx="2466975" cy="1815353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7030" l="0" r="10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1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Old Standard TT" w:cs="Old Standard TT" w:eastAsia="Old Standard TT" w:hAnsi="Old Standard TT"/>
          <w:b w:val="1"/>
          <w:sz w:val="36"/>
          <w:szCs w:val="36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36"/>
          <w:szCs w:val="36"/>
          <w:rtl w:val="0"/>
        </w:rPr>
        <w:t xml:space="preserve">Slice</w:t>
      </w:r>
      <w:r w:rsidDel="00000000" w:rsidR="00000000" w:rsidRPr="00000000">
        <w:rPr>
          <w:rFonts w:ascii="Old Standard TT" w:cs="Old Standard TT" w:eastAsia="Old Standard TT" w:hAnsi="Old Standard TT"/>
          <w:b w:val="1"/>
          <w:sz w:val="36"/>
          <w:szCs w:val="36"/>
          <w:u w:val="none"/>
          <w:rtl w:val="0"/>
        </w:rPr>
        <w:t xml:space="preserve">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sum(spec.entry_fees) as Total_Revenue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,spec.depart,g.game_id,l.classroom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2049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game_stats gs, spectator spec,game g,location l where gs.game_id=g.game_id and gs.spec_id=spec.spec_id and gs.location_id=l.location_id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49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rollup(spec.depart,g.game_id,l.classroom) having spec.depart='AI-DS';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sz w:val="30"/>
          <w:szCs w:val="30"/>
        </w:rPr>
        <w:drawing>
          <wp:inline distB="0" distT="0" distL="0" distR="0">
            <wp:extent cx="2971800" cy="134302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30376" l="0" r="257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49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sum(spec.entry_fees) as Total_Revenue,spec.depart,g.game_id,l.classroom from game_stats gs, spectator spec,game g,location l where gs.game_id=g.game_id and gs.spec_id=spec.spec_id and gs.location_id=l.location_id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49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rollup(spec.depart,g.game_id,l.classroom) having g.game_id='1045';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Old Standard TT" w:cs="Old Standard TT" w:eastAsia="Old Standard TT" w:hAnsi="Old Standard TT"/>
          <w:sz w:val="11"/>
          <w:szCs w:val="11"/>
        </w:rPr>
      </w:pPr>
      <w:r w:rsidDel="00000000" w:rsidR="00000000" w:rsidRPr="00000000">
        <w:rPr>
          <w:rFonts w:ascii="Old Standard TT" w:cs="Old Standard TT" w:eastAsia="Old Standard TT" w:hAnsi="Old Standard TT"/>
          <w:sz w:val="11"/>
          <w:szCs w:val="11"/>
        </w:rPr>
        <w:drawing>
          <wp:inline distB="0" distT="0" distL="0" distR="0">
            <wp:extent cx="3162300" cy="86616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25462" l="0" r="176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6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sum(spec.entry_fees) Total_Revenue,spec.depart,g.game_id,l.classroom from game_stats gs, spectator spec,game g,location l where gs.game_id=g.game_id and gs.spec_id=spec.spec_id and gs.location_id=l.location_id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49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rollup(spec.depart, g.game_id,l.classroom) having l.classroom='E21';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b w:val="1"/>
          <w:sz w:val="28"/>
          <w:szCs w:val="28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sz w:val="39"/>
          <w:szCs w:val="39"/>
        </w:rPr>
        <w:drawing>
          <wp:inline distB="0" distT="0" distL="0" distR="0">
            <wp:extent cx="3152775" cy="69532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34291" l="0" r="182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ind w:left="0" w:right="0" w:firstLine="0"/>
        <w:jc w:val="left"/>
        <w:rPr>
          <w:rFonts w:ascii="Old Standard TT" w:cs="Old Standard TT" w:eastAsia="Old Standard TT" w:hAnsi="Old Standard TT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40"/>
          <w:szCs w:val="40"/>
          <w:u w:val="single"/>
          <w:rtl w:val="0"/>
        </w:rPr>
        <w:t xml:space="preserve">Dice</w:t>
      </w:r>
      <w:r w:rsidDel="00000000" w:rsidR="00000000" w:rsidRPr="00000000">
        <w:rPr>
          <w:rFonts w:ascii="Old Standard TT" w:cs="Old Standard TT" w:eastAsia="Old Standard TT" w:hAnsi="Old Standard TT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Old Standard TT" w:cs="Old Standard TT" w:eastAsia="Old Standard TT" w:hAnsi="Old Standard TT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2049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sum(spec.entry_fees) as Total_Revenue,spec.depart,g.game_id,l.classroom from game_stats gs, spectator spec,game g,location l where gs.game_id=g.game_id and gs.spec_id=spec.spec_id and gs.location_id=l.location_id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49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by cube(spec.depart,g.game_id,l.classroom) having l.classroom in('E21','B21') 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083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g.game_id in(999,1045) or spec.depart in('AI-DS','IT');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ld Standard TT" w:cs="Old Standard TT" w:eastAsia="Old Standard TT" w:hAnsi="Old Standard T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181350" cy="436245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3711" l="0" r="199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d Standard TT" w:cs="Old Standard TT" w:eastAsia="Old Standard TT" w:hAnsi="Old Standard TT"/>
          <w:sz w:val="20"/>
          <w:szCs w:val="20"/>
        </w:rPr>
      </w:pPr>
      <w:r w:rsidDel="00000000" w:rsidR="00000000" w:rsidRPr="00000000">
        <w:rPr>
          <w:rFonts w:ascii="Old Standard TT" w:cs="Old Standard TT" w:eastAsia="Old Standard TT" w:hAnsi="Old Standard TT"/>
          <w:sz w:val="20"/>
          <w:szCs w:val="20"/>
          <w:rtl w:val="0"/>
        </w:rPr>
        <w:t xml:space="preserve">*******************************************************************************************************</w:t>
      </w:r>
    </w:p>
    <w:sectPr>
      <w:pgSz w:h="16840" w:w="11920" w:orient="portrait"/>
      <w:pgMar w:bottom="195" w:top="450" w:left="720" w:right="75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0" w:lineRule="auto"/>
      <w:ind w:left="100"/>
    </w:pPr>
    <w:rPr>
      <w:rFonts w:ascii="Arial" w:cs="Arial" w:eastAsia="Arial" w:hAnsi="Arial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245" w:right="2920"/>
      <w:jc w:val="center"/>
    </w:pPr>
    <w:rPr>
      <w:rFonts w:ascii="Arial" w:cs="Arial" w:eastAsia="Arial" w:hAnsi="Arial"/>
      <w:b w:val="1"/>
      <w:sz w:val="32"/>
      <w:szCs w:val="32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8"/>
      <w:szCs w:val="28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80"/>
      <w:ind w:left="100"/>
      <w:outlineLvl w:val="1"/>
    </w:pPr>
    <w:rPr>
      <w:rFonts w:ascii="Arial" w:cs="Arial" w:eastAsia="Arial" w:hAnsi="Arial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0"/>
      <w:ind w:left="3245" w:right="2920"/>
      <w:jc w:val="center"/>
    </w:pPr>
    <w:rPr>
      <w:rFonts w:ascii="Arial" w:cs="Arial" w:eastAsia="Arial" w:hAnsi="Arial"/>
      <w:b w:val="1"/>
      <w:bCs w:val="1"/>
      <w:sz w:val="32"/>
      <w:szCs w:val="32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KVp+cyJ2xj+s1TPoGsEN9BOr3g==">AMUW2mUEHl+L4KQp/42uGn/+gfaztTVLror62HKn7qpQUlD7NR+sI7oH0r4XHiuhRDDryUsXdlBRdMNcM5VHIdOUW+NNLxmjWlDest3J5h/sY9alMXBFVqo=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2022-09-22T06:31:55Z</dcterms:created>
</cp:coreProperties>
</file>