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Course Project: Novelty assessment - 20% of total project score. </w:t>
      </w:r>
    </w:p>
    <w:p w:rsidR="00000000" w:rsidDel="00000000" w:rsidP="00000000" w:rsidRDefault="00000000" w:rsidRPr="00000000" w14:paraId="00000002">
      <w:pPr>
        <w:rPr/>
      </w:pPr>
      <w:r w:rsidDel="00000000" w:rsidR="00000000" w:rsidRPr="00000000">
        <w:rPr>
          <w:rtl w:val="0"/>
        </w:rPr>
        <w:t xml:space="preserve">Main components involve: </w:t>
      </w:r>
    </w:p>
    <w:p w:rsidR="00000000" w:rsidDel="00000000" w:rsidP="00000000" w:rsidRDefault="00000000" w:rsidRPr="00000000" w14:paraId="00000003">
      <w:pPr>
        <w:rPr>
          <w:rFonts w:ascii="Calibri" w:cs="Calibri" w:eastAsia="Calibri" w:hAnsi="Calibri"/>
        </w:rPr>
      </w:pPr>
      <w:r w:rsidDel="00000000" w:rsidR="00000000" w:rsidRPr="00000000">
        <w:rPr>
          <w:rtl w:val="0"/>
        </w:rPr>
        <w:t xml:space="preserve">▶ Teams will work on a novel task beyond the task outlined in the course project topic statement. </w:t>
        <w:br w:type="textWrapping"/>
        <w:t xml:space="preserve">▶ Poster presentation of course project to general audience. </w:t>
        <w:br w:type="textWrapping"/>
        <w:t xml:space="preserve">▶ Live demos for the general audience. </w:t>
        <w:br w:type="textWrapping"/>
        <w:t xml:space="preserve">Note: Clear instructions on these activities will be provided later.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of Code Walkthrough</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of the Demonstration of the experiments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pPr>
      <w:r w:rsidDel="00000000" w:rsidR="00000000" w:rsidRPr="00000000">
        <w:rPr>
          <w:rtl w:val="0"/>
        </w:rPr>
      </w:r>
    </w:p>
    <w:p w:rsidR="00000000" w:rsidDel="00000000" w:rsidP="00000000" w:rsidRDefault="00000000" w:rsidRPr="00000000" w14:paraId="00000008">
      <w:pPr>
        <w:pageBreakBefore w:val="0"/>
        <w:spacing w:after="0" w:line="240" w:lineRule="auto"/>
        <w:jc w:val="center"/>
        <w:rPr>
          <w:rFonts w:ascii="Calibri" w:cs="Calibri" w:eastAsia="Calibri" w:hAnsi="Calibri"/>
          <w:b w:val="1"/>
          <w:color w:val="000000"/>
          <w:sz w:val="26"/>
          <w:szCs w:val="26"/>
          <w:u w:val="single"/>
        </w:rPr>
      </w:pPr>
      <w:r w:rsidDel="00000000" w:rsidR="00000000" w:rsidRPr="00000000">
        <w:rPr>
          <w:rFonts w:ascii="Calibri" w:cs="Calibri" w:eastAsia="Calibri" w:hAnsi="Calibri"/>
          <w:b w:val="1"/>
          <w:color w:val="000000"/>
          <w:sz w:val="26"/>
          <w:szCs w:val="26"/>
          <w:u w:val="single"/>
          <w:rtl w:val="0"/>
        </w:rPr>
        <w:t xml:space="preserve">Instructions for Video of Code Walkthrough</w:t>
      </w:r>
    </w:p>
    <w:p w:rsidR="00000000" w:rsidDel="00000000" w:rsidP="00000000" w:rsidRDefault="00000000" w:rsidRPr="00000000" w14:paraId="00000009">
      <w:pPr>
        <w:pageBreakBefore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Fonts w:ascii="Calibri" w:cs="Calibri" w:eastAsia="Calibri" w:hAnsi="Calibri"/>
          <w:rtl w:val="0"/>
        </w:rPr>
        <w:t xml:space="preserve">* The code walkthrough video can be for a maximum of </w:t>
      </w:r>
      <w:r w:rsidDel="00000000" w:rsidR="00000000" w:rsidRPr="00000000">
        <w:rPr>
          <w:rtl w:val="0"/>
        </w:rPr>
        <w:t xml:space="preserve">10</w:t>
      </w:r>
      <w:r w:rsidDel="00000000" w:rsidR="00000000" w:rsidRPr="00000000">
        <w:rPr>
          <w:rFonts w:ascii="Calibri" w:cs="Calibri" w:eastAsia="Calibri" w:hAnsi="Calibri"/>
          <w:rtl w:val="0"/>
        </w:rPr>
        <w:t xml:space="preserve"> minutes.</w:t>
      </w: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rPr>
      </w:pPr>
      <w:r w:rsidDel="00000000" w:rsidR="00000000" w:rsidRPr="00000000">
        <w:rPr>
          <w:rFonts w:ascii="Calibri" w:cs="Calibri" w:eastAsia="Calibri" w:hAnsi="Calibri"/>
          <w:rtl w:val="0"/>
        </w:rPr>
        <w:t xml:space="preserve">* The code walkthrough must introduce major code components and modules related to</w:t>
      </w:r>
      <w:r w:rsidDel="00000000" w:rsidR="00000000" w:rsidRPr="00000000">
        <w:rPr>
          <w:rtl w:val="0"/>
        </w:rPr>
        <w:t xml:space="preserve"> </w:t>
        <w:br w:type="textWrapping"/>
        <w:t xml:space="preserve">dataset collection,</w:t>
        <w:br w:type="textWrapping"/>
        <w:t xml:space="preserve"> </w:t>
      </w:r>
      <w:r w:rsidDel="00000000" w:rsidR="00000000" w:rsidRPr="00000000">
        <w:rPr>
          <w:rFonts w:ascii="Calibri" w:cs="Calibri" w:eastAsia="Calibri" w:hAnsi="Calibri"/>
          <w:rtl w:val="0"/>
        </w:rPr>
        <w:t xml:space="preserve">preprocessing, </w:t>
        <w:br w:type="textWrapping"/>
        <w:t xml:space="preserve">training/test/validation data splits,</w:t>
        <w:br w:type="textWrapping"/>
        <w:t xml:space="preserve"> neural network structures</w:t>
        <w:br w:type="textWrapping"/>
      </w:r>
      <w:r w:rsidDel="00000000" w:rsidR="00000000" w:rsidRPr="00000000">
        <w:rPr>
          <w:rtl w:val="0"/>
        </w:rPr>
        <w:t xml:space="preserve"> that have been considered in the project</w:t>
      </w:r>
      <w:r w:rsidDel="00000000" w:rsidR="00000000" w:rsidRPr="00000000">
        <w:rPr>
          <w:rFonts w:ascii="Calibri" w:cs="Calibri" w:eastAsia="Calibri" w:hAnsi="Calibri"/>
          <w:rtl w:val="0"/>
        </w:rPr>
        <w:t xml:space="preserve">,</w:t>
      </w:r>
      <w:r w:rsidDel="00000000" w:rsidR="00000000" w:rsidRPr="00000000">
        <w:rPr>
          <w:rtl w:val="0"/>
        </w:rPr>
        <w:br w:type="textWrapping"/>
      </w:r>
      <w:r w:rsidDel="00000000" w:rsidR="00000000" w:rsidRPr="00000000">
        <w:rPr>
          <w:rFonts w:ascii="Calibri" w:cs="Calibri" w:eastAsia="Calibri" w:hAnsi="Calibri"/>
          <w:rtl w:val="0"/>
        </w:rPr>
        <w:t xml:space="preserve"> training</w:t>
      </w:r>
      <w:r w:rsidDel="00000000" w:rsidR="00000000" w:rsidRPr="00000000">
        <w:rPr>
          <w:rtl w:val="0"/>
        </w:rPr>
        <w:t xml:space="preserve"> process</w:t>
      </w:r>
      <w:r w:rsidDel="00000000" w:rsidR="00000000" w:rsidRPr="00000000">
        <w:rPr>
          <w:rFonts w:ascii="Calibri" w:cs="Calibri" w:eastAsia="Calibri" w:hAnsi="Calibri"/>
          <w:rtl w:val="0"/>
        </w:rPr>
        <w:t xml:space="preserve">, </w:t>
        <w:br w:type="textWrapping"/>
        <w:t xml:space="preserve">evaluation metrics, </w:t>
        <w:br w:type="textWrapping"/>
        <w:t xml:space="preserve">validation process etc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pageBreakBefore w:val="0"/>
        <w:rPr>
          <w:rFonts w:ascii="Calibri" w:cs="Calibri" w:eastAsia="Calibri" w:hAnsi="Calibri"/>
        </w:rPr>
      </w:pPr>
      <w:r w:rsidDel="00000000" w:rsidR="00000000" w:rsidRPr="00000000">
        <w:rPr>
          <w:rFonts w:ascii="Calibri" w:cs="Calibri" w:eastAsia="Calibri" w:hAnsi="Calibri"/>
          <w:rtl w:val="0"/>
        </w:rPr>
        <w:t xml:space="preserve">*The details of</w:t>
        <w:br w:type="textWrapping"/>
        <w:t xml:space="preserve">implementation/formulation of loss function </w:t>
      </w:r>
      <w:r w:rsidDel="00000000" w:rsidR="00000000" w:rsidRPr="00000000">
        <w:rPr>
          <w:rtl w:val="0"/>
        </w:rPr>
        <w:br w:type="textWrapping"/>
      </w:r>
      <w:r w:rsidDel="00000000" w:rsidR="00000000" w:rsidRPr="00000000">
        <w:rPr>
          <w:rFonts w:ascii="Calibri" w:cs="Calibri" w:eastAsia="Calibri" w:hAnsi="Calibri"/>
          <w:rtl w:val="0"/>
        </w:rPr>
        <w:t xml:space="preserve">optimization algorithm used,</w:t>
      </w:r>
      <w:r w:rsidDel="00000000" w:rsidR="00000000" w:rsidRPr="00000000">
        <w:rPr>
          <w:rtl w:val="0"/>
        </w:rPr>
        <w:br w:type="textWrapping"/>
      </w:r>
      <w:r w:rsidDel="00000000" w:rsidR="00000000" w:rsidRPr="00000000">
        <w:rPr>
          <w:rFonts w:ascii="Calibri" w:cs="Calibri" w:eastAsia="Calibri" w:hAnsi="Calibri"/>
          <w:rtl w:val="0"/>
        </w:rPr>
        <w:t xml:space="preserve">learning rate used, </w:t>
        <w:br w:type="textWrapping"/>
        <w:t xml:space="preserve">learning rate schedule etc. </w:t>
      </w:r>
    </w:p>
    <w:p w:rsidR="00000000" w:rsidDel="00000000" w:rsidP="00000000" w:rsidRDefault="00000000" w:rsidRPr="00000000" w14:paraId="0000000D">
      <w:pPr>
        <w:pageBreakBefore w:val="0"/>
        <w:rPr>
          <w:rFonts w:ascii="Calibri" w:cs="Calibri" w:eastAsia="Calibri" w:hAnsi="Calibri"/>
          <w:color w:val="000000"/>
        </w:rPr>
      </w:pPr>
      <w:r w:rsidDel="00000000" w:rsidR="00000000" w:rsidRPr="00000000">
        <w:rPr>
          <w:rFonts w:ascii="Calibri" w:cs="Calibri" w:eastAsia="Calibri" w:hAnsi="Calibri"/>
          <w:rtl w:val="0"/>
        </w:rPr>
        <w:t xml:space="preserve">*All other related details of code crucial to the methodology should be described.  </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*The faces of team members should be visible in the video.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rFonts w:ascii="Calibri" w:cs="Calibri" w:eastAsia="Calibri" w:hAnsi="Calibri"/>
          <w:color w:val="000000"/>
        </w:rPr>
      </w:pPr>
      <w:r w:rsidDel="00000000" w:rsidR="00000000" w:rsidRPr="00000000">
        <w:rPr>
          <w:b w:val="1"/>
          <w:sz w:val="26"/>
          <w:szCs w:val="26"/>
          <w:u w:val="single"/>
          <w:rtl w:val="0"/>
        </w:rPr>
        <w:t xml:space="preserve">I</w:t>
      </w:r>
      <w:r w:rsidDel="00000000" w:rsidR="00000000" w:rsidRPr="00000000">
        <w:rPr>
          <w:rFonts w:ascii="Calibri" w:cs="Calibri" w:eastAsia="Calibri" w:hAnsi="Calibri"/>
          <w:b w:val="1"/>
          <w:color w:val="000000"/>
          <w:sz w:val="26"/>
          <w:szCs w:val="26"/>
          <w:u w:val="single"/>
          <w:rtl w:val="0"/>
        </w:rPr>
        <w:t xml:space="preserve">nstructions for Video of Demo</w:t>
      </w:r>
      <w:r w:rsidDel="00000000" w:rsidR="00000000" w:rsidRPr="00000000">
        <w:rPr>
          <w:rFonts w:ascii="Calibri" w:cs="Calibri" w:eastAsia="Calibri" w:hAnsi="Calibri"/>
          <w:b w:val="1"/>
          <w:color w:val="000000"/>
          <w:u w:val="single"/>
          <w:rtl w:val="0"/>
        </w:rPr>
        <w:t xml:space="preserve"> </w:t>
      </w:r>
      <w:r w:rsidDel="00000000" w:rsidR="00000000" w:rsidRPr="00000000">
        <w:rPr>
          <w:rtl w:val="0"/>
        </w:rPr>
      </w:r>
    </w:p>
    <w:p w:rsidR="00000000" w:rsidDel="00000000" w:rsidP="00000000" w:rsidRDefault="00000000" w:rsidRPr="00000000" w14:paraId="00000011">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 minute video recording of the demonstration. </w:t>
      </w:r>
    </w:p>
    <w:p w:rsidR="00000000" w:rsidDel="00000000" w:rsidP="00000000" w:rsidRDefault="00000000" w:rsidRPr="00000000" w14:paraId="00000012">
      <w:pPr>
        <w:pageBreakBefore w:val="0"/>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The demonstration should highlight the aspects that have been implemented.</w:t>
      </w:r>
      <w:r w:rsidDel="00000000" w:rsidR="00000000" w:rsidRPr="00000000">
        <w:rPr>
          <w:rFonts w:ascii="Calibri" w:cs="Calibri" w:eastAsia="Calibri" w:hAnsi="Calibri"/>
          <w:rtl w:val="0"/>
        </w:rPr>
        <w:t xml:space="preserve"> You can decide on the type of demo and the way </w:t>
      </w:r>
      <w:r w:rsidDel="00000000" w:rsidR="00000000" w:rsidRPr="00000000">
        <w:rPr>
          <w:rtl w:val="0"/>
        </w:rPr>
        <w:t xml:space="preserve">of the demo</w:t>
      </w:r>
      <w:r w:rsidDel="00000000" w:rsidR="00000000" w:rsidRPr="00000000">
        <w:rPr>
          <w:rFonts w:ascii="Calibri" w:cs="Calibri" w:eastAsia="Calibri" w:hAnsi="Calibri"/>
          <w:rtl w:val="0"/>
        </w:rPr>
        <w:t xml:space="preserve"> presentation. Make your demo amenable to be tested real-time based on user (or reviewer) inputs during the viva. </w:t>
      </w: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rtl w:val="0"/>
        </w:rPr>
      </w:r>
    </w:p>
    <w:p w:rsidR="00000000" w:rsidDel="00000000" w:rsidP="00000000" w:rsidRDefault="00000000" w:rsidRPr="00000000" w14:paraId="00000015">
      <w:pPr>
        <w:pageBreakBefore w:val="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Stage 2:</w:t>
      </w:r>
    </w:p>
    <w:p w:rsidR="00000000" w:rsidDel="00000000" w:rsidP="00000000" w:rsidRDefault="00000000" w:rsidRPr="00000000" w14:paraId="00000016">
      <w:pPr>
        <w:jc w:val="center"/>
        <w:rPr>
          <w:b w:val="1"/>
          <w:sz w:val="26"/>
          <w:szCs w:val="26"/>
          <w:u w:val="single"/>
        </w:rPr>
      </w:pPr>
      <w:r w:rsidDel="00000000" w:rsidR="00000000" w:rsidRPr="00000000">
        <w:rPr>
          <w:b w:val="1"/>
          <w:sz w:val="26"/>
          <w:szCs w:val="26"/>
          <w:u w:val="single"/>
          <w:rtl w:val="0"/>
        </w:rPr>
        <w:t xml:space="preserve">Instructions for In-person Project Presentation </w:t>
      </w:r>
    </w:p>
    <w:p w:rsidR="00000000" w:rsidDel="00000000" w:rsidP="00000000" w:rsidRDefault="00000000" w:rsidRPr="00000000" w14:paraId="00000017">
      <w:pPr>
        <w:numPr>
          <w:ilvl w:val="0"/>
          <w:numId w:val="1"/>
        </w:numPr>
        <w:spacing w:after="0" w:line="240" w:lineRule="auto"/>
        <w:ind w:left="720" w:hanging="360"/>
        <w:rPr>
          <w:u w:val="none"/>
        </w:rPr>
      </w:pPr>
      <w:r w:rsidDel="00000000" w:rsidR="00000000" w:rsidRPr="00000000">
        <w:rPr>
          <w:rtl w:val="0"/>
        </w:rPr>
        <w:t xml:space="preserve">Please note that a </w:t>
      </w:r>
      <w:r w:rsidDel="00000000" w:rsidR="00000000" w:rsidRPr="00000000">
        <w:rPr>
          <w:b w:val="1"/>
          <w:rtl w:val="0"/>
        </w:rPr>
        <w:t xml:space="preserve">lucid (clear and concise) presentation</w:t>
      </w:r>
      <w:r w:rsidDel="00000000" w:rsidR="00000000" w:rsidRPr="00000000">
        <w:rPr>
          <w:rtl w:val="0"/>
        </w:rPr>
        <w:t xml:space="preserve"> will be far better than boring presentations. Please work on making your presentations lively and interesting.</w:t>
      </w:r>
    </w:p>
    <w:p w:rsidR="00000000" w:rsidDel="00000000" w:rsidP="00000000" w:rsidRDefault="00000000" w:rsidRPr="00000000" w14:paraId="00000018">
      <w:pPr>
        <w:numPr>
          <w:ilvl w:val="0"/>
          <w:numId w:val="1"/>
        </w:numPr>
        <w:spacing w:after="0" w:line="240" w:lineRule="auto"/>
        <w:ind w:left="720" w:hanging="360"/>
        <w:rPr>
          <w:u w:val="none"/>
        </w:rPr>
      </w:pPr>
      <w:r w:rsidDel="00000000" w:rsidR="00000000" w:rsidRPr="00000000">
        <w:rPr>
          <w:rtl w:val="0"/>
        </w:rPr>
        <w:t xml:space="preserve">The quantum of work will definitely be taken into consideration. Teams who have not put a good amount of effort into the project will receive a relatively low score. Projects with no reasonable outputs, erroneous or incomplete tasks will receive very low absolute scores, hence make sure that you have got a completely working code for the task provided in the problem statement. </w:t>
      </w:r>
    </w:p>
    <w:p w:rsidR="00000000" w:rsidDel="00000000" w:rsidP="00000000" w:rsidRDefault="00000000" w:rsidRPr="00000000" w14:paraId="00000019">
      <w:pPr>
        <w:numPr>
          <w:ilvl w:val="0"/>
          <w:numId w:val="1"/>
        </w:numPr>
        <w:spacing w:line="240" w:lineRule="auto"/>
        <w:ind w:left="720" w:hanging="360"/>
        <w:rPr>
          <w:color w:val="0000ff"/>
          <w:u w:val="none"/>
        </w:rPr>
      </w:pPr>
      <w:r w:rsidDel="00000000" w:rsidR="00000000" w:rsidRPr="00000000">
        <w:rPr>
          <w:color w:val="0000ff"/>
          <w:rtl w:val="0"/>
        </w:rPr>
        <w:t xml:space="preserve">DEMO DURING PRESENTATION: Additionally, ensure you have a </w:t>
      </w:r>
      <w:r w:rsidDel="00000000" w:rsidR="00000000" w:rsidRPr="00000000">
        <w:rPr>
          <w:b w:val="1"/>
          <w:color w:val="0000ff"/>
          <w:rtl w:val="0"/>
        </w:rPr>
        <w:t xml:space="preserve">Test interface</w:t>
      </w:r>
      <w:r w:rsidDel="00000000" w:rsidR="00000000" w:rsidRPr="00000000">
        <w:rPr>
          <w:color w:val="0000ff"/>
          <w:rtl w:val="0"/>
        </w:rPr>
        <w:t xml:space="preserve"> prepared so the trained network can be actively demonstrated during the live demo by passing some test data. Your interface needs to be designed as per the description provided in your task deliverables explained in moodle task description posted during project allotment.</w:t>
        <w:br w:type="textWrapping"/>
      </w:r>
      <w:r w:rsidDel="00000000" w:rsidR="00000000" w:rsidRPr="00000000">
        <w:rPr>
          <w:rtl w:val="0"/>
        </w:rPr>
        <w:t xml:space="preserve">The duration of the presentation will be</w:t>
      </w:r>
      <w:r w:rsidDel="00000000" w:rsidR="00000000" w:rsidRPr="00000000">
        <w:rPr>
          <w:b w:val="1"/>
          <w:rtl w:val="0"/>
        </w:rPr>
        <w:t xml:space="preserve"> 15 minutes</w:t>
      </w:r>
      <w:r w:rsidDel="00000000" w:rsidR="00000000" w:rsidRPr="00000000">
        <w:rPr>
          <w:rtl w:val="0"/>
        </w:rPr>
        <w:t xml:space="preserve"> and there will be a Q&amp;A Session for </w:t>
      </w:r>
      <w:r w:rsidDel="00000000" w:rsidR="00000000" w:rsidRPr="00000000">
        <w:rPr>
          <w:b w:val="1"/>
          <w:rtl w:val="0"/>
        </w:rPr>
        <w:t xml:space="preserve">3 minutes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ind w:left="720" w:firstLine="0"/>
        <w:rPr/>
      </w:pPr>
      <w:bookmarkStart w:colFirst="0" w:colLast="0" w:name="_heading=h.gjdgxs" w:id="0"/>
      <w:bookmarkEnd w:id="0"/>
      <w:r w:rsidDel="00000000" w:rsidR="00000000" w:rsidRPr="00000000">
        <w:rPr>
          <w:b w:val="1"/>
          <w:rtl w:val="0"/>
        </w:rPr>
        <w:t xml:space="preserve">Dates for Presentation: 4th to 8th November, 2024.</w:t>
      </w:r>
      <w:r w:rsidDel="00000000" w:rsidR="00000000" w:rsidRPr="00000000">
        <w:rPr>
          <w:rtl w:val="0"/>
        </w:rPr>
      </w:r>
    </w:p>
    <w:sectPr>
      <w:pgSz w:h="16838" w:w="11906" w:orient="portrait"/>
      <w:pgMar w:bottom="285" w:top="90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kVgvbept5dSrNQHOWgZBwJflDQ==">CgMxLjAyCGguZ2pkZ3hzOAByITFkZnBzTkotVGRxVFlUT1R0LUhGQ0g2aG5xMktfdUotZA==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