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BDBB" w14:textId="77777777" w:rsidR="006B717A" w:rsidRDefault="006B717A" w:rsidP="006B717A">
      <w:pPr>
        <w:ind w:left="432"/>
      </w:pPr>
    </w:p>
    <w:p w14:paraId="4DCA8F9E" w14:textId="77777777" w:rsidR="006B717A" w:rsidRDefault="006B717A" w:rsidP="006B717A">
      <w:pPr>
        <w:ind w:left="432"/>
      </w:pPr>
    </w:p>
    <w:p w14:paraId="50231A0E" w14:textId="0808A73B" w:rsidR="002935C5" w:rsidRDefault="002935C5" w:rsidP="006B717A">
      <w:pPr>
        <w:ind w:left="432" w:right="432"/>
        <w:jc w:val="both"/>
      </w:pPr>
      <w:r>
        <w:t>Dear Sir/Ma’am,</w:t>
      </w:r>
    </w:p>
    <w:p w14:paraId="65AA2E7B" w14:textId="6B4F362A" w:rsidR="002935C5" w:rsidRDefault="002935C5" w:rsidP="006B717A">
      <w:pPr>
        <w:spacing w:after="0"/>
        <w:ind w:left="432" w:right="432"/>
        <w:jc w:val="both"/>
        <w:rPr>
          <w:rFonts w:cstheme="minorHAnsi"/>
          <w:b/>
          <w:bCs/>
          <w:color w:val="000000"/>
          <w:shd w:val="clear" w:color="auto" w:fill="FFFFFF"/>
        </w:rPr>
      </w:pPr>
      <w:r>
        <w:t>This is to inform you that we have successfully received the following three datasets from</w:t>
      </w:r>
      <w:r w:rsidRPr="002935C5">
        <w:rPr>
          <w:rFonts w:cstheme="minorHAnsi"/>
          <w:b/>
          <w:bCs/>
        </w:rPr>
        <w:t xml:space="preserve"> </w:t>
      </w:r>
      <w:r w:rsidRPr="002935C5">
        <w:rPr>
          <w:rFonts w:cstheme="minorHAnsi"/>
          <w:b/>
          <w:bCs/>
          <w:color w:val="000000"/>
          <w:shd w:val="clear" w:color="auto" w:fill="FFFFFF"/>
        </w:rPr>
        <w:t>Sprocket Central Pty Ltd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</w:p>
    <w:p w14:paraId="3E877B88" w14:textId="77777777" w:rsidR="002935C5" w:rsidRPr="002935C5" w:rsidRDefault="002935C5" w:rsidP="006B7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6" w:right="432"/>
        <w:jc w:val="both"/>
        <w:rPr>
          <w:rFonts w:eastAsia="Times New Roman" w:cstheme="minorHAnsi"/>
          <w:i/>
          <w:iCs/>
          <w:color w:val="000000"/>
          <w:kern w:val="0"/>
          <w14:ligatures w14:val="none"/>
        </w:rPr>
      </w:pPr>
      <w:r w:rsidRPr="002935C5">
        <w:rPr>
          <w:rFonts w:eastAsia="Times New Roman" w:cstheme="minorHAnsi"/>
          <w:i/>
          <w:iCs/>
          <w:color w:val="000000"/>
          <w:kern w:val="0"/>
          <w14:ligatures w14:val="none"/>
        </w:rPr>
        <w:t>Customer Demographic </w:t>
      </w:r>
    </w:p>
    <w:p w14:paraId="6E9AE17A" w14:textId="77777777" w:rsidR="002935C5" w:rsidRPr="002935C5" w:rsidRDefault="002935C5" w:rsidP="006B7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6" w:right="432"/>
        <w:jc w:val="both"/>
        <w:rPr>
          <w:rFonts w:eastAsia="Times New Roman" w:cstheme="minorHAnsi"/>
          <w:i/>
          <w:iCs/>
          <w:color w:val="000000"/>
          <w:kern w:val="0"/>
          <w14:ligatures w14:val="none"/>
        </w:rPr>
      </w:pPr>
      <w:r w:rsidRPr="002935C5">
        <w:rPr>
          <w:rFonts w:eastAsia="Times New Roman" w:cstheme="minorHAnsi"/>
          <w:i/>
          <w:iCs/>
          <w:color w:val="000000"/>
          <w:kern w:val="0"/>
          <w14:ligatures w14:val="none"/>
        </w:rPr>
        <w:t>Customer Addresses</w:t>
      </w:r>
    </w:p>
    <w:p w14:paraId="51FF204F" w14:textId="3BFF64D0" w:rsidR="002935C5" w:rsidRDefault="002935C5" w:rsidP="006B7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6" w:right="432"/>
        <w:jc w:val="both"/>
        <w:rPr>
          <w:rFonts w:eastAsia="Times New Roman" w:cstheme="minorHAnsi"/>
          <w:i/>
          <w:iCs/>
          <w:color w:val="000000"/>
          <w:kern w:val="0"/>
          <w14:ligatures w14:val="none"/>
        </w:rPr>
      </w:pPr>
      <w:r w:rsidRPr="002935C5">
        <w:rPr>
          <w:rFonts w:eastAsia="Times New Roman" w:cstheme="minorHAnsi"/>
          <w:i/>
          <w:iCs/>
          <w:color w:val="000000"/>
          <w:kern w:val="0"/>
          <w14:ligatures w14:val="none"/>
        </w:rPr>
        <w:t xml:space="preserve">Transactions data </w:t>
      </w:r>
    </w:p>
    <w:p w14:paraId="46B30EE8" w14:textId="721A49F7" w:rsidR="002935C5" w:rsidRDefault="002935C5" w:rsidP="006B717A">
      <w:pPr>
        <w:shd w:val="clear" w:color="auto" w:fill="FFFFFF"/>
        <w:spacing w:before="100" w:beforeAutospacing="1" w:after="100" w:afterAutospacing="1" w:line="240" w:lineRule="auto"/>
        <w:ind w:left="432" w:right="432"/>
        <w:jc w:val="both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However, before beginning with the analysis phase, we went through the process of </w:t>
      </w:r>
      <w:r w:rsidR="006B717A">
        <w:rPr>
          <w:rFonts w:eastAsia="Times New Roman" w:cstheme="minorHAnsi"/>
          <w:color w:val="000000"/>
          <w:kern w:val="0"/>
          <w14:ligatures w14:val="none"/>
        </w:rPr>
        <w:t>examining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the quality of the datasets received</w:t>
      </w:r>
      <w:r w:rsidR="006B717A">
        <w:rPr>
          <w:rFonts w:eastAsia="Times New Roman" w:cstheme="minorHAnsi"/>
          <w:color w:val="000000"/>
          <w:kern w:val="0"/>
          <w14:ligatures w14:val="none"/>
        </w:rPr>
        <w:t xml:space="preserve"> as a part of our standard procedures,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and we</w:t>
      </w:r>
      <w:r w:rsidR="006B717A">
        <w:rPr>
          <w:rFonts w:eastAsia="Times New Roman" w:cstheme="minorHAnsi"/>
          <w:color w:val="000000"/>
          <w:kern w:val="0"/>
          <w14:ligatures w14:val="none"/>
        </w:rPr>
        <w:t xml:space="preserve"> found a list of issues that need to be resolved before proceeding further.</w:t>
      </w:r>
    </w:p>
    <w:p w14:paraId="014A7983" w14:textId="1A435B0C" w:rsidR="006B717A" w:rsidRDefault="00706158" w:rsidP="00706158">
      <w:pPr>
        <w:shd w:val="clear" w:color="auto" w:fill="FFFFFF"/>
        <w:spacing w:before="100" w:beforeAutospacing="1" w:after="100" w:afterAutospacing="1" w:line="240" w:lineRule="auto"/>
        <w:ind w:left="432" w:right="432"/>
        <w:jc w:val="both"/>
        <w:rPr>
          <w:rFonts w:eastAsia="Times New Roman" w:cstheme="minorHAnsi"/>
          <w:color w:val="000000"/>
          <w:kern w:val="0"/>
          <w14:ligatures w14:val="none"/>
        </w:rPr>
      </w:pPr>
      <w:r w:rsidRPr="00706158">
        <w:rPr>
          <w:rFonts w:eastAsia="Times New Roman" w:cstheme="minorHAnsi"/>
          <w:color w:val="000000"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3DEA8C2F" wp14:editId="555DC84D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7040245" cy="3771900"/>
            <wp:effectExtent l="0" t="0" r="8255" b="0"/>
            <wp:wrapThrough wrapText="bothSides">
              <wp:wrapPolygon edited="0">
                <wp:start x="0" y="0"/>
                <wp:lineTo x="0" y="21491"/>
                <wp:lineTo x="21567" y="21491"/>
                <wp:lineTo x="21567" y="0"/>
                <wp:lineTo x="0" y="0"/>
              </wp:wrapPolygon>
            </wp:wrapThrough>
            <wp:docPr id="4881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12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045" cy="377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17A">
        <w:rPr>
          <w:rFonts w:eastAsia="Times New Roman" w:cstheme="minorHAnsi"/>
          <w:color w:val="000000"/>
          <w:kern w:val="0"/>
          <w14:ligatures w14:val="none"/>
        </w:rPr>
        <w:t>Kindly note that these issues have been elaborated in the table below along with the solutions to mitigate them to enhance the quality of the subsequent dataset.</w:t>
      </w:r>
    </w:p>
    <w:p w14:paraId="41919378" w14:textId="7101000E" w:rsidR="00706158" w:rsidRDefault="006B717A" w:rsidP="00706158">
      <w:pPr>
        <w:shd w:val="clear" w:color="auto" w:fill="FFFFFF"/>
        <w:spacing w:after="100" w:afterAutospacing="1" w:line="240" w:lineRule="auto"/>
        <w:ind w:left="432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We urge you to work through </w:t>
      </w:r>
      <w:r w:rsidR="00706158">
        <w:rPr>
          <w:rFonts w:eastAsia="Times New Roman" w:cstheme="minorHAnsi"/>
          <w:color w:val="000000"/>
          <w:kern w:val="0"/>
          <w14:ligatures w14:val="none"/>
        </w:rPr>
        <w:t>these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changes and </w:t>
      </w:r>
      <w:r w:rsidR="00706158">
        <w:rPr>
          <w:rFonts w:eastAsia="Times New Roman" w:cstheme="minorHAnsi"/>
          <w:color w:val="000000"/>
          <w:kern w:val="0"/>
          <w14:ligatures w14:val="none"/>
        </w:rPr>
        <w:t>ensure consistent quality across all the datasets following which we can proceed with in-depth analysis for deriving meaningful insights.</w:t>
      </w:r>
    </w:p>
    <w:p w14:paraId="257B3329" w14:textId="77777777" w:rsidR="00706158" w:rsidRDefault="00706158" w:rsidP="00706158">
      <w:pPr>
        <w:shd w:val="clear" w:color="auto" w:fill="FFFFFF"/>
        <w:spacing w:after="100" w:afterAutospacing="1" w:line="240" w:lineRule="auto"/>
        <w:ind w:left="432"/>
        <w:rPr>
          <w:rFonts w:eastAsia="Times New Roman" w:cstheme="minorHAnsi"/>
          <w:color w:val="000000"/>
          <w:kern w:val="0"/>
          <w14:ligatures w14:val="none"/>
        </w:rPr>
      </w:pPr>
    </w:p>
    <w:p w14:paraId="0CD31E70" w14:textId="2508A338" w:rsidR="00706158" w:rsidRDefault="00706158" w:rsidP="00706158">
      <w:pPr>
        <w:shd w:val="clear" w:color="auto" w:fill="FFFFFF"/>
        <w:spacing w:after="0" w:line="240" w:lineRule="auto"/>
        <w:ind w:left="432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Regards,</w:t>
      </w:r>
    </w:p>
    <w:p w14:paraId="001C2B48" w14:textId="0070998E" w:rsidR="00706158" w:rsidRDefault="00706158" w:rsidP="00706158">
      <w:pPr>
        <w:shd w:val="clear" w:color="auto" w:fill="FFFFFF"/>
        <w:spacing w:after="0" w:line="240" w:lineRule="auto"/>
        <w:ind w:left="432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Yash Shah.</w:t>
      </w:r>
    </w:p>
    <w:p w14:paraId="11A07C64" w14:textId="78E83CC7" w:rsidR="00706158" w:rsidRPr="002935C5" w:rsidRDefault="00706158" w:rsidP="00706158">
      <w:pPr>
        <w:shd w:val="clear" w:color="auto" w:fill="FFFFFF"/>
        <w:spacing w:after="0" w:line="240" w:lineRule="auto"/>
        <w:ind w:left="432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KPMG</w:t>
      </w:r>
    </w:p>
    <w:sectPr w:rsidR="00706158" w:rsidRPr="002935C5" w:rsidSect="004162C8">
      <w:pgSz w:w="12240" w:h="15840"/>
      <w:pgMar w:top="360" w:right="274" w:bottom="274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7410"/>
    <w:multiLevelType w:val="multilevel"/>
    <w:tmpl w:val="900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91ED4"/>
    <w:multiLevelType w:val="hybridMultilevel"/>
    <w:tmpl w:val="E208CDB0"/>
    <w:lvl w:ilvl="0" w:tplc="8A22B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1724">
    <w:abstractNumId w:val="1"/>
  </w:num>
  <w:num w:numId="2" w16cid:durableId="56121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F5"/>
    <w:rsid w:val="002935C5"/>
    <w:rsid w:val="004162C8"/>
    <w:rsid w:val="006B717A"/>
    <w:rsid w:val="00706158"/>
    <w:rsid w:val="008040C4"/>
    <w:rsid w:val="00F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5FEE7"/>
  <w15:chartTrackingRefBased/>
  <w15:docId w15:val="{A41367B9-39BB-4D59-A2D8-080592D0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686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2</cp:revision>
  <dcterms:created xsi:type="dcterms:W3CDTF">2024-03-29T16:25:00Z</dcterms:created>
  <dcterms:modified xsi:type="dcterms:W3CDTF">2024-03-29T17:10:00Z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4ebaa76c6eeabc22de8d5136939f8c82bedd7b62ccbbdd71f863b2f91c05d27a</vt:lpwstr>
  </property>
</Properties>
</file>