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01022" w:rsidR="00414A3D" w:rsidP="648FF9B0" w:rsidRDefault="682417B0" w14:paraId="678AF68D" w14:textId="6718621B">
      <w:pPr>
        <w:pStyle w:val="paragraph"/>
        <w:spacing w:before="0" w:beforeAutospacing="0" w:after="0" w:afterAutospacing="0"/>
        <w:jc w:val="center"/>
        <w:textAlignment w:val="baseline"/>
        <w:rPr>
          <w:sz w:val="32"/>
          <w:szCs w:val="32"/>
        </w:rPr>
      </w:pPr>
      <w:r w:rsidRPr="00501022">
        <w:rPr>
          <w:rStyle w:val="normaltextrun"/>
          <w:b/>
          <w:bCs/>
          <w:color w:val="000000" w:themeColor="text1"/>
          <w:sz w:val="44"/>
          <w:szCs w:val="44"/>
          <w:lang w:val="en-GB"/>
        </w:rPr>
        <w:t xml:space="preserve">Sentence Auto Completion Using Stacked </w:t>
      </w:r>
      <w:r w:rsidRPr="00501022" w:rsidR="470FF946">
        <w:rPr>
          <w:rStyle w:val="normaltextrun"/>
          <w:b/>
          <w:bCs/>
          <w:color w:val="000000" w:themeColor="text1"/>
          <w:sz w:val="44"/>
          <w:szCs w:val="44"/>
          <w:lang w:val="en-GB"/>
        </w:rPr>
        <w:t xml:space="preserve">Bidirectional </w:t>
      </w:r>
      <w:r w:rsidRPr="00501022">
        <w:rPr>
          <w:rStyle w:val="normaltextrun"/>
          <w:b/>
          <w:bCs/>
          <w:color w:val="000000" w:themeColor="text1"/>
          <w:sz w:val="44"/>
          <w:szCs w:val="44"/>
          <w:lang w:val="en-GB"/>
        </w:rPr>
        <w:t>LSTM</w:t>
      </w:r>
      <w:r w:rsidRPr="00501022">
        <w:rPr>
          <w:rStyle w:val="eop"/>
          <w:color w:val="000000" w:themeColor="text1"/>
          <w:sz w:val="44"/>
          <w:szCs w:val="44"/>
        </w:rPr>
        <w:t> </w:t>
      </w:r>
      <w:r w:rsidRPr="00501022" w:rsidR="355895FE">
        <w:rPr>
          <w:rStyle w:val="eop"/>
          <w:color w:val="000000" w:themeColor="text1"/>
          <w:sz w:val="44"/>
          <w:szCs w:val="44"/>
        </w:rPr>
        <w:t xml:space="preserve"> </w:t>
      </w:r>
    </w:p>
    <w:p w:rsidRPr="00501022" w:rsidR="00414A3D" w:rsidP="648FF9B0" w:rsidRDefault="00414A3D" w14:paraId="14EF75EA" w14:textId="415B22E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 w:themeColor="text1"/>
          <w:sz w:val="44"/>
          <w:szCs w:val="44"/>
        </w:rPr>
      </w:pPr>
    </w:p>
    <w:p w:rsidRPr="003B60DF" w:rsidR="00414A3D" w:rsidP="220F37E7" w:rsidRDefault="00414A3D" w14:paraId="73749B40" w14:textId="3DC832BD">
      <w:pPr>
        <w:pStyle w:val="paragraph"/>
        <w:spacing w:before="0" w:beforeAutospacing="off" w:after="0" w:afterAutospacing="off"/>
        <w:jc w:val="center"/>
        <w:textAlignment w:val="baseline"/>
        <w:rPr>
          <w:sz w:val="28"/>
          <w:szCs w:val="28"/>
        </w:rPr>
      </w:pPr>
      <w:r w:rsidRPr="220F37E7" w:rsidR="00414A3D">
        <w:rPr>
          <w:rStyle w:val="normaltextrun"/>
          <w:b w:val="1"/>
          <w:bCs w:val="1"/>
          <w:color w:val="000000" w:themeColor="text1" w:themeTint="FF" w:themeShade="FF"/>
          <w:sz w:val="28"/>
          <w:szCs w:val="28"/>
          <w:lang w:val="en-GB"/>
        </w:rPr>
        <w:t>Yash Srivastava, Nitin Malik</w:t>
      </w:r>
      <w:r w:rsidRPr="220F37E7" w:rsidR="00414A3D">
        <w:rPr>
          <w:rStyle w:val="eop"/>
          <w:color w:val="000000" w:themeColor="text1" w:themeTint="FF" w:themeShade="FF"/>
          <w:sz w:val="28"/>
          <w:szCs w:val="28"/>
        </w:rPr>
        <w:t> </w:t>
      </w:r>
    </w:p>
    <w:p w:rsidRPr="003B60DF" w:rsidR="00414A3D" w:rsidP="00414A3D" w:rsidRDefault="00414A3D" w14:paraId="5B74E4F4" w14:textId="166168C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B60DF">
        <w:rPr>
          <w:rStyle w:val="normaltextrun"/>
          <w:b/>
          <w:bCs/>
          <w:color w:val="000000"/>
          <w:sz w:val="28"/>
          <w:szCs w:val="28"/>
          <w:lang w:val="en-GB"/>
        </w:rPr>
        <w:t xml:space="preserve">The </w:t>
      </w:r>
      <w:proofErr w:type="spellStart"/>
      <w:r w:rsidRPr="003B60DF">
        <w:rPr>
          <w:rStyle w:val="normaltextrun"/>
          <w:b/>
          <w:bCs/>
          <w:color w:val="000000"/>
          <w:sz w:val="28"/>
          <w:szCs w:val="28"/>
          <w:lang w:val="en-GB"/>
        </w:rPr>
        <w:t>NorthCap</w:t>
      </w:r>
      <w:proofErr w:type="spellEnd"/>
      <w:r w:rsidRPr="003B60DF">
        <w:rPr>
          <w:rStyle w:val="normaltextrun"/>
          <w:b/>
          <w:bCs/>
          <w:color w:val="000000"/>
          <w:sz w:val="28"/>
          <w:szCs w:val="28"/>
          <w:lang w:val="en-GB"/>
        </w:rPr>
        <w:t xml:space="preserve"> University, Gurugram, </w:t>
      </w:r>
      <w:r w:rsidR="003B60DF">
        <w:rPr>
          <w:rStyle w:val="normaltextrun"/>
          <w:b/>
          <w:bCs/>
          <w:color w:val="000000"/>
          <w:sz w:val="28"/>
          <w:szCs w:val="28"/>
          <w:lang w:val="en-GB"/>
        </w:rPr>
        <w:t>India</w:t>
      </w:r>
      <w:r w:rsidRPr="003B60DF">
        <w:rPr>
          <w:rStyle w:val="eop"/>
          <w:color w:val="000000"/>
          <w:sz w:val="28"/>
          <w:szCs w:val="28"/>
        </w:rPr>
        <w:t> </w:t>
      </w:r>
    </w:p>
    <w:p w:rsidRPr="00501022" w:rsidR="00414A3D" w:rsidP="00414A3D" w:rsidRDefault="00414A3D" w14:paraId="2E80447A" w14:textId="77777777">
      <w:pPr>
        <w:pStyle w:val="paragraph"/>
        <w:spacing w:before="0" w:beforeAutospacing="0" w:after="0" w:afterAutospacing="0"/>
        <w:jc w:val="both"/>
        <w:textAlignment w:val="baseline"/>
      </w:pPr>
      <w:r w:rsidRPr="00501022">
        <w:rPr>
          <w:rStyle w:val="eop"/>
          <w:color w:val="000000"/>
        </w:rPr>
        <w:t> </w:t>
      </w:r>
    </w:p>
    <w:p w:rsidRPr="00501022" w:rsidR="00414A3D" w:rsidP="220F37E7" w:rsidRDefault="682417B0" w14:paraId="158B9F26" w14:textId="1D047ECC">
      <w:pPr>
        <w:pStyle w:val="paragraph"/>
        <w:spacing w:before="0" w:beforeAutospacing="off" w:after="0" w:afterAutospacing="off"/>
        <w:jc w:val="both"/>
        <w:textAlignment w:val="baseline"/>
        <w:rPr>
          <w:rStyle w:val="normaltextrun"/>
          <w:color w:val="000000" w:themeColor="text1"/>
          <w:lang w:val="en-GB"/>
        </w:rPr>
      </w:pPr>
      <w:r w:rsidRPr="220F37E7" w:rsidR="682417B0">
        <w:rPr>
          <w:rStyle w:val="normaltextrun"/>
          <w:b w:val="1"/>
          <w:bCs w:val="1"/>
          <w:color w:val="000000" w:themeColor="text1" w:themeTint="FF" w:themeShade="FF"/>
          <w:sz w:val="32"/>
          <w:szCs w:val="32"/>
          <w:u w:val="none"/>
          <w:lang w:val="en-GB"/>
        </w:rPr>
        <w:t>Abstract:</w:t>
      </w:r>
      <w:r w:rsidRPr="220F37E7" w:rsidR="682417B0">
        <w:rPr>
          <w:rStyle w:val="normaltextrun"/>
          <w:b w:val="1"/>
          <w:bCs w:val="1"/>
          <w:color w:val="000000" w:themeColor="text1" w:themeTint="FF" w:themeShade="FF"/>
          <w:lang w:val="en-GB"/>
        </w:rPr>
        <w:t xml:space="preserve"> </w:t>
      </w:r>
      <w:r w:rsidRPr="220F37E7" w:rsidR="682417B0">
        <w:rPr>
          <w:rStyle w:val="normaltextrun"/>
          <w:color w:val="000000" w:themeColor="text1" w:themeTint="FF" w:themeShade="FF"/>
          <w:lang w:val="en-GB"/>
        </w:rPr>
        <w:t xml:space="preserve">Next word prediction systems </w:t>
      </w:r>
      <w:r w:rsidRPr="220F37E7" w:rsidR="00290852">
        <w:rPr>
          <w:rStyle w:val="normaltextrun"/>
          <w:color w:val="000000" w:themeColor="text1" w:themeTint="FF" w:themeShade="FF"/>
          <w:lang w:val="en-GB"/>
        </w:rPr>
        <w:t xml:space="preserve">are </w:t>
      </w:r>
      <w:r w:rsidRPr="220F37E7" w:rsidR="682417B0">
        <w:rPr>
          <w:rStyle w:val="normaltextrun"/>
          <w:color w:val="000000" w:themeColor="text1" w:themeTint="FF" w:themeShade="FF"/>
          <w:lang w:val="en-GB"/>
        </w:rPr>
        <w:t xml:space="preserve">designed to </w:t>
      </w:r>
      <w:r w:rsidRPr="220F37E7" w:rsidR="008573DD">
        <w:rPr>
          <w:rStyle w:val="normaltextrun"/>
          <w:color w:val="000000" w:themeColor="text1" w:themeTint="FF" w:themeShade="FF"/>
          <w:lang w:val="en-GB"/>
        </w:rPr>
        <w:t xml:space="preserve">autocomplete a sentence by </w:t>
      </w:r>
      <w:r w:rsidRPr="220F37E7" w:rsidR="682417B0">
        <w:rPr>
          <w:rStyle w:val="normaltextrun"/>
          <w:color w:val="000000" w:themeColor="text1" w:themeTint="FF" w:themeShade="FF"/>
          <w:lang w:val="en-GB"/>
        </w:rPr>
        <w:t>predict</w:t>
      </w:r>
      <w:r w:rsidRPr="220F37E7" w:rsidR="008573DD">
        <w:rPr>
          <w:rStyle w:val="normaltextrun"/>
          <w:color w:val="000000" w:themeColor="text1" w:themeTint="FF" w:themeShade="FF"/>
          <w:lang w:val="en-GB"/>
        </w:rPr>
        <w:t>ing</w:t>
      </w:r>
      <w:r w:rsidRPr="220F37E7" w:rsidR="682417B0">
        <w:rPr>
          <w:rStyle w:val="normaltextrun"/>
          <w:color w:val="000000" w:themeColor="text1" w:themeTint="FF" w:themeShade="FF"/>
          <w:lang w:val="en-GB"/>
        </w:rPr>
        <w:t xml:space="preserve"> the next word or</w:t>
      </w:r>
      <w:r w:rsidRPr="220F37E7" w:rsidR="0F47A484">
        <w:rPr>
          <w:rStyle w:val="normaltextrun"/>
          <w:color w:val="000000" w:themeColor="text1" w:themeTint="FF" w:themeShade="FF"/>
          <w:lang w:val="en-GB"/>
        </w:rPr>
        <w:t xml:space="preserve"> a</w:t>
      </w:r>
      <w:r w:rsidRPr="220F37E7" w:rsidR="682417B0">
        <w:rPr>
          <w:rStyle w:val="normaltextrun"/>
          <w:color w:val="000000" w:themeColor="text1" w:themeTint="FF" w:themeShade="FF"/>
          <w:lang w:val="en-GB"/>
        </w:rPr>
        <w:t xml:space="preserve"> phrase in a </w:t>
      </w:r>
      <w:r w:rsidRPr="220F37E7" w:rsidR="008573DD">
        <w:rPr>
          <w:rStyle w:val="normaltextrun"/>
          <w:color w:val="000000" w:themeColor="text1" w:themeTint="FF" w:themeShade="FF"/>
          <w:lang w:val="en-GB"/>
        </w:rPr>
        <w:t xml:space="preserve">sentence. </w:t>
      </w:r>
      <w:r w:rsidRPr="220F37E7" w:rsidR="682417B0">
        <w:rPr>
          <w:rStyle w:val="normaltextrun"/>
          <w:color w:val="000000" w:themeColor="text1" w:themeTint="FF" w:themeShade="FF"/>
          <w:lang w:val="en-GB"/>
        </w:rPr>
        <w:t xml:space="preserve">They are </w:t>
      </w:r>
      <w:r w:rsidRPr="220F37E7" w:rsidR="4EC62C39">
        <w:rPr>
          <w:rStyle w:val="normaltextrun"/>
          <w:color w:val="000000" w:themeColor="text1" w:themeTint="FF" w:themeShade="FF"/>
          <w:lang w:val="en-GB"/>
        </w:rPr>
        <w:t>part</w:t>
      </w:r>
      <w:r w:rsidRPr="220F37E7" w:rsidR="682417B0">
        <w:rPr>
          <w:rStyle w:val="normaltextrun"/>
          <w:color w:val="000000" w:themeColor="text1" w:themeTint="FF" w:themeShade="FF"/>
          <w:lang w:val="en-GB"/>
        </w:rPr>
        <w:t xml:space="preserve"> of</w:t>
      </w:r>
      <w:r w:rsidRPr="220F37E7" w:rsidR="3343183A">
        <w:rPr>
          <w:rStyle w:val="normaltextrun"/>
          <w:color w:val="000000" w:themeColor="text1" w:themeTint="FF" w:themeShade="FF"/>
          <w:lang w:val="en-GB"/>
        </w:rPr>
        <w:t xml:space="preserve"> the</w:t>
      </w:r>
      <w:r w:rsidRPr="220F37E7" w:rsidR="682417B0">
        <w:rPr>
          <w:rStyle w:val="normaltextrun"/>
          <w:color w:val="000000" w:themeColor="text1" w:themeTint="FF" w:themeShade="FF"/>
          <w:lang w:val="en-GB"/>
        </w:rPr>
        <w:t xml:space="preserve"> applications such as search engines, messaging apps, and social media platforms. This paper </w:t>
      </w:r>
      <w:r w:rsidRPr="220F37E7" w:rsidR="008573DD">
        <w:rPr>
          <w:rStyle w:val="normaltextrun"/>
          <w:color w:val="000000" w:themeColor="text1" w:themeTint="FF" w:themeShade="FF"/>
          <w:lang w:val="en-GB"/>
        </w:rPr>
        <w:t>makes use of</w:t>
      </w:r>
      <w:r w:rsidRPr="220F37E7" w:rsidR="682417B0">
        <w:rPr>
          <w:rStyle w:val="normaltextrun"/>
          <w:color w:val="000000" w:themeColor="text1" w:themeTint="FF" w:themeShade="FF"/>
          <w:lang w:val="en-GB"/>
        </w:rPr>
        <w:t xml:space="preserve"> a</w:t>
      </w:r>
      <w:r w:rsidRPr="220F37E7" w:rsidR="4F5C178E">
        <w:rPr>
          <w:rStyle w:val="normaltextrun"/>
          <w:color w:val="000000" w:themeColor="text1" w:themeTint="FF" w:themeShade="FF"/>
          <w:lang w:val="en-GB"/>
        </w:rPr>
        <w:t xml:space="preserve"> </w:t>
      </w:r>
      <w:r w:rsidRPr="220F37E7" w:rsidR="008573DD">
        <w:rPr>
          <w:rStyle w:val="normaltextrun"/>
          <w:color w:val="000000" w:themeColor="text1" w:themeTint="FF" w:themeShade="FF"/>
          <w:lang w:val="en-GB"/>
        </w:rPr>
        <w:t xml:space="preserve">sequential </w:t>
      </w:r>
      <w:r w:rsidRPr="220F37E7" w:rsidR="4F5C178E">
        <w:rPr>
          <w:rStyle w:val="normaltextrun"/>
          <w:color w:val="000000" w:themeColor="text1" w:themeTint="FF" w:themeShade="FF"/>
          <w:lang w:val="en-GB"/>
        </w:rPr>
        <w:t xml:space="preserve">language model </w:t>
      </w:r>
      <w:r w:rsidRPr="220F37E7" w:rsidR="008573DD">
        <w:rPr>
          <w:rStyle w:val="normaltextrun"/>
          <w:color w:val="000000" w:themeColor="text1" w:themeTint="FF" w:themeShade="FF"/>
          <w:lang w:val="en-GB"/>
        </w:rPr>
        <w:t xml:space="preserve">such as bidirectional LSTM </w:t>
      </w:r>
      <w:r w:rsidRPr="220F37E7" w:rsidR="00577FDA">
        <w:rPr>
          <w:rStyle w:val="normaltextrun"/>
          <w:color w:val="000000" w:themeColor="text1" w:themeTint="FF" w:themeShade="FF"/>
          <w:lang w:val="en-GB"/>
        </w:rPr>
        <w:t>trained using backpropagation through time</w:t>
      </w:r>
      <w:r w:rsidRPr="220F37E7" w:rsidR="00577FDA">
        <w:rPr>
          <w:rStyle w:val="normaltextrun"/>
          <w:color w:val="000000" w:themeColor="text1" w:themeTint="FF" w:themeShade="FF"/>
          <w:lang w:val="en-GB"/>
        </w:rPr>
        <w:t xml:space="preserve"> algorithm</w:t>
      </w:r>
      <w:r w:rsidRPr="220F37E7" w:rsidR="00577FDA">
        <w:rPr>
          <w:rStyle w:val="normaltextrun"/>
          <w:color w:val="000000" w:themeColor="text1" w:themeTint="FF" w:themeShade="FF"/>
          <w:lang w:val="en-GB"/>
        </w:rPr>
        <w:t xml:space="preserve"> </w:t>
      </w:r>
      <w:r w:rsidRPr="220F37E7" w:rsidR="682417B0">
        <w:rPr>
          <w:rStyle w:val="normaltextrun"/>
          <w:color w:val="000000" w:themeColor="text1" w:themeTint="FF" w:themeShade="FF"/>
          <w:lang w:val="en-GB"/>
        </w:rPr>
        <w:t xml:space="preserve">that will predict next words </w:t>
      </w:r>
      <w:r w:rsidRPr="220F37E7" w:rsidR="008573DD">
        <w:rPr>
          <w:rStyle w:val="normaltextrun"/>
          <w:color w:val="000000" w:themeColor="text1" w:themeTint="FF" w:themeShade="FF"/>
          <w:lang w:val="en-GB"/>
        </w:rPr>
        <w:t>in</w:t>
      </w:r>
      <w:r w:rsidRPr="220F37E7" w:rsidR="682417B0">
        <w:rPr>
          <w:rStyle w:val="normaltextrun"/>
          <w:color w:val="000000" w:themeColor="text1" w:themeTint="FF" w:themeShade="FF"/>
          <w:lang w:val="en-GB"/>
        </w:rPr>
        <w:t xml:space="preserve"> </w:t>
      </w:r>
      <w:r w:rsidRPr="220F37E7" w:rsidR="6CA6A3D2">
        <w:rPr>
          <w:rStyle w:val="normaltextrun"/>
          <w:color w:val="000000" w:themeColor="text1" w:themeTint="FF" w:themeShade="FF"/>
          <w:lang w:val="en-GB"/>
        </w:rPr>
        <w:t xml:space="preserve">a </w:t>
      </w:r>
      <w:r w:rsidRPr="220F37E7" w:rsidR="682417B0">
        <w:rPr>
          <w:rStyle w:val="normaltextrun"/>
          <w:color w:val="000000" w:themeColor="text1" w:themeTint="FF" w:themeShade="FF"/>
          <w:lang w:val="en-GB"/>
        </w:rPr>
        <w:t xml:space="preserve">sentence. The study also investigates the impact of </w:t>
      </w:r>
      <w:r w:rsidRPr="220F37E7" w:rsidR="682417B0">
        <w:rPr>
          <w:rStyle w:val="normaltextrun"/>
          <w:color w:val="000000" w:themeColor="text1" w:themeTint="FF" w:themeShade="FF"/>
          <w:lang w:val="en-GB"/>
        </w:rPr>
        <w:t>preprocessing</w:t>
      </w:r>
      <w:r w:rsidRPr="220F37E7" w:rsidR="682417B0">
        <w:rPr>
          <w:rStyle w:val="normaltextrun"/>
          <w:color w:val="000000" w:themeColor="text1" w:themeTint="FF" w:themeShade="FF"/>
          <w:lang w:val="en-GB"/>
        </w:rPr>
        <w:t xml:space="preserve"> techniques on the performance of </w:t>
      </w:r>
      <w:r w:rsidRPr="220F37E7" w:rsidR="00577FDA">
        <w:rPr>
          <w:rStyle w:val="normaltextrun"/>
          <w:color w:val="000000" w:themeColor="text1" w:themeTint="FF" w:themeShade="FF"/>
          <w:lang w:val="en-GB"/>
        </w:rPr>
        <w:t>the</w:t>
      </w:r>
      <w:r w:rsidRPr="220F37E7" w:rsidR="008573DD">
        <w:rPr>
          <w:rStyle w:val="normaltextrun"/>
          <w:color w:val="000000" w:themeColor="text1" w:themeTint="FF" w:themeShade="FF"/>
          <w:lang w:val="en-GB"/>
        </w:rPr>
        <w:t xml:space="preserve"> LSTM</w:t>
      </w:r>
      <w:r w:rsidRPr="220F37E7" w:rsidR="682417B0">
        <w:rPr>
          <w:rStyle w:val="normaltextrun"/>
          <w:color w:val="000000" w:themeColor="text1" w:themeTint="FF" w:themeShade="FF"/>
          <w:lang w:val="en-GB"/>
        </w:rPr>
        <w:t>.</w:t>
      </w:r>
      <w:r w:rsidRPr="220F37E7" w:rsidR="40AE92FA">
        <w:rPr>
          <w:rStyle w:val="normaltextrun"/>
          <w:color w:val="000000" w:themeColor="text1" w:themeTint="FF" w:themeShade="FF"/>
          <w:lang w:val="en-GB"/>
        </w:rPr>
        <w:t xml:space="preserve"> </w:t>
      </w:r>
      <w:r w:rsidRPr="220F37E7" w:rsidR="1F77F5BC">
        <w:rPr>
          <w:rStyle w:val="normaltextrun"/>
          <w:color w:val="000000" w:themeColor="text1" w:themeTint="FF" w:themeShade="FF"/>
          <w:lang w:val="en-GB"/>
        </w:rPr>
        <w:t xml:space="preserve">The </w:t>
      </w:r>
      <w:r w:rsidRPr="220F37E7" w:rsidR="7C623590">
        <w:rPr>
          <w:rStyle w:val="normaltextrun"/>
          <w:color w:val="000000" w:themeColor="text1" w:themeTint="FF" w:themeShade="FF"/>
          <w:lang w:val="en-GB"/>
        </w:rPr>
        <w:t>cross-entropy</w:t>
      </w:r>
      <w:r w:rsidRPr="220F37E7" w:rsidR="1F77F5BC">
        <w:rPr>
          <w:rStyle w:val="normaltextrun"/>
          <w:color w:val="000000" w:themeColor="text1" w:themeTint="FF" w:themeShade="FF"/>
          <w:lang w:val="en-GB"/>
        </w:rPr>
        <w:t xml:space="preserve"> loss is used as an objective </w:t>
      </w:r>
      <w:r w:rsidRPr="220F37E7" w:rsidR="61D5BCE5">
        <w:rPr>
          <w:rStyle w:val="normaltextrun"/>
          <w:color w:val="000000" w:themeColor="text1" w:themeTint="FF" w:themeShade="FF"/>
          <w:lang w:val="en-GB"/>
        </w:rPr>
        <w:t>function.</w:t>
      </w:r>
      <w:r w:rsidRPr="220F37E7" w:rsidR="79293235">
        <w:rPr>
          <w:rStyle w:val="normaltextrun"/>
          <w:color w:val="000000" w:themeColor="text1" w:themeTint="FF" w:themeShade="FF"/>
          <w:lang w:val="en-GB"/>
        </w:rPr>
        <w:t xml:space="preserve"> As a </w:t>
      </w:r>
      <w:r w:rsidRPr="220F37E7" w:rsidR="5E022F00">
        <w:rPr>
          <w:rStyle w:val="normaltextrun"/>
          <w:color w:val="000000" w:themeColor="text1" w:themeTint="FF" w:themeShade="FF"/>
          <w:lang w:val="en-GB"/>
        </w:rPr>
        <w:t>result,</w:t>
      </w:r>
      <w:r w:rsidRPr="220F37E7" w:rsidR="79293235">
        <w:rPr>
          <w:rStyle w:val="normaltextrun"/>
          <w:color w:val="000000" w:themeColor="text1" w:themeTint="FF" w:themeShade="FF"/>
          <w:lang w:val="en-GB"/>
        </w:rPr>
        <w:t xml:space="preserve"> next word of a sentence is predicted based on the last </w:t>
      </w:r>
      <w:r w:rsidRPr="220F37E7" w:rsidR="5F1F5CA6">
        <w:rPr>
          <w:rStyle w:val="normaltextrun"/>
          <w:color w:val="000000" w:themeColor="text1" w:themeTint="FF" w:themeShade="FF"/>
          <w:lang w:val="en-GB"/>
        </w:rPr>
        <w:t>three</w:t>
      </w:r>
      <w:r w:rsidRPr="220F37E7" w:rsidR="79293235">
        <w:rPr>
          <w:rStyle w:val="normaltextrun"/>
          <w:color w:val="000000" w:themeColor="text1" w:themeTint="FF" w:themeShade="FF"/>
          <w:lang w:val="en-GB"/>
        </w:rPr>
        <w:t xml:space="preserve"> words of the sentence</w:t>
      </w:r>
      <w:r w:rsidRPr="220F37E7" w:rsidR="50116909">
        <w:rPr>
          <w:rStyle w:val="normaltextrun"/>
          <w:color w:val="000000" w:themeColor="text1" w:themeTint="FF" w:themeShade="FF"/>
          <w:lang w:val="en-GB"/>
        </w:rPr>
        <w:t xml:space="preserve">, </w:t>
      </w:r>
      <w:r w:rsidRPr="220F37E7" w:rsidR="79293235">
        <w:rPr>
          <w:rStyle w:val="normaltextrun"/>
          <w:color w:val="000000" w:themeColor="text1" w:themeTint="FF" w:themeShade="FF"/>
          <w:lang w:val="en-GB"/>
        </w:rPr>
        <w:t>accomplishing</w:t>
      </w:r>
      <w:r w:rsidRPr="220F37E7" w:rsidR="62DA838D">
        <w:rPr>
          <w:rStyle w:val="normaltextrun"/>
          <w:color w:val="000000" w:themeColor="text1" w:themeTint="FF" w:themeShade="FF"/>
          <w:lang w:val="en-GB"/>
        </w:rPr>
        <w:t xml:space="preserve"> the goal of sentence auto completion.</w:t>
      </w:r>
      <w:r w:rsidRPr="220F37E7" w:rsidR="00501022">
        <w:rPr>
          <w:rStyle w:val="normaltextrun"/>
          <w:color w:val="000000" w:themeColor="text1" w:themeTint="FF" w:themeShade="FF"/>
          <w:lang w:val="en-GB"/>
        </w:rPr>
        <w:t xml:space="preserve"> The results are compared with the existing literature and is found to be superior in performance.</w:t>
      </w:r>
    </w:p>
    <w:p w:rsidRPr="00501022" w:rsidR="00414A3D" w:rsidP="34F21F15" w:rsidRDefault="36DC1D9C" w14:paraId="09CFBC03" w14:textId="7AAA397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lang w:val="en-GB"/>
        </w:rPr>
      </w:pPr>
      <w:r w:rsidRPr="00501022">
        <w:rPr>
          <w:rStyle w:val="normaltextrun"/>
          <w:color w:val="000000" w:themeColor="text1"/>
          <w:lang w:val="en-GB"/>
        </w:rPr>
        <w:t xml:space="preserve"> </w:t>
      </w:r>
    </w:p>
    <w:p w:rsidRPr="00501022" w:rsidR="00414A3D" w:rsidP="00414A3D" w:rsidRDefault="00414A3D" w14:paraId="016C81B5" w14:textId="77777777">
      <w:pPr>
        <w:pStyle w:val="paragraph"/>
        <w:spacing w:before="0" w:beforeAutospacing="0" w:after="0" w:afterAutospacing="0"/>
        <w:jc w:val="both"/>
        <w:textAlignment w:val="baseline"/>
      </w:pPr>
      <w:r w:rsidRPr="00501022">
        <w:rPr>
          <w:rStyle w:val="normaltextrun"/>
          <w:b/>
          <w:bCs/>
          <w:color w:val="000000"/>
          <w:lang w:val="en-GB"/>
        </w:rPr>
        <w:t xml:space="preserve">Keywords: </w:t>
      </w:r>
      <w:r w:rsidRPr="00501022">
        <w:rPr>
          <w:rStyle w:val="normaltextrun"/>
          <w:color w:val="000000"/>
          <w:lang w:val="en-GB"/>
        </w:rPr>
        <w:t>NLP, LSTM, Embedded layer, RNN, Next Word, Tokenizer.</w:t>
      </w:r>
      <w:r w:rsidRPr="00501022">
        <w:rPr>
          <w:rStyle w:val="eop"/>
          <w:color w:val="000000"/>
        </w:rPr>
        <w:t> </w:t>
      </w:r>
    </w:p>
    <w:p w:rsidRPr="00501022" w:rsidR="00414A3D" w:rsidP="00414A3D" w:rsidRDefault="00414A3D" w14:paraId="3AB89C39" w14:textId="77777777">
      <w:pPr>
        <w:pStyle w:val="paragraph"/>
        <w:spacing w:before="0" w:beforeAutospacing="0" w:after="0" w:afterAutospacing="0"/>
        <w:jc w:val="both"/>
        <w:textAlignment w:val="baseline"/>
      </w:pPr>
      <w:r w:rsidRPr="00501022">
        <w:rPr>
          <w:rStyle w:val="eop"/>
          <w:color w:val="000000"/>
        </w:rPr>
        <w:t> </w:t>
      </w:r>
    </w:p>
    <w:p w:rsidRPr="00501022" w:rsidR="00414A3D" w:rsidP="00414A3D" w:rsidRDefault="00414A3D" w14:paraId="574E1BA3" w14:textId="77777777">
      <w:pPr>
        <w:pStyle w:val="paragraph"/>
        <w:spacing w:before="0" w:beforeAutospacing="0" w:after="0" w:afterAutospacing="0"/>
        <w:jc w:val="both"/>
        <w:textAlignment w:val="baseline"/>
        <w:rPr>
          <w:sz w:val="32"/>
          <w:szCs w:val="32"/>
        </w:rPr>
      </w:pPr>
      <w:r w:rsidRPr="00501022">
        <w:rPr>
          <w:rStyle w:val="normaltextrun"/>
          <w:b/>
          <w:bCs/>
          <w:color w:val="000000"/>
          <w:sz w:val="32"/>
          <w:szCs w:val="32"/>
          <w:lang w:val="en-GB"/>
        </w:rPr>
        <w:t>1. Introduction</w:t>
      </w:r>
      <w:r w:rsidRPr="00501022">
        <w:rPr>
          <w:rStyle w:val="eop"/>
          <w:color w:val="000000"/>
          <w:sz w:val="32"/>
          <w:szCs w:val="32"/>
        </w:rPr>
        <w:t> </w:t>
      </w:r>
    </w:p>
    <w:p w:rsidRPr="00501022" w:rsidR="00414A3D" w:rsidP="648FF9B0" w:rsidRDefault="00414A3D" w14:paraId="6A8714DA" w14:textId="6238108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  <w:sz w:val="28"/>
          <w:szCs w:val="28"/>
        </w:rPr>
      </w:pPr>
      <w:r w:rsidRPr="00501022">
        <w:rPr>
          <w:rStyle w:val="normaltextrun"/>
          <w:b/>
          <w:bCs/>
          <w:color w:val="000000" w:themeColor="text1"/>
          <w:sz w:val="28"/>
          <w:szCs w:val="28"/>
          <w:lang w:val="en-GB"/>
        </w:rPr>
        <w:t>1.1 Motivation</w:t>
      </w:r>
      <w:r w:rsidR="00577FDA">
        <w:rPr>
          <w:rStyle w:val="normaltextrun"/>
          <w:b/>
          <w:bCs/>
          <w:color w:val="000000" w:themeColor="text1"/>
          <w:sz w:val="28"/>
          <w:szCs w:val="28"/>
          <w:lang w:val="en-GB"/>
        </w:rPr>
        <w:t xml:space="preserve"> </w:t>
      </w:r>
    </w:p>
    <w:p w:rsidRPr="00501022" w:rsidR="648FF9B0" w:rsidP="648FF9B0" w:rsidRDefault="648FF9B0" w14:paraId="3FA4C220" w14:textId="6DFC940B">
      <w:pPr>
        <w:pStyle w:val="paragraph"/>
        <w:spacing w:before="0" w:beforeAutospacing="0" w:after="0" w:afterAutospacing="0"/>
        <w:jc w:val="both"/>
        <w:rPr>
          <w:rStyle w:val="normaltextrun"/>
          <w:b/>
          <w:bCs/>
          <w:color w:val="000000" w:themeColor="text1"/>
          <w:sz w:val="28"/>
          <w:szCs w:val="28"/>
          <w:u w:val="single"/>
          <w:lang w:val="en-GB"/>
        </w:rPr>
      </w:pPr>
    </w:p>
    <w:p w:rsidRPr="00501022" w:rsidR="00414A3D" w:rsidP="34F21F15" w:rsidRDefault="682417B0" w14:paraId="212F7C3A" w14:textId="429D0A99">
      <w:pPr>
        <w:pStyle w:val="paragraph"/>
        <w:spacing w:before="0" w:beforeAutospacing="0" w:after="0" w:afterAutospacing="0"/>
        <w:jc w:val="both"/>
        <w:textAlignment w:val="baseline"/>
      </w:pPr>
      <w:r w:rsidRPr="00501022">
        <w:rPr>
          <w:rStyle w:val="normaltextrun"/>
          <w:color w:val="000000" w:themeColor="text1"/>
          <w:lang w:val="en-GB"/>
        </w:rPr>
        <w:t xml:space="preserve"> The</w:t>
      </w:r>
      <w:r w:rsidRPr="00501022" w:rsidR="792684A4">
        <w:rPr>
          <w:rStyle w:val="normaltextrun"/>
          <w:color w:val="000000" w:themeColor="text1"/>
          <w:lang w:val="en-GB"/>
        </w:rPr>
        <w:t xml:space="preserve"> prediction </w:t>
      </w:r>
      <w:r w:rsidRPr="00501022" w:rsidR="5CD9920E">
        <w:rPr>
          <w:rStyle w:val="normaltextrun"/>
          <w:color w:val="000000" w:themeColor="text1"/>
          <w:lang w:val="en-GB"/>
        </w:rPr>
        <w:t>systems</w:t>
      </w:r>
      <w:r w:rsidRPr="00501022">
        <w:rPr>
          <w:rStyle w:val="normaltextrun"/>
          <w:color w:val="000000" w:themeColor="text1"/>
          <w:lang w:val="en-GB"/>
        </w:rPr>
        <w:t xml:space="preserve"> allow for more efficient and accurate text input by predicting the most probable word to follow a given context.</w:t>
      </w:r>
      <w:r w:rsidRPr="00501022">
        <w:rPr>
          <w:rStyle w:val="eop"/>
          <w:color w:val="000000" w:themeColor="text1"/>
        </w:rPr>
        <w:t> </w:t>
      </w:r>
      <w:r w:rsidRPr="00501022">
        <w:rPr>
          <w:rStyle w:val="normaltextrun"/>
          <w:color w:val="000000" w:themeColor="text1"/>
          <w:lang w:val="en-GB"/>
        </w:rPr>
        <w:t>The basic principle is to detect the patterns and dependencies present in natural language to generate accurate</w:t>
      </w:r>
      <w:r w:rsidRPr="00501022" w:rsidR="106C03BC">
        <w:rPr>
          <w:rStyle w:val="normaltextrun"/>
          <w:color w:val="000000" w:themeColor="text1"/>
          <w:lang w:val="en-GB"/>
        </w:rPr>
        <w:t xml:space="preserve"> next word</w:t>
      </w:r>
      <w:r w:rsidRPr="00501022">
        <w:rPr>
          <w:rStyle w:val="normaltextrun"/>
          <w:color w:val="000000" w:themeColor="text1"/>
          <w:lang w:val="en-GB"/>
        </w:rPr>
        <w:t xml:space="preserve"> prediction. </w:t>
      </w:r>
      <w:r w:rsidRPr="00501022">
        <w:rPr>
          <w:rStyle w:val="eop"/>
          <w:color w:val="000000" w:themeColor="text1"/>
        </w:rPr>
        <w:t> </w:t>
      </w:r>
      <w:r w:rsidRPr="00501022">
        <w:rPr>
          <w:rStyle w:val="normaltextrun"/>
          <w:color w:val="000000" w:themeColor="text1"/>
          <w:lang w:val="en-GB"/>
        </w:rPr>
        <w:t xml:space="preserve">Next word prediction systems have become an essential component of modern </w:t>
      </w:r>
      <w:r w:rsidRPr="00501022" w:rsidR="008573DD">
        <w:rPr>
          <w:rStyle w:val="normaltextrun"/>
          <w:color w:val="000000" w:themeColor="text1"/>
          <w:lang w:val="en-GB"/>
        </w:rPr>
        <w:t xml:space="preserve">natural </w:t>
      </w:r>
      <w:r w:rsidRPr="00501022" w:rsidR="00501022">
        <w:rPr>
          <w:rStyle w:val="normaltextrun"/>
          <w:color w:val="000000" w:themeColor="text1"/>
          <w:lang w:val="en-GB"/>
        </w:rPr>
        <w:t>language processing (</w:t>
      </w:r>
      <w:r w:rsidRPr="00501022" w:rsidR="008573DD">
        <w:rPr>
          <w:rStyle w:val="normaltextrun"/>
          <w:color w:val="000000" w:themeColor="text1"/>
          <w:lang w:val="en-GB"/>
        </w:rPr>
        <w:t>NLP</w:t>
      </w:r>
      <w:r w:rsidRPr="00501022" w:rsidR="00501022">
        <w:rPr>
          <w:rStyle w:val="normaltextrun"/>
          <w:color w:val="000000" w:themeColor="text1"/>
          <w:lang w:val="en-GB"/>
        </w:rPr>
        <w:t>)</w:t>
      </w:r>
      <w:r w:rsidRPr="00501022">
        <w:rPr>
          <w:rStyle w:val="normaltextrun"/>
          <w:color w:val="000000" w:themeColor="text1"/>
          <w:lang w:val="en-GB"/>
        </w:rPr>
        <w:t xml:space="preserve"> applications, enabling more efficient and accurate text </w:t>
      </w:r>
      <w:r w:rsidRPr="00501022" w:rsidR="6009B32C">
        <w:rPr>
          <w:rStyle w:val="normaltextrun"/>
          <w:color w:val="000000" w:themeColor="text1"/>
          <w:lang w:val="en-GB"/>
        </w:rPr>
        <w:t>analysis</w:t>
      </w:r>
      <w:r w:rsidRPr="00501022">
        <w:rPr>
          <w:rStyle w:val="normaltextrun"/>
          <w:color w:val="000000" w:themeColor="text1"/>
          <w:lang w:val="en-GB"/>
        </w:rPr>
        <w:t xml:space="preserve">. Next word prediction systems </w:t>
      </w:r>
      <w:r w:rsidRPr="003902E5" w:rsidR="003902E5">
        <w:rPr>
          <w:rStyle w:val="normaltextrun"/>
          <w:color w:val="000000" w:themeColor="text1"/>
          <w:lang w:val="en-GB"/>
        </w:rPr>
        <w:t>have gained popularity in recent years, especially</w:t>
      </w:r>
      <w:r w:rsidRPr="00501022">
        <w:rPr>
          <w:rStyle w:val="normaltextrun"/>
          <w:color w:val="000000" w:themeColor="text1"/>
          <w:lang w:val="en-GB"/>
        </w:rPr>
        <w:t xml:space="preserve"> in the context of mobile devices and virtual assistants.</w:t>
      </w:r>
      <w:r w:rsidRPr="00501022" w:rsidR="04FD9B7B">
        <w:rPr>
          <w:rStyle w:val="normaltextrun"/>
          <w:color w:val="000000" w:themeColor="text1"/>
          <w:lang w:val="en-GB"/>
        </w:rPr>
        <w:t xml:space="preserve"> </w:t>
      </w:r>
      <w:r w:rsidRPr="00501022">
        <w:rPr>
          <w:rStyle w:val="normaltextrun"/>
          <w:color w:val="000000" w:themeColor="text1"/>
          <w:lang w:val="en-GB"/>
        </w:rPr>
        <w:t>These systems work by analysing the text input of the user and predicting the most likely next word or phrase based on the context [1] [2]. </w:t>
      </w:r>
      <w:r w:rsidRPr="00501022">
        <w:rPr>
          <w:rStyle w:val="eop"/>
          <w:color w:val="000000" w:themeColor="text1"/>
        </w:rPr>
        <w:t> </w:t>
      </w:r>
    </w:p>
    <w:p w:rsidRPr="00501022" w:rsidR="00414A3D" w:rsidP="00414A3D" w:rsidRDefault="00414A3D" w14:paraId="35BD7977" w14:textId="77777777">
      <w:pPr>
        <w:pStyle w:val="paragraph"/>
        <w:spacing w:before="0" w:beforeAutospacing="0" w:after="0" w:afterAutospacing="0"/>
        <w:jc w:val="both"/>
        <w:textAlignment w:val="baseline"/>
      </w:pPr>
      <w:r w:rsidRPr="00501022">
        <w:rPr>
          <w:rStyle w:val="eop"/>
          <w:color w:val="000000"/>
        </w:rPr>
        <w:t> </w:t>
      </w:r>
    </w:p>
    <w:p w:rsidRPr="00501022" w:rsidR="00414A3D" w:rsidP="34F21F15" w:rsidRDefault="682417B0" w14:paraId="40E98D24" w14:textId="1049E35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  <w:sz w:val="32"/>
          <w:szCs w:val="32"/>
        </w:rPr>
      </w:pPr>
      <w:r w:rsidRPr="00501022">
        <w:rPr>
          <w:rStyle w:val="normaltextrun"/>
          <w:b/>
          <w:bCs/>
          <w:color w:val="000000" w:themeColor="text1"/>
          <w:sz w:val="32"/>
          <w:szCs w:val="32"/>
          <w:lang w:val="en-GB"/>
        </w:rPr>
        <w:t>1.2 Literature Review</w:t>
      </w:r>
    </w:p>
    <w:p w:rsidRPr="00501022" w:rsidR="00414A3D" w:rsidP="00414A3D" w:rsidRDefault="00414A3D" w14:paraId="5AD87FC9" w14:textId="77777777">
      <w:pPr>
        <w:pStyle w:val="paragraph"/>
        <w:spacing w:before="0" w:beforeAutospacing="0" w:after="0" w:afterAutospacing="0"/>
        <w:jc w:val="both"/>
        <w:textAlignment w:val="baseline"/>
      </w:pPr>
      <w:r w:rsidRPr="00501022">
        <w:rPr>
          <w:rStyle w:val="eop"/>
          <w:color w:val="000000"/>
        </w:rPr>
        <w:t> </w:t>
      </w:r>
    </w:p>
    <w:p w:rsidRPr="00501022" w:rsidR="00414A3D" w:rsidP="648FF9B0" w:rsidRDefault="682417B0" w14:paraId="3EAB1677" w14:textId="4EA2820E">
      <w:pPr>
        <w:pStyle w:val="paragraph"/>
        <w:spacing w:before="0" w:beforeAutospacing="0" w:after="0" w:afterAutospacing="0"/>
        <w:jc w:val="both"/>
        <w:textAlignment w:val="baseline"/>
      </w:pPr>
      <w:r w:rsidRPr="00501022">
        <w:rPr>
          <w:rStyle w:val="normaltextrun"/>
          <w:color w:val="000000" w:themeColor="text1"/>
          <w:lang w:val="en-GB"/>
        </w:rPr>
        <w:t xml:space="preserve">The paper [3] provides </w:t>
      </w:r>
      <w:r w:rsidRPr="00501022" w:rsidR="4D42DE0E">
        <w:rPr>
          <w:rStyle w:val="normaltextrun"/>
          <w:color w:val="000000" w:themeColor="text1"/>
          <w:lang w:val="en-GB"/>
        </w:rPr>
        <w:t>a</w:t>
      </w:r>
      <w:r w:rsidRPr="00501022">
        <w:rPr>
          <w:rStyle w:val="normaltextrun"/>
          <w:color w:val="000000" w:themeColor="text1"/>
          <w:lang w:val="en-GB"/>
        </w:rPr>
        <w:t xml:space="preserve"> method </w:t>
      </w:r>
      <w:r w:rsidRPr="00501022" w:rsidR="15C5B221">
        <w:rPr>
          <w:rStyle w:val="normaltextrun"/>
          <w:color w:val="000000" w:themeColor="text1"/>
          <w:lang w:val="en-GB"/>
        </w:rPr>
        <w:t xml:space="preserve">to predict characters which eventually lead it </w:t>
      </w:r>
      <w:r w:rsidRPr="00501022">
        <w:rPr>
          <w:rStyle w:val="normaltextrun"/>
          <w:color w:val="000000" w:themeColor="text1"/>
          <w:lang w:val="en-GB"/>
        </w:rPr>
        <w:t xml:space="preserve">to form a word. The paper primarily focuses on sentiment analysis in English language texts and does not explore other languages. The paper [4] proposes a method for incorporating contextualized word embeddings in next word prediction </w:t>
      </w:r>
      <w:r w:rsidRPr="00501022" w:rsidR="6E23C0F4">
        <w:rPr>
          <w:rStyle w:val="normaltextrun"/>
          <w:color w:val="000000" w:themeColor="text1"/>
          <w:lang w:val="en-GB"/>
        </w:rPr>
        <w:t>model but</w:t>
      </w:r>
      <w:r w:rsidRPr="00501022">
        <w:rPr>
          <w:rStyle w:val="normaltextrun"/>
          <w:color w:val="000000" w:themeColor="text1"/>
          <w:lang w:val="en-GB"/>
        </w:rPr>
        <w:t xml:space="preserve"> does not compare the proposed approach with other existing approach</w:t>
      </w:r>
      <w:r w:rsidRPr="00501022" w:rsidR="592C4B28">
        <w:rPr>
          <w:rStyle w:val="normaltextrun"/>
          <w:color w:val="000000" w:themeColor="text1"/>
          <w:lang w:val="en-GB"/>
        </w:rPr>
        <w:t>es</w:t>
      </w:r>
      <w:r w:rsidRPr="00501022">
        <w:rPr>
          <w:rStyle w:val="normaltextrun"/>
          <w:color w:val="000000" w:themeColor="text1"/>
          <w:lang w:val="en-GB"/>
        </w:rPr>
        <w:t>.</w:t>
      </w:r>
      <w:r w:rsidRPr="00501022" w:rsidR="534BD597">
        <w:rPr>
          <w:rStyle w:val="normaltextrun"/>
          <w:color w:val="000000" w:themeColor="text1"/>
          <w:lang w:val="en-GB"/>
        </w:rPr>
        <w:t xml:space="preserve"> </w:t>
      </w:r>
      <w:r w:rsidRPr="00501022">
        <w:rPr>
          <w:rStyle w:val="normaltextrun"/>
          <w:color w:val="000000" w:themeColor="text1"/>
          <w:lang w:val="en-GB"/>
        </w:rPr>
        <w:t xml:space="preserve">The paper [5] introduces a model that combines recurrent neural networks (RNNs) with external memory for next word </w:t>
      </w:r>
      <w:r w:rsidRPr="00501022" w:rsidR="781896F9">
        <w:rPr>
          <w:rStyle w:val="normaltextrun"/>
          <w:color w:val="000000" w:themeColor="text1"/>
          <w:lang w:val="en-GB"/>
        </w:rPr>
        <w:t>prediction but</w:t>
      </w:r>
      <w:r w:rsidRPr="00501022">
        <w:rPr>
          <w:rStyle w:val="normaltextrun"/>
          <w:color w:val="000000" w:themeColor="text1"/>
          <w:lang w:val="en-GB"/>
        </w:rPr>
        <w:t xml:space="preserve"> does not evaluate the proposed </w:t>
      </w:r>
      <w:r w:rsidRPr="00501022" w:rsidR="2F7B4D65">
        <w:rPr>
          <w:rStyle w:val="normaltextrun"/>
          <w:color w:val="000000" w:themeColor="text1"/>
          <w:lang w:val="en-GB"/>
        </w:rPr>
        <w:t>methodo</w:t>
      </w:r>
      <w:r w:rsidRPr="00501022">
        <w:rPr>
          <w:rStyle w:val="normaltextrun"/>
          <w:color w:val="000000" w:themeColor="text1"/>
          <w:lang w:val="en-GB"/>
        </w:rPr>
        <w:t>l</w:t>
      </w:r>
      <w:r w:rsidRPr="00501022" w:rsidR="46414FD5">
        <w:rPr>
          <w:rStyle w:val="normaltextrun"/>
          <w:color w:val="000000" w:themeColor="text1"/>
          <w:lang w:val="en-GB"/>
        </w:rPr>
        <w:t>ogy</w:t>
      </w:r>
      <w:r w:rsidRPr="00501022">
        <w:rPr>
          <w:rStyle w:val="normaltextrun"/>
          <w:color w:val="000000" w:themeColor="text1"/>
          <w:lang w:val="en-GB"/>
        </w:rPr>
        <w:t xml:space="preserve"> on larger datasets. </w:t>
      </w:r>
      <w:r w:rsidRPr="00501022">
        <w:rPr>
          <w:rStyle w:val="eop"/>
          <w:color w:val="000000" w:themeColor="text1"/>
        </w:rPr>
        <w:t> </w:t>
      </w:r>
    </w:p>
    <w:p w:rsidRPr="00501022" w:rsidR="00FC57E0" w:rsidP="648FF9B0" w:rsidRDefault="00FC57E0" w14:paraId="533A267E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lang w:val="en-GB"/>
        </w:rPr>
      </w:pPr>
    </w:p>
    <w:p w:rsidRPr="00501022" w:rsidR="00414A3D" w:rsidP="648FF9B0" w:rsidRDefault="682417B0" w14:paraId="4489A1E8" w14:textId="1EC537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</w:rPr>
      </w:pPr>
      <w:r w:rsidRPr="00501022">
        <w:rPr>
          <w:rStyle w:val="normaltextrun"/>
          <w:color w:val="000000" w:themeColor="text1"/>
          <w:lang w:val="en-GB"/>
        </w:rPr>
        <w:t>The paper [6] m</w:t>
      </w:r>
      <w:r w:rsidRPr="00501022" w:rsidR="24AB53EF">
        <w:rPr>
          <w:rStyle w:val="normaltextrun"/>
          <w:color w:val="000000" w:themeColor="text1"/>
          <w:lang w:val="en-GB"/>
        </w:rPr>
        <w:t>akes</w:t>
      </w:r>
      <w:r w:rsidRPr="00501022">
        <w:rPr>
          <w:rStyle w:val="normaltextrun"/>
          <w:color w:val="000000" w:themeColor="text1"/>
          <w:lang w:val="en-GB"/>
        </w:rPr>
        <w:t xml:space="preserve"> use of RNN</w:t>
      </w:r>
      <w:r w:rsidRPr="00501022" w:rsidR="04D30CA9">
        <w:rPr>
          <w:rStyle w:val="normaltextrun"/>
          <w:color w:val="000000" w:themeColor="text1"/>
          <w:lang w:val="en-GB"/>
        </w:rPr>
        <w:t xml:space="preserve"> </w:t>
      </w:r>
      <w:r w:rsidRPr="00501022" w:rsidR="76A2B41D">
        <w:rPr>
          <w:rStyle w:val="normaltextrun"/>
          <w:color w:val="000000" w:themeColor="text1"/>
          <w:lang w:val="en-GB"/>
        </w:rPr>
        <w:t>variant</w:t>
      </w:r>
      <w:r w:rsidRPr="00501022">
        <w:rPr>
          <w:rStyle w:val="normaltextrun"/>
          <w:color w:val="000000" w:themeColor="text1"/>
          <w:lang w:val="en-GB"/>
        </w:rPr>
        <w:t xml:space="preserve"> called gated recurrent units (GRUs) for next word </w:t>
      </w:r>
      <w:r w:rsidRPr="00501022" w:rsidR="3246FE67">
        <w:rPr>
          <w:rStyle w:val="normaltextrun"/>
          <w:color w:val="000000" w:themeColor="text1"/>
          <w:lang w:val="en-GB"/>
        </w:rPr>
        <w:t>prediction but</w:t>
      </w:r>
      <w:r w:rsidRPr="00501022">
        <w:rPr>
          <w:rStyle w:val="normaltextrun"/>
          <w:color w:val="000000" w:themeColor="text1"/>
          <w:lang w:val="en-GB"/>
        </w:rPr>
        <w:t xml:space="preserve"> does not compare the </w:t>
      </w:r>
      <w:r w:rsidRPr="00501022" w:rsidR="57487D2B">
        <w:rPr>
          <w:rStyle w:val="normaltextrun"/>
          <w:color w:val="000000" w:themeColor="text1"/>
          <w:lang w:val="en-GB"/>
        </w:rPr>
        <w:t xml:space="preserve">result with the existing </w:t>
      </w:r>
      <w:r w:rsidRPr="00501022" w:rsidR="00FC57E0">
        <w:rPr>
          <w:rStyle w:val="normaltextrun"/>
          <w:color w:val="000000" w:themeColor="text1"/>
          <w:lang w:val="en-GB"/>
        </w:rPr>
        <w:t>literature</w:t>
      </w:r>
      <w:r w:rsidRPr="00501022">
        <w:rPr>
          <w:rStyle w:val="normaltextrun"/>
          <w:color w:val="000000" w:themeColor="text1"/>
          <w:lang w:val="en-GB"/>
        </w:rPr>
        <w:t>.</w:t>
      </w:r>
      <w:r w:rsidRPr="00501022" w:rsidR="335A57F1">
        <w:rPr>
          <w:rStyle w:val="normaltextrun"/>
          <w:color w:val="000000" w:themeColor="text1"/>
          <w:lang w:val="en-GB"/>
        </w:rPr>
        <w:t xml:space="preserve"> </w:t>
      </w:r>
      <w:r w:rsidRPr="00501022">
        <w:rPr>
          <w:rStyle w:val="normaltextrun"/>
          <w:color w:val="000000" w:themeColor="text1"/>
          <w:lang w:val="en-GB"/>
        </w:rPr>
        <w:t xml:space="preserve">The paper [7] applies </w:t>
      </w:r>
      <w:r w:rsidRPr="003902E5" w:rsidR="003902E5">
        <w:rPr>
          <w:rStyle w:val="normaltextrun"/>
          <w:color w:val="000000" w:themeColor="text1"/>
          <w:lang w:val="en-GB"/>
        </w:rPr>
        <w:t xml:space="preserve">long short-term memory (LSTM) network </w:t>
      </w:r>
      <w:r w:rsidR="003902E5">
        <w:rPr>
          <w:rStyle w:val="normaltextrun"/>
          <w:color w:val="000000" w:themeColor="text1"/>
          <w:lang w:val="en-GB"/>
        </w:rPr>
        <w:t xml:space="preserve">in order to accomplish the desired task of </w:t>
      </w:r>
      <w:proofErr w:type="gramStart"/>
      <w:r w:rsidR="003902E5">
        <w:rPr>
          <w:rStyle w:val="normaltextrun"/>
          <w:color w:val="000000" w:themeColor="text1"/>
          <w:lang w:val="en-GB"/>
        </w:rPr>
        <w:t xml:space="preserve">next  </w:t>
      </w:r>
      <w:r w:rsidRPr="00501022">
        <w:rPr>
          <w:rStyle w:val="normaltextrun"/>
          <w:color w:val="000000" w:themeColor="text1"/>
          <w:lang w:val="en-GB"/>
        </w:rPr>
        <w:t>word</w:t>
      </w:r>
      <w:proofErr w:type="gramEnd"/>
      <w:r w:rsidRPr="00501022">
        <w:rPr>
          <w:rStyle w:val="normaltextrun"/>
          <w:color w:val="000000" w:themeColor="text1"/>
          <w:lang w:val="en-GB"/>
        </w:rPr>
        <w:t xml:space="preserve"> prediction in spoken dialogue </w:t>
      </w:r>
      <w:r w:rsidRPr="00501022" w:rsidR="101EFD8E">
        <w:rPr>
          <w:rStyle w:val="normaltextrun"/>
          <w:color w:val="000000" w:themeColor="text1"/>
          <w:lang w:val="en-GB"/>
        </w:rPr>
        <w:t>system but</w:t>
      </w:r>
      <w:r w:rsidRPr="00501022">
        <w:rPr>
          <w:rStyle w:val="normaltextrun"/>
          <w:color w:val="000000" w:themeColor="text1"/>
          <w:lang w:val="en-GB"/>
        </w:rPr>
        <w:t xml:space="preserve"> does not evaluate the proposed approach on larger datasets or compare it with other existing approaches. The paper [8] </w:t>
      </w:r>
      <w:r w:rsidRPr="00501022" w:rsidR="00FC57E0">
        <w:rPr>
          <w:rStyle w:val="normaltextrun"/>
          <w:color w:val="000000" w:themeColor="text1"/>
          <w:lang w:val="en-GB"/>
        </w:rPr>
        <w:t xml:space="preserve">proposes </w:t>
      </w:r>
      <w:r w:rsidRPr="00501022" w:rsidR="008573DD">
        <w:rPr>
          <w:rStyle w:val="normaltextrun"/>
          <w:color w:val="000000" w:themeColor="text1"/>
          <w:lang w:val="en-GB"/>
        </w:rPr>
        <w:t>n</w:t>
      </w:r>
      <w:r w:rsidRPr="00501022">
        <w:rPr>
          <w:rStyle w:val="normaltextrun"/>
          <w:color w:val="000000" w:themeColor="text1"/>
          <w:lang w:val="en-GB"/>
        </w:rPr>
        <w:t>ext word prediction model that incorporates metadata information</w:t>
      </w:r>
      <w:r w:rsidRPr="00501022" w:rsidR="0531CD38">
        <w:rPr>
          <w:rStyle w:val="normaltextrun"/>
          <w:color w:val="000000" w:themeColor="text1"/>
          <w:lang w:val="en-GB"/>
        </w:rPr>
        <w:t xml:space="preserve"> for predicting the next word</w:t>
      </w:r>
      <w:r w:rsidRPr="00501022">
        <w:rPr>
          <w:rStyle w:val="normaltextrun"/>
          <w:color w:val="000000" w:themeColor="text1"/>
          <w:lang w:val="en-GB"/>
        </w:rPr>
        <w:t xml:space="preserve">. </w:t>
      </w:r>
    </w:p>
    <w:p w:rsidRPr="00501022" w:rsidR="00FC57E0" w:rsidP="648FF9B0" w:rsidRDefault="00FC57E0" w14:paraId="4BCFC175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lang w:val="en-GB"/>
        </w:rPr>
      </w:pPr>
    </w:p>
    <w:p w:rsidRPr="00501022" w:rsidR="00FC57E0" w:rsidP="648FF9B0" w:rsidRDefault="682417B0" w14:paraId="6A661FF6" w14:textId="7A6652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lang w:val="en-GB"/>
        </w:rPr>
      </w:pPr>
      <w:r w:rsidRPr="00501022">
        <w:rPr>
          <w:rStyle w:val="normaltextrun"/>
          <w:color w:val="000000" w:themeColor="text1"/>
          <w:lang w:val="en-GB"/>
        </w:rPr>
        <w:t xml:space="preserve">The paper [9] proposes a method for next word prediction that uses convolutional neural networks (CNNs) and word embeddings. However, </w:t>
      </w:r>
      <w:r w:rsidRPr="00501022" w:rsidR="47AD3033">
        <w:rPr>
          <w:rStyle w:val="normaltextrun"/>
          <w:color w:val="000000" w:themeColor="text1"/>
          <w:lang w:val="en-GB"/>
        </w:rPr>
        <w:t>it</w:t>
      </w:r>
      <w:r w:rsidRPr="00501022">
        <w:rPr>
          <w:rStyle w:val="normaltextrun"/>
          <w:color w:val="000000" w:themeColor="text1"/>
          <w:lang w:val="en-GB"/>
        </w:rPr>
        <w:t xml:space="preserve"> does not compare the proposed approach with other existing approaches. The paper </w:t>
      </w:r>
      <w:r w:rsidRPr="003902E5" w:rsidR="003902E5">
        <w:rPr>
          <w:rStyle w:val="normaltextrun"/>
          <w:color w:val="000000" w:themeColor="text1"/>
          <w:lang w:val="en-GB"/>
        </w:rPr>
        <w:t xml:space="preserve">[10] investigates the use of character-level language models for next word prediction, it does not assess how well the suggested method works </w:t>
      </w:r>
      <w:proofErr w:type="gramStart"/>
      <w:r w:rsidRPr="003902E5" w:rsidR="003902E5">
        <w:rPr>
          <w:rStyle w:val="normaltextrun"/>
          <w:color w:val="000000" w:themeColor="text1"/>
          <w:lang w:val="en-GB"/>
        </w:rPr>
        <w:t>with regard to</w:t>
      </w:r>
      <w:proofErr w:type="gramEnd"/>
      <w:r w:rsidRPr="003902E5" w:rsidR="003902E5">
        <w:rPr>
          <w:rStyle w:val="normaltextrun"/>
          <w:color w:val="000000" w:themeColor="text1"/>
          <w:lang w:val="en-GB"/>
        </w:rPr>
        <w:t xml:space="preserve"> long-term dependencies.</w:t>
      </w:r>
    </w:p>
    <w:p w:rsidRPr="00501022" w:rsidR="00FC57E0" w:rsidP="648FF9B0" w:rsidRDefault="00FC57E0" w14:paraId="6FC6B93F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lang w:val="en-GB"/>
        </w:rPr>
      </w:pPr>
    </w:p>
    <w:p w:rsidRPr="00501022" w:rsidR="00414A3D" w:rsidP="648FF9B0" w:rsidRDefault="682417B0" w14:paraId="1626184D" w14:textId="3BBE7EE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lang w:val="en-GB"/>
        </w:rPr>
      </w:pPr>
      <w:r w:rsidRPr="00501022">
        <w:rPr>
          <w:rStyle w:val="normaltextrun"/>
          <w:color w:val="000000" w:themeColor="text1"/>
          <w:lang w:val="en-GB"/>
        </w:rPr>
        <w:t xml:space="preserve">The paper [11] introduces a method for incorporating semantic word embeddings in neural language models for next word </w:t>
      </w:r>
      <w:r w:rsidRPr="00501022" w:rsidR="5703DBE5">
        <w:rPr>
          <w:rStyle w:val="normaltextrun"/>
          <w:color w:val="000000" w:themeColor="text1"/>
          <w:lang w:val="en-GB"/>
        </w:rPr>
        <w:t>prediction but</w:t>
      </w:r>
      <w:r w:rsidRPr="00501022" w:rsidR="2E10CC3E">
        <w:rPr>
          <w:rStyle w:val="normaltextrun"/>
          <w:color w:val="000000" w:themeColor="text1"/>
          <w:lang w:val="en-GB"/>
        </w:rPr>
        <w:t xml:space="preserve"> </w:t>
      </w:r>
      <w:r w:rsidRPr="00501022">
        <w:rPr>
          <w:rStyle w:val="normaltextrun"/>
          <w:color w:val="000000" w:themeColor="text1"/>
          <w:lang w:val="en-GB"/>
        </w:rPr>
        <w:t xml:space="preserve">does not evaluate </w:t>
      </w:r>
      <w:proofErr w:type="gramStart"/>
      <w:r w:rsidRPr="00501022">
        <w:rPr>
          <w:rStyle w:val="normaltextrun"/>
          <w:rFonts w:eastAsia="Open Sans"/>
          <w:color w:val="000000" w:themeColor="text1"/>
          <w:lang w:val="en-GB"/>
        </w:rPr>
        <w:t>the</w:t>
      </w:r>
      <w:r w:rsidRPr="00501022" w:rsidR="018A2313">
        <w:rPr>
          <w:rStyle w:val="normaltextrun"/>
          <w:color w:val="000000" w:themeColor="text1"/>
          <w:lang w:val="en-GB"/>
        </w:rPr>
        <w:t xml:space="preserve"> </w:t>
      </w:r>
      <w:r w:rsidRPr="003902E5" w:rsidR="003902E5">
        <w:rPr>
          <w:rFonts w:eastAsia="opensans"/>
          <w:color w:val="000000" w:themeColor="text1"/>
          <w:lang w:val="en-GB"/>
        </w:rPr>
        <w:t>such</w:t>
      </w:r>
      <w:proofErr w:type="gramEnd"/>
      <w:r w:rsidRPr="003902E5" w:rsidR="003902E5">
        <w:rPr>
          <w:rFonts w:eastAsia="opensans"/>
          <w:color w:val="000000" w:themeColor="text1"/>
          <w:lang w:val="en-GB"/>
        </w:rPr>
        <w:t xml:space="preserve"> as a gated recurrent unit (GRU), which was recently proposed, and a long short-term memory (LSTM) unit. </w:t>
      </w:r>
      <w:r w:rsidRPr="00501022">
        <w:rPr>
          <w:rStyle w:val="normaltextrun"/>
          <w:color w:val="000000" w:themeColor="text1"/>
          <w:lang w:val="en-GB"/>
        </w:rPr>
        <w:t xml:space="preserve">proposed method on low-resource languages. </w:t>
      </w:r>
      <w:r w:rsidRPr="00501022">
        <w:rPr>
          <w:rStyle w:val="normaltextrun"/>
          <w:lang w:val="en-GB"/>
        </w:rPr>
        <w:t xml:space="preserve">The [12] </w:t>
      </w:r>
      <w:r w:rsidRPr="003902E5" w:rsidR="003902E5">
        <w:rPr>
          <w:rFonts w:eastAsia="Open Sans"/>
          <w:color w:val="000000" w:themeColor="text1"/>
          <w:lang w:val="en-GB"/>
        </w:rPr>
        <w:t xml:space="preserve">Comparing various recurrent unit types in recurrent neural networks </w:t>
      </w:r>
      <w:r w:rsidRPr="00501022" w:rsidR="3FC02660">
        <w:rPr>
          <w:rFonts w:eastAsia="Open Sans"/>
          <w:lang w:val="en-GB"/>
        </w:rPr>
        <w:t>but</w:t>
      </w:r>
      <w:r w:rsidRPr="00501022" w:rsidR="3FC02660">
        <w:rPr>
          <w:lang w:val="en-GB"/>
        </w:rPr>
        <w:t xml:space="preserve"> </w:t>
      </w:r>
      <w:r w:rsidRPr="00501022">
        <w:rPr>
          <w:rStyle w:val="normaltextrun"/>
          <w:lang w:val="en-GB"/>
        </w:rPr>
        <w:t xml:space="preserve">does not mention any comparative analysis or evaluation of their proposed method with other existing methods. </w:t>
      </w:r>
    </w:p>
    <w:p w:rsidRPr="00501022" w:rsidR="00414A3D" w:rsidP="00414A3D" w:rsidRDefault="00414A3D" w14:paraId="4E7EFEBD" w14:textId="77777777">
      <w:pPr>
        <w:pStyle w:val="paragraph"/>
        <w:spacing w:before="0" w:beforeAutospacing="0" w:after="0" w:afterAutospacing="0"/>
        <w:jc w:val="both"/>
        <w:textAlignment w:val="baseline"/>
      </w:pPr>
      <w:r w:rsidRPr="00501022">
        <w:rPr>
          <w:rStyle w:val="eop"/>
          <w:color w:val="000000"/>
        </w:rPr>
        <w:t> </w:t>
      </w:r>
    </w:p>
    <w:p w:rsidRPr="000658B7" w:rsidR="000658B7" w:rsidP="648FF9B0" w:rsidRDefault="682417B0" w14:paraId="6011568C" w14:textId="504FCD6C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sz w:val="32"/>
          <w:szCs w:val="32"/>
        </w:rPr>
      </w:pPr>
      <w:r w:rsidRPr="00501022">
        <w:rPr>
          <w:rStyle w:val="normaltextrun"/>
          <w:b/>
          <w:bCs/>
          <w:color w:val="000000" w:themeColor="text1"/>
          <w:sz w:val="32"/>
          <w:szCs w:val="32"/>
          <w:lang w:val="en-GB"/>
        </w:rPr>
        <w:t>1.3 Contribution</w:t>
      </w:r>
    </w:p>
    <w:p w:rsidRPr="00501022" w:rsidR="6B8CDD71" w:rsidP="648FF9B0" w:rsidRDefault="6B8CDD71" w14:paraId="6207AA19" w14:textId="5AA050BF">
      <w:pPr>
        <w:pStyle w:val="paragraph"/>
        <w:spacing w:before="0" w:beforeAutospacing="0" w:after="0" w:afterAutospacing="0"/>
        <w:jc w:val="both"/>
        <w:rPr>
          <w:rFonts w:eastAsia="Open Sans"/>
        </w:rPr>
      </w:pPr>
      <w:r w:rsidRPr="00501022">
        <w:rPr>
          <w:rFonts w:eastAsia="Open Sans"/>
        </w:rPr>
        <w:t>The main contribution are as follows:</w:t>
      </w:r>
      <w:r w:rsidRPr="00501022" w:rsidR="010BD40B">
        <w:rPr>
          <w:rFonts w:eastAsia="Open Sans"/>
        </w:rPr>
        <w:t xml:space="preserve"> </w:t>
      </w:r>
    </w:p>
    <w:p w:rsidR="00A17DE0" w:rsidP="00A17DE0" w:rsidRDefault="00A17DE0" w14:paraId="60C29398" w14:textId="77777777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rPr>
          <w:rFonts w:eastAsia="Open Sans"/>
        </w:rPr>
      </w:pPr>
      <w:r>
        <w:rPr>
          <w:rFonts w:eastAsia="Open Sans"/>
        </w:rPr>
        <w:t>LSTM overcomes the limitations of RNN.</w:t>
      </w:r>
    </w:p>
    <w:p w:rsidRPr="00A17DE0" w:rsidR="000658B7" w:rsidP="648FF9B0" w:rsidRDefault="00A17DE0" w14:paraId="2E80EF3D" w14:textId="36465D42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rPr>
          <w:rFonts w:eastAsia="Open Sans"/>
          <w:color w:val="000000" w:themeColor="text1"/>
        </w:rPr>
      </w:pPr>
      <w:r>
        <w:rPr>
          <w:rFonts w:eastAsia="Open Sans"/>
        </w:rPr>
        <w:t xml:space="preserve">Bidirectional </w:t>
      </w:r>
      <w:r w:rsidR="000658B7">
        <w:rPr>
          <w:rFonts w:eastAsia="Open Sans"/>
        </w:rPr>
        <w:t xml:space="preserve">LSTM </w:t>
      </w:r>
      <w:r w:rsidR="00CE7E76">
        <w:rPr>
          <w:rFonts w:eastAsia="Open Sans"/>
        </w:rPr>
        <w:t xml:space="preserve">model is mathematically modelled and </w:t>
      </w:r>
      <w:r w:rsidR="000658B7">
        <w:rPr>
          <w:rFonts w:eastAsia="Open Sans"/>
        </w:rPr>
        <w:t xml:space="preserve">is trained using </w:t>
      </w:r>
      <w:r w:rsidRPr="00A17DE0" w:rsidR="000658B7">
        <w:rPr>
          <w:rFonts w:eastAsia="Open Sans"/>
          <w:color w:val="000000" w:themeColor="text1"/>
        </w:rPr>
        <w:t>B</w:t>
      </w:r>
      <w:r w:rsidRPr="00A17DE0" w:rsidR="00577FDA">
        <w:rPr>
          <w:rFonts w:eastAsia="Open Sans"/>
          <w:color w:val="000000" w:themeColor="text1"/>
        </w:rPr>
        <w:t>ackpr</w:t>
      </w:r>
      <w:r w:rsidRPr="00A17DE0">
        <w:rPr>
          <w:rFonts w:eastAsia="Open Sans"/>
          <w:color w:val="000000" w:themeColor="text1"/>
        </w:rPr>
        <w:t xml:space="preserve">opagating through time (BPTT) </w:t>
      </w:r>
      <w:r w:rsidRPr="00A17DE0" w:rsidR="000658B7">
        <w:rPr>
          <w:rFonts w:eastAsia="Open Sans"/>
          <w:color w:val="000000" w:themeColor="text1"/>
        </w:rPr>
        <w:t>algorithm</w:t>
      </w:r>
    </w:p>
    <w:p w:rsidR="00414A3D" w:rsidP="000658B7" w:rsidRDefault="000658B7" w14:paraId="5929B810" w14:textId="4D35ABD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rPr>
          <w:rFonts w:eastAsia="Open Sans"/>
        </w:rPr>
      </w:pPr>
      <w:r>
        <w:rPr>
          <w:rFonts w:eastAsia="Open Sans"/>
        </w:rPr>
        <w:t>The cross-entropy loss obtained is lower than the published results in the existing literature.</w:t>
      </w:r>
    </w:p>
    <w:p w:rsidRPr="000658B7" w:rsidR="000658B7" w:rsidP="000658B7" w:rsidRDefault="000658B7" w14:paraId="43BF11CB" w14:textId="77777777">
      <w:pPr>
        <w:pStyle w:val="paragraph"/>
        <w:spacing w:before="0" w:beforeAutospacing="0" w:after="0" w:afterAutospacing="0"/>
        <w:ind w:left="720"/>
        <w:jc w:val="both"/>
        <w:rPr>
          <w:rFonts w:eastAsia="Open Sans"/>
        </w:rPr>
      </w:pPr>
    </w:p>
    <w:p w:rsidRPr="00AB7E05" w:rsidR="00414A3D" w:rsidP="648FF9B0" w:rsidRDefault="016D2263" w14:paraId="30872849" w14:textId="4CAF6AC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 w:themeColor="text1"/>
          <w:sz w:val="28"/>
          <w:szCs w:val="28"/>
          <w:lang w:val="en-GB"/>
        </w:rPr>
      </w:pPr>
      <w:r w:rsidRPr="00AB7E05">
        <w:rPr>
          <w:rStyle w:val="normaltextrun"/>
          <w:b/>
          <w:bCs/>
          <w:color w:val="000000" w:themeColor="text1"/>
          <w:sz w:val="28"/>
          <w:szCs w:val="28"/>
          <w:lang w:val="en-GB"/>
        </w:rPr>
        <w:t>2.</w:t>
      </w:r>
      <w:r w:rsidRPr="00AB7E05" w:rsidR="682417B0">
        <w:rPr>
          <w:rStyle w:val="normaltextrun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00360727">
        <w:rPr>
          <w:rStyle w:val="normaltextrun"/>
          <w:b/>
          <w:bCs/>
          <w:color w:val="000000" w:themeColor="text1"/>
          <w:sz w:val="28"/>
          <w:szCs w:val="28"/>
          <w:lang w:val="en-GB"/>
        </w:rPr>
        <w:t xml:space="preserve">Bidirectional </w:t>
      </w:r>
      <w:r w:rsidRPr="00AB7E05" w:rsidR="682417B0">
        <w:rPr>
          <w:rStyle w:val="normaltextrun"/>
          <w:b/>
          <w:bCs/>
          <w:color w:val="000000" w:themeColor="text1"/>
          <w:sz w:val="28"/>
          <w:szCs w:val="28"/>
          <w:lang w:val="en-GB"/>
        </w:rPr>
        <w:t>LSTM</w:t>
      </w:r>
      <w:r w:rsidRPr="00AB7E05" w:rsidR="28ED0FC1">
        <w:rPr>
          <w:rStyle w:val="normaltextrun"/>
          <w:b/>
          <w:bCs/>
          <w:color w:val="000000" w:themeColor="text1"/>
          <w:sz w:val="28"/>
          <w:szCs w:val="28"/>
          <w:lang w:val="en-GB"/>
        </w:rPr>
        <w:t xml:space="preserve"> Model</w:t>
      </w:r>
    </w:p>
    <w:p w:rsidR="00577FDA" w:rsidP="00360727" w:rsidRDefault="002E5508" w14:paraId="4755B3B6" w14:textId="77777777">
      <w:pPr>
        <w:pStyle w:val="paragraph"/>
        <w:spacing w:after="0"/>
        <w:jc w:val="both"/>
        <w:textAlignment w:val="baseline"/>
        <w:rPr>
          <w:rStyle w:val="normaltextrun"/>
          <w:color w:val="000000" w:themeColor="text1"/>
          <w:lang w:val="en-GB"/>
        </w:rPr>
      </w:pPr>
      <w:r>
        <w:rPr>
          <w:rStyle w:val="normaltextrun"/>
          <w:color w:val="000000" w:themeColor="text1"/>
          <w:lang w:val="en-GB"/>
        </w:rPr>
        <w:t>In RNN, s</w:t>
      </w:r>
      <w:r w:rsidR="00CD37F1">
        <w:rPr>
          <w:rStyle w:val="normaltextrun"/>
          <w:color w:val="000000" w:themeColor="text1"/>
          <w:lang w:val="en-GB"/>
        </w:rPr>
        <w:t xml:space="preserve">ince we are continuously writing to cell states, its continuously losing information it gained at previous timestep as the memory is limited. </w:t>
      </w:r>
      <w:r>
        <w:rPr>
          <w:rStyle w:val="normaltextrun"/>
          <w:color w:val="000000" w:themeColor="text1"/>
          <w:lang w:val="en-GB"/>
        </w:rPr>
        <w:t xml:space="preserve">Moreover, there is vanishing gradient problem in RNN wherein gradient either vanishes or becomes very close to zero. </w:t>
      </w:r>
      <w:r w:rsidR="00CD37F1">
        <w:rPr>
          <w:rStyle w:val="normaltextrun"/>
          <w:color w:val="000000" w:themeColor="text1"/>
          <w:lang w:val="en-GB"/>
        </w:rPr>
        <w:t>This limitation is overcome in LSTM</w:t>
      </w:r>
      <w:r>
        <w:rPr>
          <w:rStyle w:val="normaltextrun"/>
          <w:color w:val="000000" w:themeColor="text1"/>
          <w:lang w:val="en-GB"/>
        </w:rPr>
        <w:t xml:space="preserve"> which ensures not all gradients vanishes</w:t>
      </w:r>
      <w:r w:rsidR="00CD37F1">
        <w:rPr>
          <w:rStyle w:val="normaltextrun"/>
          <w:color w:val="000000" w:themeColor="text1"/>
          <w:lang w:val="en-GB"/>
        </w:rPr>
        <w:t xml:space="preserve">. </w:t>
      </w:r>
    </w:p>
    <w:p w:rsidR="002E5508" w:rsidP="00360727" w:rsidRDefault="00CD37F1" w14:paraId="30AF6487" w14:textId="6EF00FEC">
      <w:pPr>
        <w:pStyle w:val="paragraph"/>
        <w:spacing w:after="0"/>
        <w:jc w:val="both"/>
        <w:textAlignment w:val="baseline"/>
        <w:rPr>
          <w:rStyle w:val="normaltextrun"/>
          <w:color w:val="000000" w:themeColor="text1"/>
          <w:lang w:val="en-GB"/>
        </w:rPr>
      </w:pPr>
      <w:r w:rsidRPr="00501022">
        <w:rPr>
          <w:rStyle w:val="normaltextrun"/>
          <w:color w:val="000000" w:themeColor="text1"/>
          <w:lang w:val="en-GB"/>
        </w:rPr>
        <w:t>LSTM [14] consists of three gates</w:t>
      </w:r>
      <w:r>
        <w:rPr>
          <w:rStyle w:val="normaltextrun"/>
          <w:color w:val="000000" w:themeColor="text1"/>
          <w:lang w:val="en-GB"/>
        </w:rPr>
        <w:t>:</w:t>
      </w:r>
      <w:r w:rsidRPr="00501022">
        <w:rPr>
          <w:rStyle w:val="normaltextrun"/>
          <w:color w:val="000000" w:themeColor="text1"/>
          <w:lang w:val="en-GB"/>
        </w:rPr>
        <w:t xml:space="preserve"> Input Gate, </w:t>
      </w:r>
      <w:r w:rsidR="003902E5">
        <w:rPr>
          <w:rStyle w:val="normaltextrun"/>
          <w:color w:val="000000" w:themeColor="text1"/>
          <w:lang w:val="en-GB"/>
        </w:rPr>
        <w:t>O</w:t>
      </w:r>
      <w:r w:rsidRPr="00501022">
        <w:rPr>
          <w:rStyle w:val="normaltextrun"/>
          <w:color w:val="000000" w:themeColor="text1"/>
          <w:lang w:val="en-GB"/>
        </w:rPr>
        <w:t xml:space="preserve">utput Gate and Forget Gate. </w:t>
      </w:r>
      <w:r>
        <w:rPr>
          <w:rStyle w:val="normaltextrun"/>
          <w:color w:val="000000" w:themeColor="text1"/>
          <w:lang w:val="en-GB"/>
        </w:rPr>
        <w:t xml:space="preserve">The input gate selectively reads the important bearing words. The output gate selectively writes </w:t>
      </w:r>
      <w:r w:rsidR="003902E5">
        <w:rPr>
          <w:rStyle w:val="normaltextrun"/>
          <w:color w:val="000000" w:themeColor="text1"/>
          <w:lang w:val="en-GB"/>
        </w:rPr>
        <w:t xml:space="preserve">in </w:t>
      </w:r>
      <w:r>
        <w:rPr>
          <w:rStyle w:val="normaltextrun"/>
          <w:color w:val="000000" w:themeColor="text1"/>
          <w:lang w:val="en-GB"/>
        </w:rPr>
        <w:t xml:space="preserve">next cell state. </w:t>
      </w:r>
      <w:r w:rsidR="002E5508">
        <w:rPr>
          <w:rStyle w:val="normaltextrun"/>
          <w:color w:val="000000" w:themeColor="text1"/>
          <w:lang w:val="en-GB"/>
        </w:rPr>
        <w:t xml:space="preserve">The forget gate selectively forget </w:t>
      </w:r>
      <w:proofErr w:type="spellStart"/>
      <w:r w:rsidR="002E5508">
        <w:rPr>
          <w:rStyle w:val="normaltextrun"/>
          <w:color w:val="000000" w:themeColor="text1"/>
          <w:lang w:val="en-GB"/>
        </w:rPr>
        <w:t>stopwords</w:t>
      </w:r>
      <w:proofErr w:type="spellEnd"/>
      <w:r w:rsidR="002E5508">
        <w:rPr>
          <w:rStyle w:val="normaltextrun"/>
          <w:color w:val="000000" w:themeColor="text1"/>
          <w:lang w:val="en-GB"/>
        </w:rPr>
        <w:t xml:space="preserve"> and misleading words. </w:t>
      </w:r>
    </w:p>
    <w:p w:rsidR="00414A3D" w:rsidP="00360727" w:rsidRDefault="00360727" w14:paraId="4FDBBC70" w14:textId="13023788">
      <w:pPr>
        <w:pStyle w:val="paragraph"/>
        <w:spacing w:after="0"/>
        <w:jc w:val="both"/>
        <w:textAlignment w:val="baseline"/>
        <w:rPr>
          <w:rStyle w:val="normaltextrun"/>
          <w:color w:val="000000" w:themeColor="text1"/>
          <w:lang w:val="en-GB"/>
        </w:rPr>
      </w:pPr>
      <w:r w:rsidRPr="00360727">
        <w:rPr>
          <w:rStyle w:val="normaltextrun"/>
          <w:color w:val="000000" w:themeColor="text1"/>
          <w:lang w:val="en-GB"/>
        </w:rPr>
        <w:t xml:space="preserve">Bidirectional </w:t>
      </w:r>
      <w:r w:rsidR="003902E5">
        <w:rPr>
          <w:rStyle w:val="normaltextrun"/>
          <w:color w:val="000000" w:themeColor="text1"/>
          <w:lang w:val="en-GB"/>
        </w:rPr>
        <w:t>o</w:t>
      </w:r>
      <w:r w:rsidRPr="003902E5" w:rsidR="003902E5">
        <w:rPr>
          <w:rStyle w:val="normaltextrun"/>
          <w:color w:val="000000" w:themeColor="text1"/>
          <w:lang w:val="en-GB"/>
        </w:rPr>
        <w:t xml:space="preserve">ne more LSTM layer is added by LSTM, which changes the direction of information flow. </w:t>
      </w:r>
      <w:r w:rsidRPr="00360727">
        <w:rPr>
          <w:rStyle w:val="normaltextrun"/>
          <w:color w:val="000000" w:themeColor="text1"/>
          <w:lang w:val="en-GB"/>
        </w:rPr>
        <w:t xml:space="preserve">which resulted in input sequence </w:t>
      </w:r>
      <w:r w:rsidRPr="003902E5" w:rsidR="003902E5">
        <w:rPr>
          <w:rStyle w:val="normaltextrun"/>
          <w:color w:val="000000" w:themeColor="text1"/>
          <w:lang w:val="en-GB"/>
        </w:rPr>
        <w:t>within the extra LSTM layer, flowing backward</w:t>
      </w:r>
      <w:r w:rsidRPr="00360727">
        <w:rPr>
          <w:rStyle w:val="normaltextrun"/>
          <w:color w:val="000000" w:themeColor="text1"/>
          <w:lang w:val="en-GB"/>
        </w:rPr>
        <w:t>. Then the outputs from both LSTM layers is combined</w:t>
      </w:r>
      <w:r w:rsidRPr="003902E5" w:rsidR="003902E5">
        <w:t xml:space="preserve"> </w:t>
      </w:r>
      <w:r w:rsidRPr="003902E5" w:rsidR="003902E5">
        <w:rPr>
          <w:rStyle w:val="normaltextrun"/>
          <w:color w:val="000000" w:themeColor="text1"/>
          <w:lang w:val="en-GB"/>
        </w:rPr>
        <w:t xml:space="preserve">The Embedding layer looks for the embedding vector for each word-index using the integer-encoded vocabulary. </w:t>
      </w:r>
      <w:r w:rsidRPr="00501022" w:rsidR="69AD655E">
        <w:rPr>
          <w:rStyle w:val="normaltextrun"/>
          <w:color w:val="000000" w:themeColor="text1"/>
          <w:lang w:val="en-GB"/>
        </w:rPr>
        <w:t>[13]</w:t>
      </w:r>
      <w:r w:rsidRPr="00501022" w:rsidR="682417B0">
        <w:rPr>
          <w:rStyle w:val="normaltextrun"/>
          <w:color w:val="000000" w:themeColor="text1"/>
          <w:lang w:val="en-GB"/>
        </w:rPr>
        <w:t>.</w:t>
      </w:r>
    </w:p>
    <w:p w:rsidRPr="00360727" w:rsidR="00E303FC" w:rsidP="00360727" w:rsidRDefault="00E303FC" w14:paraId="1B066F0A" w14:textId="3D435044">
      <w:pPr>
        <w:pStyle w:val="paragraph"/>
        <w:spacing w:after="0"/>
        <w:jc w:val="both"/>
        <w:textAlignment w:val="baseline"/>
        <w:rPr>
          <w:rStyle w:val="eop"/>
          <w:color w:val="000000" w:themeColor="text1"/>
          <w:lang w:val="en-GB"/>
        </w:rPr>
      </w:pPr>
      <w:r>
        <w:rPr>
          <w:rStyle w:val="normaltextrun"/>
          <w:color w:val="000000" w:themeColor="text1"/>
          <w:lang w:val="en-GB"/>
        </w:rPr>
        <w:t xml:space="preserve">The network is trained using </w:t>
      </w:r>
      <w:proofErr w:type="spellStart"/>
      <w:r>
        <w:rPr>
          <w:rStyle w:val="normaltextrun"/>
          <w:color w:val="000000" w:themeColor="text1"/>
          <w:lang w:val="en-GB"/>
        </w:rPr>
        <w:t>backpropgation</w:t>
      </w:r>
      <w:proofErr w:type="spellEnd"/>
      <w:r>
        <w:rPr>
          <w:rStyle w:val="normaltextrun"/>
          <w:color w:val="000000" w:themeColor="text1"/>
          <w:lang w:val="en-GB"/>
        </w:rPr>
        <w:t xml:space="preserve"> through time (BPTT) algorithm. The forward pass is computed at different timesteps followed by reverse pass in reverse timesteps. </w:t>
      </w:r>
      <w:r w:rsidRPr="003902E5" w:rsidR="003902E5">
        <w:rPr>
          <w:rStyle w:val="normaltextrun"/>
          <w:color w:val="000000" w:themeColor="text1"/>
          <w:lang w:val="en-GB"/>
        </w:rPr>
        <w:t>The gates regulate the information flow</w:t>
      </w:r>
      <w:r w:rsidR="003902E5">
        <w:rPr>
          <w:rStyle w:val="normaltextrun"/>
          <w:color w:val="000000" w:themeColor="text1"/>
          <w:lang w:val="en-GB"/>
        </w:rPr>
        <w:t xml:space="preserve"> </w:t>
      </w:r>
      <w:r>
        <w:rPr>
          <w:rStyle w:val="normaltextrun"/>
          <w:color w:val="000000" w:themeColor="text1"/>
          <w:lang w:val="en-GB"/>
        </w:rPr>
        <w:t xml:space="preserve">during forward pass and control the flow of gradients during reverse pass.  </w:t>
      </w:r>
    </w:p>
    <w:p w:rsidRPr="00501022" w:rsidR="00414A3D" w:rsidP="12161D78" w:rsidRDefault="00414A3D" w14:paraId="5A837A66" w14:textId="61FBD59A">
      <w:pPr>
        <w:pStyle w:val="paragraph"/>
        <w:spacing w:before="0" w:beforeAutospacing="0" w:after="0" w:afterAutospacing="0"/>
        <w:jc w:val="both"/>
        <w:rPr>
          <w:lang w:val="en-GB"/>
        </w:rPr>
      </w:pPr>
      <w:r w:rsidRPr="00501022">
        <w:rPr>
          <w:noProof/>
        </w:rPr>
        <w:drawing>
          <wp:inline distT="0" distB="0" distL="0" distR="0" wp14:anchorId="39CEFE24" wp14:editId="06A63EB6">
            <wp:extent cx="2552700" cy="1751853"/>
            <wp:effectExtent l="0" t="0" r="0" b="127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022">
        <w:rPr>
          <w:rStyle w:val="normaltextrun"/>
          <w:color w:val="292929"/>
          <w:lang w:val="en-GB"/>
        </w:rPr>
        <w:t> </w:t>
      </w:r>
      <w:r w:rsidRPr="00501022">
        <w:rPr>
          <w:noProof/>
        </w:rPr>
        <w:drawing>
          <wp:inline distT="0" distB="0" distL="0" distR="0" wp14:anchorId="54F873E8" wp14:editId="35EC6D1F">
            <wp:extent cx="2724150" cy="1850190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022">
        <w:rPr>
          <w:rStyle w:val="eop"/>
          <w:lang w:val="en-GB"/>
        </w:rPr>
        <w:t> </w:t>
      </w:r>
    </w:p>
    <w:p w:rsidRPr="00501022" w:rsidR="00414A3D" w:rsidP="648FF9B0" w:rsidRDefault="682417B0" w14:paraId="00FB8336" w14:textId="37218DEE">
      <w:pPr>
        <w:pStyle w:val="paragraph"/>
        <w:spacing w:before="0" w:beforeAutospacing="0" w:after="0" w:afterAutospacing="0"/>
        <w:jc w:val="both"/>
        <w:textAlignment w:val="baseline"/>
      </w:pPr>
      <w:r w:rsidRPr="00501022">
        <w:rPr>
          <w:rStyle w:val="normaltextrun"/>
          <w:color w:val="000000" w:themeColor="text1"/>
          <w:lang w:val="en-GB"/>
        </w:rPr>
        <w:t>       Fig.1: LSTM – Memory Cell       </w:t>
      </w:r>
      <w:r w:rsidRPr="00501022" w:rsidR="7EAD6AE5">
        <w:rPr>
          <w:rStyle w:val="normaltextrun"/>
          <w:color w:val="000000" w:themeColor="text1"/>
          <w:lang w:val="en-GB"/>
        </w:rPr>
        <w:t xml:space="preserve">             </w:t>
      </w:r>
      <w:r w:rsidRPr="00501022">
        <w:rPr>
          <w:rStyle w:val="normaltextrun"/>
          <w:color w:val="000000" w:themeColor="text1"/>
          <w:lang w:val="en-GB"/>
        </w:rPr>
        <w:t xml:space="preserve">            </w:t>
      </w:r>
      <w:r w:rsidRPr="00501022" w:rsidR="3FB5ED54">
        <w:rPr>
          <w:rStyle w:val="normaltextrun"/>
          <w:color w:val="000000" w:themeColor="text1"/>
          <w:lang w:val="en-GB"/>
        </w:rPr>
        <w:t xml:space="preserve">  </w:t>
      </w:r>
      <w:r w:rsidRPr="00501022" w:rsidR="657F9A5E">
        <w:rPr>
          <w:rStyle w:val="normaltextrun"/>
          <w:color w:val="000000" w:themeColor="text1"/>
          <w:lang w:val="en-GB"/>
        </w:rPr>
        <w:t xml:space="preserve">  </w:t>
      </w:r>
      <w:r w:rsidRPr="00501022">
        <w:rPr>
          <w:rStyle w:val="normaltextrun"/>
          <w:color w:val="000000" w:themeColor="text1"/>
          <w:lang w:val="en-GB"/>
        </w:rPr>
        <w:t>Fig.</w:t>
      </w:r>
      <w:r w:rsidRPr="00501022" w:rsidR="06B2E9E8">
        <w:rPr>
          <w:rStyle w:val="normaltextrun"/>
          <w:color w:val="000000" w:themeColor="text1"/>
          <w:lang w:val="en-GB"/>
        </w:rPr>
        <w:t>2:</w:t>
      </w:r>
      <w:r w:rsidRPr="00501022">
        <w:rPr>
          <w:rStyle w:val="normaltextrun"/>
          <w:color w:val="000000" w:themeColor="text1"/>
          <w:lang w:val="en-GB"/>
        </w:rPr>
        <w:t xml:space="preserve"> LSTM – Architecture</w:t>
      </w:r>
      <w:r w:rsidRPr="00501022">
        <w:rPr>
          <w:rStyle w:val="eop"/>
          <w:color w:val="000000" w:themeColor="text1"/>
        </w:rPr>
        <w:t> </w:t>
      </w:r>
    </w:p>
    <w:p w:rsidRPr="00501022" w:rsidR="34F21F15" w:rsidP="34F21F15" w:rsidRDefault="34F21F15" w14:paraId="73596989" w14:textId="608C4AD7">
      <w:pPr>
        <w:pStyle w:val="paragraph"/>
        <w:spacing w:before="0" w:beforeAutospacing="0" w:after="0" w:afterAutospacing="0"/>
        <w:jc w:val="both"/>
        <w:rPr>
          <w:rStyle w:val="eop"/>
          <w:color w:val="000000" w:themeColor="text1"/>
        </w:rPr>
      </w:pPr>
    </w:p>
    <w:p w:rsidRPr="00501022" w:rsidR="00414A3D" w:rsidP="3F3781B1" w:rsidRDefault="00CA36B9" w14:paraId="0C787CD2" w14:textId="19F1596F">
      <w:pPr>
        <w:spacing w:line="480" w:lineRule="exact"/>
        <w:jc w:val="both"/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</w:pPr>
      <w:r w:rsidRPr="3F3781B1" w:rsidR="00414A3D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The input gate </w:t>
      </w:r>
      <w:r w:rsidRPr="3F3781B1" w:rsidR="00414A3D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provides</w:t>
      </w:r>
      <w:r w:rsidRPr="3F3781B1" w:rsidR="00414A3D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information </w:t>
      </w:r>
      <w:r w:rsidRPr="3F3781B1" w:rsidR="00C267B0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regarding</w:t>
      </w:r>
      <w:r w:rsidRPr="3F3781B1" w:rsidR="00C267B0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the fresh data that would be kept in the cell state</w:t>
      </w:r>
      <w:r w:rsidRPr="3F3781B1" w:rsidR="00414A3D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, given by </w:t>
      </w:r>
      <w:r w:rsidRPr="3F3781B1" w:rsidR="4A6B5A25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Eq. (</w:t>
      </w:r>
      <w:r w:rsidRPr="3F3781B1" w:rsidR="00414A3D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1)</w:t>
      </w:r>
      <w:r w:rsidRPr="3F3781B1" w:rsidR="2BC11079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:</w:t>
      </w:r>
    </w:p>
    <w:p w:rsidRPr="00501022" w:rsidR="00414A3D" w:rsidP="3F3781B1" w:rsidRDefault="00CA36B9" w14:paraId="4EDA4590" w14:textId="34D26EA2">
      <w:pPr>
        <w:spacing w:line="480" w:lineRule="exact"/>
        <w:jc w:val="both"/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 = 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tan</m:t>
            </m:r>
          </m:fName>
          <m:e>
            <m:r>
              <w:rPr>
                <w:rFonts w:ascii="Cambria Math" w:hAnsi="Cambria Math" w:cs="Times New Roman"/>
              </w:rPr>
              <m:t>h</m:t>
            </m:r>
          </m:e>
        </m:func>
        <m:r>
          <w:rPr>
            <w:rFonts w:ascii="Cambria Math" w:hAnsi="Cambria Math" w:cs="Times New Roman"/>
          </w:rPr>
          <m:t> 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 + 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 + 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e>
        </m:d>
      </m:oMath>
      <w:r w:rsidRPr="00501022" w:rsidR="682417B0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           </w:t>
      </w:r>
      <w:r w:rsidRPr="00501022" w:rsidR="36EBD649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        </w:t>
      </w:r>
      <w:r w:rsidRPr="00501022" w:rsidR="682417B0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                                              </w:t>
      </w:r>
      <w:r w:rsidRPr="00501022" w:rsidR="2011693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     </w:t>
      </w:r>
      <w:r w:rsidRPr="00501022" w:rsidR="682417B0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</w:t>
      </w:r>
      <w:r w:rsidRPr="00501022" w:rsidR="682417B0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  </w:t>
      </w:r>
    </w:p>
    <w:p w:rsidRPr="00501022" w:rsidR="00414A3D" w:rsidP="00414A3D" w:rsidRDefault="682417B0" w14:paraId="723A3844" w14:textId="2730B4E3">
      <w:pPr>
        <w:spacing w:line="480" w:lineRule="exact"/>
        <w:rPr>
          <w:rFonts w:ascii="Times New Roman" w:hAnsi="Times New Roman" w:eastAsia="Open Sans" w:cs="Times New Roman"/>
          <w:color w:val="292929"/>
          <w:sz w:val="24"/>
          <w:szCs w:val="24"/>
        </w:rPr>
      </w:pPr>
      <w:r w:rsidRP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Where</w:t>
      </w:r>
      <w:r w:rsidR="00C267B0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</w:t>
      </w:r>
      <w:r w:rsidRPr="00C267B0" w:rsidR="00C267B0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The candidate for the cell at timestamp (t) is represented by</w:t>
      </w:r>
      <w:r w:rsidRP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t 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  <w:r w:rsidRP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,</w:t>
      </w:r>
      <w:r w:rsidR="00C267B0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</w:t>
      </w:r>
      <w:r w:rsidRPr="00C267B0" w:rsidR="00C267B0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the weight for the candidate is</w:t>
      </w:r>
      <w:r w:rsidRP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P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is the weight for the candidate,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</m:oMath>
      <w:r w:rsidRP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</w:t>
      </w:r>
      <w:r w:rsidRPr="00C267B0" w:rsidR="00C267B0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is the result of the LSTM block that came before it at timestamp </w:t>
      </w:r>
      <w:r w:rsidR="00C267B0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</w:t>
      </w:r>
      <w:r w:rsidRP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(t-1), </w:t>
      </w:r>
      <w:r w:rsidR="00C267B0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is the input at current timestamp </w:t>
      </w:r>
      <w:r w:rsid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and</w:t>
      </w:r>
      <w:r w:rsidRP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501022" w:rsidR="4375843D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</w:t>
      </w:r>
      <w:r w:rsidRP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is the bias associated with that candidate.</w:t>
      </w:r>
    </w:p>
    <w:p w:rsidRPr="00501022" w:rsidR="00414A3D" w:rsidP="00414A3D" w:rsidRDefault="682417B0" w14:paraId="3E8D9053" w14:textId="70C89581">
      <w:pPr>
        <w:spacing w:line="480" w:lineRule="exact"/>
        <w:rPr>
          <w:rFonts w:ascii="Times New Roman" w:hAnsi="Times New Roman" w:eastAsia="Open Sans" w:cs="Times New Roman"/>
          <w:color w:val="292929"/>
          <w:sz w:val="24"/>
          <w:szCs w:val="24"/>
        </w:rPr>
      </w:pPr>
      <w:r w:rsidRPr="220F37E7" w:rsidR="682417B0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The </w:t>
      </w:r>
      <w:r w:rsidRPr="220F37E7" w:rsid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cell state </w:t>
      </w:r>
      <w:r w:rsidRPr="220F37E7" w:rsid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c</w:t>
      </w:r>
      <w:r w:rsidRPr="220F37E7" w:rsidR="00501022">
        <w:rPr>
          <w:rFonts w:ascii="Times New Roman" w:hAnsi="Times New Roman" w:eastAsia="Open Sans" w:cs="Times New Roman"/>
          <w:color w:val="292929"/>
          <w:sz w:val="24"/>
          <w:szCs w:val="24"/>
          <w:vertAlign w:val="subscript"/>
          <w:lang w:val="en-GB"/>
        </w:rPr>
        <w:t>t</w:t>
      </w:r>
      <w:r w:rsidRPr="220F37E7" w:rsid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at timestamp t is given by </w:t>
      </w:r>
      <w:r w:rsidRPr="220F37E7" w:rsidR="53AC95CA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Eq. (</w:t>
      </w:r>
      <w:r w:rsidRPr="220F37E7" w:rsidR="682417B0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2)</w:t>
      </w:r>
      <w:r w:rsidRPr="220F37E7" w:rsidR="39469EDD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:</w:t>
      </w:r>
    </w:p>
    <w:p w:rsidRPr="00501022" w:rsidR="00414A3D" w:rsidP="00414A3D" w:rsidRDefault="00CA36B9" w14:paraId="57E6914C" w14:textId="35C92E05"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 =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 ⊙ 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> + 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 ⊙ 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Pr="00501022" w:rsidR="682417B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          </w:t>
      </w:r>
      <w:r w:rsidRPr="00501022" w:rsidR="682417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:rsidRPr="00501022" w:rsidR="00414A3D" w:rsidP="34F21F15" w:rsidRDefault="682417B0" w14:paraId="6D530756" w14:textId="16CEE02C">
      <w:pPr>
        <w:spacing w:line="480" w:lineRule="exact"/>
        <w:rPr>
          <w:rFonts w:ascii="Times New Roman" w:hAnsi="Times New Roman" w:eastAsia="Open Sans" w:cs="Times New Roman"/>
          <w:color w:val="292929"/>
          <w:sz w:val="24"/>
          <w:szCs w:val="24"/>
        </w:rPr>
      </w:pPr>
      <w:r w:rsidRP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Where</w:t>
      </w:r>
      <w:r w:rsidRPr="00501022" w:rsidR="6FA63399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Pr="00501022" w:rsidR="0CD1F405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</w:t>
      </w:r>
      <w:r w:rsidRPr="00501022" w:rsidR="2B5A5F95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r</w:t>
      </w:r>
      <w:r w:rsidRPr="00501022" w:rsidR="0CD1F405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epresents the forget gate</w:t>
      </w:r>
      <w:r w:rsidRPr="00501022" w:rsidR="478AC95C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</m:oMath>
      <w:r w:rsidRP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represents sate of cell at timestamp (t-1</w:t>
      </w:r>
      <w:r w:rsid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)</w:t>
      </w:r>
      <w:r w:rsidRP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 </m:t>
        </m:r>
      </m:oMath>
      <w:r w:rsidRP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is the input gate </w:t>
      </w:r>
      <w:r w:rsidRPr="00501022" w:rsidR="5E0092A6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and </w:t>
      </w:r>
      <w:r w:rsidRP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 </m:t>
        </m:r>
      </m:oMath>
      <w:r w:rsidRP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represents candidate at </w:t>
      </w:r>
      <w:r w:rsidRPr="00501022" w:rsidR="24847CF4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its</w:t>
      </w:r>
      <w:r w:rsidRP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</w:t>
      </w:r>
      <w:r w:rsidRPr="00501022" w:rsidR="517D6073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timestamp’s</w:t>
      </w:r>
      <w:r w:rsidRP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cell (t)</w:t>
      </w:r>
      <w:r w:rsid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and </w:t>
      </w:r>
      <m:oMath>
        <m:r>
          <w:rPr>
            <w:rFonts w:ascii="Cambria Math" w:hAnsi="Cambria Math" w:cs="Times New Roman"/>
          </w:rPr>
          <m:t>⊙</m:t>
        </m:r>
      </m:oMath>
      <w:r w:rsid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 represents Hadamard product.</w:t>
      </w:r>
    </w:p>
    <w:p w:rsidRPr="00501022" w:rsidR="00414A3D" w:rsidP="3F3781B1" w:rsidRDefault="051CBF54" w14:textId="58BFDCA8" w14:paraId="76E0207F">
      <w:pPr>
        <w:spacing w:line="480" w:lineRule="exact"/>
        <w:rPr>
          <w:rFonts w:ascii="Times New Roman" w:hAnsi="Times New Roman" w:cs="Times New Roman"/>
        </w:rPr>
      </w:pPr>
      <w:r w:rsidRPr="00501022" w:rsidR="051CBF54">
        <w:rPr>
          <w:rFonts w:ascii="Times New Roman" w:hAnsi="Times New Roman" w:eastAsia="Open Sans" w:cs="Times New Roman"/>
          <w:color w:val="292929"/>
          <w:sz w:val="24"/>
          <w:szCs w:val="24"/>
        </w:rPr>
        <w:t xml:space="preserve">The formula for Forget Gate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 </m:t>
        </m:r>
      </m:oMath>
      <w:r w:rsidRPr="00501022" w:rsidR="051CBF54">
        <w:rPr>
          <w:rFonts w:ascii="Times New Roman" w:hAnsi="Times New Roman" w:eastAsia="Open Sans" w:cs="Times New Roman"/>
          <w:color w:val="292929"/>
          <w:sz w:val="24"/>
          <w:szCs w:val="24"/>
        </w:rPr>
        <w:t xml:space="preserve">is given by </w:t>
      </w:r>
      <w:r w:rsidRPr="00501022" w:rsidR="051CBF54">
        <w:rPr>
          <w:rFonts w:ascii="Times New Roman" w:hAnsi="Times New Roman" w:eastAsia="Open Sans" w:cs="Times New Roman"/>
          <w:color w:val="292929"/>
          <w:sz w:val="24"/>
          <w:szCs w:val="24"/>
        </w:rPr>
        <w:t>Eq</w:t>
      </w:r>
      <w:r w:rsidRPr="00501022" w:rsidR="1F44682B">
        <w:rPr>
          <w:rFonts w:ascii="Times New Roman" w:hAnsi="Times New Roman" w:eastAsia="Open Sans" w:cs="Times New Roman"/>
          <w:color w:val="292929"/>
          <w:sz w:val="24"/>
          <w:szCs w:val="24"/>
        </w:rPr>
        <w:t xml:space="preserve"> </w:t>
      </w:r>
      <w:r w:rsidRPr="00501022" w:rsidR="051CBF54">
        <w:rPr>
          <w:rFonts w:ascii="Times New Roman" w:hAnsi="Times New Roman" w:eastAsia="Open Sans" w:cs="Times New Roman"/>
          <w:color w:val="292929"/>
          <w:sz w:val="24"/>
          <w:szCs w:val="24"/>
        </w:rPr>
        <w:t>.</w:t>
      </w:r>
      <w:r w:rsidRPr="00501022" w:rsidR="051CBF54">
        <w:rPr>
          <w:rFonts w:ascii="Times New Roman" w:hAnsi="Times New Roman" w:eastAsia="Open Sans" w:cs="Times New Roman"/>
          <w:color w:val="292929"/>
          <w:sz w:val="24"/>
          <w:szCs w:val="24"/>
        </w:rPr>
        <w:t>(3)</w:t>
      </w:r>
      <w:r w:rsidRPr="00501022" w:rsidR="0AECDD40">
        <w:rPr>
          <w:rFonts w:ascii="Times New Roman" w:hAnsi="Times New Roman" w:eastAsia="Open Sans" w:cs="Times New Roman"/>
          <w:color w:val="292929"/>
          <w:sz w:val="24"/>
          <w:szCs w:val="24"/>
        </w:rPr>
        <w:t>:</w:t>
      </w:r>
    </w:p>
    <w:p w:rsidRPr="00501022" w:rsidR="00414A3D" w:rsidP="00414A3D" w:rsidRDefault="051CBF54" w14:textId="58BFDCA8" w14:paraId="58F9F038">
      <w:pPr>
        <w:spacing w:line="480" w:lineRule="exac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 = σ 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 ⊙ 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</w:rPr>
              <m:t> + 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t-1 </m:t>
                </m:r>
              </m:sub>
            </m:sSub>
            <m:r>
              <w:rPr>
                <w:rFonts w:ascii="Cambria Math" w:hAnsi="Cambria Math" w:cs="Times New Roman"/>
              </w:rPr>
              <m:t>⊙ 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</w:rPr>
              <m:t> </m:t>
            </m:r>
          </m:e>
        </m:d>
      </m:oMath>
      <w:r w:rsidRPr="00501022" w:rsidR="6BFBDF5F"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 w:rsidRPr="00501022" w:rsidR="6BFBDF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67B0" w:rsidP="34F21F15" w:rsidRDefault="5F999418" w14:paraId="34C12FB9" w14:textId="77777777">
      <w:pPr>
        <w:spacing w:line="495" w:lineRule="exact"/>
        <w:jc w:val="both"/>
        <w:rPr>
          <w:rFonts w:ascii="Times New Roman" w:hAnsi="Times New Roman" w:eastAsia="Lato" w:cs="Times New Roman"/>
          <w:color w:val="222222"/>
          <w:sz w:val="24"/>
          <w:szCs w:val="24"/>
        </w:rPr>
      </w:pPr>
      <w:r w:rsidRPr="00501022">
        <w:rPr>
          <w:rFonts w:ascii="Times New Roman" w:hAnsi="Times New Roman" w:eastAsia="Lato" w:cs="Times New Roman"/>
          <w:color w:val="222222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501022">
        <w:rPr>
          <w:rFonts w:ascii="Times New Roman" w:hAnsi="Times New Roman" w:eastAsia="Lato" w:cs="Times New Roman"/>
          <w:color w:val="222222"/>
          <w:sz w:val="24"/>
          <w:szCs w:val="24"/>
        </w:rPr>
        <w:t xml:space="preserve"> </w:t>
      </w:r>
      <w:r w:rsidRPr="00C267B0" w:rsidR="00C267B0">
        <w:rPr>
          <w:rFonts w:ascii="Times New Roman" w:hAnsi="Times New Roman" w:eastAsia="Lato" w:cs="Times New Roman"/>
          <w:color w:val="222222"/>
          <w:sz w:val="24"/>
          <w:szCs w:val="24"/>
        </w:rPr>
        <w:t>is the current timestamp's input</w:t>
      </w:r>
      <w:r w:rsidRPr="00501022">
        <w:rPr>
          <w:rFonts w:ascii="Times New Roman" w:hAnsi="Times New Roman" w:eastAsia="Lato" w:cs="Times New Roman"/>
          <w:color w:val="222222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  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 </m:t>
        </m:r>
      </m:oMath>
      <w:r w:rsidRPr="00501022">
        <w:rPr>
          <w:rFonts w:ascii="Times New Roman" w:hAnsi="Times New Roman" w:eastAsia="Lato" w:cs="Times New Roman"/>
          <w:color w:val="222222"/>
          <w:sz w:val="24"/>
          <w:szCs w:val="24"/>
        </w:rPr>
        <w:t xml:space="preserve">, </w:t>
      </w:r>
      <w:r w:rsidRPr="00C267B0" w:rsidR="00C267B0">
        <w:rPr>
          <w:rFonts w:ascii="Times New Roman" w:hAnsi="Times New Roman" w:eastAsia="Lato" w:cs="Times New Roman"/>
          <w:color w:val="222222"/>
          <w:sz w:val="24"/>
          <w:szCs w:val="24"/>
        </w:rPr>
        <w:t>is the input's weight, h_(t-1) is the previous timestamp's hidden state,</w:t>
      </w:r>
      <w:r w:rsidRPr="00501022">
        <w:rPr>
          <w:rFonts w:ascii="Times New Roman" w:hAnsi="Times New Roman" w:eastAsia="Lato" w:cs="Times New Roman"/>
          <w:color w:val="222222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C267B0" w:rsidR="00C267B0">
        <w:t xml:space="preserve"> </w:t>
      </w:r>
      <w:r w:rsidRPr="00C267B0" w:rsidR="00C267B0">
        <w:rPr>
          <w:rFonts w:ascii="Times New Roman" w:hAnsi="Times New Roman" w:eastAsia="Lato" w:cs="Times New Roman"/>
          <w:color w:val="222222"/>
          <w:sz w:val="24"/>
          <w:szCs w:val="24"/>
        </w:rPr>
        <w:t>is the hidden state's weight matrix.</w:t>
      </w:r>
    </w:p>
    <w:p w:rsidRPr="00501022" w:rsidR="00414A3D" w:rsidP="3F3781B1" w:rsidRDefault="438DF00F" w14:textId="260924DF" w14:paraId="46CD3EDE">
      <w:pPr>
        <w:spacing w:line="495" w:lineRule="exact"/>
        <w:jc w:val="both"/>
        <w:rPr>
          <w:rFonts w:ascii="Times New Roman" w:hAnsi="Times New Roman" w:eastAsia="Open Sans" w:cs="Times New Roman"/>
          <w:color w:val="292929"/>
          <w:sz w:val="24"/>
          <w:szCs w:val="24"/>
        </w:rPr>
      </w:pPr>
      <w:r w:rsidRPr="00501022" w:rsidR="438DF00F">
        <w:rPr>
          <w:rFonts w:ascii="Times New Roman" w:hAnsi="Times New Roman" w:eastAsia="Open Sans" w:cs="Times New Roman"/>
          <w:color w:val="292929"/>
          <w:sz w:val="24"/>
          <w:szCs w:val="24"/>
        </w:rPr>
        <w:t>The Input</w:t>
      </w:r>
      <w:r w:rsidRPr="00501022" w:rsidR="6BFBDF5F">
        <w:rPr>
          <w:rFonts w:ascii="Times New Roman" w:hAnsi="Times New Roman" w:eastAsia="Open Sans" w:cs="Times New Roman"/>
          <w:color w:val="292929"/>
          <w:sz w:val="24"/>
          <w:szCs w:val="24"/>
        </w:rPr>
        <w:t xml:space="preserve"> Gate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 </m:t>
        </m:r>
      </m:oMath>
      <w:r w:rsidRPr="00501022" w:rsidR="6BFBDF5F">
        <w:rPr>
          <w:rFonts w:ascii="Times New Roman" w:hAnsi="Times New Roman" w:eastAsia="Open Sans" w:cs="Times New Roman"/>
          <w:color w:val="292929"/>
          <w:sz w:val="24"/>
          <w:szCs w:val="24"/>
        </w:rPr>
        <w:t xml:space="preserve"> is given by </w:t>
      </w:r>
      <w:r w:rsidRPr="00501022" w:rsidR="67DA91D0">
        <w:rPr>
          <w:rFonts w:ascii="Times New Roman" w:hAnsi="Times New Roman" w:eastAsia="Open Sans" w:cs="Times New Roman"/>
          <w:color w:val="292929"/>
          <w:sz w:val="24"/>
          <w:szCs w:val="24"/>
        </w:rPr>
        <w:t>Eq. (</w:t>
      </w:r>
      <w:r w:rsidRPr="00501022" w:rsidR="6BFBDF5F">
        <w:rPr>
          <w:rFonts w:ascii="Times New Roman" w:hAnsi="Times New Roman" w:eastAsia="Open Sans" w:cs="Times New Roman"/>
          <w:color w:val="292929"/>
          <w:sz w:val="24"/>
          <w:szCs w:val="24"/>
        </w:rPr>
        <w:t>4)</w:t>
      </w:r>
      <w:r w:rsidRPr="00501022" w:rsidR="132BFF29">
        <w:rPr>
          <w:rFonts w:ascii="Times New Roman" w:hAnsi="Times New Roman" w:eastAsia="Open Sans" w:cs="Times New Roman"/>
          <w:color w:val="292929"/>
          <w:sz w:val="24"/>
          <w:szCs w:val="24"/>
        </w:rPr>
        <w:t>:</w:t>
      </w:r>
    </w:p>
    <w:p w:rsidRPr="00501022" w:rsidR="00414A3D" w:rsidP="34F21F15" w:rsidRDefault="438DF00F" w14:textId="260924DF" w14:paraId="068669D6">
      <w:pPr>
        <w:spacing w:line="495" w:lineRule="exact"/>
        <w:jc w:val="both"/>
        <w:rPr>
          <w:rFonts w:ascii="Times New Roman" w:hAnsi="Times New Roman" w:eastAsia="Open Sans" w:cs="Times New Roman"/>
          <w:color w:val="292929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 = σ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 ⊙ 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 + 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t-1 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⊙ 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</m:oMath>
      <w:r w:rsidRPr="00501022" w:rsidR="056E4EF2">
        <w:rPr>
          <w:rFonts w:ascii="Times New Roman" w:hAnsi="Times New Roman" w:eastAsia="Open Sans" w:cs="Times New Roman"/>
          <w:color w:val="292929"/>
          <w:sz w:val="24"/>
          <w:szCs w:val="24"/>
        </w:rPr>
        <w:t xml:space="preserve">                                                                                  </w:t>
      </w:r>
    </w:p>
    <w:p w:rsidRPr="00501022" w:rsidR="00414A3D" w:rsidP="34F21F15" w:rsidRDefault="42A0805C" w14:paraId="5B99579A" w14:textId="7E4DC8CB">
      <w:pPr>
        <w:spacing w:line="480" w:lineRule="exact"/>
        <w:rPr>
          <w:rFonts w:ascii="Times New Roman" w:hAnsi="Times New Roman" w:eastAsia="Lato" w:cs="Times New Roman"/>
          <w:color w:val="222222"/>
          <w:sz w:val="24"/>
          <w:szCs w:val="24"/>
        </w:rPr>
      </w:pPr>
      <w:r w:rsidRPr="00501022">
        <w:rPr>
          <w:rFonts w:ascii="Times New Roman" w:hAnsi="Times New Roman" w:eastAsia="Open Sans" w:cs="Times New Roman"/>
          <w:color w:val="292929"/>
          <w:sz w:val="24"/>
          <w:szCs w:val="24"/>
        </w:rPr>
        <w:t>Where</w:t>
      </w:r>
      <w:r w:rsidRPr="00501022" w:rsidR="6845C62A">
        <w:rPr>
          <w:rFonts w:ascii="Times New Roman" w:hAnsi="Times New Roman" w:eastAsia="Open Sans" w:cs="Times New Roman"/>
          <w:color w:val="292929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501022" w:rsidR="156965A0">
        <w:rPr>
          <w:rFonts w:ascii="Times New Roman" w:hAnsi="Times New Roman" w:eastAsia="Lato" w:cs="Times New Roman"/>
          <w:color w:val="222222"/>
          <w:sz w:val="24"/>
          <w:szCs w:val="24"/>
        </w:rPr>
        <w:t xml:space="preserve"> </w:t>
      </w:r>
      <w:r w:rsidRPr="00C267B0" w:rsidR="00C267B0">
        <w:rPr>
          <w:rFonts w:ascii="Times New Roman" w:hAnsi="Times New Roman" w:eastAsia="Lato" w:cs="Times New Roman"/>
          <w:color w:val="222222"/>
          <w:sz w:val="24"/>
          <w:szCs w:val="24"/>
        </w:rPr>
        <w:t xml:space="preserve">is the input at timestamp </w:t>
      </w:r>
      <w:r w:rsidRPr="00501022" w:rsidR="133B5B04">
        <w:rPr>
          <w:rFonts w:ascii="Times New Roman" w:hAnsi="Times New Roman" w:eastAsia="Lato" w:cs="Times New Roman"/>
          <w:color w:val="222222"/>
          <w:sz w:val="24"/>
          <w:szCs w:val="24"/>
        </w:rPr>
        <w:t>t</w:t>
      </w:r>
      <w:r w:rsidRPr="00501022" w:rsidR="483F3D8B">
        <w:rPr>
          <w:rFonts w:ascii="Times New Roman" w:hAnsi="Times New Roman" w:eastAsia="Lato" w:cs="Times New Roman"/>
          <w:color w:val="222222"/>
          <w:sz w:val="24"/>
          <w:szCs w:val="24"/>
        </w:rPr>
        <w:t xml:space="preserve">, </w:t>
      </w:r>
      <w:r w:rsidRPr="00501022" w:rsidR="133B5B04">
        <w:rPr>
          <w:rFonts w:ascii="Times New Roman" w:hAnsi="Times New Roman" w:eastAsia="Lato" w:cs="Times New Roman"/>
          <w:color w:val="222222"/>
          <w:sz w:val="24"/>
          <w:szCs w:val="24"/>
        </w:rPr>
        <w:t>U</w:t>
      </w:r>
      <w:r w:rsidRPr="00501022" w:rsidR="00501022">
        <w:rPr>
          <w:rFonts w:ascii="Times New Roman" w:hAnsi="Times New Roman" w:eastAsia="Lato" w:cs="Times New Roman"/>
          <w:color w:val="222222"/>
          <w:sz w:val="24"/>
          <w:szCs w:val="24"/>
          <w:vertAlign w:val="subscript"/>
        </w:rPr>
        <w:t>i</w:t>
      </w:r>
      <w:r w:rsidRPr="00501022" w:rsidR="73AF4AD8">
        <w:rPr>
          <w:rFonts w:ascii="Times New Roman" w:hAnsi="Times New Roman" w:eastAsia="Lato" w:cs="Times New Roman"/>
          <w:color w:val="222222"/>
          <w:sz w:val="24"/>
          <w:szCs w:val="24"/>
        </w:rPr>
        <w:t xml:space="preserve">, </w:t>
      </w:r>
      <w:r w:rsidRPr="00C267B0" w:rsidR="00C267B0">
        <w:rPr>
          <w:rFonts w:ascii="Times New Roman" w:hAnsi="Times New Roman" w:eastAsia="Lato" w:cs="Times New Roman"/>
          <w:color w:val="222222"/>
          <w:sz w:val="24"/>
          <w:szCs w:val="24"/>
        </w:rPr>
        <w:t>is the weight matrix of the input,</w:t>
      </w:r>
      <w:r w:rsidRPr="00501022" w:rsidR="43C482AA">
        <w:rPr>
          <w:rFonts w:ascii="Times New Roman" w:hAnsi="Times New Roman" w:eastAsia="Lato" w:cs="Times New Roman"/>
          <w:color w:val="222222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</m:oMath>
      <w:r w:rsidRPr="00501022" w:rsidR="1BC143A2">
        <w:rPr>
          <w:rFonts w:ascii="Times New Roman" w:hAnsi="Times New Roman" w:eastAsia="Lato" w:cs="Times New Roman"/>
          <w:color w:val="222222"/>
          <w:sz w:val="24"/>
          <w:szCs w:val="24"/>
        </w:rPr>
        <w:t xml:space="preserve">, </w:t>
      </w:r>
      <w:r w:rsidRPr="00C267B0" w:rsidR="00C267B0">
        <w:rPr>
          <w:rFonts w:ascii="Times New Roman" w:hAnsi="Times New Roman" w:eastAsia="Lato" w:cs="Times New Roman"/>
          <w:color w:val="222222"/>
          <w:sz w:val="24"/>
          <w:szCs w:val="24"/>
        </w:rPr>
        <w:t>is the hidden state at timestamp t-1</w:t>
      </w:r>
      <w:r w:rsidRPr="00501022" w:rsidR="1C413229">
        <w:rPr>
          <w:rFonts w:ascii="Times New Roman" w:hAnsi="Times New Roman" w:eastAsia="Lato" w:cs="Times New Roman"/>
          <w:color w:val="222222"/>
          <w:sz w:val="24"/>
          <w:szCs w:val="24"/>
        </w:rPr>
        <w:t>,</w:t>
      </w:r>
      <w:r w:rsidR="00C267B0">
        <w:rPr>
          <w:rFonts w:ascii="Times New Roman" w:hAnsi="Times New Roman" w:eastAsia="Lato" w:cs="Times New Roman"/>
          <w:color w:val="222222"/>
          <w:sz w:val="24"/>
          <w:szCs w:val="24"/>
        </w:rPr>
        <w:t xml:space="preserve"> </w:t>
      </w:r>
      <w:r w:rsidRPr="00501022" w:rsidR="133B5B04">
        <w:rPr>
          <w:rFonts w:ascii="Times New Roman" w:hAnsi="Times New Roman" w:eastAsia="Lato" w:cs="Times New Roman"/>
          <w:color w:val="222222"/>
          <w:sz w:val="24"/>
          <w:szCs w:val="24"/>
        </w:rPr>
        <w:t>Wi</w:t>
      </w:r>
      <w:r w:rsidRPr="00501022" w:rsidR="37C4E8E2">
        <w:rPr>
          <w:rFonts w:ascii="Times New Roman" w:hAnsi="Times New Roman" w:eastAsia="Lato" w:cs="Times New Roman"/>
          <w:color w:val="222222"/>
          <w:sz w:val="24"/>
          <w:szCs w:val="24"/>
        </w:rPr>
        <w:t>,</w:t>
      </w:r>
      <w:r w:rsidRPr="00501022" w:rsidR="133B5B04">
        <w:rPr>
          <w:rFonts w:ascii="Times New Roman" w:hAnsi="Times New Roman" w:eastAsia="Lato" w:cs="Times New Roman"/>
          <w:color w:val="222222"/>
          <w:sz w:val="24"/>
          <w:szCs w:val="24"/>
        </w:rPr>
        <w:t xml:space="preserve"> </w:t>
      </w:r>
      <w:r w:rsidRPr="00C267B0" w:rsidR="00C267B0">
        <w:rPr>
          <w:rFonts w:ascii="Times New Roman" w:hAnsi="Times New Roman" w:eastAsia="Lato" w:cs="Times New Roman"/>
          <w:color w:val="222222"/>
          <w:sz w:val="24"/>
          <w:szCs w:val="24"/>
        </w:rPr>
        <w:t>Wi is the weight matrix of the input connected to the hidden state.</w:t>
      </w:r>
    </w:p>
    <w:p w:rsidRPr="00501022" w:rsidR="00414A3D" w:rsidP="34F21F15" w:rsidRDefault="00C267B0" w14:paraId="08291C6A" w14:textId="3E1E8314">
      <w:pPr>
        <w:spacing w:line="480" w:lineRule="exact"/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</w:pPr>
      <w:r w:rsidRPr="220F37E7" w:rsidR="00C267B0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 xml:space="preserve">The output gate activates the LSTM block's final output at timestamp 't', which is provided by </w:t>
      </w:r>
      <w:r w:rsidRPr="220F37E7" w:rsidR="48F6E817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Eq. (</w:t>
      </w:r>
      <w:r w:rsidRPr="220F37E7" w:rsidR="0A3C63C3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5</w:t>
      </w:r>
      <w:r w:rsidRPr="220F37E7" w:rsidR="682417B0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)</w:t>
      </w:r>
      <w:r w:rsidRPr="220F37E7" w:rsidR="24E20C1C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:</w:t>
      </w:r>
    </w:p>
    <w:p w:rsidRPr="00501022" w:rsidR="00414A3D" w:rsidP="34F21F15" w:rsidRDefault="00CA36B9" w14:paraId="250AF8C4" w14:textId="1C40AE84">
      <w:pPr>
        <w:spacing w:line="480" w:lineRule="exact"/>
        <w:rPr>
          <w:rFonts w:ascii="Times New Roman" w:hAnsi="Times New Roman" w:eastAsia="Open Sans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 = 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 ⊙ 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tan</m:t>
            </m:r>
          </m:fName>
          <m:e>
            <m:r>
              <w:rPr>
                <w:rFonts w:ascii="Cambria Math" w:hAnsi="Cambria Math" w:cs="Times New Roman"/>
              </w:rPr>
              <m:t>h</m:t>
            </m:r>
          </m:e>
        </m:func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Pr="00501022" w:rsidR="682417B0">
        <w:rPr>
          <w:rFonts w:ascii="Times New Roman" w:hAnsi="Times New Roman" w:eastAsia="Open Sans" w:cs="Times New Roman"/>
          <w:sz w:val="24"/>
          <w:szCs w:val="24"/>
        </w:rPr>
        <w:t xml:space="preserve">                                                                                                     </w:t>
      </w:r>
    </w:p>
    <w:p w:rsidR="00C267B0" w:rsidP="005F01A8" w:rsidRDefault="00C267B0" w14:paraId="0D0DF0BC" w14:textId="77777777">
      <w:pPr>
        <w:spacing w:line="480" w:lineRule="exact"/>
        <w:rPr>
          <w:rFonts w:ascii="Times New Roman" w:hAnsi="Times New Roman" w:eastAsia="Open Sans" w:cs="Times New Roman"/>
          <w:sz w:val="24"/>
          <w:szCs w:val="24"/>
          <w:lang w:val="en-GB"/>
        </w:rPr>
      </w:pPr>
    </w:p>
    <w:p w:rsidR="00414A3D" w:rsidP="005F01A8" w:rsidRDefault="682417B0" w14:paraId="0EB5ECA3" w14:textId="39FB23A3">
      <w:pPr>
        <w:spacing w:line="480" w:lineRule="exact"/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</w:pPr>
      <w:r w:rsidRPr="00501022">
        <w:rPr>
          <w:rFonts w:ascii="Times New Roman" w:hAnsi="Times New Roman" w:eastAsia="Open Sans" w:cs="Times New Roman"/>
          <w:sz w:val="24"/>
          <w:szCs w:val="24"/>
          <w:lang w:val="en-GB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 w:rsidR="00501022">
        <w:rPr>
          <w:rFonts w:ascii="Times New Roman" w:hAnsi="Times New Roman" w:eastAsia="Open Sans" w:cs="Times New Roman"/>
          <w:sz w:val="24"/>
          <w:szCs w:val="24"/>
          <w:lang w:val="en-GB"/>
        </w:rPr>
        <w:t xml:space="preserve">output of the </w:t>
      </w:r>
      <w:r w:rsidRPr="00501022">
        <w:rPr>
          <w:rFonts w:ascii="Times New Roman" w:hAnsi="Times New Roman" w:eastAsia="Open Sans" w:cs="Times New Roman"/>
          <w:sz w:val="24"/>
          <w:szCs w:val="24"/>
          <w:lang w:val="en-GB"/>
        </w:rPr>
        <w:t>current LSTM block at timestamp (t),</w:t>
      </w:r>
      <m:oMath>
        <m:r>
          <w:rPr>
            <w:rFonts w:ascii="Cambria Math" w:hAnsi="Cambria Math" w:cs="Times New Roman"/>
            <w:sz w:val="24"/>
            <w:szCs w:val="24"/>
          </w:rPr>
          <m:t>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 </m:t>
        </m:r>
      </m:oMath>
      <w:r w:rsidRPr="00501022" w:rsidR="41D857F6">
        <w:rPr>
          <w:rFonts w:ascii="Times New Roman" w:hAnsi="Times New Roman" w:eastAsia="Open Sans" w:cs="Times New Roman"/>
          <w:sz w:val="24"/>
          <w:szCs w:val="24"/>
          <w:lang w:val="en-GB"/>
        </w:rPr>
        <w:t xml:space="preserve">is </w:t>
      </w:r>
      <w:r w:rsidRPr="00501022">
        <w:rPr>
          <w:rFonts w:ascii="Times New Roman" w:hAnsi="Times New Roman" w:eastAsia="Open Sans" w:cs="Times New Roman"/>
          <w:sz w:val="24"/>
          <w:szCs w:val="24"/>
          <w:lang w:val="en-GB"/>
        </w:rPr>
        <w:t xml:space="preserve">the output gate </w:t>
      </w:r>
      <w:r w:rsidRPr="00501022" w:rsidR="66DAC9AA">
        <w:rPr>
          <w:rFonts w:ascii="Times New Roman" w:hAnsi="Times New Roman" w:eastAsia="Open Sans" w:cs="Times New Roman"/>
          <w:sz w:val="24"/>
          <w:szCs w:val="24"/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501022">
        <w:rPr>
          <w:rFonts w:ascii="Times New Roman" w:hAnsi="Times New Roman" w:eastAsia="Open Sans" w:cs="Times New Roman"/>
          <w:sz w:val="24"/>
          <w:szCs w:val="24"/>
          <w:lang w:val="en-GB"/>
        </w:rPr>
        <w:t xml:space="preserve"> </w:t>
      </w:r>
      <w:r w:rsidRPr="00501022" w:rsidR="61F7C355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r</w:t>
      </w:r>
      <w:r w:rsidRPr="00501022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epresents state of cell at timestamp (t)</w:t>
      </w:r>
      <w:r w:rsidR="005F01A8"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  <w:t>.</w:t>
      </w:r>
    </w:p>
    <w:p w:rsidR="00C267B0" w:rsidP="005F01A8" w:rsidRDefault="00C267B0" w14:paraId="0954D15A" w14:textId="77777777">
      <w:pPr>
        <w:spacing w:line="480" w:lineRule="exact"/>
        <w:rPr>
          <w:rFonts w:ascii="Times New Roman" w:hAnsi="Times New Roman" w:eastAsia="Open Sans" w:cs="Times New Roman"/>
          <w:color w:val="292929"/>
          <w:sz w:val="24"/>
          <w:szCs w:val="24"/>
          <w:lang w:val="en-GB"/>
        </w:rPr>
      </w:pPr>
    </w:p>
    <w:p w:rsidRPr="00501022" w:rsidR="00792DEF" w:rsidP="00792DEF" w:rsidRDefault="00792DEF" w14:paraId="23E9CE36" w14:textId="0A0EDBD9">
      <w:pPr>
        <w:pStyle w:val="paragraph"/>
        <w:spacing w:before="0" w:beforeAutospacing="0" w:after="0" w:afterAutospacing="0"/>
        <w:jc w:val="both"/>
        <w:rPr>
          <w:rFonts w:eastAsia="Open Sans"/>
        </w:rPr>
      </w:pPr>
      <w:r w:rsidRPr="00501022">
        <w:rPr>
          <w:rStyle w:val="normaltextrun"/>
          <w:color w:val="000000" w:themeColor="text1"/>
          <w:lang w:val="en-GB"/>
        </w:rPr>
        <w:t xml:space="preserve">Loss is a measure of the error or discrepancy </w:t>
      </w:r>
      <w:r w:rsidRPr="00C267B0" w:rsidR="00C267B0">
        <w:rPr>
          <w:rStyle w:val="normaltextrun"/>
          <w:color w:val="000000" w:themeColor="text1"/>
          <w:lang w:val="en-GB"/>
        </w:rPr>
        <w:t>between a model's anticipated output and the actual outpu</w:t>
      </w:r>
      <w:r w:rsidRPr="00501022">
        <w:rPr>
          <w:rStyle w:val="normaltextrun"/>
          <w:color w:val="000000" w:themeColor="text1"/>
          <w:lang w:val="en-GB"/>
        </w:rPr>
        <w:t>t. The cross-entropy loss, which determines how closely the actual distribution of the following word differs from that anticipated by the prediction given the context</w:t>
      </w:r>
      <w:r w:rsidR="00CA36B9">
        <w:rPr>
          <w:rStyle w:val="normaltextrun"/>
          <w:color w:val="000000" w:themeColor="text1"/>
          <w:lang w:val="en-GB"/>
        </w:rPr>
        <w:t xml:space="preserve">, </w:t>
      </w:r>
      <w:r w:rsidRPr="00CA36B9" w:rsidR="00CA36B9">
        <w:rPr>
          <w:rStyle w:val="normaltextrun"/>
          <w:color w:val="000000" w:themeColor="text1"/>
          <w:lang w:val="en-GB"/>
        </w:rPr>
        <w:t xml:space="preserve">the cross-entropy </w:t>
      </w:r>
      <w:proofErr w:type="gramStart"/>
      <w:r w:rsidRPr="00CA36B9" w:rsidR="00CA36B9">
        <w:rPr>
          <w:rStyle w:val="normaltextrun"/>
          <w:color w:val="000000" w:themeColor="text1"/>
          <w:lang w:val="en-GB"/>
        </w:rPr>
        <w:t>H(</w:t>
      </w:r>
      <w:proofErr w:type="gramEnd"/>
      <w:r w:rsidRPr="00CA36B9" w:rsidR="00CA36B9">
        <w:rPr>
          <w:rStyle w:val="normaltextrun"/>
          <w:color w:val="000000" w:themeColor="text1"/>
          <w:lang w:val="en-GB"/>
        </w:rPr>
        <w:t>) between the Q and P probability distributions</w:t>
      </w:r>
      <w:r>
        <w:rPr>
          <w:rFonts w:eastAsia="Open Sans"/>
        </w:rPr>
        <w:t xml:space="preserve"> is given in </w:t>
      </w:r>
      <w:r w:rsidRPr="00501022">
        <w:rPr>
          <w:rFonts w:eastAsia="Open Sans"/>
        </w:rPr>
        <w:t xml:space="preserve">Eq. (6):     </w:t>
      </w:r>
    </w:p>
    <w:p w:rsidRPr="00501022" w:rsidR="00792DEF" w:rsidP="00792DEF" w:rsidRDefault="00792DEF" w14:paraId="5B98A357" w14:textId="27E5A745">
      <w:pPr>
        <w:spacing w:after="0" w:line="420" w:lineRule="exact"/>
        <w:jc w:val="both"/>
        <w:rPr>
          <w:rFonts w:ascii="Times New Roman" w:hAnsi="Times New Roman" w:eastAsia="Open Sans" w:cs="Times New Roman"/>
          <w:sz w:val="24"/>
          <w:szCs w:val="24"/>
        </w:rPr>
      </w:pPr>
      <w:r w:rsidRPr="220F37E7" w:rsidR="00792DEF">
        <w:rPr>
          <w:rFonts w:ascii="Times New Roman" w:hAnsi="Times New Roman" w:eastAsia="Open Sans" w:cs="Times New Roman"/>
          <w:sz w:val="24"/>
          <w:szCs w:val="24"/>
        </w:rPr>
        <w:t>H (P, Q) =</w:t>
      </w:r>
      <w:r w:rsidRPr="220F37E7" w:rsidR="00792DEF">
        <w:rPr>
          <w:rFonts w:ascii="Times New Roman" w:hAnsi="Times New Roman" w:eastAsia="Open Sans" w:cs="Times New Roman"/>
          <w:sz w:val="24"/>
          <w:szCs w:val="24"/>
        </w:rPr>
        <w:t xml:space="preserve"> -</w:t>
      </w:r>
      <w:r w:rsidRPr="220F37E7" w:rsidR="00792DEF">
        <w:rPr>
          <w:rFonts w:ascii="Times New Roman" w:hAnsi="Times New Roman" w:eastAsia="Open Sans" w:cs="Times New Roman"/>
          <w:sz w:val="24"/>
          <w:szCs w:val="24"/>
        </w:rPr>
        <w:t xml:space="preserve"> </w:t>
      </w:r>
      <w:r w:rsidRPr="220F37E7" w:rsidR="00792DEF">
        <w:rPr>
          <w:rFonts w:ascii="Times New Roman" w:hAnsi="Times New Roman" w:eastAsia="Open Sans" w:cs="Times New Roman"/>
          <w:sz w:val="24"/>
          <w:szCs w:val="24"/>
        </w:rPr>
        <w:t>∑</w:t>
      </w:r>
      <w:r w:rsidRPr="220F37E7" w:rsidR="00792DEF">
        <w:rPr>
          <w:rFonts w:ascii="Times New Roman" w:hAnsi="Times New Roman" w:eastAsia="Open Sans" w:cs="Times New Roman"/>
          <w:sz w:val="24"/>
          <w:szCs w:val="24"/>
        </w:rPr>
        <w:t xml:space="preserve"> P(x) </w:t>
      </w:r>
      <w:r w:rsidRPr="220F37E7" w:rsidR="00792DEF">
        <w:rPr>
          <w:rFonts w:ascii="Times New Roman" w:hAnsi="Times New Roman" w:eastAsia="Open Sans" w:cs="Times New Roman"/>
          <w:sz w:val="24"/>
          <w:szCs w:val="24"/>
        </w:rPr>
        <w:t>x</w:t>
      </w:r>
      <w:r w:rsidRPr="220F37E7" w:rsidR="00792DEF">
        <w:rPr>
          <w:rFonts w:ascii="Times New Roman" w:hAnsi="Times New Roman" w:eastAsia="Open Sans" w:cs="Times New Roman"/>
          <w:sz w:val="24"/>
          <w:szCs w:val="24"/>
        </w:rPr>
        <w:t xml:space="preserve"> log(Q(x</w:t>
      </w:r>
      <w:r w:rsidRPr="220F37E7" w:rsidR="00792DEF">
        <w:rPr>
          <w:rFonts w:ascii="Times New Roman" w:hAnsi="Times New Roman" w:eastAsia="Open Sans" w:cs="Times New Roman"/>
          <w:sz w:val="24"/>
          <w:szCs w:val="24"/>
        </w:rPr>
        <w:t>)</w:t>
      </w:r>
      <w:r w:rsidRPr="220F37E7" w:rsidR="00792DEF">
        <w:rPr>
          <w:rFonts w:ascii="Times New Roman" w:hAnsi="Times New Roman" w:eastAsia="Open Sans" w:cs="Times New Roman"/>
          <w:sz w:val="24"/>
          <w:szCs w:val="24"/>
        </w:rPr>
        <w:t>)</w:t>
      </w:r>
      <w:r w:rsidRPr="220F37E7" w:rsidR="00792DEF">
        <w:rPr>
          <w:rFonts w:ascii="Times New Roman" w:hAnsi="Times New Roman" w:eastAsia="Open Sans" w:cs="Times New Roman"/>
          <w:sz w:val="24"/>
          <w:szCs w:val="24"/>
        </w:rPr>
        <w:t xml:space="preserve">   </w:t>
      </w:r>
      <w:r w:rsidRPr="220F37E7" w:rsidR="00792DEF">
        <w:rPr>
          <w:rFonts w:ascii="Times New Roman" w:hAnsi="Times New Roman" w:eastAsia="Open Sans" w:cs="Times New Roman"/>
          <w:sz w:val="24"/>
          <w:szCs w:val="24"/>
        </w:rPr>
        <w:t xml:space="preserve">                                                                </w:t>
      </w:r>
      <w:r w:rsidRPr="220F37E7" w:rsidR="00792DEF">
        <w:rPr>
          <w:rFonts w:ascii="Times New Roman" w:hAnsi="Times New Roman" w:eastAsia="Open Sans" w:cs="Times New Roman"/>
          <w:sz w:val="24"/>
          <w:szCs w:val="24"/>
        </w:rPr>
        <w:t xml:space="preserve">  </w:t>
      </w:r>
    </w:p>
    <w:p w:rsidR="00BE66DE" w:rsidP="00792DEF" w:rsidRDefault="00CA36B9" w14:paraId="2E9A3A90" w14:textId="2D724303">
      <w:pPr>
        <w:spacing w:after="0" w:line="420" w:lineRule="exact"/>
        <w:jc w:val="both"/>
        <w:rPr>
          <w:rFonts w:ascii="Times New Roman" w:hAnsi="Times New Roman" w:eastAsia="Open Sans" w:cs="Times New Roman"/>
          <w:sz w:val="24"/>
          <w:szCs w:val="24"/>
        </w:rPr>
      </w:pPr>
      <w:r>
        <w:rPr>
          <w:rFonts w:ascii="Times New Roman" w:hAnsi="Times New Roman" w:eastAsia="Open Sans" w:cs="Times New Roman"/>
          <w:sz w:val="24"/>
          <w:szCs w:val="24"/>
        </w:rPr>
        <w:t>W</w:t>
      </w:r>
      <w:r w:rsidRPr="00CA36B9">
        <w:rPr>
          <w:rFonts w:ascii="Times New Roman" w:hAnsi="Times New Roman" w:eastAsia="Open Sans" w:cs="Times New Roman"/>
          <w:sz w:val="24"/>
          <w:szCs w:val="24"/>
        </w:rPr>
        <w:t>here Q is an approximate representation of the target distribution and P could be the target distribution.</w:t>
      </w:r>
    </w:p>
    <w:p w:rsidRPr="00792DEF" w:rsidR="00CA36B9" w:rsidP="00792DEF" w:rsidRDefault="00CA36B9" w14:paraId="6D571BC4" w14:textId="77777777">
      <w:pPr>
        <w:spacing w:after="0" w:line="420" w:lineRule="exact"/>
        <w:jc w:val="both"/>
        <w:rPr>
          <w:rStyle w:val="normaltextrun"/>
          <w:rFonts w:ascii="Times New Roman" w:hAnsi="Times New Roman" w:eastAsia="Open Sans" w:cs="Times New Roman"/>
          <w:sz w:val="24"/>
          <w:szCs w:val="24"/>
        </w:rPr>
      </w:pPr>
    </w:p>
    <w:p w:rsidRPr="00AB7E05" w:rsidR="00414A3D" w:rsidP="34F21F15" w:rsidRDefault="0245D954" w14:paraId="09D347F9" w14:textId="5EC05E2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  <w:sz w:val="32"/>
          <w:szCs w:val="32"/>
        </w:rPr>
      </w:pPr>
      <w:r w:rsidRPr="00AB7E05">
        <w:rPr>
          <w:rStyle w:val="normaltextrun"/>
          <w:b/>
          <w:bCs/>
          <w:color w:val="000000" w:themeColor="text1"/>
          <w:sz w:val="32"/>
          <w:szCs w:val="32"/>
          <w:lang w:val="en-GB"/>
        </w:rPr>
        <w:t>2.1 Dataset</w:t>
      </w:r>
    </w:p>
    <w:p w:rsidRPr="00501022" w:rsidR="00414A3D" w:rsidP="34F21F15" w:rsidRDefault="00414A3D" w14:paraId="4639B185" w14:textId="63ED8A3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414A3D" w:rsidP="005F01A8" w:rsidRDefault="005F01A8" w14:paraId="1AE10432" w14:textId="27352B2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 w:themeColor="text1"/>
          <w:lang w:val="en-GB"/>
        </w:rPr>
      </w:pPr>
      <w:r w:rsidRPr="00501022">
        <w:rPr>
          <w:noProof/>
        </w:rPr>
        <w:drawing>
          <wp:anchor distT="0" distB="0" distL="114300" distR="114300" simplePos="0" relativeHeight="251658240" behindDoc="0" locked="0" layoutInCell="1" allowOverlap="1" wp14:anchorId="6140A8A4" wp14:editId="3DC4F9B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17820" cy="3025775"/>
            <wp:effectExtent l="0" t="0" r="0" b="3175"/>
            <wp:wrapSquare wrapText="bothSides"/>
            <wp:docPr id="2066349092" name="Picture 2066349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3490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9" t="8831" b="5128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ormaltextrun"/>
          <w:color w:val="000000" w:themeColor="text1"/>
          <w:lang w:val="en-GB"/>
        </w:rPr>
        <w:t xml:space="preserve">Fig. 3: </w:t>
      </w:r>
      <w:r w:rsidRPr="00501022" w:rsidR="4F4F6D21">
        <w:rPr>
          <w:rStyle w:val="normaltextrun"/>
          <w:color w:val="000000" w:themeColor="text1"/>
          <w:lang w:val="en-GB"/>
        </w:rPr>
        <w:t>Dataset - E-book: The Adventures of Sherlock Holmes</w:t>
      </w:r>
      <w:r w:rsidRPr="00501022" w:rsidR="3F32C04B">
        <w:rPr>
          <w:rStyle w:val="normaltextrun"/>
          <w:color w:val="000000" w:themeColor="text1"/>
          <w:lang w:val="en-GB"/>
        </w:rPr>
        <w:t>.</w:t>
      </w:r>
    </w:p>
    <w:p w:rsidRPr="00501022" w:rsidR="005F01A8" w:rsidP="34F21F15" w:rsidRDefault="005F01A8" w14:paraId="2094DFEE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lang w:val="en-GB"/>
        </w:rPr>
      </w:pPr>
    </w:p>
    <w:p w:rsidRPr="005F01A8" w:rsidR="00414A3D" w:rsidP="34F21F15" w:rsidRDefault="00CA36B9" w14:paraId="29AFE181" w14:textId="301A10FB">
      <w:pPr>
        <w:pStyle w:val="paragraph"/>
        <w:spacing w:before="0" w:beforeAutospacing="0" w:after="0" w:afterAutospacing="0"/>
        <w:ind w:right="15"/>
        <w:jc w:val="both"/>
        <w:textAlignment w:val="baseline"/>
        <w:rPr>
          <w:rStyle w:val="eop"/>
        </w:rPr>
      </w:pPr>
      <w:r w:rsidRPr="00CA36B9">
        <w:rPr>
          <w:rStyle w:val="normaltextrun"/>
          <w:color w:val="000000" w:themeColor="text1"/>
          <w:lang w:val="en-GB"/>
        </w:rPr>
        <w:t>The Gutenberg Project's The Adventures of Sherlock Holmes by Arthur Conan Doyle is where the dataset [15] was created</w:t>
      </w:r>
      <w:r w:rsidRPr="00501022" w:rsidR="317BE804">
        <w:rPr>
          <w:rStyle w:val="normaltextrun"/>
          <w:color w:val="000000" w:themeColor="text1"/>
          <w:lang w:val="en-GB"/>
        </w:rPr>
        <w:t>.</w:t>
      </w:r>
      <w:r w:rsidRPr="00501022" w:rsidR="1FF3F7FB">
        <w:rPr>
          <w:rStyle w:val="eop"/>
          <w:color w:val="000000" w:themeColor="text1"/>
        </w:rPr>
        <w:t> </w:t>
      </w:r>
      <w:r w:rsidR="005F01A8">
        <w:rPr>
          <w:rStyle w:val="eop"/>
          <w:color w:val="000000" w:themeColor="text1"/>
        </w:rPr>
        <w:t>The fe</w:t>
      </w:r>
      <w:r w:rsidRPr="00501022" w:rsidR="41F21C13">
        <w:rPr>
          <w:rStyle w:val="eop"/>
          <w:color w:val="000000" w:themeColor="text1"/>
        </w:rPr>
        <w:t>atures of this dataset include the title, author, release date, and most recent update.</w:t>
      </w:r>
    </w:p>
    <w:p w:rsidRPr="00501022" w:rsidR="00A254B9" w:rsidP="648FF9B0" w:rsidRDefault="00A254B9" w14:paraId="6155B34E" w14:textId="77777777">
      <w:pPr>
        <w:pStyle w:val="paragraph"/>
        <w:spacing w:before="0" w:beforeAutospacing="0" w:after="0" w:afterAutospacing="0"/>
        <w:ind w:right="15"/>
        <w:jc w:val="both"/>
        <w:rPr>
          <w:rStyle w:val="eop"/>
          <w:color w:val="000000" w:themeColor="text1"/>
        </w:rPr>
      </w:pPr>
    </w:p>
    <w:p w:rsidRPr="005F01A8" w:rsidR="00414A3D" w:rsidP="005F01A8" w:rsidRDefault="682417B0" w14:paraId="29797F7D" w14:textId="470508F3">
      <w:pPr>
        <w:spacing w:after="0" w:line="480" w:lineRule="exact"/>
        <w:textAlignment w:val="baseline"/>
        <w:rPr>
          <w:rFonts w:ascii="Times New Roman" w:hAnsi="Times New Roman" w:cs="Times New Roman"/>
          <w:sz w:val="32"/>
          <w:szCs w:val="32"/>
        </w:rPr>
      </w:pPr>
      <w:r w:rsidRPr="005F01A8">
        <w:rPr>
          <w:rStyle w:val="normaltextrun"/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3. Solution Methodology</w:t>
      </w:r>
      <w:r w:rsidRPr="005F01A8">
        <w:rPr>
          <w:rStyle w:val="eop"/>
          <w:rFonts w:ascii="Times New Roman" w:hAnsi="Times New Roman" w:cs="Times New Roman"/>
          <w:color w:val="000000" w:themeColor="text1"/>
          <w:sz w:val="32"/>
          <w:szCs w:val="32"/>
        </w:rPr>
        <w:t> </w:t>
      </w:r>
    </w:p>
    <w:p w:rsidRPr="00501022" w:rsidR="34F21F15" w:rsidP="34F21F15" w:rsidRDefault="34F21F15" w14:paraId="3A09040A" w14:textId="7B8CD5AD">
      <w:pPr>
        <w:pStyle w:val="paragraph"/>
        <w:spacing w:before="0" w:beforeAutospacing="0" w:after="0" w:afterAutospacing="0"/>
        <w:jc w:val="both"/>
        <w:rPr>
          <w:rStyle w:val="eop"/>
          <w:color w:val="000000" w:themeColor="text1"/>
          <w:sz w:val="32"/>
          <w:szCs w:val="32"/>
        </w:rPr>
      </w:pPr>
    </w:p>
    <w:p w:rsidRPr="00501022" w:rsidR="00414A3D" w:rsidP="34F21F15" w:rsidRDefault="682417B0" w14:paraId="289C0606" w14:textId="2F07E8AB">
      <w:pPr>
        <w:pStyle w:val="paragraph"/>
        <w:spacing w:before="0" w:beforeAutospacing="0" w:after="0" w:afterAutospacing="0"/>
        <w:jc w:val="both"/>
        <w:textAlignment w:val="baseline"/>
      </w:pPr>
      <w:r w:rsidRPr="005F01A8">
        <w:rPr>
          <w:rStyle w:val="normaltextrun"/>
          <w:color w:val="000000" w:themeColor="text1"/>
          <w:lang w:val="en-GB"/>
        </w:rPr>
        <w:t>Step1:</w:t>
      </w:r>
      <w:r w:rsidRPr="00501022">
        <w:rPr>
          <w:rStyle w:val="normaltextrun"/>
          <w:color w:val="000000" w:themeColor="text1"/>
          <w:lang w:val="en-GB"/>
        </w:rPr>
        <w:t xml:space="preserve"> Import </w:t>
      </w:r>
      <w:proofErr w:type="spellStart"/>
      <w:r w:rsidRPr="00501022" w:rsidR="5414AF88">
        <w:rPr>
          <w:rStyle w:val="normaltextrun"/>
          <w:color w:val="000000" w:themeColor="text1"/>
          <w:lang w:val="en-GB"/>
        </w:rPr>
        <w:t>tens</w:t>
      </w:r>
      <w:r w:rsidRPr="00501022" w:rsidR="5DF023A6">
        <w:rPr>
          <w:rStyle w:val="normaltextrun"/>
          <w:color w:val="000000" w:themeColor="text1"/>
          <w:lang w:val="en-GB"/>
        </w:rPr>
        <w:t>o</w:t>
      </w:r>
      <w:r w:rsidRPr="00501022" w:rsidR="5414AF88">
        <w:rPr>
          <w:rStyle w:val="normaltextrun"/>
          <w:color w:val="000000" w:themeColor="text1"/>
          <w:lang w:val="en-GB"/>
        </w:rPr>
        <w:t>rflow</w:t>
      </w:r>
      <w:proofErr w:type="spellEnd"/>
      <w:r w:rsidRPr="00501022" w:rsidR="5414AF88">
        <w:rPr>
          <w:rStyle w:val="normaltextrun"/>
          <w:color w:val="000000" w:themeColor="text1"/>
          <w:lang w:val="en-GB"/>
        </w:rPr>
        <w:t xml:space="preserve"> </w:t>
      </w:r>
      <w:r w:rsidR="005F01A8">
        <w:rPr>
          <w:rStyle w:val="normaltextrun"/>
          <w:color w:val="000000" w:themeColor="text1"/>
          <w:lang w:val="en-GB"/>
        </w:rPr>
        <w:t xml:space="preserve">library </w:t>
      </w:r>
      <w:r w:rsidRPr="00501022" w:rsidR="5414AF88">
        <w:rPr>
          <w:rStyle w:val="normaltextrun"/>
          <w:color w:val="000000" w:themeColor="text1"/>
          <w:lang w:val="en-GB"/>
        </w:rPr>
        <w:t xml:space="preserve">and </w:t>
      </w:r>
      <w:proofErr w:type="spellStart"/>
      <w:r w:rsidRPr="00501022" w:rsidR="5414AF88">
        <w:rPr>
          <w:rStyle w:val="normaltextrun"/>
          <w:color w:val="000000" w:themeColor="text1"/>
          <w:lang w:val="en-GB"/>
        </w:rPr>
        <w:t>ker</w:t>
      </w:r>
      <w:r w:rsidRPr="00501022" w:rsidR="4804B683">
        <w:rPr>
          <w:rStyle w:val="normaltextrun"/>
          <w:color w:val="000000" w:themeColor="text1"/>
          <w:lang w:val="en-GB"/>
        </w:rPr>
        <w:t>a</w:t>
      </w:r>
      <w:r w:rsidRPr="00501022" w:rsidR="5414AF88">
        <w:rPr>
          <w:rStyle w:val="normaltextrun"/>
          <w:color w:val="000000" w:themeColor="text1"/>
          <w:lang w:val="en-GB"/>
        </w:rPr>
        <w:t>s</w:t>
      </w:r>
      <w:proofErr w:type="spellEnd"/>
      <w:r w:rsidRPr="00501022" w:rsidR="5414AF88">
        <w:rPr>
          <w:rStyle w:val="normaltextrun"/>
          <w:color w:val="000000" w:themeColor="text1"/>
          <w:lang w:val="en-GB"/>
        </w:rPr>
        <w:t xml:space="preserve"> API</w:t>
      </w:r>
      <w:r w:rsidRPr="00501022">
        <w:rPr>
          <w:rStyle w:val="normaltextrun"/>
          <w:color w:val="000000" w:themeColor="text1"/>
          <w:lang w:val="en-GB"/>
        </w:rPr>
        <w:t xml:space="preserve"> for </w:t>
      </w:r>
      <w:proofErr w:type="spellStart"/>
      <w:r w:rsidR="00067754">
        <w:rPr>
          <w:rStyle w:val="normaltextrun"/>
          <w:color w:val="000000" w:themeColor="text1"/>
          <w:lang w:val="en-GB"/>
        </w:rPr>
        <w:t>preprocessing</w:t>
      </w:r>
      <w:proofErr w:type="spellEnd"/>
      <w:r w:rsidR="00067754">
        <w:rPr>
          <w:rStyle w:val="normaltextrun"/>
          <w:color w:val="000000" w:themeColor="text1"/>
          <w:lang w:val="en-GB"/>
        </w:rPr>
        <w:t xml:space="preserve"> data, </w:t>
      </w:r>
      <w:r w:rsidRPr="00501022">
        <w:rPr>
          <w:rStyle w:val="normaltextrun"/>
          <w:color w:val="000000" w:themeColor="text1"/>
          <w:lang w:val="en-GB"/>
        </w:rPr>
        <w:t>training and building model. </w:t>
      </w:r>
      <w:r w:rsidRPr="00501022">
        <w:rPr>
          <w:rStyle w:val="eop"/>
          <w:color w:val="000000" w:themeColor="text1"/>
        </w:rPr>
        <w:t> </w:t>
      </w:r>
    </w:p>
    <w:p w:rsidR="00067754" w:rsidP="00067754" w:rsidRDefault="00067754" w14:paraId="5AE0C50B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en-GB"/>
        </w:rPr>
      </w:pPr>
    </w:p>
    <w:p w:rsidR="008902C6" w:rsidP="00067754" w:rsidRDefault="682417B0" w14:paraId="4918A379" w14:textId="5D75C2D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lang w:val="en-GB"/>
        </w:rPr>
      </w:pPr>
      <w:r w:rsidRPr="005F01A8">
        <w:rPr>
          <w:rStyle w:val="normaltextrun"/>
          <w:color w:val="000000" w:themeColor="text1"/>
          <w:lang w:val="en-GB"/>
        </w:rPr>
        <w:t>Step2</w:t>
      </w:r>
      <w:r w:rsidRPr="00501022">
        <w:rPr>
          <w:rStyle w:val="normaltextrun"/>
          <w:color w:val="000000" w:themeColor="text1"/>
          <w:u w:val="single"/>
          <w:lang w:val="en-GB"/>
        </w:rPr>
        <w:t>:</w:t>
      </w:r>
      <w:r w:rsidRPr="00501022">
        <w:rPr>
          <w:rStyle w:val="normaltextrun"/>
          <w:color w:val="000000" w:themeColor="text1"/>
          <w:lang w:val="en-GB"/>
        </w:rPr>
        <w:t xml:space="preserve"> </w:t>
      </w:r>
      <w:r w:rsidR="0046260C">
        <w:rPr>
          <w:rStyle w:val="normaltextrun"/>
          <w:color w:val="000000" w:themeColor="text1"/>
          <w:lang w:val="en-GB"/>
        </w:rPr>
        <w:t xml:space="preserve">Store the </w:t>
      </w:r>
      <w:r w:rsidR="00786E99">
        <w:rPr>
          <w:rStyle w:val="normaltextrun"/>
          <w:color w:val="000000" w:themeColor="text1"/>
          <w:lang w:val="en-GB"/>
        </w:rPr>
        <w:t xml:space="preserve">text </w:t>
      </w:r>
      <w:r w:rsidR="008902C6">
        <w:rPr>
          <w:rStyle w:val="normaltextrun"/>
          <w:color w:val="000000" w:themeColor="text1"/>
          <w:lang w:val="en-GB"/>
        </w:rPr>
        <w:t>data</w:t>
      </w:r>
      <w:r w:rsidR="0046260C">
        <w:rPr>
          <w:rStyle w:val="normaltextrun"/>
          <w:color w:val="000000" w:themeColor="text1"/>
          <w:lang w:val="en-GB"/>
        </w:rPr>
        <w:t xml:space="preserve"> in a list and convert it into a string. </w:t>
      </w:r>
      <w:proofErr w:type="spellStart"/>
      <w:r w:rsidRPr="00501022" w:rsidR="42F2D484">
        <w:rPr>
          <w:rStyle w:val="normaltextrun"/>
          <w:color w:val="000000" w:themeColor="text1"/>
          <w:lang w:val="en-GB"/>
        </w:rPr>
        <w:t>P</w:t>
      </w:r>
      <w:r w:rsidRPr="00501022">
        <w:rPr>
          <w:rStyle w:val="normaltextrun"/>
          <w:color w:val="000000" w:themeColor="text1"/>
          <w:lang w:val="en-GB"/>
        </w:rPr>
        <w:t>re</w:t>
      </w:r>
      <w:r w:rsidRPr="00501022" w:rsidR="00DE7BCF">
        <w:rPr>
          <w:rStyle w:val="normaltextrun"/>
          <w:color w:val="000000" w:themeColor="text1"/>
          <w:lang w:val="en-GB"/>
        </w:rPr>
        <w:t>p</w:t>
      </w:r>
      <w:r w:rsidRPr="00501022">
        <w:rPr>
          <w:rStyle w:val="normaltextrun"/>
          <w:color w:val="000000" w:themeColor="text1"/>
          <w:lang w:val="en-GB"/>
        </w:rPr>
        <w:t>rocess</w:t>
      </w:r>
      <w:proofErr w:type="spellEnd"/>
      <w:r w:rsidRPr="00501022">
        <w:rPr>
          <w:rStyle w:val="normaltextrun"/>
          <w:color w:val="000000" w:themeColor="text1"/>
          <w:lang w:val="en-GB"/>
        </w:rPr>
        <w:t xml:space="preserve"> </w:t>
      </w:r>
      <w:r w:rsidRPr="00501022" w:rsidR="2E95DD5D">
        <w:rPr>
          <w:rStyle w:val="normaltextrun"/>
          <w:color w:val="000000" w:themeColor="text1"/>
          <w:lang w:val="en-GB"/>
        </w:rPr>
        <w:t xml:space="preserve">the data </w:t>
      </w:r>
      <w:r w:rsidR="005F01A8">
        <w:rPr>
          <w:rStyle w:val="normaltextrun"/>
          <w:color w:val="000000" w:themeColor="text1"/>
          <w:lang w:val="en-GB"/>
        </w:rPr>
        <w:t xml:space="preserve">such as </w:t>
      </w:r>
      <w:proofErr w:type="spellStart"/>
      <w:r w:rsidR="005F01A8">
        <w:rPr>
          <w:rStyle w:val="normaltextrun"/>
          <w:color w:val="000000" w:themeColor="text1"/>
          <w:lang w:val="en-GB"/>
        </w:rPr>
        <w:t>stopword</w:t>
      </w:r>
      <w:proofErr w:type="spellEnd"/>
      <w:r w:rsidR="005F01A8">
        <w:rPr>
          <w:rStyle w:val="normaltextrun"/>
          <w:color w:val="000000" w:themeColor="text1"/>
          <w:lang w:val="en-GB"/>
        </w:rPr>
        <w:t xml:space="preserve"> removal </w:t>
      </w:r>
      <w:r w:rsidRPr="00501022">
        <w:rPr>
          <w:rStyle w:val="normaltextrun"/>
          <w:color w:val="000000" w:themeColor="text1"/>
          <w:lang w:val="en-GB"/>
        </w:rPr>
        <w:t xml:space="preserve">using regular expressions, </w:t>
      </w:r>
      <w:r w:rsidRPr="00501022" w:rsidR="5A5D5672">
        <w:rPr>
          <w:rStyle w:val="normaltextrun"/>
          <w:color w:val="000000" w:themeColor="text1"/>
          <w:lang w:val="en-GB"/>
        </w:rPr>
        <w:t>reduce the words to its root word using</w:t>
      </w:r>
      <w:r w:rsidRPr="00501022">
        <w:rPr>
          <w:rStyle w:val="normaltextrun"/>
          <w:color w:val="000000" w:themeColor="text1"/>
          <w:lang w:val="en-GB"/>
        </w:rPr>
        <w:t xml:space="preserve"> lemmatization</w:t>
      </w:r>
      <w:r w:rsidR="008902C6">
        <w:rPr>
          <w:rStyle w:val="normaltextrun"/>
          <w:color w:val="000000" w:themeColor="text1"/>
          <w:lang w:val="en-GB"/>
        </w:rPr>
        <w:t xml:space="preserve"> and remove the extra whitespaces and Unicode characters.</w:t>
      </w:r>
      <w:r w:rsidRPr="00501022">
        <w:rPr>
          <w:rStyle w:val="normaltextrun"/>
          <w:color w:val="000000" w:themeColor="text1"/>
          <w:lang w:val="en-GB"/>
        </w:rPr>
        <w:t xml:space="preserve"> </w:t>
      </w:r>
    </w:p>
    <w:p w:rsidR="008902C6" w:rsidP="00067754" w:rsidRDefault="008902C6" w14:paraId="429C73EB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lang w:val="en-GB"/>
        </w:rPr>
      </w:pPr>
    </w:p>
    <w:p w:rsidR="00786E99" w:rsidP="00067754" w:rsidRDefault="00E303FC" w14:paraId="727C93EA" w14:textId="09C14A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lang w:val="en-GB"/>
        </w:rPr>
      </w:pPr>
      <w:r>
        <w:rPr>
          <w:rStyle w:val="normaltextrun"/>
          <w:color w:val="000000" w:themeColor="text1"/>
          <w:lang w:val="en-GB"/>
        </w:rPr>
        <w:t xml:space="preserve">Step3: </w:t>
      </w:r>
      <w:r w:rsidRPr="00501022" w:rsidR="073C73B1">
        <w:rPr>
          <w:rStyle w:val="normaltextrun"/>
          <w:color w:val="000000" w:themeColor="text1"/>
          <w:lang w:val="en-GB"/>
        </w:rPr>
        <w:t xml:space="preserve">Tokenize the </w:t>
      </w:r>
      <w:r w:rsidR="008902C6">
        <w:rPr>
          <w:rStyle w:val="normaltextrun"/>
          <w:color w:val="000000" w:themeColor="text1"/>
          <w:lang w:val="en-GB"/>
        </w:rPr>
        <w:t>processed data</w:t>
      </w:r>
      <w:r w:rsidRPr="00501022" w:rsidR="073C73B1">
        <w:rPr>
          <w:rStyle w:val="normaltextrun"/>
          <w:color w:val="000000" w:themeColor="text1"/>
          <w:lang w:val="en-GB"/>
        </w:rPr>
        <w:t xml:space="preserve"> using</w:t>
      </w:r>
      <w:r w:rsidRPr="00501022" w:rsidR="682417B0">
        <w:rPr>
          <w:rStyle w:val="normaltextrun"/>
          <w:color w:val="000000" w:themeColor="text1"/>
          <w:lang w:val="en-GB"/>
        </w:rPr>
        <w:t xml:space="preserve"> tokeniz</w:t>
      </w:r>
      <w:r w:rsidRPr="00501022" w:rsidR="7A3388EA">
        <w:rPr>
          <w:rStyle w:val="normaltextrun"/>
          <w:color w:val="000000" w:themeColor="text1"/>
          <w:lang w:val="en-GB"/>
        </w:rPr>
        <w:t>er</w:t>
      </w:r>
      <w:r w:rsidRPr="00501022" w:rsidR="682417B0">
        <w:rPr>
          <w:rStyle w:val="normaltextrun"/>
          <w:color w:val="000000" w:themeColor="text1"/>
          <w:lang w:val="en-GB"/>
        </w:rPr>
        <w:t xml:space="preserve"> and store it in</w:t>
      </w:r>
      <w:r w:rsidR="008902C6">
        <w:rPr>
          <w:rStyle w:val="normaltextrun"/>
          <w:color w:val="000000" w:themeColor="text1"/>
          <w:lang w:val="en-GB"/>
        </w:rPr>
        <w:t xml:space="preserve"> a</w:t>
      </w:r>
      <w:r w:rsidRPr="00501022" w:rsidR="539DFD53">
        <w:rPr>
          <w:rStyle w:val="normaltextrun"/>
          <w:color w:val="000000" w:themeColor="text1"/>
          <w:lang w:val="en-GB"/>
        </w:rPr>
        <w:t xml:space="preserve"> pickle file</w:t>
      </w:r>
      <w:r w:rsidRPr="00501022" w:rsidR="682417B0">
        <w:rPr>
          <w:rStyle w:val="normaltextrun"/>
          <w:color w:val="000000" w:themeColor="text1"/>
          <w:lang w:val="en-GB"/>
        </w:rPr>
        <w:t xml:space="preserve"> </w:t>
      </w:r>
      <w:proofErr w:type="spellStart"/>
      <w:r w:rsidRPr="005F01A8" w:rsidR="682417B0">
        <w:rPr>
          <w:rStyle w:val="normaltextrun"/>
          <w:i/>
          <w:iCs/>
          <w:color w:val="000000" w:themeColor="text1"/>
          <w:lang w:val="en-GB"/>
        </w:rPr>
        <w:t>token.pkl</w:t>
      </w:r>
      <w:proofErr w:type="spellEnd"/>
      <w:r w:rsidRPr="00501022" w:rsidR="682417B0">
        <w:rPr>
          <w:rStyle w:val="normaltextrun"/>
          <w:color w:val="000000" w:themeColor="text1"/>
          <w:lang w:val="en-GB"/>
        </w:rPr>
        <w:t xml:space="preserve">. </w:t>
      </w:r>
      <w:r w:rsidR="00786E99">
        <w:rPr>
          <w:rStyle w:val="normaltextrun"/>
          <w:color w:val="000000" w:themeColor="text1"/>
          <w:lang w:val="en-GB"/>
        </w:rPr>
        <w:t xml:space="preserve">Vectorize a text corpus into a sequence of integers. The sequences are </w:t>
      </w:r>
      <w:proofErr w:type="spellStart"/>
      <w:r w:rsidR="00786E99">
        <w:rPr>
          <w:rStyle w:val="normaltextrun"/>
          <w:color w:val="000000" w:themeColor="text1"/>
          <w:lang w:val="en-GB"/>
        </w:rPr>
        <w:t>storred</w:t>
      </w:r>
      <w:proofErr w:type="spellEnd"/>
      <w:r w:rsidR="00786E99">
        <w:rPr>
          <w:rStyle w:val="normaltextrun"/>
          <w:color w:val="000000" w:themeColor="text1"/>
          <w:lang w:val="en-GB"/>
        </w:rPr>
        <w:t xml:space="preserve"> in array.</w:t>
      </w:r>
    </w:p>
    <w:p w:rsidRPr="00501022" w:rsidR="00414A3D" w:rsidP="00414A3D" w:rsidRDefault="00414A3D" w14:paraId="030F2C1C" w14:textId="421847F7">
      <w:pPr>
        <w:pStyle w:val="paragraph"/>
        <w:spacing w:before="0" w:beforeAutospacing="0" w:after="0" w:afterAutospacing="0"/>
        <w:jc w:val="both"/>
        <w:textAlignment w:val="baseline"/>
      </w:pPr>
    </w:p>
    <w:p w:rsidR="00414A3D" w:rsidP="648FF9B0" w:rsidRDefault="682417B0" w14:paraId="781BD009" w14:textId="57BA82BB">
      <w:pPr>
        <w:pStyle w:val="paragraph"/>
        <w:spacing w:before="0" w:beforeAutospacing="0" w:after="0" w:afterAutospacing="0"/>
        <w:ind w:right="15"/>
        <w:jc w:val="both"/>
        <w:textAlignment w:val="baseline"/>
        <w:rPr>
          <w:rStyle w:val="eop"/>
          <w:color w:val="000000" w:themeColor="text1"/>
        </w:rPr>
      </w:pPr>
      <w:r w:rsidRPr="005F01A8">
        <w:rPr>
          <w:rStyle w:val="normaltextrun"/>
          <w:color w:val="000000" w:themeColor="text1"/>
          <w:lang w:val="en-GB"/>
        </w:rPr>
        <w:t>Step</w:t>
      </w:r>
      <w:r w:rsidR="00E303FC">
        <w:rPr>
          <w:rStyle w:val="normaltextrun"/>
          <w:color w:val="000000" w:themeColor="text1"/>
          <w:lang w:val="en-GB"/>
        </w:rPr>
        <w:t>4</w:t>
      </w:r>
      <w:r w:rsidRPr="005F01A8">
        <w:rPr>
          <w:rStyle w:val="normaltextrun"/>
          <w:color w:val="000000" w:themeColor="text1"/>
          <w:lang w:val="en-GB"/>
        </w:rPr>
        <w:t>:</w:t>
      </w:r>
      <w:r w:rsidRPr="00501022">
        <w:rPr>
          <w:rStyle w:val="normaltextrun"/>
          <w:color w:val="000000" w:themeColor="text1"/>
          <w:lang w:val="en-GB"/>
        </w:rPr>
        <w:t xml:space="preserve"> </w:t>
      </w:r>
      <w:r w:rsidRPr="00501022" w:rsidR="0111CBF9">
        <w:rPr>
          <w:rStyle w:val="normaltextrun"/>
          <w:color w:val="000000" w:themeColor="text1"/>
          <w:lang w:val="en-GB"/>
        </w:rPr>
        <w:t xml:space="preserve">Design LSTM </w:t>
      </w:r>
      <w:r w:rsidR="00E303FC">
        <w:rPr>
          <w:rStyle w:val="normaltextrun"/>
          <w:color w:val="000000" w:themeColor="text1"/>
          <w:lang w:val="en-GB"/>
        </w:rPr>
        <w:t xml:space="preserve">network as explained in section 2 </w:t>
      </w:r>
      <w:r w:rsidRPr="00501022" w:rsidR="0111CBF9">
        <w:rPr>
          <w:rStyle w:val="normaltextrun"/>
          <w:color w:val="000000" w:themeColor="text1"/>
          <w:lang w:val="en-GB"/>
        </w:rPr>
        <w:t xml:space="preserve">using a sequence of </w:t>
      </w:r>
      <w:r w:rsidRPr="00501022">
        <w:rPr>
          <w:rStyle w:val="normaltextrun"/>
          <w:color w:val="000000" w:themeColor="text1"/>
          <w:lang w:val="en-GB"/>
        </w:rPr>
        <w:t>embedded layer</w:t>
      </w:r>
      <w:r w:rsidR="00DE7207">
        <w:rPr>
          <w:rStyle w:val="normaltextrun"/>
          <w:color w:val="000000" w:themeColor="text1"/>
          <w:lang w:val="en-GB"/>
        </w:rPr>
        <w:t xml:space="preserve">, two </w:t>
      </w:r>
      <w:r w:rsidRPr="00501022">
        <w:rPr>
          <w:rStyle w:val="normaltextrun"/>
          <w:color w:val="000000" w:themeColor="text1"/>
          <w:lang w:val="en-GB"/>
        </w:rPr>
        <w:t xml:space="preserve">LSTM layer </w:t>
      </w:r>
      <w:r w:rsidR="00DE7207">
        <w:rPr>
          <w:rStyle w:val="normaltextrun"/>
          <w:color w:val="000000" w:themeColor="text1"/>
          <w:lang w:val="en-GB"/>
        </w:rPr>
        <w:t>and two dense layers</w:t>
      </w:r>
      <w:r w:rsidRPr="00501022">
        <w:rPr>
          <w:rStyle w:val="normaltextrun"/>
          <w:color w:val="000000" w:themeColor="text1"/>
          <w:lang w:val="en-GB"/>
        </w:rPr>
        <w:t>.</w:t>
      </w:r>
      <w:r w:rsidRPr="00501022">
        <w:rPr>
          <w:rStyle w:val="eop"/>
          <w:color w:val="000000" w:themeColor="text1"/>
        </w:rPr>
        <w:t> </w:t>
      </w:r>
      <w:r w:rsidR="00DE7207">
        <w:rPr>
          <w:rStyle w:val="eop"/>
          <w:color w:val="000000" w:themeColor="text1"/>
        </w:rPr>
        <w:t xml:space="preserve">Pass the vocabulary size and input length to the embedding layer. </w:t>
      </w:r>
    </w:p>
    <w:p w:rsidR="00E303FC" w:rsidP="648FF9B0" w:rsidRDefault="00E303FC" w14:paraId="29361CEC" w14:textId="77777777">
      <w:pPr>
        <w:pStyle w:val="paragraph"/>
        <w:spacing w:before="0" w:beforeAutospacing="0" w:after="0" w:afterAutospacing="0"/>
        <w:ind w:right="15"/>
        <w:jc w:val="both"/>
        <w:textAlignment w:val="baseline"/>
        <w:rPr>
          <w:rStyle w:val="eop"/>
          <w:color w:val="000000" w:themeColor="text1"/>
        </w:rPr>
      </w:pPr>
    </w:p>
    <w:p w:rsidRPr="00501022" w:rsidR="00E303FC" w:rsidP="00E303FC" w:rsidRDefault="00E303FC" w14:paraId="1720932A" w14:textId="529D56BE">
      <w:pPr>
        <w:pStyle w:val="paragraph"/>
        <w:spacing w:before="0" w:beforeAutospacing="0" w:after="0" w:afterAutospacing="0"/>
        <w:ind w:right="15"/>
        <w:jc w:val="both"/>
        <w:textAlignment w:val="baseline"/>
      </w:pPr>
      <w:r w:rsidRPr="005F01A8">
        <w:rPr>
          <w:rStyle w:val="normaltextrun"/>
          <w:color w:val="000000" w:themeColor="text1"/>
          <w:lang w:val="en-GB"/>
        </w:rPr>
        <w:t>Step</w:t>
      </w:r>
      <w:r>
        <w:rPr>
          <w:rStyle w:val="normaltextrun"/>
          <w:color w:val="000000" w:themeColor="text1"/>
          <w:lang w:val="en-GB"/>
        </w:rPr>
        <w:t>5</w:t>
      </w:r>
      <w:r w:rsidRPr="005F01A8">
        <w:rPr>
          <w:rStyle w:val="normaltextrun"/>
          <w:color w:val="000000" w:themeColor="text1"/>
          <w:lang w:val="en-GB"/>
        </w:rPr>
        <w:t xml:space="preserve">: </w:t>
      </w:r>
      <w:r w:rsidRPr="00501022">
        <w:rPr>
          <w:rStyle w:val="normaltextrun"/>
          <w:color w:val="000000" w:themeColor="text1"/>
          <w:lang w:val="en-GB"/>
        </w:rPr>
        <w:t xml:space="preserve"> Apply Adam optimizer as an optimizing function for compiling and subsequent learning of model at each iteration.    </w:t>
      </w:r>
      <w:r w:rsidRPr="00501022">
        <w:rPr>
          <w:rStyle w:val="eop"/>
          <w:color w:val="000000" w:themeColor="text1"/>
        </w:rPr>
        <w:t> </w:t>
      </w:r>
    </w:p>
    <w:p w:rsidRPr="00501022" w:rsidR="00414A3D" w:rsidP="00414A3D" w:rsidRDefault="00414A3D" w14:paraId="5E08ED5E" w14:textId="791594FB">
      <w:pPr>
        <w:pStyle w:val="paragraph"/>
        <w:spacing w:before="0" w:beforeAutospacing="0" w:after="0" w:afterAutospacing="0"/>
        <w:jc w:val="both"/>
        <w:textAlignment w:val="baseline"/>
      </w:pPr>
    </w:p>
    <w:p w:rsidRPr="00501022" w:rsidR="00414A3D" w:rsidP="34F21F15" w:rsidRDefault="682417B0" w14:paraId="178728E9" w14:textId="6ABA3374">
      <w:pPr>
        <w:pStyle w:val="paragraph"/>
        <w:spacing w:before="0" w:beforeAutospacing="0" w:after="0" w:afterAutospacing="0"/>
        <w:ind w:right="15"/>
        <w:jc w:val="both"/>
        <w:textAlignment w:val="baseline"/>
      </w:pPr>
      <w:r w:rsidRPr="005F01A8">
        <w:rPr>
          <w:rStyle w:val="normaltextrun"/>
          <w:color w:val="000000" w:themeColor="text1"/>
          <w:lang w:val="en-GB"/>
        </w:rPr>
        <w:t>Step</w:t>
      </w:r>
      <w:r w:rsidR="00E303FC">
        <w:rPr>
          <w:rStyle w:val="normaltextrun"/>
          <w:color w:val="000000" w:themeColor="text1"/>
          <w:lang w:val="en-GB"/>
        </w:rPr>
        <w:t>6</w:t>
      </w:r>
      <w:r w:rsidRPr="005F01A8">
        <w:rPr>
          <w:rStyle w:val="normaltextrun"/>
          <w:color w:val="000000" w:themeColor="text1"/>
          <w:lang w:val="en-GB"/>
        </w:rPr>
        <w:t>:</w:t>
      </w:r>
      <w:r w:rsidRPr="00501022">
        <w:rPr>
          <w:rStyle w:val="normaltextrun"/>
          <w:color w:val="000000" w:themeColor="text1"/>
          <w:lang w:val="en-GB"/>
        </w:rPr>
        <w:t xml:space="preserve"> Trai</w:t>
      </w:r>
      <w:r w:rsidRPr="00501022" w:rsidR="230D661D">
        <w:rPr>
          <w:rStyle w:val="normaltextrun"/>
          <w:color w:val="000000" w:themeColor="text1"/>
          <w:lang w:val="en-GB"/>
        </w:rPr>
        <w:t>n</w:t>
      </w:r>
      <w:r w:rsidRPr="00501022">
        <w:rPr>
          <w:rStyle w:val="normaltextrun"/>
          <w:color w:val="000000" w:themeColor="text1"/>
          <w:lang w:val="en-GB"/>
        </w:rPr>
        <w:t xml:space="preserve"> the model </w:t>
      </w:r>
      <w:r w:rsidR="00A17DE0">
        <w:rPr>
          <w:rStyle w:val="normaltextrun"/>
          <w:color w:val="000000" w:themeColor="text1"/>
          <w:lang w:val="en-GB"/>
        </w:rPr>
        <w:t>using BPTT algorithm</w:t>
      </w:r>
      <w:r w:rsidR="00E303FC">
        <w:rPr>
          <w:rStyle w:val="normaltextrun"/>
          <w:color w:val="000000" w:themeColor="text1"/>
          <w:lang w:val="en-GB"/>
        </w:rPr>
        <w:t xml:space="preserve"> as explained in Section 2</w:t>
      </w:r>
      <w:r w:rsidR="00A17DE0">
        <w:rPr>
          <w:rStyle w:val="normaltextrun"/>
          <w:color w:val="000000" w:themeColor="text1"/>
          <w:lang w:val="en-GB"/>
        </w:rPr>
        <w:t>. Sa</w:t>
      </w:r>
      <w:r w:rsidRPr="00501022">
        <w:rPr>
          <w:rStyle w:val="normaltextrun"/>
          <w:color w:val="000000" w:themeColor="text1"/>
          <w:lang w:val="en-GB"/>
        </w:rPr>
        <w:t>v</w:t>
      </w:r>
      <w:r w:rsidRPr="00501022" w:rsidR="2474EB88">
        <w:rPr>
          <w:rStyle w:val="normaltextrun"/>
          <w:color w:val="000000" w:themeColor="text1"/>
          <w:lang w:val="en-GB"/>
        </w:rPr>
        <w:t>e</w:t>
      </w:r>
      <w:r w:rsidRPr="00501022">
        <w:rPr>
          <w:rStyle w:val="normaltextrun"/>
          <w:color w:val="000000" w:themeColor="text1"/>
          <w:lang w:val="en-GB"/>
        </w:rPr>
        <w:t xml:space="preserve"> checkpoint </w:t>
      </w:r>
      <w:r w:rsidR="00A17DE0">
        <w:rPr>
          <w:rStyle w:val="normaltextrun"/>
          <w:color w:val="000000" w:themeColor="text1"/>
          <w:lang w:val="en-GB"/>
        </w:rPr>
        <w:t xml:space="preserve">at each epoch </w:t>
      </w:r>
      <w:r w:rsidRPr="00501022">
        <w:rPr>
          <w:rStyle w:val="normaltextrun"/>
          <w:color w:val="000000" w:themeColor="text1"/>
          <w:lang w:val="en-GB"/>
        </w:rPr>
        <w:t>in</w:t>
      </w:r>
      <w:r w:rsidR="005F01A8">
        <w:rPr>
          <w:rStyle w:val="normaltextrun"/>
          <w:color w:val="000000" w:themeColor="text1"/>
          <w:lang w:val="en-GB"/>
        </w:rPr>
        <w:t xml:space="preserve"> a file</w:t>
      </w:r>
      <w:r w:rsidRPr="00501022">
        <w:rPr>
          <w:rStyle w:val="normaltextrun"/>
          <w:color w:val="000000" w:themeColor="text1"/>
          <w:lang w:val="en-GB"/>
        </w:rPr>
        <w:t xml:space="preserve"> </w:t>
      </w:r>
      <w:r w:rsidRPr="005F01A8">
        <w:rPr>
          <w:rStyle w:val="normaltextrun"/>
          <w:i/>
          <w:iCs/>
          <w:color w:val="000000" w:themeColor="text1"/>
          <w:lang w:val="en-GB"/>
        </w:rPr>
        <w:t>next_words.h5</w:t>
      </w:r>
      <w:r w:rsidRPr="00501022">
        <w:rPr>
          <w:rStyle w:val="normaltextrun"/>
          <w:color w:val="000000" w:themeColor="text1"/>
          <w:lang w:val="en-GB"/>
        </w:rPr>
        <w:t xml:space="preserve"> and stores best fit model and evaluate weigh</w:t>
      </w:r>
      <w:r w:rsidR="00A17DE0">
        <w:rPr>
          <w:rStyle w:val="normaltextrun"/>
          <w:color w:val="000000" w:themeColor="text1"/>
          <w:lang w:val="en-GB"/>
        </w:rPr>
        <w:t>t</w:t>
      </w:r>
      <w:r w:rsidRPr="00501022">
        <w:rPr>
          <w:rStyle w:val="normaltextrun"/>
          <w:color w:val="000000" w:themeColor="text1"/>
          <w:lang w:val="en-GB"/>
        </w:rPr>
        <w:t>s at each itera</w:t>
      </w:r>
      <w:r w:rsidRPr="00501022" w:rsidR="5F15B09B">
        <w:rPr>
          <w:rStyle w:val="normaltextrun"/>
          <w:color w:val="000000" w:themeColor="text1"/>
          <w:lang w:val="en-GB"/>
        </w:rPr>
        <w:t>tion</w:t>
      </w:r>
      <w:r w:rsidRPr="00501022">
        <w:rPr>
          <w:rStyle w:val="normaltextrun"/>
          <w:color w:val="000000" w:themeColor="text1"/>
          <w:lang w:val="en-GB"/>
        </w:rPr>
        <w:t>. </w:t>
      </w:r>
      <w:r w:rsidRPr="00501022">
        <w:rPr>
          <w:rStyle w:val="eop"/>
          <w:color w:val="000000" w:themeColor="text1"/>
        </w:rPr>
        <w:t> </w:t>
      </w:r>
    </w:p>
    <w:p w:rsidRPr="00501022" w:rsidR="00414A3D" w:rsidP="00414A3D" w:rsidRDefault="00414A3D" w14:paraId="0C5A86EC" w14:textId="452D2D4F">
      <w:pPr>
        <w:pStyle w:val="paragraph"/>
        <w:spacing w:before="0" w:beforeAutospacing="0" w:after="0" w:afterAutospacing="0"/>
        <w:ind w:right="15"/>
        <w:jc w:val="both"/>
        <w:textAlignment w:val="baseline"/>
      </w:pPr>
      <w:r w:rsidRPr="00501022">
        <w:rPr>
          <w:rStyle w:val="eop"/>
          <w:color w:val="000000"/>
        </w:rPr>
        <w:t> </w:t>
      </w:r>
    </w:p>
    <w:p w:rsidRPr="00501022" w:rsidR="00414A3D" w:rsidP="648FF9B0" w:rsidRDefault="682417B0" w14:paraId="7337F834" w14:textId="5B88DDB1">
      <w:pPr>
        <w:pStyle w:val="paragraph"/>
        <w:spacing w:before="0" w:beforeAutospacing="0" w:after="0" w:afterAutospacing="0"/>
        <w:jc w:val="both"/>
        <w:textAlignment w:val="baseline"/>
      </w:pPr>
      <w:r w:rsidRPr="005F01A8">
        <w:rPr>
          <w:rStyle w:val="normaltextrun"/>
          <w:color w:val="000000" w:themeColor="text1"/>
          <w:lang w:val="en-GB"/>
        </w:rPr>
        <w:t>Step</w:t>
      </w:r>
      <w:r w:rsidR="00E303FC">
        <w:rPr>
          <w:rStyle w:val="normaltextrun"/>
          <w:color w:val="000000" w:themeColor="text1"/>
          <w:lang w:val="en-GB"/>
        </w:rPr>
        <w:t>7</w:t>
      </w:r>
      <w:r w:rsidRPr="005F01A8">
        <w:rPr>
          <w:rStyle w:val="normaltextrun"/>
          <w:color w:val="000000" w:themeColor="text1"/>
          <w:lang w:val="en-GB"/>
        </w:rPr>
        <w:t>:</w:t>
      </w:r>
      <w:r w:rsidRPr="00501022" w:rsidR="5837804F">
        <w:rPr>
          <w:rStyle w:val="normaltextrun"/>
          <w:color w:val="000000" w:themeColor="text1"/>
          <w:lang w:val="en-GB"/>
        </w:rPr>
        <w:t xml:space="preserve"> Evaluate the </w:t>
      </w:r>
      <w:r w:rsidR="00E303FC">
        <w:rPr>
          <w:rStyle w:val="normaltextrun"/>
          <w:color w:val="000000" w:themeColor="text1"/>
          <w:lang w:val="en-GB"/>
        </w:rPr>
        <w:t xml:space="preserve">model </w:t>
      </w:r>
      <w:r w:rsidRPr="00501022" w:rsidR="5837804F">
        <w:rPr>
          <w:rStyle w:val="normaltextrun"/>
          <w:color w:val="000000" w:themeColor="text1"/>
          <w:lang w:val="en-GB"/>
        </w:rPr>
        <w:t xml:space="preserve">performance using </w:t>
      </w:r>
      <w:r w:rsidR="00E303FC">
        <w:rPr>
          <w:rStyle w:val="normaltextrun"/>
          <w:color w:val="000000" w:themeColor="text1"/>
          <w:lang w:val="en-GB"/>
        </w:rPr>
        <w:t xml:space="preserve">categorical </w:t>
      </w:r>
      <w:r w:rsidRPr="00501022" w:rsidR="5837804F">
        <w:rPr>
          <w:rStyle w:val="normaltextrun"/>
          <w:color w:val="000000" w:themeColor="text1"/>
          <w:lang w:val="en-GB"/>
        </w:rPr>
        <w:t xml:space="preserve">cross entropy loss as an </w:t>
      </w:r>
      <w:r w:rsidRPr="00501022" w:rsidR="2845EA1E">
        <w:rPr>
          <w:rStyle w:val="normaltextrun"/>
          <w:color w:val="000000" w:themeColor="text1"/>
          <w:lang w:val="en-GB"/>
        </w:rPr>
        <w:t>objective</w:t>
      </w:r>
      <w:r w:rsidRPr="00501022" w:rsidR="5837804F">
        <w:rPr>
          <w:rStyle w:val="normaltextrun"/>
          <w:color w:val="000000" w:themeColor="text1"/>
          <w:lang w:val="en-GB"/>
        </w:rPr>
        <w:t xml:space="preserve"> function </w:t>
      </w:r>
      <w:r w:rsidRPr="00501022">
        <w:rPr>
          <w:rStyle w:val="normaltextrun"/>
          <w:color w:val="000000" w:themeColor="text1"/>
          <w:lang w:val="en-GB"/>
        </w:rPr>
        <w:t xml:space="preserve"> </w:t>
      </w:r>
    </w:p>
    <w:p w:rsidRPr="00501022" w:rsidR="00414A3D" w:rsidP="34F21F15" w:rsidRDefault="00414A3D" w14:paraId="45F37137" w14:textId="58DA542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lang w:val="en-GB"/>
        </w:rPr>
      </w:pPr>
    </w:p>
    <w:p w:rsidRPr="00501022" w:rsidR="00414A3D" w:rsidP="34F21F15" w:rsidRDefault="44953F4D" w14:paraId="231A6960" w14:textId="1DB75652">
      <w:pPr>
        <w:pStyle w:val="paragraph"/>
        <w:spacing w:before="0" w:beforeAutospacing="0" w:after="0" w:afterAutospacing="0"/>
        <w:jc w:val="both"/>
        <w:textAlignment w:val="baseline"/>
      </w:pPr>
      <w:r w:rsidRPr="005F01A8">
        <w:rPr>
          <w:rStyle w:val="normaltextrun"/>
          <w:color w:val="000000" w:themeColor="text1"/>
          <w:lang w:val="en-GB"/>
        </w:rPr>
        <w:t>Step</w:t>
      </w:r>
      <w:r w:rsidR="00E303FC">
        <w:rPr>
          <w:rStyle w:val="normaltextrun"/>
          <w:color w:val="000000" w:themeColor="text1"/>
          <w:lang w:val="en-GB"/>
        </w:rPr>
        <w:t>8</w:t>
      </w:r>
      <w:r w:rsidRPr="005F01A8">
        <w:rPr>
          <w:rStyle w:val="normaltextrun"/>
          <w:color w:val="000000" w:themeColor="text1"/>
          <w:lang w:val="en-GB"/>
        </w:rPr>
        <w:t>:</w:t>
      </w:r>
      <w:r w:rsidRPr="00501022">
        <w:rPr>
          <w:rStyle w:val="normaltextrun"/>
          <w:color w:val="000000" w:themeColor="text1"/>
          <w:lang w:val="en-GB"/>
        </w:rPr>
        <w:t xml:space="preserve"> </w:t>
      </w:r>
      <w:r w:rsidRPr="00501022" w:rsidR="682417B0">
        <w:rPr>
          <w:rStyle w:val="normaltextrun"/>
          <w:color w:val="000000" w:themeColor="text1"/>
          <w:lang w:val="en-GB"/>
        </w:rPr>
        <w:t>Load the model and tokenizer file for prediction</w:t>
      </w:r>
      <w:r w:rsidRPr="00501022" w:rsidR="5443FFBE">
        <w:rPr>
          <w:rStyle w:val="normaltextrun"/>
          <w:color w:val="000000" w:themeColor="text1"/>
          <w:lang w:val="en-GB"/>
        </w:rPr>
        <w:t xml:space="preserve"> using</w:t>
      </w:r>
      <w:r w:rsidRPr="00501022" w:rsidR="682417B0">
        <w:rPr>
          <w:rStyle w:val="normaltextrun"/>
          <w:color w:val="000000" w:themeColor="text1"/>
          <w:lang w:val="en-GB"/>
        </w:rPr>
        <w:t xml:space="preserve"> </w:t>
      </w:r>
      <w:proofErr w:type="spellStart"/>
      <w:r w:rsidR="005F01A8">
        <w:rPr>
          <w:rStyle w:val="normaltextrun"/>
          <w:color w:val="000000" w:themeColor="text1"/>
          <w:lang w:val="en-GB"/>
        </w:rPr>
        <w:t>p</w:t>
      </w:r>
      <w:r w:rsidRPr="00501022" w:rsidR="682417B0">
        <w:rPr>
          <w:rStyle w:val="normaltextrun"/>
          <w:color w:val="000000" w:themeColor="text1"/>
          <w:lang w:val="en-GB"/>
        </w:rPr>
        <w:t>redict_next_</w:t>
      </w:r>
      <w:proofErr w:type="gramStart"/>
      <w:r w:rsidRPr="00501022" w:rsidR="682417B0">
        <w:rPr>
          <w:rStyle w:val="normaltextrun"/>
          <w:color w:val="000000" w:themeColor="text1"/>
          <w:lang w:val="en-GB"/>
        </w:rPr>
        <w:t>words</w:t>
      </w:r>
      <w:proofErr w:type="spellEnd"/>
      <w:r w:rsidRPr="00501022" w:rsidR="682417B0">
        <w:rPr>
          <w:rStyle w:val="normaltextrun"/>
          <w:color w:val="000000" w:themeColor="text1"/>
          <w:lang w:val="en-GB"/>
        </w:rPr>
        <w:t>(</w:t>
      </w:r>
      <w:proofErr w:type="gramEnd"/>
      <w:r w:rsidRPr="00501022" w:rsidR="682417B0">
        <w:rPr>
          <w:rStyle w:val="normaltextrun"/>
          <w:color w:val="000000" w:themeColor="text1"/>
          <w:lang w:val="en-GB"/>
        </w:rPr>
        <w:t>) function.</w:t>
      </w:r>
      <w:r w:rsidRPr="00501022" w:rsidR="682417B0">
        <w:rPr>
          <w:rStyle w:val="eop"/>
          <w:color w:val="000000" w:themeColor="text1"/>
        </w:rPr>
        <w:t> </w:t>
      </w:r>
    </w:p>
    <w:p w:rsidRPr="00501022" w:rsidR="00414A3D" w:rsidP="00414A3D" w:rsidRDefault="00414A3D" w14:paraId="47493AC0" w14:textId="77777777">
      <w:pPr>
        <w:pStyle w:val="paragraph"/>
        <w:spacing w:before="0" w:beforeAutospacing="0" w:after="0" w:afterAutospacing="0"/>
        <w:jc w:val="right"/>
        <w:textAlignment w:val="baseline"/>
      </w:pPr>
      <w:r w:rsidRPr="00501022">
        <w:rPr>
          <w:rStyle w:val="eop"/>
          <w:color w:val="000000"/>
        </w:rPr>
        <w:t> </w:t>
      </w:r>
    </w:p>
    <w:p w:rsidR="00414A3D" w:rsidP="34F21F15" w:rsidRDefault="682417B0" w14:paraId="5F5FBE66" w14:textId="04E6D1D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  <w:lang w:val="en-GB"/>
        </w:rPr>
      </w:pPr>
      <w:r w:rsidRPr="005F01A8">
        <w:rPr>
          <w:rStyle w:val="normaltextrun"/>
          <w:color w:val="000000" w:themeColor="text1"/>
          <w:lang w:val="en-GB"/>
        </w:rPr>
        <w:t>Step</w:t>
      </w:r>
      <w:r w:rsidR="00E303FC">
        <w:rPr>
          <w:rStyle w:val="normaltextrun"/>
          <w:color w:val="000000" w:themeColor="text1"/>
          <w:lang w:val="en-GB"/>
        </w:rPr>
        <w:t>9</w:t>
      </w:r>
      <w:r w:rsidRPr="005F01A8">
        <w:rPr>
          <w:rStyle w:val="normaltextrun"/>
          <w:color w:val="000000" w:themeColor="text1"/>
          <w:lang w:val="en-GB"/>
        </w:rPr>
        <w:t>:</w:t>
      </w:r>
      <w:r w:rsidRPr="00501022">
        <w:rPr>
          <w:rStyle w:val="normaltextrun"/>
          <w:color w:val="000000" w:themeColor="text1"/>
          <w:lang w:val="en-GB"/>
        </w:rPr>
        <w:t xml:space="preserve"> </w:t>
      </w:r>
      <w:r w:rsidR="005F01A8">
        <w:rPr>
          <w:rStyle w:val="normaltextrun"/>
          <w:color w:val="000000" w:themeColor="text1"/>
          <w:lang w:val="en-GB"/>
        </w:rPr>
        <w:t>I</w:t>
      </w:r>
      <w:r w:rsidRPr="00501022">
        <w:rPr>
          <w:rStyle w:val="normaltextrun"/>
          <w:color w:val="000000" w:themeColor="text1"/>
          <w:lang w:val="en-GB"/>
        </w:rPr>
        <w:t>terate each item of dictionary that are in tokenizer file</w:t>
      </w:r>
      <w:r w:rsidRPr="00501022" w:rsidR="33186C74">
        <w:rPr>
          <w:rStyle w:val="normaltextrun"/>
          <w:color w:val="000000" w:themeColor="text1"/>
          <w:lang w:val="en-GB"/>
        </w:rPr>
        <w:t xml:space="preserve"> for subsequent prediction</w:t>
      </w:r>
      <w:r w:rsidR="005F01A8">
        <w:rPr>
          <w:rStyle w:val="normaltextrun"/>
          <w:color w:val="000000" w:themeColor="text1"/>
          <w:lang w:val="en-GB"/>
        </w:rPr>
        <w:t xml:space="preserve"> t</w:t>
      </w:r>
      <w:r w:rsidRPr="00501022" w:rsidR="005F01A8">
        <w:rPr>
          <w:rStyle w:val="normaltextrun"/>
          <w:color w:val="000000" w:themeColor="text1"/>
          <w:lang w:val="en-GB"/>
        </w:rPr>
        <w:t>ill you iterate over the whole dataset</w:t>
      </w:r>
      <w:r w:rsidR="005F01A8">
        <w:rPr>
          <w:rStyle w:val="normaltextrun"/>
          <w:color w:val="000000" w:themeColor="text1"/>
          <w:lang w:val="en-GB"/>
        </w:rPr>
        <w:t>.</w:t>
      </w:r>
    </w:p>
    <w:p w:rsidRPr="00501022" w:rsidR="00E303FC" w:rsidP="34F21F15" w:rsidRDefault="00E303FC" w14:paraId="119D8AF5" w14:textId="77777777">
      <w:pPr>
        <w:pStyle w:val="paragraph"/>
        <w:spacing w:before="0" w:beforeAutospacing="0" w:after="0" w:afterAutospacing="0"/>
        <w:jc w:val="both"/>
        <w:textAlignment w:val="baseline"/>
      </w:pPr>
    </w:p>
    <w:p w:rsidRPr="005F01A8" w:rsidR="005F01A8" w:rsidP="005F01A8" w:rsidRDefault="005F01A8" w14:paraId="282FF2F6" w14:textId="73C2604E">
      <w:pPr>
        <w:pStyle w:val="paragraph"/>
        <w:spacing w:before="0" w:beforeAutospacing="0" w:after="0" w:afterAutospacing="0"/>
        <w:jc w:val="both"/>
        <w:rPr>
          <w:rStyle w:val="eop"/>
          <w:color w:val="000000" w:themeColor="text1"/>
          <w:sz w:val="36"/>
          <w:szCs w:val="36"/>
          <w:lang w:val="en-GB"/>
        </w:rPr>
      </w:pPr>
      <w:r w:rsidRPr="005F01A8">
        <w:rPr>
          <w:rStyle w:val="normaltextrun"/>
          <w:b/>
          <w:bCs/>
          <w:color w:val="000000" w:themeColor="text1"/>
          <w:sz w:val="36"/>
          <w:szCs w:val="36"/>
          <w:lang w:val="en-GB"/>
        </w:rPr>
        <w:t xml:space="preserve">4. Result </w:t>
      </w:r>
      <w:r>
        <w:rPr>
          <w:rStyle w:val="normaltextrun"/>
          <w:b/>
          <w:bCs/>
          <w:color w:val="000000" w:themeColor="text1"/>
          <w:sz w:val="36"/>
          <w:szCs w:val="36"/>
          <w:lang w:val="en-GB"/>
        </w:rPr>
        <w:t>and</w:t>
      </w:r>
      <w:r w:rsidRPr="005F01A8">
        <w:rPr>
          <w:rStyle w:val="normaltextrun"/>
          <w:b/>
          <w:bCs/>
          <w:color w:val="000000" w:themeColor="text1"/>
          <w:sz w:val="36"/>
          <w:szCs w:val="36"/>
          <w:lang w:val="en-GB"/>
        </w:rPr>
        <w:t xml:space="preserve"> Discussion</w:t>
      </w:r>
    </w:p>
    <w:p w:rsidRPr="00501022" w:rsidR="12161D78" w:rsidP="12161D78" w:rsidRDefault="12161D78" w14:paraId="7F5D2BB0" w14:textId="233BDC98">
      <w:pPr>
        <w:pStyle w:val="paragraph"/>
        <w:spacing w:before="0" w:beforeAutospacing="0" w:after="0" w:afterAutospacing="0"/>
        <w:jc w:val="both"/>
        <w:rPr>
          <w:rStyle w:val="normaltextrun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303FC" w:rsidP="00BE66DE" w:rsidRDefault="00E303FC" w14:paraId="05B58441" w14:textId="24E4AC30">
      <w:pPr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</w:pPr>
      <w:r w:rsidRPr="00792D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The length of the processed data is 573660. The length of the sequence is 108958.</w:t>
      </w:r>
      <w:r w:rsidRPr="00792DEF" w:rsidR="00F1491C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Pr="00792D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The vocabulary size is 8624. </w:t>
      </w:r>
      <w:r w:rsidRPr="00792DEF" w:rsidR="00F1491C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The LSTM layers has 1000 units</w:t>
      </w:r>
      <w:r w:rsidR="00CA36B9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  <w:r w:rsidRPr="00CA36B9" w:rsidR="00CA36B9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As indicated in Table 1, the first dense layer has 1000 neurons, while the second dense layer contains neurons of the same size as a vocabulary. Except for the output layer, which has </w:t>
      </w:r>
      <w:proofErr w:type="spellStart"/>
      <w:r w:rsidRPr="00CA36B9" w:rsidR="00CA36B9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softmax</w:t>
      </w:r>
      <w:proofErr w:type="spellEnd"/>
      <w:r w:rsidRPr="00CA36B9" w:rsidR="00CA36B9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activation function, all the layers have </w:t>
      </w:r>
      <w:proofErr w:type="spellStart"/>
      <w:r w:rsidRPr="00CA36B9" w:rsidR="00CA36B9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ReLu</w:t>
      </w:r>
      <w:proofErr w:type="spellEnd"/>
      <w:r w:rsidRPr="00CA36B9" w:rsidR="00CA36B9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activation functionality. A </w:t>
      </w:r>
      <w:proofErr w:type="spellStart"/>
      <w:r w:rsidRPr="00CA36B9" w:rsidR="00CA36B9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preset</w:t>
      </w:r>
      <w:proofErr w:type="spellEnd"/>
      <w:r w:rsidRPr="00CA36B9" w:rsidR="00CA36B9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vocab size and a </w:t>
      </w:r>
      <w:proofErr w:type="spellStart"/>
      <w:r w:rsidRPr="00CA36B9" w:rsidR="00CA36B9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softmax</w:t>
      </w:r>
      <w:proofErr w:type="spellEnd"/>
      <w:r w:rsidRPr="00CA36B9" w:rsidR="00CA36B9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activation function are both present in the output layer. </w:t>
      </w:r>
      <w:r w:rsidRPr="00792DEF" w:rsidR="00F1491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ensures range of probability for each vocabulary size</w:t>
      </w:r>
      <w:r w:rsidRPr="00792DEF" w:rsidR="00792DEF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A36B9" w:rsidP="00BE66DE" w:rsidRDefault="00CA36B9" w14:paraId="048C39E4" w14:textId="77777777">
      <w:pPr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792DEF" w:rsidR="00CA36B9" w:rsidP="00BE66DE" w:rsidRDefault="00CA36B9" w14:paraId="0D74FDB4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F01A8" w:rsidR="00733573" w:rsidP="005F01A8" w:rsidRDefault="00733573" w14:paraId="078BE895" w14:textId="3960D41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800"/>
        <w:gridCol w:w="2070"/>
      </w:tblGrid>
      <w:tr w:rsidR="005F01A8" w:rsidTr="001A2B09" w14:paraId="65A9CFFD" w14:textId="77777777">
        <w:trPr>
          <w:jc w:val="center"/>
        </w:trPr>
        <w:tc>
          <w:tcPr>
            <w:tcW w:w="1345" w:type="dxa"/>
          </w:tcPr>
          <w:p w:rsidRPr="001A2B09" w:rsidR="005F01A8" w:rsidP="34F21F15" w:rsidRDefault="005F01A8" w14:paraId="01396D11" w14:textId="50581E50">
            <w:pPr>
              <w:pStyle w:val="paragraph"/>
              <w:spacing w:before="0" w:beforeAutospacing="0" w:after="0" w:afterAutospacing="0"/>
              <w:jc w:val="both"/>
              <w:rPr>
                <w:rStyle w:val="eop"/>
                <w:b/>
                <w:bCs/>
              </w:rPr>
            </w:pPr>
            <w:r w:rsidRPr="001A2B09">
              <w:rPr>
                <w:rStyle w:val="eop"/>
                <w:b/>
                <w:bCs/>
              </w:rPr>
              <w:t>Layers</w:t>
            </w:r>
          </w:p>
        </w:tc>
        <w:tc>
          <w:tcPr>
            <w:tcW w:w="1800" w:type="dxa"/>
          </w:tcPr>
          <w:p w:rsidRPr="001A2B09" w:rsidR="005F01A8" w:rsidP="34F21F15" w:rsidRDefault="005F01A8" w14:paraId="1319CCAB" w14:textId="27FAADFC">
            <w:pPr>
              <w:pStyle w:val="paragraph"/>
              <w:spacing w:before="0" w:beforeAutospacing="0" w:after="0" w:afterAutospacing="0"/>
              <w:jc w:val="both"/>
              <w:rPr>
                <w:rStyle w:val="eop"/>
                <w:b/>
                <w:bCs/>
              </w:rPr>
            </w:pPr>
            <w:r w:rsidRPr="001A2B09">
              <w:rPr>
                <w:rStyle w:val="eop"/>
                <w:b/>
                <w:bCs/>
              </w:rPr>
              <w:t>Output Shape</w:t>
            </w:r>
          </w:p>
        </w:tc>
        <w:tc>
          <w:tcPr>
            <w:tcW w:w="2070" w:type="dxa"/>
          </w:tcPr>
          <w:p w:rsidRPr="001A2B09" w:rsidR="005F01A8" w:rsidP="34F21F15" w:rsidRDefault="005F01A8" w14:paraId="5FCD6508" w14:textId="224ABD9F">
            <w:pPr>
              <w:pStyle w:val="paragraph"/>
              <w:spacing w:before="0" w:beforeAutospacing="0" w:after="0" w:afterAutospacing="0"/>
              <w:jc w:val="both"/>
              <w:rPr>
                <w:rStyle w:val="eop"/>
                <w:b/>
                <w:bCs/>
              </w:rPr>
            </w:pPr>
            <w:r w:rsidRPr="001A2B09">
              <w:rPr>
                <w:rStyle w:val="eop"/>
                <w:b/>
                <w:bCs/>
              </w:rPr>
              <w:t xml:space="preserve">No. of </w:t>
            </w:r>
            <w:r w:rsidR="00FF2308">
              <w:rPr>
                <w:rStyle w:val="eop"/>
                <w:b/>
                <w:bCs/>
              </w:rPr>
              <w:t xml:space="preserve">trainable </w:t>
            </w:r>
            <w:r w:rsidRPr="001A2B09">
              <w:rPr>
                <w:rStyle w:val="eop"/>
                <w:b/>
                <w:bCs/>
              </w:rPr>
              <w:t>parameters</w:t>
            </w:r>
          </w:p>
        </w:tc>
      </w:tr>
      <w:tr w:rsidR="005F01A8" w:rsidTr="001A2B09" w14:paraId="7A431314" w14:textId="77777777">
        <w:trPr>
          <w:jc w:val="center"/>
        </w:trPr>
        <w:tc>
          <w:tcPr>
            <w:tcW w:w="1345" w:type="dxa"/>
          </w:tcPr>
          <w:p w:rsidR="005F01A8" w:rsidP="34F21F15" w:rsidRDefault="005F01A8" w14:paraId="3E9D0A9B" w14:textId="3BDFC5E4">
            <w:pPr>
              <w:pStyle w:val="paragraph"/>
              <w:spacing w:before="0" w:beforeAutospacing="0" w:after="0" w:afterAutospacing="0"/>
              <w:jc w:val="both"/>
              <w:rPr>
                <w:rStyle w:val="eop"/>
              </w:rPr>
            </w:pPr>
            <w:r>
              <w:rPr>
                <w:rStyle w:val="eop"/>
              </w:rPr>
              <w:t>Embedding</w:t>
            </w:r>
          </w:p>
        </w:tc>
        <w:tc>
          <w:tcPr>
            <w:tcW w:w="1800" w:type="dxa"/>
          </w:tcPr>
          <w:p w:rsidR="005F01A8" w:rsidP="34F21F15" w:rsidRDefault="001A2B09" w14:paraId="29ACB327" w14:textId="1BB06036">
            <w:pPr>
              <w:pStyle w:val="paragraph"/>
              <w:spacing w:before="0" w:beforeAutospacing="0" w:after="0" w:afterAutospacing="0"/>
              <w:jc w:val="both"/>
              <w:rPr>
                <w:rStyle w:val="eop"/>
              </w:rPr>
            </w:pPr>
            <w:r>
              <w:rPr>
                <w:rStyle w:val="eop"/>
              </w:rPr>
              <w:t>(None, 3, 10)</w:t>
            </w:r>
          </w:p>
        </w:tc>
        <w:tc>
          <w:tcPr>
            <w:tcW w:w="2070" w:type="dxa"/>
          </w:tcPr>
          <w:p w:rsidR="005F01A8" w:rsidP="34F21F15" w:rsidRDefault="001A2B09" w14:paraId="6161A6A6" w14:textId="3D463B22">
            <w:pPr>
              <w:pStyle w:val="paragraph"/>
              <w:spacing w:before="0" w:beforeAutospacing="0" w:after="0" w:afterAutospacing="0"/>
              <w:jc w:val="both"/>
              <w:rPr>
                <w:rStyle w:val="eop"/>
              </w:rPr>
            </w:pPr>
            <w:r>
              <w:rPr>
                <w:rStyle w:val="eop"/>
              </w:rPr>
              <w:t>86240</w:t>
            </w:r>
          </w:p>
        </w:tc>
      </w:tr>
      <w:tr w:rsidR="005F01A8" w:rsidTr="001A2B09" w14:paraId="40328BA7" w14:textId="77777777">
        <w:trPr>
          <w:jc w:val="center"/>
        </w:trPr>
        <w:tc>
          <w:tcPr>
            <w:tcW w:w="1345" w:type="dxa"/>
          </w:tcPr>
          <w:p w:rsidR="005F01A8" w:rsidP="34F21F15" w:rsidRDefault="005F01A8" w14:paraId="7A3FF23A" w14:textId="75A7982D">
            <w:pPr>
              <w:pStyle w:val="paragraph"/>
              <w:spacing w:before="0" w:beforeAutospacing="0" w:after="0" w:afterAutospacing="0"/>
              <w:jc w:val="both"/>
              <w:rPr>
                <w:rStyle w:val="eop"/>
              </w:rPr>
            </w:pPr>
            <w:r>
              <w:rPr>
                <w:rStyle w:val="eop"/>
              </w:rPr>
              <w:t>LSTM</w:t>
            </w:r>
          </w:p>
        </w:tc>
        <w:tc>
          <w:tcPr>
            <w:tcW w:w="1800" w:type="dxa"/>
          </w:tcPr>
          <w:p w:rsidR="005F01A8" w:rsidP="34F21F15" w:rsidRDefault="001A2B09" w14:paraId="023CA6F7" w14:textId="69ACF29F">
            <w:pPr>
              <w:pStyle w:val="paragraph"/>
              <w:spacing w:before="0" w:beforeAutospacing="0" w:after="0" w:afterAutospacing="0"/>
              <w:jc w:val="both"/>
              <w:rPr>
                <w:rStyle w:val="eop"/>
              </w:rPr>
            </w:pPr>
            <w:r>
              <w:rPr>
                <w:rStyle w:val="eop"/>
              </w:rPr>
              <w:t>(None, 3, 1000)</w:t>
            </w:r>
          </w:p>
        </w:tc>
        <w:tc>
          <w:tcPr>
            <w:tcW w:w="2070" w:type="dxa"/>
          </w:tcPr>
          <w:p w:rsidR="005F01A8" w:rsidP="34F21F15" w:rsidRDefault="001A2B09" w14:paraId="6BDE0A00" w14:textId="2801307F">
            <w:pPr>
              <w:pStyle w:val="paragraph"/>
              <w:spacing w:before="0" w:beforeAutospacing="0" w:after="0" w:afterAutospacing="0"/>
              <w:jc w:val="both"/>
              <w:rPr>
                <w:rStyle w:val="eop"/>
              </w:rPr>
            </w:pPr>
            <w:r>
              <w:rPr>
                <w:rStyle w:val="eop"/>
              </w:rPr>
              <w:t>4044000</w:t>
            </w:r>
          </w:p>
        </w:tc>
      </w:tr>
      <w:tr w:rsidR="005F01A8" w:rsidTr="001A2B09" w14:paraId="5620EB89" w14:textId="77777777">
        <w:trPr>
          <w:jc w:val="center"/>
        </w:trPr>
        <w:tc>
          <w:tcPr>
            <w:tcW w:w="1345" w:type="dxa"/>
          </w:tcPr>
          <w:p w:rsidR="005F01A8" w:rsidP="34F21F15" w:rsidRDefault="005F01A8" w14:paraId="6E245491" w14:textId="0F1F2A4F">
            <w:pPr>
              <w:pStyle w:val="paragraph"/>
              <w:spacing w:before="0" w:beforeAutospacing="0" w:after="0" w:afterAutospacing="0"/>
              <w:jc w:val="both"/>
              <w:rPr>
                <w:rStyle w:val="eop"/>
              </w:rPr>
            </w:pPr>
            <w:r>
              <w:rPr>
                <w:rStyle w:val="eop"/>
              </w:rPr>
              <w:t>LSTM_1</w:t>
            </w:r>
          </w:p>
        </w:tc>
        <w:tc>
          <w:tcPr>
            <w:tcW w:w="1800" w:type="dxa"/>
          </w:tcPr>
          <w:p w:rsidR="005F01A8" w:rsidP="34F21F15" w:rsidRDefault="001A2B09" w14:paraId="02CD22C9" w14:textId="22E342CD">
            <w:pPr>
              <w:pStyle w:val="paragraph"/>
              <w:spacing w:before="0" w:beforeAutospacing="0" w:after="0" w:afterAutospacing="0"/>
              <w:jc w:val="both"/>
              <w:rPr>
                <w:rStyle w:val="eop"/>
              </w:rPr>
            </w:pPr>
            <w:r>
              <w:rPr>
                <w:rStyle w:val="eop"/>
              </w:rPr>
              <w:t>(None, 3, 1000)</w:t>
            </w:r>
          </w:p>
        </w:tc>
        <w:tc>
          <w:tcPr>
            <w:tcW w:w="2070" w:type="dxa"/>
          </w:tcPr>
          <w:p w:rsidR="005F01A8" w:rsidP="34F21F15" w:rsidRDefault="001A2B09" w14:paraId="12BC1FE9" w14:textId="32D52BCC">
            <w:pPr>
              <w:pStyle w:val="paragraph"/>
              <w:spacing w:before="0" w:beforeAutospacing="0" w:after="0" w:afterAutospacing="0"/>
              <w:jc w:val="both"/>
              <w:rPr>
                <w:rStyle w:val="eop"/>
              </w:rPr>
            </w:pPr>
            <w:r>
              <w:rPr>
                <w:rStyle w:val="eop"/>
              </w:rPr>
              <w:t>8004000</w:t>
            </w:r>
          </w:p>
        </w:tc>
      </w:tr>
      <w:tr w:rsidR="005F01A8" w:rsidTr="001A2B09" w14:paraId="54F8B08C" w14:textId="77777777">
        <w:trPr>
          <w:jc w:val="center"/>
        </w:trPr>
        <w:tc>
          <w:tcPr>
            <w:tcW w:w="1345" w:type="dxa"/>
          </w:tcPr>
          <w:p w:rsidR="005F01A8" w:rsidP="34F21F15" w:rsidRDefault="001A2B09" w14:paraId="47F8D8F6" w14:textId="5ADF0498">
            <w:pPr>
              <w:pStyle w:val="paragraph"/>
              <w:spacing w:before="0" w:beforeAutospacing="0" w:after="0" w:afterAutospacing="0"/>
              <w:jc w:val="both"/>
              <w:rPr>
                <w:rStyle w:val="eop"/>
              </w:rPr>
            </w:pPr>
            <w:r>
              <w:rPr>
                <w:rStyle w:val="eop"/>
              </w:rPr>
              <w:t>Dense</w:t>
            </w:r>
          </w:p>
        </w:tc>
        <w:tc>
          <w:tcPr>
            <w:tcW w:w="1800" w:type="dxa"/>
          </w:tcPr>
          <w:p w:rsidR="005F01A8" w:rsidP="34F21F15" w:rsidRDefault="001A2B09" w14:paraId="30A82850" w14:textId="39E72AA4">
            <w:pPr>
              <w:pStyle w:val="paragraph"/>
              <w:spacing w:before="0" w:beforeAutospacing="0" w:after="0" w:afterAutospacing="0"/>
              <w:jc w:val="both"/>
              <w:rPr>
                <w:rStyle w:val="eop"/>
              </w:rPr>
            </w:pPr>
            <w:r>
              <w:rPr>
                <w:rStyle w:val="eop"/>
              </w:rPr>
              <w:t>(None, 3, 10</w:t>
            </w:r>
            <w:r w:rsidR="00F1491C">
              <w:rPr>
                <w:rStyle w:val="eop"/>
              </w:rPr>
              <w:t>00</w:t>
            </w:r>
            <w:r>
              <w:rPr>
                <w:rStyle w:val="eop"/>
              </w:rPr>
              <w:t>)</w:t>
            </w:r>
          </w:p>
        </w:tc>
        <w:tc>
          <w:tcPr>
            <w:tcW w:w="2070" w:type="dxa"/>
          </w:tcPr>
          <w:p w:rsidR="005F01A8" w:rsidP="34F21F15" w:rsidRDefault="001A2B09" w14:paraId="3E1F61D3" w14:textId="56BF518B">
            <w:pPr>
              <w:pStyle w:val="paragraph"/>
              <w:spacing w:before="0" w:beforeAutospacing="0" w:after="0" w:afterAutospacing="0"/>
              <w:jc w:val="both"/>
              <w:rPr>
                <w:rStyle w:val="eop"/>
              </w:rPr>
            </w:pPr>
            <w:r>
              <w:rPr>
                <w:rStyle w:val="eop"/>
              </w:rPr>
              <w:t>1001000</w:t>
            </w:r>
          </w:p>
        </w:tc>
      </w:tr>
      <w:tr w:rsidR="005F01A8" w:rsidTr="001A2B09" w14:paraId="19AEA637" w14:textId="77777777">
        <w:trPr>
          <w:jc w:val="center"/>
        </w:trPr>
        <w:tc>
          <w:tcPr>
            <w:tcW w:w="1345" w:type="dxa"/>
          </w:tcPr>
          <w:p w:rsidR="005F01A8" w:rsidP="34F21F15" w:rsidRDefault="001A2B09" w14:paraId="6399BCFB" w14:textId="15795E80">
            <w:pPr>
              <w:pStyle w:val="paragraph"/>
              <w:spacing w:before="0" w:beforeAutospacing="0" w:after="0" w:afterAutospacing="0"/>
              <w:jc w:val="both"/>
              <w:rPr>
                <w:rStyle w:val="eop"/>
              </w:rPr>
            </w:pPr>
            <w:r>
              <w:rPr>
                <w:rStyle w:val="eop"/>
              </w:rPr>
              <w:t>Dense_1</w:t>
            </w:r>
          </w:p>
        </w:tc>
        <w:tc>
          <w:tcPr>
            <w:tcW w:w="1800" w:type="dxa"/>
          </w:tcPr>
          <w:p w:rsidR="005F01A8" w:rsidP="34F21F15" w:rsidRDefault="001A2B09" w14:paraId="1BF3C606" w14:textId="2A8F736E">
            <w:pPr>
              <w:pStyle w:val="paragraph"/>
              <w:spacing w:before="0" w:beforeAutospacing="0" w:after="0" w:afterAutospacing="0"/>
              <w:jc w:val="both"/>
              <w:rPr>
                <w:rStyle w:val="eop"/>
              </w:rPr>
            </w:pPr>
            <w:r>
              <w:rPr>
                <w:rStyle w:val="eop"/>
              </w:rPr>
              <w:t>(None, 3, 8624)</w:t>
            </w:r>
          </w:p>
        </w:tc>
        <w:tc>
          <w:tcPr>
            <w:tcW w:w="2070" w:type="dxa"/>
          </w:tcPr>
          <w:p w:rsidR="005F01A8" w:rsidP="34F21F15" w:rsidRDefault="001A2B09" w14:paraId="720089AD" w14:textId="4B8830FE">
            <w:pPr>
              <w:pStyle w:val="paragraph"/>
              <w:spacing w:before="0" w:beforeAutospacing="0" w:after="0" w:afterAutospacing="0"/>
              <w:jc w:val="both"/>
              <w:rPr>
                <w:rStyle w:val="eop"/>
              </w:rPr>
            </w:pPr>
            <w:r>
              <w:rPr>
                <w:rStyle w:val="eop"/>
              </w:rPr>
              <w:t>8632624</w:t>
            </w:r>
          </w:p>
        </w:tc>
      </w:tr>
      <w:tr w:rsidR="00FF2308" w:rsidTr="00BA27D3" w14:paraId="5E54817B" w14:textId="77777777">
        <w:trPr>
          <w:jc w:val="center"/>
        </w:trPr>
        <w:tc>
          <w:tcPr>
            <w:tcW w:w="3145" w:type="dxa"/>
            <w:gridSpan w:val="2"/>
          </w:tcPr>
          <w:p w:rsidR="00FF2308" w:rsidP="34F21F15" w:rsidRDefault="00FF2308" w14:paraId="6A448A01" w14:textId="2B4CCB40">
            <w:pPr>
              <w:pStyle w:val="paragraph"/>
              <w:spacing w:before="0" w:beforeAutospacing="0" w:after="0" w:afterAutospacing="0"/>
              <w:jc w:val="both"/>
              <w:rPr>
                <w:rStyle w:val="eop"/>
              </w:rPr>
            </w:pPr>
            <w:r>
              <w:rPr>
                <w:rStyle w:val="eop"/>
              </w:rPr>
              <w:t>Total trainable parameters</w:t>
            </w:r>
          </w:p>
        </w:tc>
        <w:tc>
          <w:tcPr>
            <w:tcW w:w="2070" w:type="dxa"/>
          </w:tcPr>
          <w:p w:rsidR="00FF2308" w:rsidP="34F21F15" w:rsidRDefault="00FF2308" w14:paraId="626F2E6A" w14:textId="5E66DD83">
            <w:pPr>
              <w:pStyle w:val="paragraph"/>
              <w:spacing w:before="0" w:beforeAutospacing="0" w:after="0" w:afterAutospacing="0"/>
              <w:jc w:val="both"/>
              <w:rPr>
                <w:rStyle w:val="eop"/>
              </w:rPr>
            </w:pPr>
            <w:r>
              <w:rPr>
                <w:rStyle w:val="eop"/>
              </w:rPr>
              <w:t>21,767,864</w:t>
            </w:r>
          </w:p>
        </w:tc>
      </w:tr>
    </w:tbl>
    <w:p w:rsidR="12161D78" w:rsidP="00792DEF" w:rsidRDefault="00FF2308" w14:paraId="15508FC0" w14:textId="0699B85E">
      <w:pPr>
        <w:pStyle w:val="paragraph"/>
        <w:spacing w:before="0" w:beforeAutospacing="0" w:after="0" w:afterAutospacing="0"/>
        <w:ind w:left="2160" w:firstLine="720"/>
        <w:textAlignment w:val="baseline"/>
        <w:rPr>
          <w:rStyle w:val="eop"/>
        </w:rPr>
      </w:pPr>
      <w:r>
        <w:rPr>
          <w:rStyle w:val="normaltextrun"/>
          <w:lang w:val="en-GB"/>
        </w:rPr>
        <w:t>Table 1</w:t>
      </w:r>
      <w:r w:rsidRPr="00501022" w:rsidR="682417B0">
        <w:rPr>
          <w:rStyle w:val="normaltextrun"/>
          <w:lang w:val="en-GB"/>
        </w:rPr>
        <w:t xml:space="preserve">: Model </w:t>
      </w:r>
      <w:r>
        <w:rPr>
          <w:rStyle w:val="normaltextrun"/>
          <w:lang w:val="en-GB"/>
        </w:rPr>
        <w:t>Structure</w:t>
      </w:r>
      <w:r w:rsidRPr="00501022" w:rsidR="682417B0">
        <w:rPr>
          <w:rStyle w:val="normaltextrun"/>
          <w:lang w:val="en-GB"/>
        </w:rPr>
        <w:t xml:space="preserve">  </w:t>
      </w:r>
      <w:r w:rsidRPr="00501022" w:rsidR="682417B0">
        <w:rPr>
          <w:rStyle w:val="eop"/>
        </w:rPr>
        <w:t> </w:t>
      </w:r>
    </w:p>
    <w:p w:rsidRPr="00792DEF" w:rsidR="00792DEF" w:rsidP="00792DEF" w:rsidRDefault="00792DEF" w14:paraId="52428F6A" w14:textId="77777777">
      <w:pPr>
        <w:pStyle w:val="paragraph"/>
        <w:spacing w:before="0" w:beforeAutospacing="0" w:after="0" w:afterAutospacing="0"/>
        <w:ind w:left="2160" w:firstLine="720"/>
        <w:textAlignment w:val="baseline"/>
        <w:rPr>
          <w:rStyle w:val="eop"/>
        </w:rPr>
      </w:pPr>
    </w:p>
    <w:p w:rsidRPr="00792DEF" w:rsidR="00792DEF" w:rsidP="00792DEF" w:rsidRDefault="00CA36B9" w14:paraId="52C34940" w14:textId="6CAA928C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CA36B9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The rate of learning is 0.001. There are ten epochs</w:t>
      </w:r>
      <w:r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CA36B9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64 is the batch size</w:t>
      </w:r>
      <w:r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here</w:t>
      </w:r>
      <w:r w:rsidRPr="00792DEF" w:rsidR="00792DEF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. The output of the model is shown in Figure </w:t>
      </w:r>
      <w:r w:rsidR="00BE66DE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792DEF" w:rsidR="00792DEF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. The prediction is based on input sequence length of 3 words. </w:t>
      </w:r>
      <w:r w:rsidRPr="00792DEF" w:rsidR="00792DEF">
        <w:rPr>
          <w:rFonts w:ascii="Times New Roman" w:hAnsi="Times New Roman" w:eastAsia="Open Sans" w:cs="Times New Roman"/>
          <w:sz w:val="24"/>
          <w:szCs w:val="24"/>
        </w:rPr>
        <w:t xml:space="preserve">The cross-entropy loss obtained at the end of the 10 epochs is 2.55 as given in Table 2. The graph is plotted in Table 3 and the result is compared </w:t>
      </w:r>
      <w:r w:rsidRPr="00792DEF" w:rsidR="00792DE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with the existing results in Table 4. </w:t>
      </w:r>
    </w:p>
    <w:p w:rsidR="00465E37" w:rsidP="00733573" w:rsidRDefault="00465E37" w14:paraId="1619F77C" w14:textId="074997A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</w:rPr>
      </w:pPr>
    </w:p>
    <w:p w:rsidRPr="00733573" w:rsidR="00465E37" w:rsidP="00B44ADC" w:rsidRDefault="00465E37" w14:paraId="2D4C7C26" w14:textId="6A438F6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n-GB"/>
        </w:rPr>
      </w:pPr>
      <w:r w:rsidRPr="00501022">
        <w:rPr>
          <w:noProof/>
        </w:rPr>
        <w:drawing>
          <wp:inline distT="0" distB="0" distL="0" distR="0" wp14:anchorId="3CE134D7" wp14:editId="7F29DA2E">
            <wp:extent cx="3810000" cy="2938253"/>
            <wp:effectExtent l="0" t="0" r="0" b="0"/>
            <wp:docPr id="1022706972" name="Picture 102270697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06972" name="Picture 102270697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" t="52136" r="65064" b="5698"/>
                    <a:stretch>
                      <a:fillRect/>
                    </a:stretch>
                  </pic:blipFill>
                  <pic:spPr>
                    <a:xfrm>
                      <a:off x="0" y="0"/>
                      <a:ext cx="3818000" cy="294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21F15" w:rsidP="00465E37" w:rsidRDefault="00465E37" w14:paraId="1F3F6AE7" w14:textId="5C406B00">
      <w:pPr>
        <w:pStyle w:val="paragraph"/>
        <w:spacing w:before="0" w:beforeAutospacing="0" w:after="0" w:afterAutospacing="0"/>
        <w:jc w:val="center"/>
        <w:rPr>
          <w:rStyle w:val="eop"/>
          <w:color w:val="000000" w:themeColor="text1"/>
        </w:rPr>
      </w:pPr>
      <w:r>
        <w:rPr>
          <w:rStyle w:val="eop"/>
          <w:color w:val="000000" w:themeColor="text1"/>
        </w:rPr>
        <w:t xml:space="preserve">Fig. </w:t>
      </w:r>
      <w:r w:rsidR="00BE66DE">
        <w:rPr>
          <w:rStyle w:val="eop"/>
          <w:color w:val="000000" w:themeColor="text1"/>
        </w:rPr>
        <w:t>4</w:t>
      </w:r>
      <w:r>
        <w:rPr>
          <w:rStyle w:val="eop"/>
          <w:color w:val="000000" w:themeColor="text1"/>
        </w:rPr>
        <w:t>: LSTM model ou</w:t>
      </w:r>
      <w:r w:rsidR="00CA36B9">
        <w:rPr>
          <w:rStyle w:val="eop"/>
          <w:color w:val="000000" w:themeColor="text1"/>
        </w:rPr>
        <w:t>t</w:t>
      </w:r>
      <w:r>
        <w:rPr>
          <w:rStyle w:val="eop"/>
          <w:color w:val="000000" w:themeColor="text1"/>
        </w:rPr>
        <w:t>put</w:t>
      </w:r>
    </w:p>
    <w:p w:rsidRPr="00501022" w:rsidR="00465E37" w:rsidP="34F21F15" w:rsidRDefault="00465E37" w14:paraId="697E9E98" w14:textId="77777777">
      <w:pPr>
        <w:pStyle w:val="paragraph"/>
        <w:spacing w:before="0" w:beforeAutospacing="0" w:after="0" w:afterAutospacing="0"/>
        <w:jc w:val="both"/>
        <w:rPr>
          <w:rStyle w:val="eop"/>
          <w:color w:val="000000" w:themeColor="text1"/>
        </w:rPr>
      </w:pPr>
    </w:p>
    <w:p w:rsidRPr="00501022" w:rsidR="34F21F15" w:rsidP="34F21F15" w:rsidRDefault="34F21F15" w14:paraId="33B305B5" w14:textId="69D07700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sz w:val="32"/>
          <w:szCs w:val="32"/>
          <w:u w:val="single"/>
          <w:lang w:val="en-GB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35"/>
        <w:gridCol w:w="2250"/>
      </w:tblGrid>
      <w:tr w:rsidRPr="00501022" w:rsidR="12161D78" w:rsidTr="00465E37" w14:paraId="1819132F" w14:textId="77777777">
        <w:trPr>
          <w:trHeight w:val="300"/>
          <w:jc w:val="center"/>
        </w:trPr>
        <w:tc>
          <w:tcPr>
            <w:tcW w:w="1535" w:type="dxa"/>
          </w:tcPr>
          <w:p w:rsidRPr="00465E37" w:rsidR="3070981E" w:rsidP="12161D78" w:rsidRDefault="3070981E" w14:paraId="15CC7510" w14:textId="2729CFB4">
            <w:pPr>
              <w:pStyle w:val="paragraph"/>
              <w:jc w:val="center"/>
              <w:rPr>
                <w:rStyle w:val="normaltextrun"/>
                <w:b/>
                <w:bCs/>
                <w:color w:val="000000" w:themeColor="text1"/>
                <w:lang w:val="en-GB"/>
              </w:rPr>
            </w:pPr>
            <w:r w:rsidRPr="00465E37">
              <w:rPr>
                <w:rStyle w:val="normaltextrun"/>
                <w:b/>
                <w:bCs/>
                <w:color w:val="000000" w:themeColor="text1"/>
                <w:lang w:val="en-GB"/>
              </w:rPr>
              <w:t>Epoch</w:t>
            </w:r>
          </w:p>
        </w:tc>
        <w:tc>
          <w:tcPr>
            <w:tcW w:w="2250" w:type="dxa"/>
          </w:tcPr>
          <w:p w:rsidRPr="00465E37" w:rsidR="3070981E" w:rsidP="12161D78" w:rsidRDefault="00465E37" w14:paraId="0D39B5A2" w14:textId="4B58FD08">
            <w:pPr>
              <w:pStyle w:val="paragraph"/>
              <w:jc w:val="center"/>
              <w:rPr>
                <w:rStyle w:val="normaltextrun"/>
                <w:b/>
                <w:bCs/>
                <w:color w:val="000000" w:themeColor="text1"/>
                <w:lang w:val="en-GB"/>
              </w:rPr>
            </w:pPr>
            <w:r w:rsidRPr="00465E37">
              <w:rPr>
                <w:rStyle w:val="normaltextrun"/>
                <w:b/>
                <w:bCs/>
                <w:color w:val="000000" w:themeColor="text1"/>
                <w:lang w:val="en-GB"/>
              </w:rPr>
              <w:t xml:space="preserve">Cross Entropy </w:t>
            </w:r>
            <w:r w:rsidRPr="00465E37" w:rsidR="3070981E">
              <w:rPr>
                <w:rStyle w:val="normaltextrun"/>
                <w:b/>
                <w:bCs/>
                <w:color w:val="000000" w:themeColor="text1"/>
                <w:lang w:val="en-GB"/>
              </w:rPr>
              <w:t>Loss</w:t>
            </w:r>
          </w:p>
        </w:tc>
      </w:tr>
      <w:tr w:rsidRPr="00501022" w:rsidR="12161D78" w:rsidTr="00465E37" w14:paraId="2F784032" w14:textId="77777777">
        <w:trPr>
          <w:trHeight w:val="300"/>
          <w:jc w:val="center"/>
        </w:trPr>
        <w:tc>
          <w:tcPr>
            <w:tcW w:w="1535" w:type="dxa"/>
          </w:tcPr>
          <w:p w:rsidRPr="00501022" w:rsidR="3070981E" w:rsidP="12161D78" w:rsidRDefault="3070981E" w14:paraId="5356EE95" w14:textId="7F78F7B7">
            <w:pPr>
              <w:pStyle w:val="paragraph"/>
              <w:jc w:val="center"/>
              <w:rPr>
                <w:rStyle w:val="normaltextrun"/>
                <w:color w:val="000000" w:themeColor="text1"/>
                <w:lang w:val="en-GB"/>
              </w:rPr>
            </w:pPr>
            <w:r w:rsidRPr="00501022"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2250" w:type="dxa"/>
          </w:tcPr>
          <w:p w:rsidRPr="00501022" w:rsidR="3070981E" w:rsidP="12161D78" w:rsidRDefault="3070981E" w14:paraId="4CEF4506" w14:textId="523D6944">
            <w:pPr>
              <w:pStyle w:val="paragraph"/>
              <w:jc w:val="center"/>
              <w:rPr>
                <w:rStyle w:val="normaltextrun"/>
                <w:color w:val="000000" w:themeColor="text1"/>
                <w:lang w:val="en-GB"/>
              </w:rPr>
            </w:pPr>
            <w:r w:rsidRPr="00501022"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  <w:t>4.56</w:t>
            </w:r>
          </w:p>
        </w:tc>
      </w:tr>
      <w:tr w:rsidRPr="00501022" w:rsidR="12161D78" w:rsidTr="00465E37" w14:paraId="1413E147" w14:textId="77777777">
        <w:trPr>
          <w:trHeight w:val="300"/>
          <w:jc w:val="center"/>
        </w:trPr>
        <w:tc>
          <w:tcPr>
            <w:tcW w:w="1535" w:type="dxa"/>
          </w:tcPr>
          <w:p w:rsidRPr="00501022" w:rsidR="3070981E" w:rsidP="12161D78" w:rsidRDefault="3070981E" w14:paraId="1DCF7C05" w14:textId="622B954D">
            <w:pPr>
              <w:pStyle w:val="paragraph"/>
              <w:jc w:val="center"/>
              <w:rPr>
                <w:rStyle w:val="normaltextrun"/>
                <w:color w:val="000000" w:themeColor="text1"/>
                <w:lang w:val="en-GB"/>
              </w:rPr>
            </w:pPr>
            <w:r w:rsidRPr="00501022"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  <w:t>2</w:t>
            </w:r>
          </w:p>
        </w:tc>
        <w:tc>
          <w:tcPr>
            <w:tcW w:w="2250" w:type="dxa"/>
          </w:tcPr>
          <w:p w:rsidRPr="00501022" w:rsidR="3070981E" w:rsidP="12161D78" w:rsidRDefault="3070981E" w14:paraId="69A79D71" w14:textId="64A6F8B1">
            <w:pPr>
              <w:pStyle w:val="paragraph"/>
              <w:jc w:val="center"/>
              <w:rPr>
                <w:rStyle w:val="normaltextrun"/>
                <w:color w:val="000000" w:themeColor="text1"/>
                <w:lang w:val="en-GB"/>
              </w:rPr>
            </w:pPr>
            <w:r w:rsidRPr="00501022"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  <w:t>4.35</w:t>
            </w:r>
          </w:p>
        </w:tc>
      </w:tr>
      <w:tr w:rsidRPr="00501022" w:rsidR="12161D78" w:rsidTr="00465E37" w14:paraId="3640E41A" w14:textId="77777777">
        <w:trPr>
          <w:trHeight w:val="390"/>
          <w:jc w:val="center"/>
        </w:trPr>
        <w:tc>
          <w:tcPr>
            <w:tcW w:w="1535" w:type="dxa"/>
          </w:tcPr>
          <w:p w:rsidRPr="00501022" w:rsidR="3070981E" w:rsidP="12161D78" w:rsidRDefault="3070981E" w14:paraId="2C250AB1" w14:textId="43062A6F">
            <w:pPr>
              <w:pStyle w:val="paragraph"/>
              <w:jc w:val="center"/>
              <w:rPr>
                <w:rStyle w:val="normaltextrun"/>
                <w:color w:val="000000" w:themeColor="text1"/>
                <w:lang w:val="en-GB"/>
              </w:rPr>
            </w:pPr>
            <w:r w:rsidRPr="00501022"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  <w:t>3</w:t>
            </w:r>
          </w:p>
        </w:tc>
        <w:tc>
          <w:tcPr>
            <w:tcW w:w="2250" w:type="dxa"/>
          </w:tcPr>
          <w:p w:rsidRPr="00501022" w:rsidR="3070981E" w:rsidP="12161D78" w:rsidRDefault="3070981E" w14:paraId="1449EBA4" w14:textId="0AB23AAF">
            <w:pPr>
              <w:pStyle w:val="paragraph"/>
              <w:jc w:val="center"/>
              <w:rPr>
                <w:rStyle w:val="normaltextrun"/>
                <w:color w:val="000000" w:themeColor="text1"/>
                <w:lang w:val="en-GB"/>
              </w:rPr>
            </w:pPr>
            <w:r w:rsidRPr="00501022"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  <w:t>4.17</w:t>
            </w:r>
          </w:p>
        </w:tc>
      </w:tr>
      <w:tr w:rsidRPr="00501022" w:rsidR="12161D78" w:rsidTr="00465E37" w14:paraId="554DC7EE" w14:textId="77777777">
        <w:trPr>
          <w:trHeight w:val="300"/>
          <w:jc w:val="center"/>
        </w:trPr>
        <w:tc>
          <w:tcPr>
            <w:tcW w:w="1535" w:type="dxa"/>
          </w:tcPr>
          <w:p w:rsidRPr="00501022" w:rsidR="3070981E" w:rsidP="12161D78" w:rsidRDefault="3070981E" w14:paraId="36B86CB7" w14:textId="0B6218D4">
            <w:pPr>
              <w:pStyle w:val="paragraph"/>
              <w:jc w:val="center"/>
              <w:rPr>
                <w:rStyle w:val="normaltextrun"/>
                <w:color w:val="000000" w:themeColor="text1"/>
                <w:lang w:val="en-GB"/>
              </w:rPr>
            </w:pPr>
            <w:r w:rsidRPr="00501022"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  <w:t>4</w:t>
            </w:r>
          </w:p>
        </w:tc>
        <w:tc>
          <w:tcPr>
            <w:tcW w:w="2250" w:type="dxa"/>
          </w:tcPr>
          <w:p w:rsidRPr="00501022" w:rsidR="3070981E" w:rsidP="12161D78" w:rsidRDefault="3070981E" w14:paraId="6A2DC14D" w14:textId="4EFB809E">
            <w:pPr>
              <w:pStyle w:val="paragraph"/>
              <w:jc w:val="center"/>
              <w:rPr>
                <w:rStyle w:val="normaltextrun"/>
                <w:color w:val="000000" w:themeColor="text1"/>
                <w:lang w:val="en-GB"/>
              </w:rPr>
            </w:pPr>
            <w:r w:rsidRPr="00501022"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  <w:t>3.97</w:t>
            </w:r>
          </w:p>
        </w:tc>
      </w:tr>
      <w:tr w:rsidRPr="00501022" w:rsidR="12161D78" w:rsidTr="00465E37" w14:paraId="7C65D83E" w14:textId="77777777">
        <w:trPr>
          <w:trHeight w:val="300"/>
          <w:jc w:val="center"/>
        </w:trPr>
        <w:tc>
          <w:tcPr>
            <w:tcW w:w="1535" w:type="dxa"/>
          </w:tcPr>
          <w:p w:rsidRPr="00501022" w:rsidR="3070981E" w:rsidP="12161D78" w:rsidRDefault="3070981E" w14:paraId="195D358C" w14:textId="3A973B62">
            <w:pPr>
              <w:pStyle w:val="paragraph"/>
              <w:jc w:val="center"/>
              <w:rPr>
                <w:rStyle w:val="normaltextrun"/>
                <w:color w:val="000000" w:themeColor="text1"/>
                <w:lang w:val="en-GB"/>
              </w:rPr>
            </w:pPr>
            <w:r w:rsidRPr="00501022"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  <w:t>5</w:t>
            </w:r>
          </w:p>
        </w:tc>
        <w:tc>
          <w:tcPr>
            <w:tcW w:w="2250" w:type="dxa"/>
          </w:tcPr>
          <w:p w:rsidRPr="00501022" w:rsidR="3070981E" w:rsidP="12161D78" w:rsidRDefault="3070981E" w14:paraId="11FFABC5" w14:textId="7C59748A">
            <w:pPr>
              <w:pStyle w:val="paragraph"/>
              <w:jc w:val="center"/>
              <w:rPr>
                <w:rStyle w:val="normaltextrun"/>
                <w:color w:val="000000" w:themeColor="text1"/>
                <w:lang w:val="en-GB"/>
              </w:rPr>
            </w:pPr>
            <w:r w:rsidRPr="00501022"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  <w:t>3.75</w:t>
            </w:r>
          </w:p>
        </w:tc>
      </w:tr>
      <w:tr w:rsidRPr="00501022" w:rsidR="12161D78" w:rsidTr="00465E37" w14:paraId="1EDA3F70" w14:textId="77777777">
        <w:trPr>
          <w:trHeight w:val="300"/>
          <w:jc w:val="center"/>
        </w:trPr>
        <w:tc>
          <w:tcPr>
            <w:tcW w:w="1535" w:type="dxa"/>
          </w:tcPr>
          <w:p w:rsidRPr="00501022" w:rsidR="3070981E" w:rsidP="12161D78" w:rsidRDefault="3070981E" w14:paraId="00847911" w14:textId="4F1AEA06">
            <w:pPr>
              <w:pStyle w:val="paragraph"/>
              <w:jc w:val="center"/>
              <w:rPr>
                <w:rStyle w:val="normaltextrun"/>
                <w:color w:val="000000" w:themeColor="text1"/>
                <w:lang w:val="en-GB"/>
              </w:rPr>
            </w:pPr>
            <w:r w:rsidRPr="00501022"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  <w:t>6</w:t>
            </w:r>
          </w:p>
        </w:tc>
        <w:tc>
          <w:tcPr>
            <w:tcW w:w="2250" w:type="dxa"/>
          </w:tcPr>
          <w:p w:rsidRPr="00501022" w:rsidR="3070981E" w:rsidP="12161D78" w:rsidRDefault="3070981E" w14:paraId="7C918ADB" w14:textId="6FF045F4">
            <w:pPr>
              <w:pStyle w:val="paragraph"/>
              <w:jc w:val="center"/>
              <w:rPr>
                <w:rStyle w:val="normaltextrun"/>
                <w:color w:val="000000" w:themeColor="text1"/>
                <w:lang w:val="en-GB"/>
              </w:rPr>
            </w:pPr>
            <w:r w:rsidRPr="00501022"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  <w:t>3.52</w:t>
            </w:r>
          </w:p>
        </w:tc>
      </w:tr>
      <w:tr w:rsidRPr="00501022" w:rsidR="12161D78" w:rsidTr="00465E37" w14:paraId="0B416DD4" w14:textId="77777777">
        <w:trPr>
          <w:trHeight w:val="300"/>
          <w:jc w:val="center"/>
        </w:trPr>
        <w:tc>
          <w:tcPr>
            <w:tcW w:w="1535" w:type="dxa"/>
          </w:tcPr>
          <w:p w:rsidRPr="00501022" w:rsidR="3070981E" w:rsidP="12161D78" w:rsidRDefault="3070981E" w14:paraId="29A5B8AC" w14:textId="49401396">
            <w:pPr>
              <w:pStyle w:val="paragraph"/>
              <w:jc w:val="center"/>
              <w:rPr>
                <w:rStyle w:val="normaltextrun"/>
                <w:color w:val="000000" w:themeColor="text1"/>
                <w:lang w:val="en-GB"/>
              </w:rPr>
            </w:pPr>
            <w:r w:rsidRPr="00501022"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  <w:t>7</w:t>
            </w:r>
          </w:p>
        </w:tc>
        <w:tc>
          <w:tcPr>
            <w:tcW w:w="2250" w:type="dxa"/>
          </w:tcPr>
          <w:p w:rsidRPr="00501022" w:rsidR="3070981E" w:rsidP="12161D78" w:rsidRDefault="3070981E" w14:paraId="56F85207" w14:textId="73138F51">
            <w:pPr>
              <w:pStyle w:val="paragraph"/>
              <w:jc w:val="center"/>
              <w:rPr>
                <w:rStyle w:val="normaltextrun"/>
                <w:color w:val="000000" w:themeColor="text1"/>
                <w:lang w:val="en-GB"/>
              </w:rPr>
            </w:pPr>
            <w:r w:rsidRPr="00501022"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  <w:t>3.29</w:t>
            </w:r>
          </w:p>
        </w:tc>
      </w:tr>
      <w:tr w:rsidRPr="00501022" w:rsidR="12161D78" w:rsidTr="00465E37" w14:paraId="6AF946FE" w14:textId="77777777">
        <w:trPr>
          <w:trHeight w:val="300"/>
          <w:jc w:val="center"/>
        </w:trPr>
        <w:tc>
          <w:tcPr>
            <w:tcW w:w="1535" w:type="dxa"/>
          </w:tcPr>
          <w:p w:rsidRPr="00501022" w:rsidR="3070981E" w:rsidP="12161D78" w:rsidRDefault="3070981E" w14:paraId="6857452E" w14:textId="6ED03792">
            <w:pPr>
              <w:pStyle w:val="paragraph"/>
              <w:jc w:val="center"/>
              <w:rPr>
                <w:rStyle w:val="normaltextrun"/>
                <w:color w:val="000000" w:themeColor="text1"/>
                <w:lang w:val="en-GB"/>
              </w:rPr>
            </w:pPr>
            <w:r w:rsidRPr="00501022"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  <w:t>8</w:t>
            </w:r>
          </w:p>
        </w:tc>
        <w:tc>
          <w:tcPr>
            <w:tcW w:w="2250" w:type="dxa"/>
          </w:tcPr>
          <w:p w:rsidRPr="00501022" w:rsidR="3070981E" w:rsidP="12161D78" w:rsidRDefault="3070981E" w14:paraId="32B2A318" w14:textId="610894AA">
            <w:pPr>
              <w:pStyle w:val="paragraph"/>
              <w:jc w:val="center"/>
              <w:rPr>
                <w:rStyle w:val="normaltextrun"/>
                <w:color w:val="000000" w:themeColor="text1"/>
                <w:lang w:val="en-GB"/>
              </w:rPr>
            </w:pPr>
            <w:r w:rsidRPr="00501022"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  <w:t>3.05</w:t>
            </w:r>
          </w:p>
        </w:tc>
      </w:tr>
      <w:tr w:rsidRPr="00501022" w:rsidR="12161D78" w:rsidTr="00465E37" w14:paraId="2156CC82" w14:textId="77777777">
        <w:trPr>
          <w:trHeight w:val="300"/>
          <w:jc w:val="center"/>
        </w:trPr>
        <w:tc>
          <w:tcPr>
            <w:tcW w:w="1535" w:type="dxa"/>
          </w:tcPr>
          <w:p w:rsidRPr="00501022" w:rsidR="3070981E" w:rsidP="12161D78" w:rsidRDefault="3070981E" w14:paraId="6175F677" w14:textId="23700A99">
            <w:pPr>
              <w:pStyle w:val="paragraph"/>
              <w:jc w:val="center"/>
              <w:rPr>
                <w:rStyle w:val="normaltextrun"/>
                <w:color w:val="000000" w:themeColor="text1"/>
                <w:lang w:val="en-GB"/>
              </w:rPr>
            </w:pPr>
            <w:r w:rsidRPr="00501022"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  <w:t>9</w:t>
            </w:r>
          </w:p>
        </w:tc>
        <w:tc>
          <w:tcPr>
            <w:tcW w:w="2250" w:type="dxa"/>
          </w:tcPr>
          <w:p w:rsidRPr="00501022" w:rsidR="3070981E" w:rsidP="12161D78" w:rsidRDefault="3070981E" w14:paraId="407A1127" w14:textId="03AF793C">
            <w:pPr>
              <w:pStyle w:val="paragraph"/>
              <w:jc w:val="center"/>
              <w:rPr>
                <w:rStyle w:val="normaltextrun"/>
                <w:color w:val="000000" w:themeColor="text1"/>
                <w:lang w:val="en-GB"/>
              </w:rPr>
            </w:pPr>
            <w:r w:rsidRPr="00501022"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  <w:t>2.80</w:t>
            </w:r>
          </w:p>
        </w:tc>
      </w:tr>
      <w:tr w:rsidRPr="00501022" w:rsidR="12161D78" w:rsidTr="00465E37" w14:paraId="337A97F2" w14:textId="77777777">
        <w:trPr>
          <w:trHeight w:val="300"/>
          <w:jc w:val="center"/>
        </w:trPr>
        <w:tc>
          <w:tcPr>
            <w:tcW w:w="1535" w:type="dxa"/>
          </w:tcPr>
          <w:p w:rsidRPr="00501022" w:rsidR="3070981E" w:rsidP="12161D78" w:rsidRDefault="3070981E" w14:paraId="613D9480" w14:textId="49ACA2D1">
            <w:pPr>
              <w:pStyle w:val="paragraph"/>
              <w:jc w:val="center"/>
              <w:rPr>
                <w:rStyle w:val="normaltextrun"/>
                <w:color w:val="000000" w:themeColor="text1"/>
                <w:lang w:val="en-GB"/>
              </w:rPr>
            </w:pPr>
            <w:r w:rsidRPr="00501022"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  <w:t>10</w:t>
            </w:r>
          </w:p>
        </w:tc>
        <w:tc>
          <w:tcPr>
            <w:tcW w:w="2250" w:type="dxa"/>
          </w:tcPr>
          <w:p w:rsidRPr="00501022" w:rsidR="3070981E" w:rsidP="12161D78" w:rsidRDefault="3070981E" w14:paraId="0E5E0E5F" w14:textId="2129E571">
            <w:pPr>
              <w:pStyle w:val="paragraph"/>
              <w:jc w:val="center"/>
              <w:rPr>
                <w:rStyle w:val="normaltextrun"/>
                <w:color w:val="000000" w:themeColor="text1"/>
                <w:lang w:val="en-GB"/>
              </w:rPr>
            </w:pPr>
            <w:r w:rsidRPr="00501022"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  <w:t>2.55</w:t>
            </w:r>
          </w:p>
        </w:tc>
      </w:tr>
    </w:tbl>
    <w:p w:rsidR="12161D78" w:rsidP="002215EA" w:rsidRDefault="5DCC9E3A" w14:paraId="3E12D021" w14:textId="53FD2A22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  <w:lang w:val="en-GB"/>
        </w:rPr>
      </w:pPr>
      <w:r w:rsidRPr="00524656">
        <w:rPr>
          <w:rStyle w:val="normaltextrun"/>
          <w:color w:val="000000" w:themeColor="text1"/>
          <w:lang w:val="en-GB"/>
        </w:rPr>
        <w:t xml:space="preserve">Table </w:t>
      </w:r>
      <w:r w:rsidRPr="00524656" w:rsidR="00465E37">
        <w:rPr>
          <w:rStyle w:val="normaltextrun"/>
          <w:color w:val="000000" w:themeColor="text1"/>
          <w:lang w:val="en-GB"/>
        </w:rPr>
        <w:t>2</w:t>
      </w:r>
      <w:r w:rsidRPr="00524656">
        <w:rPr>
          <w:rStyle w:val="normaltextrun"/>
          <w:color w:val="000000" w:themeColor="text1"/>
          <w:lang w:val="en-GB"/>
        </w:rPr>
        <w:t xml:space="preserve">: </w:t>
      </w:r>
      <w:r w:rsidRPr="00524656" w:rsidR="00465E37">
        <w:rPr>
          <w:rStyle w:val="normaltextrun"/>
          <w:color w:val="000000" w:themeColor="text1"/>
          <w:lang w:val="en-GB"/>
        </w:rPr>
        <w:t>Cross entropy loss at various epochs</w:t>
      </w:r>
    </w:p>
    <w:p w:rsidRPr="00B44ADC" w:rsidR="002215EA" w:rsidP="002215EA" w:rsidRDefault="002215EA" w14:paraId="4CC0E8A8" w14:textId="6690BCDD">
      <w:pPr>
        <w:pStyle w:val="paragraph"/>
        <w:spacing w:before="0" w:beforeAutospacing="0" w:after="0" w:afterAutospacing="0"/>
        <w:jc w:val="center"/>
        <w:rPr>
          <w:rStyle w:val="normaltextrun"/>
          <w:color w:val="FF0000"/>
          <w:lang w:val="en-GB"/>
        </w:rPr>
      </w:pPr>
      <w:r>
        <w:rPr>
          <w:noProof/>
        </w:rPr>
        <w:drawing>
          <wp:inline distT="0" distB="0" distL="0" distR="0" wp14:anchorId="5D66E2CD" wp14:editId="3419C8FD">
            <wp:extent cx="3200223" cy="24003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748" cy="24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34F21F15" w:rsidP="002215EA" w:rsidRDefault="002215EA" w14:paraId="62C5FB53" w14:textId="37EAFB70">
      <w:pPr>
        <w:pStyle w:val="paragraph"/>
        <w:spacing w:before="0" w:beforeAutospacing="0" w:after="0" w:afterAutospacing="0"/>
        <w:jc w:val="center"/>
        <w:textAlignment w:val="baseline"/>
        <w:rPr>
          <w:color w:val="000000" w:themeColor="text1"/>
          <w:sz w:val="28"/>
          <w:szCs w:val="28"/>
        </w:rPr>
      </w:pPr>
      <w:r w:rsidRPr="00524656">
        <w:rPr>
          <w:rStyle w:val="normaltextrun"/>
          <w:color w:val="000000" w:themeColor="text1"/>
          <w:lang w:val="en-GB"/>
        </w:rPr>
        <w:t xml:space="preserve">Table </w:t>
      </w:r>
      <w:r>
        <w:rPr>
          <w:rStyle w:val="normaltextrun"/>
          <w:color w:val="000000" w:themeColor="text1"/>
          <w:lang w:val="en-GB"/>
        </w:rPr>
        <w:t>3</w:t>
      </w:r>
      <w:r w:rsidRPr="00524656">
        <w:rPr>
          <w:rStyle w:val="normaltextrun"/>
          <w:color w:val="000000" w:themeColor="text1"/>
          <w:lang w:val="en-GB"/>
        </w:rPr>
        <w:t>: Cross entropy</w:t>
      </w:r>
      <w:r>
        <w:rPr>
          <w:rStyle w:val="normaltextrun"/>
          <w:color w:val="000000" w:themeColor="text1"/>
          <w:lang w:val="en-GB"/>
        </w:rPr>
        <w:t xml:space="preserve"> loss</w:t>
      </w:r>
      <w:r w:rsidRPr="00524656">
        <w:rPr>
          <w:rStyle w:val="normaltextrun"/>
          <w:color w:val="000000" w:themeColor="text1"/>
          <w:lang w:val="en-GB"/>
        </w:rPr>
        <w:t xml:space="preserve"> </w:t>
      </w:r>
      <w:r>
        <w:rPr>
          <w:rStyle w:val="normaltextrun"/>
          <w:color w:val="000000" w:themeColor="text1"/>
          <w:lang w:val="en-GB"/>
        </w:rPr>
        <w:t>vs epochs</w:t>
      </w:r>
    </w:p>
    <w:p w:rsidRPr="00465E37" w:rsidR="002215EA" w:rsidP="3F3781B1" w:rsidRDefault="002215EA" w14:paraId="2C0F892F" w14:textId="77777777">
      <w:pPr>
        <w:pStyle w:val="paragraph"/>
        <w:spacing w:before="0" w:beforeAutospacing="off" w:after="0" w:afterAutospacing="off"/>
        <w:jc w:val="both"/>
        <w:textAlignment w:val="baseline"/>
        <w:rPr>
          <w:b w:val="1"/>
          <w:bCs w:val="1"/>
          <w:sz w:val="36"/>
          <w:szCs w:val="36"/>
        </w:rPr>
      </w:pPr>
    </w:p>
    <w:tbl>
      <w:tblPr>
        <w:tblW w:w="6364" w:type="dxa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4583"/>
      </w:tblGrid>
      <w:tr w:rsidRPr="00501022" w:rsidR="00414A3D" w:rsidTr="3F3781B1" w14:paraId="6ADA5456" w14:textId="77777777">
        <w:trPr>
          <w:trHeight w:val="300"/>
        </w:trPr>
        <w:tc>
          <w:tcPr>
            <w:tcW w:w="17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65E37" w:rsidR="00414A3D" w:rsidP="3F3781B1" w:rsidRDefault="00414A3D" w14:paraId="34E58DC3" w14:textId="5110F7F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en-GB" w:eastAsia="en-IN"/>
              </w:rPr>
            </w:pPr>
            <w:r w:rsidRPr="3F3781B1" w:rsidR="6ADFB7E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en-GB" w:eastAsia="en-IN"/>
              </w:rPr>
              <w:t>Author</w:t>
            </w:r>
          </w:p>
        </w:tc>
        <w:tc>
          <w:tcPr>
            <w:tcW w:w="45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1022" w:rsidR="00414A3D" w:rsidP="3F3781B1" w:rsidRDefault="682417B0" w14:paraId="657C2FA7" w14:textId="4DBC96C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en-GB" w:eastAsia="en-IN"/>
              </w:rPr>
            </w:pPr>
            <w:r w:rsidRPr="3F3781B1" w:rsidR="682417B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en-GB" w:eastAsia="en-IN"/>
              </w:rPr>
              <w:t xml:space="preserve">Yash </w:t>
            </w:r>
            <w:r w:rsidRPr="3F3781B1" w:rsidR="1C6C3394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en-GB" w:eastAsia="en-IN"/>
              </w:rPr>
              <w:t>Srivastava</w:t>
            </w:r>
          </w:p>
          <w:p w:rsidRPr="00501022" w:rsidR="00414A3D" w:rsidP="3F3781B1" w:rsidRDefault="00465E37" w14:paraId="683D1440" w14:textId="228550D8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eastAsia="en-IN"/>
              </w:rPr>
            </w:pPr>
            <w:r w:rsidRPr="3F3781B1" w:rsidR="1C6C3394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en-GB" w:eastAsia="en-IN"/>
              </w:rPr>
              <w:t>&amp; Nitin Malik</w:t>
            </w:r>
            <w:r w:rsidRPr="3F3781B1" w:rsidR="682417B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en-GB" w:eastAsia="en-IN"/>
              </w:rPr>
              <w:t>. [proposed]</w:t>
            </w:r>
            <w:r w:rsidRPr="3F3781B1" w:rsidR="682417B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eastAsia="en-IN"/>
              </w:rPr>
              <w:t> </w:t>
            </w:r>
          </w:p>
          <w:p w:rsidRPr="00501022" w:rsidR="00414A3D" w:rsidP="3F3781B1" w:rsidRDefault="682417B0" w14:paraId="0A3EBB63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en-GB" w:eastAsia="en-IN"/>
              </w:rPr>
            </w:pPr>
            <w:r w:rsidRPr="3F3781B1" w:rsidR="682417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32"/>
                <w:szCs w:val="32"/>
                <w:lang w:val="en-GB" w:eastAsia="en-IN"/>
              </w:rPr>
              <w:t> </w:t>
            </w:r>
          </w:p>
        </w:tc>
      </w:tr>
      <w:tr w:rsidRPr="00501022" w:rsidR="00414A3D" w:rsidTr="3F3781B1" w14:paraId="0B460125" w14:textId="77777777">
        <w:trPr>
          <w:trHeight w:val="990"/>
        </w:trPr>
        <w:tc>
          <w:tcPr>
            <w:tcW w:w="17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3F3781B1" w:rsidP="3F3781B1" w:rsidRDefault="3F3781B1" w14:paraId="05649A76" w14:textId="71F220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32"/>
                <w:szCs w:val="32"/>
                <w:lang w:val="en-GB" w:eastAsia="en-IN"/>
              </w:rPr>
            </w:pPr>
          </w:p>
          <w:p w:rsidRPr="00465E37" w:rsidR="00414A3D" w:rsidP="3F3781B1" w:rsidRDefault="682417B0" w14:paraId="54E248B9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GB" w:eastAsia="en-IN"/>
              </w:rPr>
            </w:pPr>
            <w:r w:rsidRPr="3F3781B1" w:rsidR="682417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GB" w:eastAsia="en-IN"/>
              </w:rPr>
              <w:t>Cross Entropy </w:t>
            </w:r>
          </w:p>
          <w:p w:rsidRPr="00465E37" w:rsidR="00414A3D" w:rsidP="3F3781B1" w:rsidRDefault="682417B0" w14:paraId="080CC730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GB" w:eastAsia="en-IN"/>
              </w:rPr>
            </w:pPr>
            <w:r w:rsidRPr="3F3781B1" w:rsidR="682417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GB" w:eastAsia="en-IN"/>
              </w:rPr>
              <w:t>Loss </w:t>
            </w:r>
          </w:p>
        </w:tc>
        <w:tc>
          <w:tcPr>
            <w:tcW w:w="45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1022" w:rsidR="00414A3D" w:rsidP="3F3781B1" w:rsidRDefault="682417B0" w14:paraId="6D423814" w14:textId="26D308FB">
            <w:pPr>
              <w:pStyle w:val="Normal"/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48"/>
                <w:szCs w:val="48"/>
                <w:lang w:val="en-GB" w:eastAsia="en-IN"/>
              </w:rPr>
            </w:pPr>
            <w:r w:rsidRPr="3F3781B1" w:rsidR="682417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val="en-GB" w:eastAsia="en-IN"/>
              </w:rPr>
              <w:t>2.</w:t>
            </w:r>
            <w:r w:rsidRPr="3F3781B1" w:rsidR="00DE7BC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val="en-GB" w:eastAsia="en-IN"/>
              </w:rPr>
              <w:t>55</w:t>
            </w:r>
          </w:p>
        </w:tc>
      </w:tr>
    </w:tbl>
    <w:p w:rsidRPr="00501022" w:rsidR="00414A3D" w:rsidP="34F21F15" w:rsidRDefault="682417B0" w14:paraId="17A6AFDA" w14:textId="7CA8731B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sz w:val="24"/>
          <w:szCs w:val="24"/>
          <w:lang w:val="en-GB" w:eastAsia="en-IN"/>
        </w:rPr>
      </w:pPr>
      <w:r w:rsidRPr="0050102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GB" w:eastAsia="en-IN"/>
        </w:rPr>
        <w:t> </w:t>
      </w:r>
      <w:r w:rsidRPr="00501022" w:rsidR="19B0380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GB" w:eastAsia="en-IN"/>
        </w:rPr>
        <w:t xml:space="preserve">Table </w:t>
      </w:r>
      <w:r w:rsidR="002215E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GB" w:eastAsia="en-IN"/>
        </w:rPr>
        <w:t>4</w:t>
      </w:r>
      <w:r w:rsidRPr="00501022" w:rsidR="19B0380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GB" w:eastAsia="en-IN"/>
        </w:rPr>
        <w:t xml:space="preserve">: Result </w:t>
      </w:r>
      <w:r w:rsidRPr="00501022" w:rsidR="00C65D7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GB" w:eastAsia="en-IN"/>
        </w:rPr>
        <w:t>Comparison</w:t>
      </w:r>
    </w:p>
    <w:p w:rsidRPr="00501022" w:rsidR="34F21F15" w:rsidP="34F21F15" w:rsidRDefault="34F21F15" w14:paraId="58A4EAD2" w14:textId="1CE78209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GB" w:eastAsia="en-IN"/>
        </w:rPr>
      </w:pPr>
    </w:p>
    <w:p w:rsidRPr="00465E37" w:rsidR="00414A3D" w:rsidP="34F21F15" w:rsidRDefault="655DD344" w14:paraId="70B4F5A4" w14:textId="710117A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36"/>
          <w:szCs w:val="36"/>
          <w:lang w:eastAsia="en-IN"/>
        </w:rPr>
      </w:pPr>
      <w:r w:rsidRPr="00465E37"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  <w:lang w:val="en-GB" w:eastAsia="en-IN"/>
        </w:rPr>
        <w:t xml:space="preserve">5. </w:t>
      </w:r>
      <w:r w:rsidRPr="00465E37" w:rsidR="682417B0"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  <w:lang w:val="en-GB" w:eastAsia="en-IN"/>
        </w:rPr>
        <w:t>Conclusion</w:t>
      </w:r>
      <w:r w:rsidRPr="00465E37" w:rsidR="682417B0">
        <w:rPr>
          <w:rFonts w:ascii="Times New Roman" w:hAnsi="Times New Roman" w:eastAsia="Times New Roman" w:cs="Times New Roman"/>
          <w:color w:val="000000" w:themeColor="text1"/>
          <w:sz w:val="36"/>
          <w:szCs w:val="36"/>
          <w:lang w:eastAsia="en-IN"/>
        </w:rPr>
        <w:t> </w:t>
      </w:r>
    </w:p>
    <w:p w:rsidRPr="00501022" w:rsidR="00414A3D" w:rsidP="00414A3D" w:rsidRDefault="00414A3D" w14:paraId="69407E4D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01022">
        <w:rPr>
          <w:rFonts w:ascii="Times New Roman" w:hAnsi="Times New Roman" w:eastAsia="Times New Roman" w:cs="Times New Roman"/>
          <w:sz w:val="24"/>
          <w:szCs w:val="24"/>
          <w:lang w:eastAsia="en-IN"/>
        </w:rPr>
        <w:t> </w:t>
      </w:r>
    </w:p>
    <w:p w:rsidR="00414A3D" w:rsidP="00524656" w:rsidRDefault="00414A3D" w14:paraId="6A3A3533" w14:textId="3D2AC2EF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</w:pPr>
      <w:r w:rsidRPr="00501022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Next word prediction systems have become an essential part of modern </w:t>
      </w:r>
      <w:r w:rsid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NLP </w:t>
      </w:r>
      <w:r w:rsidRPr="00501022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applications. These systems enable more efficient and accurate text input by predicting the most probable word to follow a given context. </w:t>
      </w:r>
      <w:r w:rsidR="00F640CA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T</w:t>
      </w:r>
      <w:r w:rsidRPr="00501022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his paper</w:t>
      </w:r>
      <w:r w:rsidR="00F640CA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 make</w:t>
      </w:r>
      <w:r w:rsidR="00C65D79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s</w:t>
      </w:r>
      <w:r w:rsidR="00F640CA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 use of the state-of-art language model bidirectional LSTM </w:t>
      </w:r>
      <w:r w:rsidR="00C65D79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trained by BPTT algorithm </w:t>
      </w:r>
      <w:r w:rsidR="00F640CA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to carry out prediction on the input sequence of given length.</w:t>
      </w:r>
      <w:r w:rsid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 </w:t>
      </w:r>
      <w:r w:rsidR="00F640CA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The model performance on the </w:t>
      </w:r>
      <w:r w:rsidRPr="00CA36B9" w:rsidR="00CA36B9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Cross-entropy loss outperforms the findings in the written research. The study also looked into how pre-processing methods affected performance.</w:t>
      </w:r>
      <w:r w:rsidRPr="00501022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 of the algorithm.</w:t>
      </w:r>
    </w:p>
    <w:p w:rsidR="00C65D79" w:rsidP="00524656" w:rsidRDefault="00C65D79" w14:paraId="20BF00B3" w14:textId="5A8A9E6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</w:pPr>
    </w:p>
    <w:p w:rsidRPr="00524656" w:rsidR="00414A3D" w:rsidP="00414A3D" w:rsidRDefault="00414A3D" w14:paraId="05BA2B7D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00524656">
        <w:rPr>
          <w:rFonts w:ascii="Times New Roman" w:hAnsi="Times New Roman" w:eastAsia="Times New Roman" w:cs="Times New Roman"/>
          <w:b/>
          <w:bCs/>
          <w:sz w:val="32"/>
          <w:szCs w:val="32"/>
          <w:lang w:val="en-GB" w:eastAsia="en-IN"/>
        </w:rPr>
        <w:t>REFERENCES</w:t>
      </w:r>
      <w:r w:rsidRPr="00524656">
        <w:rPr>
          <w:rFonts w:ascii="Times New Roman" w:hAnsi="Times New Roman" w:eastAsia="Times New Roman" w:cs="Times New Roman"/>
          <w:sz w:val="32"/>
          <w:szCs w:val="32"/>
          <w:lang w:eastAsia="en-IN"/>
        </w:rPr>
        <w:t> </w:t>
      </w:r>
    </w:p>
    <w:p w:rsidRPr="00524656" w:rsidR="00414A3D" w:rsidP="00414A3D" w:rsidRDefault="00414A3D" w14:paraId="52230199" w14:textId="442DE68D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[1] M. </w:t>
      </w:r>
      <w:proofErr w:type="spellStart"/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Soam</w:t>
      </w:r>
      <w:proofErr w:type="spellEnd"/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 and S. Thakur, "Next Word Prediction Using Deep Learning: A Comparative Study," </w:t>
      </w:r>
      <w:r w:rsidRPr="00524656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val="en-GB" w:eastAsia="en-IN"/>
        </w:rPr>
        <w:t>2022 12th International Conference on Cloud Computing, Data Science &amp; Engineering (Confluence)</w:t>
      </w: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, Noida, India, 2022, pp. 653-658, </w:t>
      </w:r>
      <w:proofErr w:type="spellStart"/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doi</w:t>
      </w:r>
      <w:proofErr w:type="spellEnd"/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: 10.1109/Confluence52989.2022.9734151.</w:t>
      </w: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</w:t>
      </w:r>
    </w:p>
    <w:p w:rsidRPr="00524656" w:rsidR="00414A3D" w:rsidP="00414A3D" w:rsidRDefault="00CA36B9" w14:paraId="24012459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w:tgtFrame="_blank" w:history="1" r:id="rId13">
        <w:r w:rsidRPr="00524656" w:rsidR="00414A3D">
          <w:rPr>
            <w:rFonts w:ascii="Times New Roman" w:hAnsi="Times New Roman" w:eastAsia="Times New Roman" w:cs="Times New Roman"/>
            <w:color w:val="0563C1"/>
            <w:sz w:val="24"/>
            <w:szCs w:val="24"/>
            <w:u w:val="single"/>
            <w:lang w:val="en-GB" w:eastAsia="en-IN"/>
          </w:rPr>
          <w:t>https://ieeexplore.ieee.org/abstract/document/9734151</w:t>
        </w:r>
      </w:hyperlink>
      <w:r w:rsidRPr="00524656" w:rsidR="00414A3D">
        <w:rPr>
          <w:rFonts w:ascii="Times New Roman" w:hAnsi="Times New Roman" w:eastAsia="Times New Roman" w:cs="Times New Roman"/>
          <w:sz w:val="24"/>
          <w:szCs w:val="24"/>
          <w:lang w:val="en-GB" w:eastAsia="en-IN"/>
        </w:rPr>
        <w:t> </w:t>
      </w:r>
      <w:r w:rsidRPr="00524656" w:rsidR="00414A3D">
        <w:rPr>
          <w:rFonts w:ascii="Times New Roman" w:hAnsi="Times New Roman" w:eastAsia="Times New Roman" w:cs="Times New Roman"/>
          <w:sz w:val="24"/>
          <w:szCs w:val="24"/>
          <w:lang w:eastAsia="en-IN"/>
        </w:rPr>
        <w:t> </w:t>
      </w:r>
    </w:p>
    <w:p w:rsidRPr="00524656" w:rsidR="00414A3D" w:rsidP="00414A3D" w:rsidRDefault="00414A3D" w14:paraId="5ADC3509" w14:textId="2FF27DAD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F5496"/>
          <w:sz w:val="24"/>
          <w:szCs w:val="24"/>
          <w:lang w:eastAsia="en-IN"/>
        </w:rPr>
      </w:pP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[2] Yash Patel, “Next Word Prediction BI-LSTM tutorial easy way”, 2021:</w:t>
      </w: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</w:t>
      </w:r>
    </w:p>
    <w:p w:rsidRPr="00524656" w:rsidR="00414A3D" w:rsidP="00414A3D" w:rsidRDefault="00CA36B9" w14:paraId="4CEB77C8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w:tgtFrame="_blank" w:history="1" r:id="rId14">
        <w:r w:rsidRPr="00524656" w:rsidR="00414A3D">
          <w:rPr>
            <w:rFonts w:ascii="Times New Roman" w:hAnsi="Times New Roman" w:eastAsia="Times New Roman" w:cs="Times New Roman"/>
            <w:color w:val="0563C1"/>
            <w:sz w:val="24"/>
            <w:szCs w:val="24"/>
            <w:u w:val="single"/>
            <w:lang w:val="en-GB" w:eastAsia="en-IN"/>
          </w:rPr>
          <w:t>https://www.kaggle.com/code/ysthehurricane/next-word-prediction-bi-lstm-tutorial-easy-way/notebook</w:t>
        </w:r>
      </w:hyperlink>
      <w:r w:rsidRPr="00524656" w:rsidR="00414A3D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 </w:t>
      </w:r>
      <w:r w:rsidRPr="00524656" w:rsidR="00414A3D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</w:t>
      </w:r>
    </w:p>
    <w:p w:rsidRPr="00524656" w:rsidR="00414A3D" w:rsidP="00414A3D" w:rsidRDefault="00414A3D" w14:paraId="005F0183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[3] Keerthana N et al., “Next word prediction”, </w:t>
      </w:r>
      <w:r w:rsidRPr="00524656">
        <w:rPr>
          <w:rFonts w:ascii="Times New Roman" w:hAnsi="Times New Roman" w:eastAsia="Times New Roman" w:cs="Times New Roman"/>
          <w:sz w:val="24"/>
          <w:szCs w:val="24"/>
          <w:lang w:val="en-GB" w:eastAsia="en-IN"/>
        </w:rPr>
        <w:t>International Journal of Creative Research Thoughts</w:t>
      </w: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, Vol 9, </w:t>
      </w:r>
      <w:r w:rsidRPr="00524656">
        <w:rPr>
          <w:rFonts w:ascii="Times New Roman" w:hAnsi="Times New Roman" w:eastAsia="Times New Roman" w:cs="Times New Roman"/>
          <w:sz w:val="24"/>
          <w:szCs w:val="24"/>
          <w:lang w:val="en-GB" w:eastAsia="en-IN"/>
        </w:rPr>
        <w:t>2320-2882, 2021:</w:t>
      </w:r>
      <w:r w:rsidRPr="00524656">
        <w:rPr>
          <w:rFonts w:ascii="Times New Roman" w:hAnsi="Times New Roman" w:eastAsia="Times New Roman" w:cs="Times New Roman"/>
          <w:sz w:val="24"/>
          <w:szCs w:val="24"/>
          <w:lang w:eastAsia="en-IN"/>
        </w:rPr>
        <w:t> </w:t>
      </w:r>
    </w:p>
    <w:p w:rsidRPr="00524656" w:rsidR="00414A3D" w:rsidP="00414A3D" w:rsidRDefault="00CA36B9" w14:paraId="57C9A780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w:tgtFrame="_blank" w:history="1" r:id="rId15">
        <w:r w:rsidRPr="00524656" w:rsidR="00414A3D">
          <w:rPr>
            <w:rFonts w:ascii="Times New Roman" w:hAnsi="Times New Roman" w:eastAsia="Times New Roman" w:cs="Times New Roman"/>
            <w:color w:val="0563C1"/>
            <w:sz w:val="24"/>
            <w:szCs w:val="24"/>
            <w:u w:val="single"/>
            <w:lang w:val="en-GB" w:eastAsia="en-IN"/>
          </w:rPr>
          <w:t>https://ijcrt.org/papers/IJCRT2112562.pdf</w:t>
        </w:r>
      </w:hyperlink>
      <w:r w:rsidRPr="00524656" w:rsidR="00414A3D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 </w:t>
      </w:r>
      <w:r w:rsidRPr="00524656" w:rsidR="00414A3D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</w:t>
      </w:r>
    </w:p>
    <w:p w:rsidRPr="00524656" w:rsidR="00414A3D" w:rsidP="00414A3D" w:rsidRDefault="682417B0" w14:paraId="6E2BBA15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246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GB" w:eastAsia="en-IN"/>
        </w:rPr>
        <w:t xml:space="preserve">[4] </w:t>
      </w:r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 xml:space="preserve">Vikas </w:t>
      </w:r>
      <w:proofErr w:type="spellStart"/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>Raunak</w:t>
      </w:r>
      <w:proofErr w:type="spellEnd"/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 xml:space="preserve">, Siddharth Dalmia, Vivek Gupta, and Florian </w:t>
      </w:r>
      <w:proofErr w:type="spellStart"/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>Metze</w:t>
      </w:r>
      <w:proofErr w:type="spellEnd"/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 xml:space="preserve">. 2020. </w:t>
      </w:r>
      <w:hyperlink r:id="rId16">
        <w:r w:rsidRPr="00524656">
          <w:rPr>
            <w:rFonts w:ascii="Times New Roman" w:hAnsi="Times New Roman" w:eastAsia="Times New Roman" w:cs="Times New Roman"/>
            <w:color w:val="0563C1"/>
            <w:sz w:val="24"/>
            <w:szCs w:val="24"/>
            <w:lang w:val="en-GB" w:eastAsia="en-IN"/>
          </w:rPr>
          <w:t>On Long-Tailed Phenomena in Neural Machine Translation</w:t>
        </w:r>
      </w:hyperlink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 xml:space="preserve">. In </w:t>
      </w:r>
      <w:r w:rsidRPr="00524656">
        <w:rPr>
          <w:rFonts w:ascii="Times New Roman" w:hAnsi="Times New Roman" w:eastAsia="Times New Roman" w:cs="Times New Roman"/>
          <w:i/>
          <w:iCs/>
          <w:color w:val="212529"/>
          <w:sz w:val="24"/>
          <w:szCs w:val="24"/>
          <w:lang w:val="en-GB" w:eastAsia="en-IN"/>
        </w:rPr>
        <w:t>Findings of the Association for Computational Linguistics: EMNLP 2020</w:t>
      </w:r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>, pages 3088–3095, Online. Association for Computational Linguistics.</w:t>
      </w:r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eastAsia="en-IN"/>
        </w:rPr>
        <w:t> </w:t>
      </w:r>
    </w:p>
    <w:p w:rsidRPr="00524656" w:rsidR="00414A3D" w:rsidP="00414A3D" w:rsidRDefault="00414A3D" w14:paraId="1E8EA507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 </w:t>
      </w:r>
      <w:hyperlink w:tgtFrame="_blank" w:history="1" r:id="rId17">
        <w:r w:rsidRPr="00524656">
          <w:rPr>
            <w:rFonts w:ascii="Times New Roman" w:hAnsi="Times New Roman" w:eastAsia="Times New Roman" w:cs="Times New Roman"/>
            <w:color w:val="0563C1"/>
            <w:sz w:val="24"/>
            <w:szCs w:val="24"/>
            <w:u w:val="single"/>
            <w:lang w:val="en-GB" w:eastAsia="en-IN"/>
          </w:rPr>
          <w:t>https://www.aclweb.org/anthology/2020.findings-emnlp.276/</w:t>
        </w:r>
      </w:hyperlink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 </w:t>
      </w: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</w:t>
      </w:r>
    </w:p>
    <w:p w:rsidRPr="00524656" w:rsidR="00414A3D" w:rsidP="00414A3D" w:rsidRDefault="682417B0" w14:paraId="615DB883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246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GB" w:eastAsia="en-IN"/>
        </w:rPr>
        <w:t xml:space="preserve">[5] </w:t>
      </w:r>
      <w:proofErr w:type="spellStart"/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>Pengda</w:t>
      </w:r>
      <w:proofErr w:type="spellEnd"/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 xml:space="preserve"> Qin, </w:t>
      </w:r>
      <w:proofErr w:type="spellStart"/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>Weiran</w:t>
      </w:r>
      <w:proofErr w:type="spellEnd"/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 xml:space="preserve"> Xu, and William Yang Wang. 2018. </w:t>
      </w:r>
      <w:hyperlink r:id="rId18">
        <w:r w:rsidRPr="00524656">
          <w:rPr>
            <w:rFonts w:ascii="Times New Roman" w:hAnsi="Times New Roman" w:eastAsia="Times New Roman" w:cs="Times New Roman"/>
            <w:color w:val="0563C1"/>
            <w:sz w:val="24"/>
            <w:szCs w:val="24"/>
            <w:lang w:val="en-GB" w:eastAsia="en-IN"/>
          </w:rPr>
          <w:t>DSGAN: Generative Adversarial Training for Distant Supervision Relation</w:t>
        </w:r>
        <w:r w:rsidRPr="00524656">
          <w:rPr>
            <w:rFonts w:ascii="Times New Roman" w:hAnsi="Times New Roman" w:eastAsia="Times New Roman" w:cs="Times New Roman"/>
            <w:color w:val="0563C1"/>
            <w:sz w:val="24"/>
            <w:szCs w:val="24"/>
            <w:u w:val="single"/>
            <w:lang w:val="en-GB" w:eastAsia="en-IN"/>
          </w:rPr>
          <w:t xml:space="preserve"> </w:t>
        </w:r>
        <w:r w:rsidRPr="00524656">
          <w:rPr>
            <w:rFonts w:ascii="Times New Roman" w:hAnsi="Times New Roman" w:eastAsia="Times New Roman" w:cs="Times New Roman"/>
            <w:color w:val="0563C1"/>
            <w:sz w:val="24"/>
            <w:szCs w:val="24"/>
            <w:lang w:val="en-GB" w:eastAsia="en-IN"/>
          </w:rPr>
          <w:t>Extraction</w:t>
        </w:r>
      </w:hyperlink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 xml:space="preserve">. In </w:t>
      </w:r>
      <w:r w:rsidRPr="00524656">
        <w:rPr>
          <w:rFonts w:ascii="Times New Roman" w:hAnsi="Times New Roman" w:eastAsia="Times New Roman" w:cs="Times New Roman"/>
          <w:i/>
          <w:iCs/>
          <w:color w:val="212529"/>
          <w:sz w:val="24"/>
          <w:szCs w:val="24"/>
          <w:lang w:val="en-GB" w:eastAsia="en-IN"/>
        </w:rPr>
        <w:t>Proceedings of the 56th Annual Meeting of the Association for Computational Linguistics (Volume 1: Long Papers)</w:t>
      </w:r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>, pages 496–505, Melbourne, Australia. Association for Computational Linguistics.</w:t>
      </w:r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eastAsia="en-IN"/>
        </w:rPr>
        <w:t> </w:t>
      </w:r>
    </w:p>
    <w:p w:rsidRPr="00524656" w:rsidR="00414A3D" w:rsidP="00414A3D" w:rsidRDefault="00CA36B9" w14:paraId="637C518E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w:tgtFrame="_blank" w:history="1" r:id="rId19">
        <w:r w:rsidRPr="00524656" w:rsidR="00414A3D">
          <w:rPr>
            <w:rFonts w:ascii="Times New Roman" w:hAnsi="Times New Roman" w:eastAsia="Times New Roman" w:cs="Times New Roman"/>
            <w:color w:val="0563C1"/>
            <w:sz w:val="24"/>
            <w:szCs w:val="24"/>
            <w:u w:val="single"/>
            <w:lang w:val="en-GB" w:eastAsia="en-IN"/>
          </w:rPr>
          <w:t>https://www.aclweb.org/anthology/P18-1046/</w:t>
        </w:r>
      </w:hyperlink>
      <w:r w:rsidRPr="00524656" w:rsidR="00414A3D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 </w:t>
      </w:r>
      <w:r w:rsidRPr="00524656" w:rsidR="00414A3D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</w:t>
      </w:r>
    </w:p>
    <w:p w:rsidRPr="00524656" w:rsidR="00414A3D" w:rsidP="00414A3D" w:rsidRDefault="00414A3D" w14:paraId="335197DE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[6] </w:t>
      </w:r>
      <w:r w:rsidRPr="00524656">
        <w:rPr>
          <w:rFonts w:ascii="Times New Roman" w:hAnsi="Times New Roman" w:eastAsia="Times New Roman" w:cs="Times New Roman"/>
          <w:sz w:val="24"/>
          <w:szCs w:val="24"/>
          <w:lang w:val="en-GB" w:eastAsia="en-IN"/>
        </w:rPr>
        <w:t xml:space="preserve">Oriol </w:t>
      </w:r>
      <w:proofErr w:type="spellStart"/>
      <w:r w:rsidRPr="00524656">
        <w:rPr>
          <w:rFonts w:ascii="Times New Roman" w:hAnsi="Times New Roman" w:eastAsia="Times New Roman" w:cs="Times New Roman"/>
          <w:sz w:val="24"/>
          <w:szCs w:val="24"/>
          <w:lang w:val="en-GB" w:eastAsia="en-IN"/>
        </w:rPr>
        <w:t>Vinyals</w:t>
      </w:r>
      <w:proofErr w:type="spellEnd"/>
      <w:r w:rsidRPr="00524656">
        <w:rPr>
          <w:rFonts w:ascii="Times New Roman" w:hAnsi="Times New Roman" w:eastAsia="Times New Roman" w:cs="Times New Roman"/>
          <w:sz w:val="24"/>
          <w:szCs w:val="24"/>
          <w:lang w:val="en-GB" w:eastAsia="en-IN"/>
        </w:rPr>
        <w:t xml:space="preserve"> </w:t>
      </w: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et al., </w:t>
      </w:r>
      <w:r w:rsidRPr="00524656">
        <w:rPr>
          <w:rFonts w:ascii="Times New Roman" w:hAnsi="Times New Roman" w:eastAsia="Times New Roman" w:cs="Times New Roman"/>
          <w:sz w:val="24"/>
          <w:szCs w:val="24"/>
          <w:lang w:val="en-GB" w:eastAsia="en-IN"/>
        </w:rPr>
        <w:t>Sequence to Sequence Learning with Neural Networks</w:t>
      </w: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, (2014</w:t>
      </w:r>
      <w:proofErr w:type="gramStart"/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) :</w:t>
      </w:r>
      <w:proofErr w:type="gramEnd"/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</w:t>
      </w:r>
    </w:p>
    <w:p w:rsidRPr="00524656" w:rsidR="00414A3D" w:rsidP="00414A3D" w:rsidRDefault="00CA36B9" w14:paraId="5C3BECF9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w:tgtFrame="_blank" w:history="1" r:id="rId20">
        <w:r w:rsidRPr="00524656" w:rsidR="00414A3D">
          <w:rPr>
            <w:rFonts w:ascii="Times New Roman" w:hAnsi="Times New Roman" w:eastAsia="Times New Roman" w:cs="Times New Roman"/>
            <w:color w:val="0563C1"/>
            <w:sz w:val="24"/>
            <w:szCs w:val="24"/>
            <w:u w:val="single"/>
            <w:lang w:val="en-GB" w:eastAsia="en-IN"/>
          </w:rPr>
          <w:t>https://arxiv.org/abs/1409.3215</w:t>
        </w:r>
      </w:hyperlink>
      <w:r w:rsidRPr="00524656" w:rsidR="00414A3D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 </w:t>
      </w:r>
      <w:r w:rsidRPr="00524656" w:rsidR="00414A3D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</w:t>
      </w:r>
    </w:p>
    <w:p w:rsidRPr="00524656" w:rsidR="00414A3D" w:rsidP="00414A3D" w:rsidRDefault="00414A3D" w14:paraId="01FEF7AF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[7] </w:t>
      </w:r>
      <w:r w:rsidRPr="00524656">
        <w:rPr>
          <w:rFonts w:ascii="Times New Roman" w:hAnsi="Times New Roman" w:eastAsia="Times New Roman" w:cs="Times New Roman"/>
          <w:color w:val="333333"/>
          <w:sz w:val="24"/>
          <w:szCs w:val="24"/>
          <w:lang w:val="en-GB" w:eastAsia="en-IN"/>
        </w:rPr>
        <w:t xml:space="preserve">Z. Shi, T. Nakano and M. </w:t>
      </w:r>
      <w:proofErr w:type="spellStart"/>
      <w:r w:rsidRPr="00524656">
        <w:rPr>
          <w:rFonts w:ascii="Times New Roman" w:hAnsi="Times New Roman" w:eastAsia="Times New Roman" w:cs="Times New Roman"/>
          <w:color w:val="333333"/>
          <w:sz w:val="24"/>
          <w:szCs w:val="24"/>
          <w:lang w:val="en-GB" w:eastAsia="en-IN"/>
        </w:rPr>
        <w:t>Goto</w:t>
      </w:r>
      <w:proofErr w:type="spellEnd"/>
      <w:r w:rsidRPr="00524656">
        <w:rPr>
          <w:rFonts w:ascii="Times New Roman" w:hAnsi="Times New Roman" w:eastAsia="Times New Roman" w:cs="Times New Roman"/>
          <w:color w:val="333333"/>
          <w:sz w:val="24"/>
          <w:szCs w:val="24"/>
          <w:lang w:val="en-GB" w:eastAsia="en-IN"/>
        </w:rPr>
        <w:t>, "</w:t>
      </w:r>
      <w:proofErr w:type="spellStart"/>
      <w:r w:rsidRPr="00524656">
        <w:rPr>
          <w:rFonts w:ascii="Times New Roman" w:hAnsi="Times New Roman" w:eastAsia="Times New Roman" w:cs="Times New Roman"/>
          <w:color w:val="333333"/>
          <w:sz w:val="24"/>
          <w:szCs w:val="24"/>
          <w:lang w:val="en-GB" w:eastAsia="en-IN"/>
        </w:rPr>
        <w:t>Instlistener</w:t>
      </w:r>
      <w:proofErr w:type="spellEnd"/>
      <w:r w:rsidRPr="00524656">
        <w:rPr>
          <w:rFonts w:ascii="Times New Roman" w:hAnsi="Times New Roman" w:eastAsia="Times New Roman" w:cs="Times New Roman"/>
          <w:color w:val="333333"/>
          <w:sz w:val="24"/>
          <w:szCs w:val="24"/>
          <w:lang w:val="en-GB" w:eastAsia="en-IN"/>
        </w:rPr>
        <w:t xml:space="preserve">: An Expressive Parameter Estimation System Imitating Human Performances of Monophonic Musical Instruments," </w:t>
      </w:r>
      <w:r w:rsidRPr="00524656">
        <w:rPr>
          <w:rFonts w:ascii="Times New Roman" w:hAnsi="Times New Roman" w:eastAsia="Times New Roman" w:cs="Times New Roman"/>
          <w:i/>
          <w:iCs/>
          <w:color w:val="333333"/>
          <w:sz w:val="24"/>
          <w:szCs w:val="24"/>
          <w:lang w:val="en-GB" w:eastAsia="en-IN"/>
        </w:rPr>
        <w:t>2018 IEEE International Conference on Acoustics, Speech and Signal Processing (ICASSP)</w:t>
      </w:r>
      <w:r w:rsidRPr="00524656">
        <w:rPr>
          <w:rFonts w:ascii="Times New Roman" w:hAnsi="Times New Roman" w:eastAsia="Times New Roman" w:cs="Times New Roman"/>
          <w:color w:val="333333"/>
          <w:sz w:val="24"/>
          <w:szCs w:val="24"/>
          <w:lang w:val="en-GB" w:eastAsia="en-IN"/>
        </w:rPr>
        <w:t xml:space="preserve">, Calgary, AB, Canada, 2018, pp. 581-585, </w:t>
      </w:r>
      <w:proofErr w:type="spellStart"/>
      <w:r w:rsidRPr="00524656">
        <w:rPr>
          <w:rFonts w:ascii="Times New Roman" w:hAnsi="Times New Roman" w:eastAsia="Times New Roman" w:cs="Times New Roman"/>
          <w:color w:val="333333"/>
          <w:sz w:val="24"/>
          <w:szCs w:val="24"/>
          <w:lang w:val="en-GB" w:eastAsia="en-IN"/>
        </w:rPr>
        <w:t>doi</w:t>
      </w:r>
      <w:proofErr w:type="spellEnd"/>
      <w:r w:rsidRPr="00524656">
        <w:rPr>
          <w:rFonts w:ascii="Times New Roman" w:hAnsi="Times New Roman" w:eastAsia="Times New Roman" w:cs="Times New Roman"/>
          <w:color w:val="333333"/>
          <w:sz w:val="24"/>
          <w:szCs w:val="24"/>
          <w:lang w:val="en-GB" w:eastAsia="en-IN"/>
        </w:rPr>
        <w:t>: 10.1109/ICASSP.2018.8462141.</w:t>
      </w:r>
      <w:r w:rsidRPr="00524656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</w:p>
    <w:p w:rsidRPr="00524656" w:rsidR="00414A3D" w:rsidP="00414A3D" w:rsidRDefault="00CA36B9" w14:paraId="2D70A547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w:tgtFrame="_blank" w:history="1" r:id="rId21">
        <w:r w:rsidRPr="00524656" w:rsidR="00414A3D">
          <w:rPr>
            <w:rFonts w:ascii="Times New Roman" w:hAnsi="Times New Roman" w:eastAsia="Times New Roman" w:cs="Times New Roman"/>
            <w:color w:val="0563C1"/>
            <w:sz w:val="24"/>
            <w:szCs w:val="24"/>
            <w:u w:val="single"/>
            <w:lang w:val="en-GB" w:eastAsia="en-IN"/>
          </w:rPr>
          <w:t>https://ieeexplore.ieee.org/document/8462141</w:t>
        </w:r>
      </w:hyperlink>
      <w:r w:rsidRPr="00524656" w:rsidR="00414A3D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 </w:t>
      </w:r>
      <w:r w:rsidRPr="00524656" w:rsidR="00414A3D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</w:t>
      </w:r>
    </w:p>
    <w:p w:rsidRPr="00524656" w:rsidR="00414A3D" w:rsidP="00414A3D" w:rsidRDefault="682417B0" w14:paraId="5581712E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246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GB" w:eastAsia="en-IN"/>
        </w:rPr>
        <w:t>[8]</w:t>
      </w:r>
      <w:r w:rsidRPr="00524656">
        <w:rPr>
          <w:rFonts w:ascii="Times New Roman" w:hAnsi="Times New Roman" w:eastAsia="Times New Roman" w:cs="Times New Roman"/>
          <w:sz w:val="24"/>
          <w:szCs w:val="24"/>
          <w:lang w:val="en-GB" w:eastAsia="en-IN"/>
        </w:rPr>
        <w:t xml:space="preserve"> </w:t>
      </w:r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 xml:space="preserve">Chen Lin, Timothy Miller, Dmitriy </w:t>
      </w:r>
      <w:proofErr w:type="spellStart"/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>Dligach</w:t>
      </w:r>
      <w:proofErr w:type="spellEnd"/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 xml:space="preserve">, Steven </w:t>
      </w:r>
      <w:proofErr w:type="spellStart"/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>Bethard</w:t>
      </w:r>
      <w:proofErr w:type="spellEnd"/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 xml:space="preserve">, and </w:t>
      </w:r>
      <w:proofErr w:type="spellStart"/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>Guergana</w:t>
      </w:r>
      <w:proofErr w:type="spellEnd"/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 xml:space="preserve"> Savova. 2016. </w:t>
      </w:r>
      <w:hyperlink r:id="rId22">
        <w:r w:rsidRPr="00524656">
          <w:rPr>
            <w:rFonts w:ascii="Times New Roman" w:hAnsi="Times New Roman" w:eastAsia="Times New Roman" w:cs="Times New Roman"/>
            <w:color w:val="0563C1"/>
            <w:sz w:val="24"/>
            <w:szCs w:val="24"/>
            <w:lang w:val="en-GB" w:eastAsia="en-IN"/>
          </w:rPr>
          <w:t>Improving Temporal Relation Extraction with Training Instance Augmentation</w:t>
        </w:r>
      </w:hyperlink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 xml:space="preserve">. In </w:t>
      </w:r>
      <w:r w:rsidRPr="00524656">
        <w:rPr>
          <w:rFonts w:ascii="Times New Roman" w:hAnsi="Times New Roman" w:eastAsia="Times New Roman" w:cs="Times New Roman"/>
          <w:i/>
          <w:iCs/>
          <w:color w:val="212529"/>
          <w:sz w:val="24"/>
          <w:szCs w:val="24"/>
          <w:lang w:val="en-GB" w:eastAsia="en-IN"/>
        </w:rPr>
        <w:t>Proceedings of the 15th Workshop on Biomedical Natural Language Processing</w:t>
      </w:r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>, pages 108–113, Berlin, Germany. Association for Computational Linguistics.</w:t>
      </w:r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eastAsia="en-IN"/>
        </w:rPr>
        <w:t> </w:t>
      </w:r>
    </w:p>
    <w:p w:rsidRPr="00524656" w:rsidR="00414A3D" w:rsidP="00414A3D" w:rsidRDefault="00CA36B9" w14:paraId="61DFE121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w:tgtFrame="_blank" w:history="1" r:id="rId23">
        <w:r w:rsidRPr="00524656" w:rsidR="00414A3D">
          <w:rPr>
            <w:rFonts w:ascii="Times New Roman" w:hAnsi="Times New Roman" w:eastAsia="Times New Roman" w:cs="Times New Roman"/>
            <w:color w:val="0563C1"/>
            <w:sz w:val="24"/>
            <w:szCs w:val="24"/>
            <w:u w:val="single"/>
            <w:lang w:val="en-GB" w:eastAsia="en-IN"/>
          </w:rPr>
          <w:t>https://www.aclweb.org/anthology/W16-2914/</w:t>
        </w:r>
      </w:hyperlink>
      <w:r w:rsidRPr="00524656" w:rsidR="00414A3D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 </w:t>
      </w:r>
      <w:r w:rsidRPr="00524656" w:rsidR="00414A3D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</w:t>
      </w:r>
    </w:p>
    <w:p w:rsidRPr="00524656" w:rsidR="00414A3D" w:rsidP="00414A3D" w:rsidRDefault="682417B0" w14:paraId="64CC8CA6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246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GB" w:eastAsia="en-IN"/>
        </w:rPr>
        <w:t xml:space="preserve">[9] </w:t>
      </w:r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 xml:space="preserve">Katharina </w:t>
      </w:r>
      <w:proofErr w:type="spellStart"/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>Kann</w:t>
      </w:r>
      <w:proofErr w:type="spellEnd"/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 xml:space="preserve">, Ryan </w:t>
      </w:r>
      <w:proofErr w:type="spellStart"/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>Cotterell</w:t>
      </w:r>
      <w:proofErr w:type="spellEnd"/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 xml:space="preserve">, and Hinrich </w:t>
      </w:r>
      <w:proofErr w:type="spellStart"/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>Schütze</w:t>
      </w:r>
      <w:proofErr w:type="spellEnd"/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 xml:space="preserve">. 2017. </w:t>
      </w:r>
      <w:hyperlink r:id="rId24">
        <w:r w:rsidRPr="00524656">
          <w:rPr>
            <w:rFonts w:ascii="Times New Roman" w:hAnsi="Times New Roman" w:eastAsia="Times New Roman" w:cs="Times New Roman"/>
            <w:color w:val="0563C1"/>
            <w:sz w:val="24"/>
            <w:szCs w:val="24"/>
            <w:lang w:val="en-GB" w:eastAsia="en-IN"/>
          </w:rPr>
          <w:t xml:space="preserve">Neural Multi-Source Morphological </w:t>
        </w:r>
        <w:proofErr w:type="spellStart"/>
        <w:r w:rsidRPr="00524656">
          <w:rPr>
            <w:rFonts w:ascii="Times New Roman" w:hAnsi="Times New Roman" w:eastAsia="Times New Roman" w:cs="Times New Roman"/>
            <w:color w:val="0563C1"/>
            <w:sz w:val="24"/>
            <w:szCs w:val="24"/>
            <w:lang w:val="en-GB" w:eastAsia="en-IN"/>
          </w:rPr>
          <w:t>Reinflection</w:t>
        </w:r>
        <w:proofErr w:type="spellEnd"/>
      </w:hyperlink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 xml:space="preserve">. In </w:t>
      </w:r>
      <w:r w:rsidRPr="00524656">
        <w:rPr>
          <w:rFonts w:ascii="Times New Roman" w:hAnsi="Times New Roman" w:eastAsia="Times New Roman" w:cs="Times New Roman"/>
          <w:i/>
          <w:iCs/>
          <w:color w:val="212529"/>
          <w:sz w:val="24"/>
          <w:szCs w:val="24"/>
          <w:lang w:val="en-GB" w:eastAsia="en-IN"/>
        </w:rPr>
        <w:t>Proceedings of the 15th Conference of the European Chapter of the Association for Computational Linguistics: Volume 1, Long Papers</w:t>
      </w:r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val="en-GB" w:eastAsia="en-IN"/>
        </w:rPr>
        <w:t>, pages 514–524, Valencia, Spain. Association for Computational Linguistics.</w:t>
      </w:r>
      <w:r w:rsidRPr="00524656">
        <w:rPr>
          <w:rFonts w:ascii="Times New Roman" w:hAnsi="Times New Roman" w:eastAsia="Times New Roman" w:cs="Times New Roman"/>
          <w:color w:val="212529"/>
          <w:sz w:val="24"/>
          <w:szCs w:val="24"/>
          <w:lang w:eastAsia="en-IN"/>
        </w:rPr>
        <w:t> </w:t>
      </w:r>
    </w:p>
    <w:p w:rsidRPr="00524656" w:rsidR="00414A3D" w:rsidP="00414A3D" w:rsidRDefault="00CA36B9" w14:paraId="163C9818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w:tgtFrame="_blank" w:history="1" r:id="rId25">
        <w:r w:rsidRPr="00524656" w:rsidR="00414A3D">
          <w:rPr>
            <w:rFonts w:ascii="Times New Roman" w:hAnsi="Times New Roman" w:eastAsia="Times New Roman" w:cs="Times New Roman"/>
            <w:color w:val="0563C1"/>
            <w:sz w:val="24"/>
            <w:szCs w:val="24"/>
            <w:u w:val="single"/>
            <w:lang w:val="en-GB" w:eastAsia="en-IN"/>
          </w:rPr>
          <w:t>https://www.aclweb.org/anthology/E17-1049/</w:t>
        </w:r>
      </w:hyperlink>
      <w:r w:rsidRPr="00524656" w:rsidR="00414A3D">
        <w:rPr>
          <w:rFonts w:ascii="Times New Roman" w:hAnsi="Times New Roman" w:eastAsia="Times New Roman" w:cs="Times New Roman"/>
          <w:sz w:val="24"/>
          <w:szCs w:val="24"/>
          <w:lang w:val="en-GB" w:eastAsia="en-IN"/>
        </w:rPr>
        <w:t> </w:t>
      </w:r>
      <w:r w:rsidRPr="00524656" w:rsidR="00414A3D">
        <w:rPr>
          <w:rFonts w:ascii="Times New Roman" w:hAnsi="Times New Roman" w:eastAsia="Times New Roman" w:cs="Times New Roman"/>
          <w:sz w:val="24"/>
          <w:szCs w:val="24"/>
          <w:lang w:eastAsia="en-IN"/>
        </w:rPr>
        <w:t> </w:t>
      </w:r>
    </w:p>
    <w:p w:rsidRPr="00524656" w:rsidR="00414A3D" w:rsidP="00414A3D" w:rsidRDefault="00414A3D" w14:paraId="2DA397C1" w14:textId="2A195B22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[10] </w:t>
      </w:r>
      <w:proofErr w:type="spellStart"/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J</w:t>
      </w:r>
      <w:r w:rsidRPr="00524656">
        <w:rPr>
          <w:rFonts w:ascii="Times New Roman" w:hAnsi="Times New Roman" w:eastAsia="Times New Roman" w:cs="Times New Roman"/>
          <w:sz w:val="24"/>
          <w:szCs w:val="24"/>
          <w:lang w:val="en-GB" w:eastAsia="en-IN"/>
        </w:rPr>
        <w:t>aysidh</w:t>
      </w:r>
      <w:proofErr w:type="spellEnd"/>
      <w:r w:rsidRPr="00524656">
        <w:rPr>
          <w:rFonts w:ascii="Times New Roman" w:hAnsi="Times New Roman" w:eastAsia="Times New Roman" w:cs="Times New Roman"/>
          <w:sz w:val="24"/>
          <w:szCs w:val="24"/>
          <w:lang w:val="en-GB" w:eastAsia="en-IN"/>
        </w:rPr>
        <w:t xml:space="preserve"> </w:t>
      </w:r>
      <w:proofErr w:type="spellStart"/>
      <w:r w:rsidRPr="00524656">
        <w:rPr>
          <w:rFonts w:ascii="Times New Roman" w:hAnsi="Times New Roman" w:eastAsia="Times New Roman" w:cs="Times New Roman"/>
          <w:sz w:val="24"/>
          <w:szCs w:val="24"/>
          <w:lang w:val="en-GB" w:eastAsia="en-IN"/>
        </w:rPr>
        <w:t>Dumbali</w:t>
      </w:r>
      <w:proofErr w:type="spellEnd"/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 "</w:t>
      </w:r>
      <w:r w:rsidRPr="00524656">
        <w:rPr>
          <w:rFonts w:ascii="Times New Roman" w:hAnsi="Times New Roman" w:eastAsia="Times New Roman" w:cs="Times New Roman"/>
          <w:sz w:val="24"/>
          <w:szCs w:val="24"/>
          <w:lang w:val="en-GB" w:eastAsia="en-IN"/>
        </w:rPr>
        <w:t>Real Time Word Prediction Using N-Grams Model</w:t>
      </w: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" </w:t>
      </w:r>
      <w:r w:rsidRPr="00524656">
        <w:rPr>
          <w:rFonts w:ascii="Times New Roman" w:hAnsi="Times New Roman" w:eastAsia="Times New Roman" w:cs="Times New Roman"/>
          <w:sz w:val="24"/>
          <w:szCs w:val="24"/>
          <w:lang w:val="en-GB" w:eastAsia="en-IN"/>
        </w:rPr>
        <w:t>International Journal of Innovative Technology and Exploring Engineering (IJITEE), Volume-8, Issue-5,</w:t>
      </w: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 (2019)</w:t>
      </w:r>
      <w:r w:rsidR="00B44ADC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.</w:t>
      </w: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 </w:t>
      </w: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</w:t>
      </w:r>
    </w:p>
    <w:p w:rsidRPr="00524656" w:rsidR="00414A3D" w:rsidP="00414A3D" w:rsidRDefault="00CA36B9" w14:paraId="78018214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w:tgtFrame="_blank" w:history="1" r:id="rId26">
        <w:r w:rsidRPr="00524656" w:rsidR="00414A3D">
          <w:rPr>
            <w:rFonts w:ascii="Times New Roman" w:hAnsi="Times New Roman" w:eastAsia="Times New Roman" w:cs="Times New Roman"/>
            <w:color w:val="0563C1"/>
            <w:sz w:val="24"/>
            <w:szCs w:val="24"/>
            <w:u w:val="single"/>
            <w:lang w:val="en-GB" w:eastAsia="en-IN"/>
          </w:rPr>
          <w:t>https://www.ijitee.org/wp-content/uploads/papers/v8i5/E3050038519.pdf</w:t>
        </w:r>
      </w:hyperlink>
      <w:r w:rsidRPr="00524656" w:rsidR="00414A3D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 </w:t>
      </w:r>
      <w:r w:rsidRPr="00524656" w:rsidR="00414A3D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</w:t>
      </w:r>
    </w:p>
    <w:p w:rsidRPr="00524656" w:rsidR="00414A3D" w:rsidP="00414A3D" w:rsidRDefault="00414A3D" w14:paraId="6CE83798" w14:textId="3E3019BE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[11] ERHAN SEZERER et al., "Semantic Word Embeddings for Next-Word Prediction in Neural Language Models", 5 Oct (2021)</w:t>
      </w:r>
      <w:r w:rsidR="00B44ADC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.</w:t>
      </w:r>
    </w:p>
    <w:p w:rsidRPr="00524656" w:rsidR="00414A3D" w:rsidP="00414A3D" w:rsidRDefault="00CA36B9" w14:paraId="23A9A5A7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w:tgtFrame="_blank" w:history="1" r:id="rId27">
        <w:r w:rsidRPr="00524656" w:rsidR="00414A3D">
          <w:rPr>
            <w:rFonts w:ascii="Times New Roman" w:hAnsi="Times New Roman" w:eastAsia="Times New Roman" w:cs="Times New Roman"/>
            <w:color w:val="0563C1"/>
            <w:sz w:val="24"/>
            <w:szCs w:val="24"/>
            <w:u w:val="single"/>
            <w:lang w:val="en-GB" w:eastAsia="en-IN"/>
          </w:rPr>
          <w:t>https://arxiv.org/pdf/2110.01804.pdf</w:t>
        </w:r>
      </w:hyperlink>
      <w:r w:rsidRPr="00524656" w:rsidR="00414A3D">
        <w:rPr>
          <w:rFonts w:ascii="Times New Roman" w:hAnsi="Times New Roman" w:eastAsia="Times New Roman" w:cs="Times New Roman"/>
          <w:sz w:val="24"/>
          <w:szCs w:val="24"/>
          <w:lang w:val="en-GB" w:eastAsia="en-IN"/>
        </w:rPr>
        <w:t> </w:t>
      </w:r>
      <w:r w:rsidRPr="00524656" w:rsidR="00414A3D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   </w:t>
      </w:r>
      <w:r w:rsidRPr="00524656" w:rsidR="00414A3D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</w:t>
      </w:r>
    </w:p>
    <w:p w:rsidRPr="00524656" w:rsidR="00414A3D" w:rsidP="00414A3D" w:rsidRDefault="00414A3D" w14:paraId="3E44ACA5" w14:textId="0BA769FD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[12] J. Chung et al., "Empirical Evaluation of Gated Recurrent Neural Networks on Sequence Modelling", </w:t>
      </w:r>
      <w:proofErr w:type="spellStart"/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CoRR</w:t>
      </w:r>
      <w:proofErr w:type="spellEnd"/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, Vol. Abs/1412.3555, (2014)</w:t>
      </w:r>
      <w:r w:rsidR="00B44ADC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.</w:t>
      </w: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</w:t>
      </w:r>
    </w:p>
    <w:p w:rsidRPr="00524656" w:rsidR="00414A3D" w:rsidP="00414A3D" w:rsidRDefault="00CA36B9" w14:paraId="6B9FF986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w:tgtFrame="_blank" w:history="1" r:id="rId28">
        <w:r w:rsidRPr="00524656" w:rsidR="00414A3D">
          <w:rPr>
            <w:rFonts w:ascii="Times New Roman" w:hAnsi="Times New Roman" w:eastAsia="Times New Roman" w:cs="Times New Roman"/>
            <w:color w:val="0563C1"/>
            <w:sz w:val="24"/>
            <w:szCs w:val="24"/>
            <w:u w:val="single"/>
            <w:lang w:val="en-GB" w:eastAsia="en-IN"/>
          </w:rPr>
          <w:t>https://arxiv.org/abs/1412.3555</w:t>
        </w:r>
      </w:hyperlink>
      <w:r w:rsidRPr="00524656" w:rsidR="00414A3D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 </w:t>
      </w:r>
      <w:r w:rsidRPr="00524656" w:rsidR="00414A3D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</w:t>
      </w:r>
    </w:p>
    <w:p w:rsidRPr="00524656" w:rsidR="00414A3D" w:rsidP="00414A3D" w:rsidRDefault="00414A3D" w14:paraId="733483BC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[13] </w:t>
      </w:r>
      <w:proofErr w:type="spellStart"/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Sawan</w:t>
      </w:r>
      <w:proofErr w:type="spellEnd"/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 Saxena, Understanding Embedding Layer, 2020</w:t>
      </w: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</w:t>
      </w:r>
    </w:p>
    <w:p w:rsidRPr="00524656" w:rsidR="00414A3D" w:rsidP="00414A3D" w:rsidRDefault="00CA36B9" w14:paraId="40AEBF74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w:tgtFrame="_blank" w:history="1" r:id="rId29">
        <w:r w:rsidRPr="00524656" w:rsidR="00414A3D">
          <w:rPr>
            <w:rFonts w:ascii="Times New Roman" w:hAnsi="Times New Roman" w:eastAsia="Times New Roman" w:cs="Times New Roman"/>
            <w:color w:val="0563C1"/>
            <w:sz w:val="24"/>
            <w:szCs w:val="24"/>
            <w:u w:val="single"/>
            <w:lang w:val="en-GB" w:eastAsia="en-IN"/>
          </w:rPr>
          <w:t>https://medium.com/analytics-vidhya/understanding-embedding-layer-in-keras-bbe3ff1327ce</w:t>
        </w:r>
      </w:hyperlink>
      <w:r w:rsidRPr="00524656" w:rsidR="00414A3D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 </w:t>
      </w:r>
      <w:r w:rsidRPr="00524656" w:rsidR="00414A3D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</w:t>
      </w:r>
    </w:p>
    <w:p w:rsidRPr="00524656" w:rsidR="00414A3D" w:rsidP="00414A3D" w:rsidRDefault="00414A3D" w14:paraId="0AF39E3C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F5496"/>
          <w:sz w:val="24"/>
          <w:szCs w:val="24"/>
          <w:lang w:eastAsia="en-IN"/>
        </w:rPr>
      </w:pP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[14] </w:t>
      </w:r>
      <w:proofErr w:type="spellStart"/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Diyanshu</w:t>
      </w:r>
      <w:proofErr w:type="spellEnd"/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 </w:t>
      </w:r>
      <w:proofErr w:type="gramStart"/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Thakur ,</w:t>
      </w:r>
      <w:proofErr w:type="gramEnd"/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 xml:space="preserve"> LSTM, 2018</w:t>
      </w: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</w:t>
      </w:r>
    </w:p>
    <w:p w:rsidRPr="00524656" w:rsidR="00414A3D" w:rsidP="00414A3D" w:rsidRDefault="00CA36B9" w14:paraId="3F0A1626" w14:textId="77777777">
      <w:pPr>
        <w:spacing w:after="0" w:line="240" w:lineRule="auto"/>
        <w:ind w:right="15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30">
        <w:r w:rsidRPr="00524656" w:rsidR="682417B0">
          <w:rPr>
            <w:rFonts w:ascii="Times New Roman" w:hAnsi="Times New Roman" w:eastAsia="Times New Roman" w:cs="Times New Roman"/>
            <w:color w:val="0563C1"/>
            <w:sz w:val="24"/>
            <w:szCs w:val="24"/>
            <w:u w:val="single"/>
            <w:lang w:val="en-GB" w:eastAsia="en-IN"/>
          </w:rPr>
          <w:t>https://medium.com/@divyanshu132/lstm-and-its-equations-5ee9246d04af</w:t>
        </w:r>
      </w:hyperlink>
      <w:r w:rsidRPr="00524656" w:rsidR="682417B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GB" w:eastAsia="en-IN"/>
        </w:rPr>
        <w:t xml:space="preserve"> </w:t>
      </w:r>
      <w:r w:rsidRPr="00524656" w:rsidR="682417B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 </w:t>
      </w:r>
    </w:p>
    <w:p w:rsidRPr="00524656" w:rsidR="00414A3D" w:rsidP="00414A3D" w:rsidRDefault="00414A3D" w14:paraId="01008C0C" w14:textId="04CC1025">
      <w:pPr>
        <w:spacing w:after="0" w:line="240" w:lineRule="auto"/>
        <w:ind w:right="15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en-GB" w:eastAsia="en-IN"/>
        </w:rPr>
      </w:pP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[15] Dataset: E-Book, The Adventures of Sherlock Holmes </w:t>
      </w: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br/>
      </w:r>
      <w:r w:rsidRPr="00524656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IN"/>
        </w:rPr>
        <w:t>by Sir Arthur Conan Doyle. </w:t>
      </w:r>
    </w:p>
    <w:p w:rsidRPr="00524656" w:rsidR="00414A3D" w:rsidP="00414A3D" w:rsidRDefault="00CA36B9" w14:paraId="0D094C7A" w14:textId="77777777">
      <w:pPr>
        <w:spacing w:after="0" w:line="240" w:lineRule="auto"/>
        <w:ind w:right="15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ee0c266509384fce">
        <w:r w:rsidRPr="3F3781B1" w:rsidR="00414A3D">
          <w:rPr>
            <w:rFonts w:ascii="Times New Roman" w:hAnsi="Times New Roman" w:eastAsia="Times New Roman" w:cs="Times New Roman"/>
            <w:color w:val="0563C1"/>
            <w:sz w:val="24"/>
            <w:szCs w:val="24"/>
            <w:u w:val="single"/>
            <w:lang w:val="en-GB" w:eastAsia="en-IN"/>
          </w:rPr>
          <w:t>https://assets.datacamp.com/production/repositories/3937/datasets/213ca262bf6af12428d42842848464565f3d5504/sherlock.txt</w:t>
        </w:r>
      </w:hyperlink>
      <w:r w:rsidRPr="3F3781B1" w:rsidR="00414A3D">
        <w:rPr>
          <w:rFonts w:ascii="Times New Roman" w:hAnsi="Times New Roman" w:eastAsia="Times New Roman" w:cs="Times New Roman"/>
          <w:sz w:val="24"/>
          <w:szCs w:val="24"/>
          <w:lang w:val="en-GB" w:eastAsia="en-IN"/>
        </w:rPr>
        <w:t> </w:t>
      </w:r>
      <w:r w:rsidRPr="3F3781B1" w:rsidR="00414A3D">
        <w:rPr>
          <w:rFonts w:ascii="Times New Roman" w:hAnsi="Times New Roman" w:eastAsia="Times New Roman" w:cs="Times New Roman"/>
          <w:sz w:val="24"/>
          <w:szCs w:val="24"/>
          <w:lang w:eastAsia="en-IN"/>
        </w:rPr>
        <w:t> </w:t>
      </w:r>
    </w:p>
    <w:sectPr w:rsidRPr="00501022" w:rsidR="00414A3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qJJ+5sRtptlyc" int2:id="bWD96bm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B959"/>
    <w:multiLevelType w:val="hybridMultilevel"/>
    <w:tmpl w:val="411E8C12"/>
    <w:lvl w:ilvl="0" w:tplc="379A5E40">
      <w:start w:val="1"/>
      <w:numFmt w:val="lowerLetter"/>
      <w:lvlText w:val="%1)"/>
      <w:lvlJc w:val="left"/>
      <w:pPr>
        <w:ind w:left="360" w:hanging="360"/>
      </w:pPr>
    </w:lvl>
    <w:lvl w:ilvl="1" w:tplc="2ECA5EBC">
      <w:start w:val="1"/>
      <w:numFmt w:val="lowerLetter"/>
      <w:lvlText w:val="%2."/>
      <w:lvlJc w:val="left"/>
      <w:pPr>
        <w:ind w:left="1080" w:hanging="360"/>
      </w:pPr>
    </w:lvl>
    <w:lvl w:ilvl="2" w:tplc="BFD28678">
      <w:start w:val="1"/>
      <w:numFmt w:val="lowerRoman"/>
      <w:lvlText w:val="%3."/>
      <w:lvlJc w:val="right"/>
      <w:pPr>
        <w:ind w:left="1800" w:hanging="180"/>
      </w:pPr>
    </w:lvl>
    <w:lvl w:ilvl="3" w:tplc="2DD004AC">
      <w:start w:val="1"/>
      <w:numFmt w:val="decimal"/>
      <w:lvlText w:val="%4."/>
      <w:lvlJc w:val="left"/>
      <w:pPr>
        <w:ind w:left="2520" w:hanging="360"/>
      </w:pPr>
    </w:lvl>
    <w:lvl w:ilvl="4" w:tplc="A7E0F050">
      <w:start w:val="1"/>
      <w:numFmt w:val="lowerLetter"/>
      <w:lvlText w:val="%5."/>
      <w:lvlJc w:val="left"/>
      <w:pPr>
        <w:ind w:left="3240" w:hanging="360"/>
      </w:pPr>
    </w:lvl>
    <w:lvl w:ilvl="5" w:tplc="E2C090AC">
      <w:start w:val="1"/>
      <w:numFmt w:val="lowerRoman"/>
      <w:lvlText w:val="%6."/>
      <w:lvlJc w:val="right"/>
      <w:pPr>
        <w:ind w:left="3960" w:hanging="180"/>
      </w:pPr>
    </w:lvl>
    <w:lvl w:ilvl="6" w:tplc="85D0FBCC">
      <w:start w:val="1"/>
      <w:numFmt w:val="decimal"/>
      <w:lvlText w:val="%7."/>
      <w:lvlJc w:val="left"/>
      <w:pPr>
        <w:ind w:left="4680" w:hanging="360"/>
      </w:pPr>
    </w:lvl>
    <w:lvl w:ilvl="7" w:tplc="6E44AADA">
      <w:start w:val="1"/>
      <w:numFmt w:val="lowerLetter"/>
      <w:lvlText w:val="%8."/>
      <w:lvlJc w:val="left"/>
      <w:pPr>
        <w:ind w:left="5400" w:hanging="360"/>
      </w:pPr>
    </w:lvl>
    <w:lvl w:ilvl="8" w:tplc="230276F2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CCBE3D"/>
    <w:multiLevelType w:val="hybridMultilevel"/>
    <w:tmpl w:val="FFFFFFFF"/>
    <w:lvl w:ilvl="0" w:tplc="5386A5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9410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CA3C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74B3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1803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DC3A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8C4F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9ECC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96C9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14A111"/>
    <w:multiLevelType w:val="hybridMultilevel"/>
    <w:tmpl w:val="FFFFFFFF"/>
    <w:lvl w:ilvl="0" w:tplc="E99EF0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3400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9287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6E45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1C39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A860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847B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906B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64B8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CE2E83"/>
    <w:multiLevelType w:val="hybridMultilevel"/>
    <w:tmpl w:val="13A29310"/>
    <w:lvl w:ilvl="0" w:tplc="3048C3E8">
      <w:start w:val="1"/>
      <w:numFmt w:val="lowerLetter"/>
      <w:lvlText w:val="(%1)"/>
      <w:lvlJc w:val="left"/>
      <w:pPr>
        <w:ind w:left="720" w:hanging="360"/>
      </w:pPr>
    </w:lvl>
    <w:lvl w:ilvl="1" w:tplc="57BC18EA">
      <w:start w:val="1"/>
      <w:numFmt w:val="lowerLetter"/>
      <w:lvlText w:val="%2."/>
      <w:lvlJc w:val="left"/>
      <w:pPr>
        <w:ind w:left="1440" w:hanging="360"/>
      </w:pPr>
    </w:lvl>
    <w:lvl w:ilvl="2" w:tplc="3314CEA4">
      <w:start w:val="1"/>
      <w:numFmt w:val="lowerRoman"/>
      <w:lvlText w:val="%3."/>
      <w:lvlJc w:val="right"/>
      <w:pPr>
        <w:ind w:left="2160" w:hanging="180"/>
      </w:pPr>
    </w:lvl>
    <w:lvl w:ilvl="3" w:tplc="00065CE8">
      <w:start w:val="1"/>
      <w:numFmt w:val="decimal"/>
      <w:lvlText w:val="%4."/>
      <w:lvlJc w:val="left"/>
      <w:pPr>
        <w:ind w:left="2880" w:hanging="360"/>
      </w:pPr>
    </w:lvl>
    <w:lvl w:ilvl="4" w:tplc="CADCE9B8">
      <w:start w:val="1"/>
      <w:numFmt w:val="lowerLetter"/>
      <w:lvlText w:val="%5."/>
      <w:lvlJc w:val="left"/>
      <w:pPr>
        <w:ind w:left="3600" w:hanging="360"/>
      </w:pPr>
    </w:lvl>
    <w:lvl w:ilvl="5" w:tplc="E0E2D8E0">
      <w:start w:val="1"/>
      <w:numFmt w:val="lowerRoman"/>
      <w:lvlText w:val="%6."/>
      <w:lvlJc w:val="right"/>
      <w:pPr>
        <w:ind w:left="4320" w:hanging="180"/>
      </w:pPr>
    </w:lvl>
    <w:lvl w:ilvl="6" w:tplc="A9581C14">
      <w:start w:val="1"/>
      <w:numFmt w:val="decimal"/>
      <w:lvlText w:val="%7."/>
      <w:lvlJc w:val="left"/>
      <w:pPr>
        <w:ind w:left="5040" w:hanging="360"/>
      </w:pPr>
    </w:lvl>
    <w:lvl w:ilvl="7" w:tplc="7A8CDF16">
      <w:start w:val="1"/>
      <w:numFmt w:val="lowerLetter"/>
      <w:lvlText w:val="%8."/>
      <w:lvlJc w:val="left"/>
      <w:pPr>
        <w:ind w:left="5760" w:hanging="360"/>
      </w:pPr>
    </w:lvl>
    <w:lvl w:ilvl="8" w:tplc="E77AC67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63B85"/>
    <w:multiLevelType w:val="hybridMultilevel"/>
    <w:tmpl w:val="FFFFFFFF"/>
    <w:lvl w:ilvl="0" w:tplc="3C8ACC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F47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8894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1656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B08C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448D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6A3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D49F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6EB2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D68AA9C"/>
    <w:multiLevelType w:val="hybridMultilevel"/>
    <w:tmpl w:val="FFFFFFFF"/>
    <w:lvl w:ilvl="0" w:tplc="D444C0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7816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EE44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CCD0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C2E1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3864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6C02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5851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2E54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C304BB9"/>
    <w:multiLevelType w:val="hybridMultilevel"/>
    <w:tmpl w:val="92E4D0BA"/>
    <w:lvl w:ilvl="0" w:tplc="0D04C762">
      <w:start w:val="1"/>
      <w:numFmt w:val="lowerLetter"/>
      <w:lvlText w:val="(%1)"/>
      <w:lvlJc w:val="left"/>
      <w:pPr>
        <w:ind w:left="720" w:hanging="360"/>
      </w:pPr>
    </w:lvl>
    <w:lvl w:ilvl="1" w:tplc="AC16682E">
      <w:start w:val="1"/>
      <w:numFmt w:val="lowerLetter"/>
      <w:lvlText w:val="%2."/>
      <w:lvlJc w:val="left"/>
      <w:pPr>
        <w:ind w:left="1440" w:hanging="360"/>
      </w:pPr>
    </w:lvl>
    <w:lvl w:ilvl="2" w:tplc="3F6EE0EC">
      <w:start w:val="1"/>
      <w:numFmt w:val="lowerRoman"/>
      <w:lvlText w:val="%3."/>
      <w:lvlJc w:val="right"/>
      <w:pPr>
        <w:ind w:left="2160" w:hanging="180"/>
      </w:pPr>
    </w:lvl>
    <w:lvl w:ilvl="3" w:tplc="6F1AB588">
      <w:start w:val="1"/>
      <w:numFmt w:val="decimal"/>
      <w:lvlText w:val="%4."/>
      <w:lvlJc w:val="left"/>
      <w:pPr>
        <w:ind w:left="2880" w:hanging="360"/>
      </w:pPr>
    </w:lvl>
    <w:lvl w:ilvl="4" w:tplc="C2F2334E">
      <w:start w:val="1"/>
      <w:numFmt w:val="lowerLetter"/>
      <w:lvlText w:val="%5."/>
      <w:lvlJc w:val="left"/>
      <w:pPr>
        <w:ind w:left="3600" w:hanging="360"/>
      </w:pPr>
    </w:lvl>
    <w:lvl w:ilvl="5" w:tplc="AEF0DE20">
      <w:start w:val="1"/>
      <w:numFmt w:val="lowerRoman"/>
      <w:lvlText w:val="%6."/>
      <w:lvlJc w:val="right"/>
      <w:pPr>
        <w:ind w:left="4320" w:hanging="180"/>
      </w:pPr>
    </w:lvl>
    <w:lvl w:ilvl="6" w:tplc="19401AB6">
      <w:start w:val="1"/>
      <w:numFmt w:val="decimal"/>
      <w:lvlText w:val="%7."/>
      <w:lvlJc w:val="left"/>
      <w:pPr>
        <w:ind w:left="5040" w:hanging="360"/>
      </w:pPr>
    </w:lvl>
    <w:lvl w:ilvl="7" w:tplc="3D704E30">
      <w:start w:val="1"/>
      <w:numFmt w:val="lowerLetter"/>
      <w:lvlText w:val="%8."/>
      <w:lvlJc w:val="left"/>
      <w:pPr>
        <w:ind w:left="5760" w:hanging="360"/>
      </w:pPr>
    </w:lvl>
    <w:lvl w:ilvl="8" w:tplc="F97CC630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3823">
    <w:abstractNumId w:val="3"/>
  </w:num>
  <w:num w:numId="2" w16cid:durableId="398752319">
    <w:abstractNumId w:val="0"/>
  </w:num>
  <w:num w:numId="3" w16cid:durableId="701171419">
    <w:abstractNumId w:val="6"/>
  </w:num>
  <w:num w:numId="4" w16cid:durableId="413432138">
    <w:abstractNumId w:val="5"/>
  </w:num>
  <w:num w:numId="5" w16cid:durableId="1310670043">
    <w:abstractNumId w:val="1"/>
  </w:num>
  <w:num w:numId="6" w16cid:durableId="407381777">
    <w:abstractNumId w:val="4"/>
  </w:num>
  <w:num w:numId="7" w16cid:durableId="159050189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3D"/>
    <w:rsid w:val="000149B1"/>
    <w:rsid w:val="000658B7"/>
    <w:rsid w:val="00067754"/>
    <w:rsid w:val="000FEC9E"/>
    <w:rsid w:val="001A2B09"/>
    <w:rsid w:val="002215EA"/>
    <w:rsid w:val="00290852"/>
    <w:rsid w:val="00295A19"/>
    <w:rsid w:val="002E5508"/>
    <w:rsid w:val="00360727"/>
    <w:rsid w:val="003902E5"/>
    <w:rsid w:val="003B60DF"/>
    <w:rsid w:val="00408188"/>
    <w:rsid w:val="00414A3D"/>
    <w:rsid w:val="004350BD"/>
    <w:rsid w:val="0046260C"/>
    <w:rsid w:val="00465E37"/>
    <w:rsid w:val="004C14B4"/>
    <w:rsid w:val="00501022"/>
    <w:rsid w:val="005041F3"/>
    <w:rsid w:val="00516B30"/>
    <w:rsid w:val="00524656"/>
    <w:rsid w:val="005779C0"/>
    <w:rsid w:val="00577FDA"/>
    <w:rsid w:val="005815D8"/>
    <w:rsid w:val="005F01A8"/>
    <w:rsid w:val="0065927F"/>
    <w:rsid w:val="00733573"/>
    <w:rsid w:val="007367DB"/>
    <w:rsid w:val="00786E99"/>
    <w:rsid w:val="00792DEF"/>
    <w:rsid w:val="008573DD"/>
    <w:rsid w:val="008902C6"/>
    <w:rsid w:val="00913724"/>
    <w:rsid w:val="00A17DE0"/>
    <w:rsid w:val="00A254B9"/>
    <w:rsid w:val="00A931B1"/>
    <w:rsid w:val="00AB7E05"/>
    <w:rsid w:val="00ABD98E"/>
    <w:rsid w:val="00B44ADC"/>
    <w:rsid w:val="00B651DA"/>
    <w:rsid w:val="00BB28C4"/>
    <w:rsid w:val="00BE66DE"/>
    <w:rsid w:val="00C267B0"/>
    <w:rsid w:val="00C65D79"/>
    <w:rsid w:val="00CA36B9"/>
    <w:rsid w:val="00CD37F1"/>
    <w:rsid w:val="00CE7E76"/>
    <w:rsid w:val="00DE7207"/>
    <w:rsid w:val="00DE7BCF"/>
    <w:rsid w:val="00E303FC"/>
    <w:rsid w:val="00E70508"/>
    <w:rsid w:val="00E77627"/>
    <w:rsid w:val="00F1491C"/>
    <w:rsid w:val="00F640CA"/>
    <w:rsid w:val="00FC57E0"/>
    <w:rsid w:val="00FF2308"/>
    <w:rsid w:val="010BD40B"/>
    <w:rsid w:val="0111CBF9"/>
    <w:rsid w:val="016D2263"/>
    <w:rsid w:val="018A2313"/>
    <w:rsid w:val="0194A39F"/>
    <w:rsid w:val="0199E018"/>
    <w:rsid w:val="01CCF5DE"/>
    <w:rsid w:val="01DC51E9"/>
    <w:rsid w:val="022235CC"/>
    <w:rsid w:val="0245D954"/>
    <w:rsid w:val="0270FC98"/>
    <w:rsid w:val="027A7CBA"/>
    <w:rsid w:val="02A9DB70"/>
    <w:rsid w:val="035264AB"/>
    <w:rsid w:val="0355999C"/>
    <w:rsid w:val="03BFA88E"/>
    <w:rsid w:val="03FE0208"/>
    <w:rsid w:val="046F49D4"/>
    <w:rsid w:val="0481628F"/>
    <w:rsid w:val="04B51EA7"/>
    <w:rsid w:val="04BA78F4"/>
    <w:rsid w:val="04D27596"/>
    <w:rsid w:val="04D30CA9"/>
    <w:rsid w:val="04FD9B7B"/>
    <w:rsid w:val="051CBF54"/>
    <w:rsid w:val="0531CD38"/>
    <w:rsid w:val="0533850F"/>
    <w:rsid w:val="056E4EF2"/>
    <w:rsid w:val="0643ED36"/>
    <w:rsid w:val="0649CD7D"/>
    <w:rsid w:val="06969AAF"/>
    <w:rsid w:val="06B2E9E8"/>
    <w:rsid w:val="06CF5570"/>
    <w:rsid w:val="06E1C99D"/>
    <w:rsid w:val="0735BFAA"/>
    <w:rsid w:val="073C73B1"/>
    <w:rsid w:val="075F84B4"/>
    <w:rsid w:val="078108DB"/>
    <w:rsid w:val="0815D47F"/>
    <w:rsid w:val="084831FD"/>
    <w:rsid w:val="09ED1D9F"/>
    <w:rsid w:val="0A3C63C3"/>
    <w:rsid w:val="0AB485B7"/>
    <w:rsid w:val="0AC3D3AA"/>
    <w:rsid w:val="0AD7CFE9"/>
    <w:rsid w:val="0AECDD40"/>
    <w:rsid w:val="0B7ADDEC"/>
    <w:rsid w:val="0BA84526"/>
    <w:rsid w:val="0C793DDC"/>
    <w:rsid w:val="0C7C66D5"/>
    <w:rsid w:val="0CD1F405"/>
    <w:rsid w:val="0D37D84E"/>
    <w:rsid w:val="0D441587"/>
    <w:rsid w:val="0DB64249"/>
    <w:rsid w:val="0DBEF612"/>
    <w:rsid w:val="0DD900D3"/>
    <w:rsid w:val="0E150E3D"/>
    <w:rsid w:val="0E6D607A"/>
    <w:rsid w:val="0EDA6755"/>
    <w:rsid w:val="0EDCC1E1"/>
    <w:rsid w:val="0F240E55"/>
    <w:rsid w:val="0F47A484"/>
    <w:rsid w:val="10052ADA"/>
    <w:rsid w:val="101B35FB"/>
    <w:rsid w:val="101EFD8E"/>
    <w:rsid w:val="106C03BC"/>
    <w:rsid w:val="107F8AFE"/>
    <w:rsid w:val="108DFE52"/>
    <w:rsid w:val="10DC9113"/>
    <w:rsid w:val="110E1CEC"/>
    <w:rsid w:val="113A7809"/>
    <w:rsid w:val="11B7065C"/>
    <w:rsid w:val="11BB6AFF"/>
    <w:rsid w:val="11DD0BFC"/>
    <w:rsid w:val="1202C33E"/>
    <w:rsid w:val="120F887E"/>
    <w:rsid w:val="12161D78"/>
    <w:rsid w:val="122C5B15"/>
    <w:rsid w:val="124071F2"/>
    <w:rsid w:val="1289B36C"/>
    <w:rsid w:val="12A1DC56"/>
    <w:rsid w:val="12CD1049"/>
    <w:rsid w:val="12F6EA37"/>
    <w:rsid w:val="132BFF29"/>
    <w:rsid w:val="133B5B04"/>
    <w:rsid w:val="13560B04"/>
    <w:rsid w:val="13C34C0D"/>
    <w:rsid w:val="142FB535"/>
    <w:rsid w:val="143116A2"/>
    <w:rsid w:val="143DACB7"/>
    <w:rsid w:val="1499D591"/>
    <w:rsid w:val="14E5AC66"/>
    <w:rsid w:val="1514ACBE"/>
    <w:rsid w:val="156965A0"/>
    <w:rsid w:val="15C5B221"/>
    <w:rsid w:val="15F860AD"/>
    <w:rsid w:val="1604B10B"/>
    <w:rsid w:val="1617590B"/>
    <w:rsid w:val="16373972"/>
    <w:rsid w:val="16817CC7"/>
    <w:rsid w:val="16D01B16"/>
    <w:rsid w:val="175031EB"/>
    <w:rsid w:val="175429D7"/>
    <w:rsid w:val="175D248F"/>
    <w:rsid w:val="18074BF9"/>
    <w:rsid w:val="18E65B66"/>
    <w:rsid w:val="191389A6"/>
    <w:rsid w:val="19176DCE"/>
    <w:rsid w:val="193F5536"/>
    <w:rsid w:val="198EB3DF"/>
    <w:rsid w:val="19B03809"/>
    <w:rsid w:val="19D20A0A"/>
    <w:rsid w:val="1A080700"/>
    <w:rsid w:val="1AFB7ECB"/>
    <w:rsid w:val="1B832F8C"/>
    <w:rsid w:val="1B8581D9"/>
    <w:rsid w:val="1BA58864"/>
    <w:rsid w:val="1BC143A2"/>
    <w:rsid w:val="1BC86375"/>
    <w:rsid w:val="1C413229"/>
    <w:rsid w:val="1C6C3394"/>
    <w:rsid w:val="1C73F28F"/>
    <w:rsid w:val="1C9508D8"/>
    <w:rsid w:val="1D1C44E6"/>
    <w:rsid w:val="1D1D4E77"/>
    <w:rsid w:val="1D3F5C9A"/>
    <w:rsid w:val="1D825E2F"/>
    <w:rsid w:val="1DA65210"/>
    <w:rsid w:val="1DFF2EAE"/>
    <w:rsid w:val="1E37D1D4"/>
    <w:rsid w:val="1E5D2D57"/>
    <w:rsid w:val="1ECCEFDB"/>
    <w:rsid w:val="1ED787A7"/>
    <w:rsid w:val="1F0FF401"/>
    <w:rsid w:val="1F44682B"/>
    <w:rsid w:val="1F77F5BC"/>
    <w:rsid w:val="1F80EC30"/>
    <w:rsid w:val="1FB77BEB"/>
    <w:rsid w:val="1FD0A448"/>
    <w:rsid w:val="1FF3F7FB"/>
    <w:rsid w:val="1FFF756F"/>
    <w:rsid w:val="20045FBB"/>
    <w:rsid w:val="20116932"/>
    <w:rsid w:val="207E9B6B"/>
    <w:rsid w:val="2088CB4A"/>
    <w:rsid w:val="20B1D044"/>
    <w:rsid w:val="2113A7BF"/>
    <w:rsid w:val="2146CF61"/>
    <w:rsid w:val="214DE20E"/>
    <w:rsid w:val="21534C4C"/>
    <w:rsid w:val="2188B323"/>
    <w:rsid w:val="21C6C9BC"/>
    <w:rsid w:val="220F37E7"/>
    <w:rsid w:val="227951D5"/>
    <w:rsid w:val="2308450A"/>
    <w:rsid w:val="230D661D"/>
    <w:rsid w:val="23287C62"/>
    <w:rsid w:val="23629A1D"/>
    <w:rsid w:val="23878602"/>
    <w:rsid w:val="2405FD5C"/>
    <w:rsid w:val="2469BD9B"/>
    <w:rsid w:val="2474EB88"/>
    <w:rsid w:val="24847CF4"/>
    <w:rsid w:val="24A0F164"/>
    <w:rsid w:val="24AB53EF"/>
    <w:rsid w:val="24D3C9E1"/>
    <w:rsid w:val="24E20C1C"/>
    <w:rsid w:val="26AB0860"/>
    <w:rsid w:val="26C10845"/>
    <w:rsid w:val="26C7B74D"/>
    <w:rsid w:val="26DDAB67"/>
    <w:rsid w:val="26F04BE2"/>
    <w:rsid w:val="271B5126"/>
    <w:rsid w:val="27723519"/>
    <w:rsid w:val="27830FC6"/>
    <w:rsid w:val="2844CA4A"/>
    <w:rsid w:val="2845EA1E"/>
    <w:rsid w:val="28AA06A9"/>
    <w:rsid w:val="28ED0FC1"/>
    <w:rsid w:val="29DAF4C5"/>
    <w:rsid w:val="29E2A922"/>
    <w:rsid w:val="2A144AA1"/>
    <w:rsid w:val="2A5E166F"/>
    <w:rsid w:val="2A96D012"/>
    <w:rsid w:val="2ACDDD1E"/>
    <w:rsid w:val="2B5A5F95"/>
    <w:rsid w:val="2B62131E"/>
    <w:rsid w:val="2B8BEBBB"/>
    <w:rsid w:val="2BC11079"/>
    <w:rsid w:val="2CB9EF72"/>
    <w:rsid w:val="2D1A49E4"/>
    <w:rsid w:val="2D5F8D66"/>
    <w:rsid w:val="2D9DC595"/>
    <w:rsid w:val="2DAB322C"/>
    <w:rsid w:val="2DCD6CF4"/>
    <w:rsid w:val="2DD192E0"/>
    <w:rsid w:val="2DE89064"/>
    <w:rsid w:val="2E10CC3E"/>
    <w:rsid w:val="2E2561F9"/>
    <w:rsid w:val="2E417B0A"/>
    <w:rsid w:val="2E683CA1"/>
    <w:rsid w:val="2E95DD5D"/>
    <w:rsid w:val="2EC067C0"/>
    <w:rsid w:val="2EC27EEF"/>
    <w:rsid w:val="2ECD5218"/>
    <w:rsid w:val="2F6A4135"/>
    <w:rsid w:val="2F7B4D65"/>
    <w:rsid w:val="3042D7FA"/>
    <w:rsid w:val="304BD88D"/>
    <w:rsid w:val="3070981E"/>
    <w:rsid w:val="30D2E4E6"/>
    <w:rsid w:val="31061196"/>
    <w:rsid w:val="31191D6D"/>
    <w:rsid w:val="3139BE97"/>
    <w:rsid w:val="317BE804"/>
    <w:rsid w:val="31DEA85B"/>
    <w:rsid w:val="31E204E2"/>
    <w:rsid w:val="320D2EDC"/>
    <w:rsid w:val="3246FE67"/>
    <w:rsid w:val="327719FE"/>
    <w:rsid w:val="329EEC9F"/>
    <w:rsid w:val="32B4EDCE"/>
    <w:rsid w:val="32E5C49E"/>
    <w:rsid w:val="33014563"/>
    <w:rsid w:val="33186C74"/>
    <w:rsid w:val="3343183A"/>
    <w:rsid w:val="33564EB4"/>
    <w:rsid w:val="335A57F1"/>
    <w:rsid w:val="33A8FF3D"/>
    <w:rsid w:val="33C95CB7"/>
    <w:rsid w:val="34F21F15"/>
    <w:rsid w:val="34F4D827"/>
    <w:rsid w:val="354A756F"/>
    <w:rsid w:val="355895FE"/>
    <w:rsid w:val="35DDB09E"/>
    <w:rsid w:val="36DC1D9C"/>
    <w:rsid w:val="36DD3814"/>
    <w:rsid w:val="36EBD649"/>
    <w:rsid w:val="37A8A0C5"/>
    <w:rsid w:val="37C4E8E2"/>
    <w:rsid w:val="37F448EA"/>
    <w:rsid w:val="384DE9DF"/>
    <w:rsid w:val="38CAC033"/>
    <w:rsid w:val="38F78FF3"/>
    <w:rsid w:val="392C02E1"/>
    <w:rsid w:val="39469EDD"/>
    <w:rsid w:val="39F816E5"/>
    <w:rsid w:val="3AACF3DC"/>
    <w:rsid w:val="3AD73C69"/>
    <w:rsid w:val="3AF2F59F"/>
    <w:rsid w:val="3B2CFEFE"/>
    <w:rsid w:val="3B400BC4"/>
    <w:rsid w:val="3B6A283E"/>
    <w:rsid w:val="3B858AA1"/>
    <w:rsid w:val="3BEC10D8"/>
    <w:rsid w:val="3D7E1AF2"/>
    <w:rsid w:val="3E05120E"/>
    <w:rsid w:val="3E09F670"/>
    <w:rsid w:val="3E823C03"/>
    <w:rsid w:val="3E91F449"/>
    <w:rsid w:val="3F321935"/>
    <w:rsid w:val="3F32C04B"/>
    <w:rsid w:val="3F3781B1"/>
    <w:rsid w:val="3F38920A"/>
    <w:rsid w:val="3F8C5B58"/>
    <w:rsid w:val="3FB5ED54"/>
    <w:rsid w:val="3FBA714A"/>
    <w:rsid w:val="3FC02660"/>
    <w:rsid w:val="3FC6A00E"/>
    <w:rsid w:val="401B7F2A"/>
    <w:rsid w:val="40AE92FA"/>
    <w:rsid w:val="41260F91"/>
    <w:rsid w:val="41A6A228"/>
    <w:rsid w:val="41B2F1CC"/>
    <w:rsid w:val="41D857F6"/>
    <w:rsid w:val="41F21C13"/>
    <w:rsid w:val="42A0805C"/>
    <w:rsid w:val="42F2D484"/>
    <w:rsid w:val="4323BCE9"/>
    <w:rsid w:val="432CD2C3"/>
    <w:rsid w:val="4375843D"/>
    <w:rsid w:val="438DF00F"/>
    <w:rsid w:val="43988A0C"/>
    <w:rsid w:val="43C482AA"/>
    <w:rsid w:val="44026AD5"/>
    <w:rsid w:val="4454D3C7"/>
    <w:rsid w:val="4458CE50"/>
    <w:rsid w:val="445EA1DA"/>
    <w:rsid w:val="44953F4D"/>
    <w:rsid w:val="44B3DA9C"/>
    <w:rsid w:val="44DD77B0"/>
    <w:rsid w:val="44DF5980"/>
    <w:rsid w:val="44E231D2"/>
    <w:rsid w:val="454DCACB"/>
    <w:rsid w:val="45A5C28F"/>
    <w:rsid w:val="45F4C27B"/>
    <w:rsid w:val="46414FD5"/>
    <w:rsid w:val="46593E2F"/>
    <w:rsid w:val="467B29E1"/>
    <w:rsid w:val="467EE651"/>
    <w:rsid w:val="46CA4119"/>
    <w:rsid w:val="470FF946"/>
    <w:rsid w:val="478AC95C"/>
    <w:rsid w:val="47AD3033"/>
    <w:rsid w:val="47BC3F77"/>
    <w:rsid w:val="47C40FD5"/>
    <w:rsid w:val="4804B683"/>
    <w:rsid w:val="483F3D8B"/>
    <w:rsid w:val="486BFB2F"/>
    <w:rsid w:val="48821809"/>
    <w:rsid w:val="48C44F0D"/>
    <w:rsid w:val="48CD853D"/>
    <w:rsid w:val="48F6E817"/>
    <w:rsid w:val="496CD68C"/>
    <w:rsid w:val="49823E19"/>
    <w:rsid w:val="49BD32ED"/>
    <w:rsid w:val="4A6B5A25"/>
    <w:rsid w:val="4B39B7F5"/>
    <w:rsid w:val="4B774B2E"/>
    <w:rsid w:val="4BCC80BE"/>
    <w:rsid w:val="4CAA7553"/>
    <w:rsid w:val="4CD01DC2"/>
    <w:rsid w:val="4D0A7872"/>
    <w:rsid w:val="4D205A40"/>
    <w:rsid w:val="4D3775C6"/>
    <w:rsid w:val="4D42DE0E"/>
    <w:rsid w:val="4DAC25DD"/>
    <w:rsid w:val="4DE7FF3F"/>
    <w:rsid w:val="4DFCAA06"/>
    <w:rsid w:val="4E409FE3"/>
    <w:rsid w:val="4EC62C39"/>
    <w:rsid w:val="4ED0FFDE"/>
    <w:rsid w:val="4F168298"/>
    <w:rsid w:val="4F4F6D21"/>
    <w:rsid w:val="4F5C178E"/>
    <w:rsid w:val="4FBF21A4"/>
    <w:rsid w:val="4FC75A21"/>
    <w:rsid w:val="5007BE84"/>
    <w:rsid w:val="50116909"/>
    <w:rsid w:val="50482241"/>
    <w:rsid w:val="50D552E6"/>
    <w:rsid w:val="51254C38"/>
    <w:rsid w:val="5166FACA"/>
    <w:rsid w:val="517D6073"/>
    <w:rsid w:val="51A38EE5"/>
    <w:rsid w:val="51E26723"/>
    <w:rsid w:val="527FDB28"/>
    <w:rsid w:val="52E20D6A"/>
    <w:rsid w:val="52FC8AB7"/>
    <w:rsid w:val="52FEFAE3"/>
    <w:rsid w:val="534BD597"/>
    <w:rsid w:val="539DFD53"/>
    <w:rsid w:val="53AC95CA"/>
    <w:rsid w:val="54141027"/>
    <w:rsid w:val="5414AF88"/>
    <w:rsid w:val="5427B9F1"/>
    <w:rsid w:val="54284077"/>
    <w:rsid w:val="5443FFBE"/>
    <w:rsid w:val="545CECFA"/>
    <w:rsid w:val="54D2B63C"/>
    <w:rsid w:val="55A9B2EF"/>
    <w:rsid w:val="55AFE088"/>
    <w:rsid w:val="5619AE2C"/>
    <w:rsid w:val="56C73C86"/>
    <w:rsid w:val="56CB8F41"/>
    <w:rsid w:val="5703DBE5"/>
    <w:rsid w:val="57150B16"/>
    <w:rsid w:val="57487D2B"/>
    <w:rsid w:val="574BB0E9"/>
    <w:rsid w:val="577473C8"/>
    <w:rsid w:val="5837804F"/>
    <w:rsid w:val="58630CE7"/>
    <w:rsid w:val="58E153B1"/>
    <w:rsid w:val="592C4B28"/>
    <w:rsid w:val="59301D7F"/>
    <w:rsid w:val="59BCE357"/>
    <w:rsid w:val="59C47470"/>
    <w:rsid w:val="59D356B7"/>
    <w:rsid w:val="5A04C6FD"/>
    <w:rsid w:val="5A4B2899"/>
    <w:rsid w:val="5A5D5672"/>
    <w:rsid w:val="5BB8CE34"/>
    <w:rsid w:val="5BC45227"/>
    <w:rsid w:val="5CB951C9"/>
    <w:rsid w:val="5CD9920E"/>
    <w:rsid w:val="5D059DCB"/>
    <w:rsid w:val="5D3C67BF"/>
    <w:rsid w:val="5DB9893B"/>
    <w:rsid w:val="5DCC9E3A"/>
    <w:rsid w:val="5DF023A6"/>
    <w:rsid w:val="5E0092A6"/>
    <w:rsid w:val="5E022F00"/>
    <w:rsid w:val="5E5AD600"/>
    <w:rsid w:val="5E6F2EDF"/>
    <w:rsid w:val="5E9E6DDB"/>
    <w:rsid w:val="5F15B09B"/>
    <w:rsid w:val="5F1F5CA6"/>
    <w:rsid w:val="5F999418"/>
    <w:rsid w:val="6009B32C"/>
    <w:rsid w:val="600F311F"/>
    <w:rsid w:val="605D8A0D"/>
    <w:rsid w:val="611C524B"/>
    <w:rsid w:val="6135542A"/>
    <w:rsid w:val="61A2F945"/>
    <w:rsid w:val="61D5BCE5"/>
    <w:rsid w:val="61F7C355"/>
    <w:rsid w:val="6231A49F"/>
    <w:rsid w:val="62DA838D"/>
    <w:rsid w:val="6318B93C"/>
    <w:rsid w:val="635CB40C"/>
    <w:rsid w:val="637CA7F0"/>
    <w:rsid w:val="6389A5A2"/>
    <w:rsid w:val="6445CB41"/>
    <w:rsid w:val="648FF9B0"/>
    <w:rsid w:val="64DA9A07"/>
    <w:rsid w:val="65497D75"/>
    <w:rsid w:val="655DD344"/>
    <w:rsid w:val="657F9A5E"/>
    <w:rsid w:val="65BB4AA8"/>
    <w:rsid w:val="65CD760B"/>
    <w:rsid w:val="65DB1B96"/>
    <w:rsid w:val="66106BB2"/>
    <w:rsid w:val="66128AF1"/>
    <w:rsid w:val="66C2DC45"/>
    <w:rsid w:val="66DAC9AA"/>
    <w:rsid w:val="677D6C03"/>
    <w:rsid w:val="67CF166C"/>
    <w:rsid w:val="67D12343"/>
    <w:rsid w:val="67DA91D0"/>
    <w:rsid w:val="68123AC9"/>
    <w:rsid w:val="682417B0"/>
    <w:rsid w:val="683ABAEF"/>
    <w:rsid w:val="6845C62A"/>
    <w:rsid w:val="684C804F"/>
    <w:rsid w:val="68F7F494"/>
    <w:rsid w:val="6942ED52"/>
    <w:rsid w:val="69AD655E"/>
    <w:rsid w:val="6A22D84D"/>
    <w:rsid w:val="6A39E033"/>
    <w:rsid w:val="6A896FEA"/>
    <w:rsid w:val="6AB88F60"/>
    <w:rsid w:val="6ADFB7E8"/>
    <w:rsid w:val="6AF3B3B1"/>
    <w:rsid w:val="6B08C405"/>
    <w:rsid w:val="6B0C8D43"/>
    <w:rsid w:val="6B52BF1A"/>
    <w:rsid w:val="6B74E2E1"/>
    <w:rsid w:val="6B8CDD71"/>
    <w:rsid w:val="6BB6B222"/>
    <w:rsid w:val="6BF33EB2"/>
    <w:rsid w:val="6BFBDF5F"/>
    <w:rsid w:val="6C1A691F"/>
    <w:rsid w:val="6CA1A4E5"/>
    <w:rsid w:val="6CA6A3D2"/>
    <w:rsid w:val="6CBD2DEC"/>
    <w:rsid w:val="6D3F2D28"/>
    <w:rsid w:val="6D4E9BCF"/>
    <w:rsid w:val="6D679B31"/>
    <w:rsid w:val="6DF93B15"/>
    <w:rsid w:val="6E23C0F4"/>
    <w:rsid w:val="6EA45EE1"/>
    <w:rsid w:val="6EA9FC73"/>
    <w:rsid w:val="6ECF44EB"/>
    <w:rsid w:val="6F59A7F0"/>
    <w:rsid w:val="6FA63399"/>
    <w:rsid w:val="6FE1F654"/>
    <w:rsid w:val="703E7AA5"/>
    <w:rsid w:val="70402F42"/>
    <w:rsid w:val="7045CCD4"/>
    <w:rsid w:val="708C301C"/>
    <w:rsid w:val="709F3BF3"/>
    <w:rsid w:val="70D08783"/>
    <w:rsid w:val="7158319F"/>
    <w:rsid w:val="717863FC"/>
    <w:rsid w:val="717E373F"/>
    <w:rsid w:val="7286054F"/>
    <w:rsid w:val="72BEBCE9"/>
    <w:rsid w:val="730C6549"/>
    <w:rsid w:val="737F21F0"/>
    <w:rsid w:val="73AF4AD8"/>
    <w:rsid w:val="73F7FC52"/>
    <w:rsid w:val="741951AD"/>
    <w:rsid w:val="7446DC0F"/>
    <w:rsid w:val="74C71AEB"/>
    <w:rsid w:val="74E27E9B"/>
    <w:rsid w:val="757C795B"/>
    <w:rsid w:val="7591A54B"/>
    <w:rsid w:val="75BF6262"/>
    <w:rsid w:val="765BF2CD"/>
    <w:rsid w:val="766FDBFF"/>
    <w:rsid w:val="769DD7BF"/>
    <w:rsid w:val="76A2B41D"/>
    <w:rsid w:val="772F577E"/>
    <w:rsid w:val="7735A694"/>
    <w:rsid w:val="777E7CD1"/>
    <w:rsid w:val="7786F4FE"/>
    <w:rsid w:val="77F212C5"/>
    <w:rsid w:val="781896F9"/>
    <w:rsid w:val="785EC32C"/>
    <w:rsid w:val="78A09562"/>
    <w:rsid w:val="78D98C9A"/>
    <w:rsid w:val="792684A4"/>
    <w:rsid w:val="79293235"/>
    <w:rsid w:val="7971DC97"/>
    <w:rsid w:val="7986D8F8"/>
    <w:rsid w:val="7A3388EA"/>
    <w:rsid w:val="7A65EAB2"/>
    <w:rsid w:val="7A66F840"/>
    <w:rsid w:val="7A7D0C17"/>
    <w:rsid w:val="7B887F7B"/>
    <w:rsid w:val="7BD8BCF4"/>
    <w:rsid w:val="7C02C8A1"/>
    <w:rsid w:val="7C623590"/>
    <w:rsid w:val="7C86D4DA"/>
    <w:rsid w:val="7C8732C3"/>
    <w:rsid w:val="7C9198D8"/>
    <w:rsid w:val="7CA5515D"/>
    <w:rsid w:val="7CFABDCC"/>
    <w:rsid w:val="7D06457C"/>
    <w:rsid w:val="7D748D55"/>
    <w:rsid w:val="7DF44655"/>
    <w:rsid w:val="7E30B2A5"/>
    <w:rsid w:val="7E5A0D96"/>
    <w:rsid w:val="7E866540"/>
    <w:rsid w:val="7EAD6AE5"/>
    <w:rsid w:val="7F0EBD45"/>
    <w:rsid w:val="7F395BD5"/>
    <w:rsid w:val="7F5865AC"/>
    <w:rsid w:val="7FB74E85"/>
    <w:rsid w:val="7FFD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BC10"/>
  <w15:chartTrackingRefBased/>
  <w15:docId w15:val="{2BE8A583-040F-4407-BD09-AE84861D13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rsid w:val="00414A3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aragraph" w:customStyle="1">
    <w:name w:val="paragraph"/>
    <w:basedOn w:val="Normal"/>
    <w:rsid w:val="00414A3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extrun" w:customStyle="1">
    <w:name w:val="textrun"/>
    <w:basedOn w:val="DefaultParagraphFont"/>
    <w:rsid w:val="00414A3D"/>
  </w:style>
  <w:style w:type="character" w:styleId="normaltextrun" w:customStyle="1">
    <w:name w:val="normaltextrun"/>
    <w:basedOn w:val="DefaultParagraphFont"/>
    <w:rsid w:val="00414A3D"/>
  </w:style>
  <w:style w:type="character" w:styleId="eop" w:customStyle="1">
    <w:name w:val="eop"/>
    <w:basedOn w:val="DefaultParagraphFont"/>
    <w:rsid w:val="00414A3D"/>
  </w:style>
  <w:style w:type="character" w:styleId="wacimagecontainer" w:customStyle="1">
    <w:name w:val="wacimagecontainer"/>
    <w:basedOn w:val="DefaultParagraphFont"/>
    <w:rsid w:val="00414A3D"/>
  </w:style>
  <w:style w:type="character" w:styleId="wacimageborder" w:customStyle="1">
    <w:name w:val="wacimageborder"/>
    <w:basedOn w:val="DefaultParagraphFont"/>
    <w:rsid w:val="00414A3D"/>
  </w:style>
  <w:style w:type="character" w:styleId="mathequationcontainer" w:customStyle="1">
    <w:name w:val="mathequationcontainer"/>
    <w:basedOn w:val="DefaultParagraphFont"/>
    <w:rsid w:val="00414A3D"/>
  </w:style>
  <w:style w:type="character" w:styleId="mathspan" w:customStyle="1">
    <w:name w:val="mathspan"/>
    <w:basedOn w:val="DefaultParagraphFont"/>
    <w:rsid w:val="00414A3D"/>
  </w:style>
  <w:style w:type="character" w:styleId="mathjaxpreview" w:customStyle="1">
    <w:name w:val="mathjax_preview"/>
    <w:basedOn w:val="DefaultParagraphFont"/>
    <w:rsid w:val="00414A3D"/>
  </w:style>
  <w:style w:type="character" w:styleId="mathjax" w:customStyle="1">
    <w:name w:val="mathjax"/>
    <w:basedOn w:val="DefaultParagraphFont"/>
    <w:rsid w:val="00414A3D"/>
  </w:style>
  <w:style w:type="character" w:styleId="math" w:customStyle="1">
    <w:name w:val="math"/>
    <w:basedOn w:val="DefaultParagraphFont"/>
    <w:rsid w:val="00414A3D"/>
  </w:style>
  <w:style w:type="character" w:styleId="scxw267085800" w:customStyle="1">
    <w:name w:val="scxw267085800"/>
    <w:basedOn w:val="DefaultParagraphFont"/>
    <w:rsid w:val="00414A3D"/>
  </w:style>
  <w:style w:type="character" w:styleId="mrow" w:customStyle="1">
    <w:name w:val="mrow"/>
    <w:basedOn w:val="DefaultParagraphFont"/>
    <w:rsid w:val="00414A3D"/>
  </w:style>
  <w:style w:type="character" w:styleId="msubsup" w:customStyle="1">
    <w:name w:val="msubsup"/>
    <w:basedOn w:val="DefaultParagraphFont"/>
    <w:rsid w:val="00414A3D"/>
  </w:style>
  <w:style w:type="character" w:styleId="mi" w:customStyle="1">
    <w:name w:val="mi"/>
    <w:basedOn w:val="DefaultParagraphFont"/>
    <w:rsid w:val="00414A3D"/>
  </w:style>
  <w:style w:type="character" w:styleId="mo" w:customStyle="1">
    <w:name w:val="mo"/>
    <w:basedOn w:val="DefaultParagraphFont"/>
    <w:rsid w:val="00414A3D"/>
  </w:style>
  <w:style w:type="character" w:styleId="mfenced" w:customStyle="1">
    <w:name w:val="mfenced"/>
    <w:basedOn w:val="DefaultParagraphFont"/>
    <w:rsid w:val="00414A3D"/>
  </w:style>
  <w:style w:type="character" w:styleId="msub" w:customStyle="1">
    <w:name w:val="msub"/>
    <w:basedOn w:val="DefaultParagraphFont"/>
    <w:rsid w:val="00414A3D"/>
  </w:style>
  <w:style w:type="character" w:styleId="mn" w:customStyle="1">
    <w:name w:val="mn"/>
    <w:basedOn w:val="DefaultParagraphFont"/>
    <w:rsid w:val="00414A3D"/>
  </w:style>
  <w:style w:type="character" w:styleId="mjxassistivemathml" w:customStyle="1">
    <w:name w:val="mjx_assistive_mathml"/>
    <w:basedOn w:val="DefaultParagraphFont"/>
    <w:rsid w:val="00414A3D"/>
  </w:style>
  <w:style w:type="character" w:styleId="msup" w:customStyle="1">
    <w:name w:val="msup"/>
    <w:basedOn w:val="DefaultParagraphFont"/>
    <w:rsid w:val="00414A3D"/>
  </w:style>
  <w:style w:type="character" w:styleId="linebreakblob" w:customStyle="1">
    <w:name w:val="linebreakblob"/>
    <w:basedOn w:val="DefaultParagraphFont"/>
    <w:rsid w:val="00414A3D"/>
  </w:style>
  <w:style w:type="character" w:styleId="Hyperlink">
    <w:name w:val="Hyperlink"/>
    <w:basedOn w:val="DefaultParagraphFont"/>
    <w:uiPriority w:val="99"/>
    <w:semiHidden/>
    <w:unhideWhenUsed/>
    <w:rsid w:val="00414A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4A3D"/>
    <w:rPr>
      <w:color w:val="800080"/>
      <w:u w:val="single"/>
    </w:rPr>
  </w:style>
  <w:style w:type="character" w:styleId="scxw41013478" w:customStyle="1">
    <w:name w:val="scxw41013478"/>
    <w:basedOn w:val="DefaultParagraphFont"/>
    <w:rsid w:val="00414A3D"/>
  </w:style>
  <w:style w:type="character" w:styleId="scxw131502993" w:customStyle="1">
    <w:name w:val="scxw131502993"/>
    <w:basedOn w:val="DefaultParagraphFont"/>
    <w:rsid w:val="00414A3D"/>
  </w:style>
  <w:style w:type="character" w:styleId="scxw206991618" w:customStyle="1">
    <w:name w:val="scxw206991618"/>
    <w:basedOn w:val="DefaultParagraphFont"/>
    <w:rsid w:val="00414A3D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1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2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2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6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2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0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3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13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5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7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7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1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2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1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9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34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14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3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ieeexplore.ieee.org/abstract/document/9734151" TargetMode="External" Id="rId13" /><Relationship Type="http://schemas.openxmlformats.org/officeDocument/2006/relationships/hyperlink" Target="https://aclanthology.org/P18-1046" TargetMode="External" Id="rId18" /><Relationship Type="http://schemas.openxmlformats.org/officeDocument/2006/relationships/hyperlink" Target="https://www.ijitee.org/wp-content/uploads/papers/v8i5/E3050038519.pdf" TargetMode="External" Id="rId26" /><Relationship Type="http://schemas.openxmlformats.org/officeDocument/2006/relationships/hyperlink" Target="https://ieeexplore.ieee.org/document/8462141" TargetMode="External" Id="rId21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hyperlink" Target="https://www.aclweb.org/anthology/2020.findings-emnlp.276/" TargetMode="External" Id="rId17" /><Relationship Type="http://schemas.openxmlformats.org/officeDocument/2006/relationships/hyperlink" Target="https://www.aclweb.org/anthology/E17-1049/" TargetMode="External" Id="rId25" /><Relationship Type="http://schemas.openxmlformats.org/officeDocument/2006/relationships/customXml" Target="../customXml/item2.xml" Id="rId2" /><Relationship Type="http://schemas.openxmlformats.org/officeDocument/2006/relationships/hyperlink" Target="https://aclanthology.org/2020.findings-emnlp.276" TargetMode="External" Id="rId16" /><Relationship Type="http://schemas.openxmlformats.org/officeDocument/2006/relationships/hyperlink" Target="https://arxiv.org/abs/1409.3215" TargetMode="External" Id="rId20" /><Relationship Type="http://schemas.openxmlformats.org/officeDocument/2006/relationships/hyperlink" Target="https://medium.com/analytics-vidhya/understanding-embedding-layer-in-keras-bbe3ff1327ce" TargetMode="Externa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hyperlink" Target="https://aclanthology.org/E17-1049" TargetMode="External" Id="rId24" /><Relationship Type="http://schemas.microsoft.com/office/2020/10/relationships/intelligence" Target="intelligence2.xml" Id="rId37" /><Relationship Type="http://schemas.openxmlformats.org/officeDocument/2006/relationships/styles" Target="styles.xml" Id="rId5" /><Relationship Type="http://schemas.openxmlformats.org/officeDocument/2006/relationships/hyperlink" Target="https://ijcrt.org/papers/IJCRT2112562.pdf" TargetMode="External" Id="rId15" /><Relationship Type="http://schemas.openxmlformats.org/officeDocument/2006/relationships/hyperlink" Target="https://www.aclweb.org/anthology/W16-2914/" TargetMode="External" Id="rId23" /><Relationship Type="http://schemas.openxmlformats.org/officeDocument/2006/relationships/hyperlink" Target="https://arxiv.org/abs/1412.3555" TargetMode="External" Id="rId28" /><Relationship Type="http://schemas.openxmlformats.org/officeDocument/2006/relationships/theme" Target="theme/theme1.xml" Id="rId36" /><Relationship Type="http://schemas.openxmlformats.org/officeDocument/2006/relationships/image" Target="media/image3.png" Id="rId10" /><Relationship Type="http://schemas.openxmlformats.org/officeDocument/2006/relationships/hyperlink" Target="https://www.aclweb.org/anthology/P18-1046/" TargetMode="External" Id="rId19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hyperlink" Target="https://www.kaggle.com/code/ysthehurricane/next-word-prediction-bi-lstm-tutorial-easy-way/notebook" TargetMode="External" Id="rId14" /><Relationship Type="http://schemas.openxmlformats.org/officeDocument/2006/relationships/hyperlink" Target="https://aclanthology.org/W16-2914" TargetMode="External" Id="rId22" /><Relationship Type="http://schemas.openxmlformats.org/officeDocument/2006/relationships/hyperlink" Target="https://arxiv.org/pdf/2110.01804.pdf" TargetMode="External" Id="rId27" /><Relationship Type="http://schemas.openxmlformats.org/officeDocument/2006/relationships/hyperlink" Target="https://medium.com/@divyanshu132/lstm-and-its-equations-5ee9246d04af" TargetMode="External" Id="rId30" /><Relationship Type="http://schemas.openxmlformats.org/officeDocument/2006/relationships/fontTable" Target="fontTable.xml" Id="rId35" /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hyperlink" Target="https://assets.datacamp.com/production/repositories/3937/datasets/213ca262bf6af12428d42842848464565f3d5504/sherlock.txt" TargetMode="External" Id="Ree0c266509384f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70CC56B89320488A7FD2A08EE26D04" ma:contentTypeVersion="13" ma:contentTypeDescription="Create a new document." ma:contentTypeScope="" ma:versionID="252e139a43d94c3e39467abee1b9d286">
  <xsd:schema xmlns:xsd="http://www.w3.org/2001/XMLSchema" xmlns:xs="http://www.w3.org/2001/XMLSchema" xmlns:p="http://schemas.microsoft.com/office/2006/metadata/properties" xmlns:ns3="ccfd3577-5337-495d-a81d-5d6dddc937a3" xmlns:ns4="41db8478-f49b-42ba-8b29-19809fa9a04f" targetNamespace="http://schemas.microsoft.com/office/2006/metadata/properties" ma:root="true" ma:fieldsID="1bb77b6dfec6df18738b6ea67c21789e" ns3:_="" ns4:_="">
    <xsd:import namespace="ccfd3577-5337-495d-a81d-5d6dddc937a3"/>
    <xsd:import namespace="41db8478-f49b-42ba-8b29-19809fa9a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d3577-5337-495d-a81d-5d6dddc93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b8478-f49b-42ba-8b29-19809fa9a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fd3577-5337-495d-a81d-5d6dddc937a3" xsi:nil="true"/>
  </documentManagement>
</p:properties>
</file>

<file path=customXml/itemProps1.xml><?xml version="1.0" encoding="utf-8"?>
<ds:datastoreItem xmlns:ds="http://schemas.openxmlformats.org/officeDocument/2006/customXml" ds:itemID="{4D2B8E5B-95F6-4633-AB66-143302886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d3577-5337-495d-a81d-5d6dddc937a3"/>
    <ds:schemaRef ds:uri="41db8478-f49b-42ba-8b29-19809fa9a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62390E-51F7-43F9-B212-77F52D7AB9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E69A28-00DA-436D-8933-B6BD7EB72290}">
  <ds:schemaRefs>
    <ds:schemaRef ds:uri="41db8478-f49b-42ba-8b29-19809fa9a04f"/>
    <ds:schemaRef ds:uri="http://schemas.microsoft.com/office/2006/metadata/properties"/>
    <ds:schemaRef ds:uri="ccfd3577-5337-495d-a81d-5d6dddc937a3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utsav20csu120</dc:creator>
  <keywords/>
  <dc:description/>
  <lastModifiedBy>yash20csu130</lastModifiedBy>
  <revision>4</revision>
  <dcterms:created xsi:type="dcterms:W3CDTF">2023-05-12T16:01:00.0000000Z</dcterms:created>
  <dcterms:modified xsi:type="dcterms:W3CDTF">2023-07-06T09:57:32.0747613Z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0x010100AB70CC56B89320488A7FD2A08EE26D04</vt:lpwstr>
  </property>
</Properties>
</file>