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F2DA" w14:textId="77777777" w:rsidR="00FA5EF8" w:rsidRPr="007C6232" w:rsidRDefault="00FA5EF8" w:rsidP="00FA5EF8">
      <w:pPr>
        <w:jc w:val="center"/>
        <w:rPr>
          <w:smallCaps/>
          <w:sz w:val="32"/>
          <w:szCs w:val="32"/>
        </w:rPr>
      </w:pPr>
      <w:r w:rsidRPr="007C6232">
        <w:rPr>
          <w:smallCaps/>
          <w:sz w:val="32"/>
          <w:szCs w:val="32"/>
        </w:rPr>
        <w:t>Indian School of Business</w:t>
      </w:r>
    </w:p>
    <w:p w14:paraId="459D8CA2" w14:textId="77777777" w:rsidR="00FA5EF8" w:rsidRPr="007C6232" w:rsidRDefault="00FA5EF8" w:rsidP="00FA5EF8">
      <w:pPr>
        <w:jc w:val="center"/>
        <w:rPr>
          <w:smallCaps/>
          <w:sz w:val="32"/>
          <w:szCs w:val="32"/>
        </w:rPr>
      </w:pPr>
      <w:r w:rsidRPr="007C6232">
        <w:rPr>
          <w:smallCaps/>
          <w:sz w:val="32"/>
          <w:szCs w:val="32"/>
        </w:rPr>
        <w:t>Data Visualization</w:t>
      </w:r>
    </w:p>
    <w:p w14:paraId="4828F652" w14:textId="77777777" w:rsidR="00FA5EF8" w:rsidRDefault="00FA5EF8" w:rsidP="00FA5EF8">
      <w:pPr>
        <w:pBdr>
          <w:bottom w:val="single" w:sz="4" w:space="1" w:color="auto"/>
        </w:pBdr>
        <w:jc w:val="center"/>
      </w:pPr>
      <w:r>
        <w:t xml:space="preserve">Instructor: </w:t>
      </w:r>
    </w:p>
    <w:p w14:paraId="667E8EF7" w14:textId="40D540FF" w:rsidR="00FA5EF8" w:rsidRPr="00DD6DF1" w:rsidRDefault="00FA5EF8" w:rsidP="00FA5EF8">
      <w:pPr>
        <w:pBdr>
          <w:bottom w:val="single" w:sz="4" w:space="1" w:color="auto"/>
        </w:pBdr>
        <w:jc w:val="center"/>
        <w:rPr>
          <w:color w:val="0000FF" w:themeColor="hyperlink"/>
          <w:u w:val="single"/>
        </w:rPr>
      </w:pPr>
      <w:r>
        <w:t xml:space="preserve">Dr. John F. Tripp, </w:t>
      </w:r>
      <w:r w:rsidR="00C06943">
        <w:t xml:space="preserve">Clemson University, </w:t>
      </w:r>
      <w:hyperlink r:id="rId5" w:history="1">
        <w:r w:rsidR="00C06943" w:rsidRPr="001669B5">
          <w:rPr>
            <w:rStyle w:val="Hyperlink"/>
          </w:rPr>
          <w:t>jftripp@clemson.edu</w:t>
        </w:r>
      </w:hyperlink>
      <w:r w:rsidR="00C06943">
        <w:t xml:space="preserve"> </w:t>
      </w:r>
    </w:p>
    <w:p w14:paraId="3DF0D1D3" w14:textId="3893718F" w:rsidR="00FA5EF8" w:rsidRDefault="00FA5EF8" w:rsidP="004B69F5">
      <w:pPr>
        <w:jc w:val="center"/>
      </w:pPr>
    </w:p>
    <w:p w14:paraId="0B7848F4" w14:textId="36100D54" w:rsidR="000F227F" w:rsidRPr="000F227F" w:rsidRDefault="000F227F" w:rsidP="000F227F">
      <w:pPr>
        <w:pBdr>
          <w:top w:val="single" w:sz="4" w:space="1" w:color="auto"/>
        </w:pBdr>
        <w:jc w:val="center"/>
        <w:rPr>
          <w:b/>
          <w:sz w:val="32"/>
        </w:rPr>
      </w:pPr>
      <w:r w:rsidRPr="000F227F">
        <w:rPr>
          <w:b/>
          <w:sz w:val="32"/>
        </w:rPr>
        <w:t xml:space="preserve">Tableau </w:t>
      </w:r>
      <w:r w:rsidR="00B970D4">
        <w:rPr>
          <w:b/>
          <w:sz w:val="32"/>
        </w:rPr>
        <w:t>Hands on Week 2</w:t>
      </w:r>
    </w:p>
    <w:p w14:paraId="4224E136" w14:textId="77777777" w:rsidR="000F227F" w:rsidRDefault="000F227F" w:rsidP="004B69F5">
      <w:pPr>
        <w:jc w:val="center"/>
      </w:pPr>
    </w:p>
    <w:p w14:paraId="6C39A9D1" w14:textId="377D57BB" w:rsidR="00FA5EF8" w:rsidRPr="00745B86" w:rsidRDefault="00FA5EF8" w:rsidP="004B69F5">
      <w:pPr>
        <w:pBdr>
          <w:top w:val="single" w:sz="4" w:space="1" w:color="auto"/>
        </w:pBdr>
        <w:jc w:val="center"/>
        <w:rPr>
          <w:b/>
          <w:sz w:val="32"/>
        </w:rPr>
      </w:pPr>
      <w:r w:rsidRPr="00745B86">
        <w:rPr>
          <w:b/>
          <w:sz w:val="32"/>
        </w:rPr>
        <w:t xml:space="preserve">ASSIGNMENT TYPE: </w:t>
      </w:r>
      <w:r w:rsidR="000F227F">
        <w:rPr>
          <w:b/>
          <w:sz w:val="32"/>
        </w:rPr>
        <w:t>0N</w:t>
      </w:r>
    </w:p>
    <w:p w14:paraId="7B34B866" w14:textId="1BE0A5EB" w:rsidR="00FA5EF8" w:rsidRDefault="00FA5EF8" w:rsidP="004B69F5">
      <w:pPr>
        <w:jc w:val="center"/>
      </w:pPr>
      <w:r>
        <w:t xml:space="preserve">You </w:t>
      </w:r>
      <w:r w:rsidRPr="00745B86">
        <w:rPr>
          <w:b/>
        </w:rPr>
        <w:t xml:space="preserve">MAY </w:t>
      </w:r>
      <w:r w:rsidRPr="00745B86">
        <w:t>discuss general concepts and ideas relevant to the assignment with others</w:t>
      </w:r>
    </w:p>
    <w:p w14:paraId="30931C76" w14:textId="1449DEEC" w:rsidR="00FA5EF8" w:rsidRDefault="00FA5EF8" w:rsidP="004B69F5">
      <w:pPr>
        <w:jc w:val="center"/>
      </w:pPr>
      <w:r>
        <w:t xml:space="preserve">You </w:t>
      </w:r>
      <w:r w:rsidRPr="00745B86">
        <w:rPr>
          <w:b/>
        </w:rPr>
        <w:t xml:space="preserve">MAY </w:t>
      </w:r>
      <w:r w:rsidRPr="00745B86">
        <w:t>discuss specific issues associated with the assignment with others</w:t>
      </w:r>
    </w:p>
    <w:p w14:paraId="16B7BB01" w14:textId="77777777" w:rsidR="00FA5EF8" w:rsidRDefault="00FA5EF8" w:rsidP="004B69F5">
      <w:pPr>
        <w:jc w:val="center"/>
      </w:pPr>
      <w:r>
        <w:t xml:space="preserve">You </w:t>
      </w:r>
      <w:r w:rsidRPr="00745B86">
        <w:rPr>
          <w:b/>
        </w:rPr>
        <w:t>MAY</w:t>
      </w:r>
      <w:r>
        <w:t xml:space="preserve"> </w:t>
      </w:r>
      <w:r w:rsidRPr="00745B86">
        <w:t>refer to external material</w:t>
      </w:r>
    </w:p>
    <w:p w14:paraId="218DCA91" w14:textId="70F9C033" w:rsidR="00FA5EF8" w:rsidRDefault="00FA5EF8" w:rsidP="004B69F5">
      <w:pPr>
        <w:pBdr>
          <w:bottom w:val="single" w:sz="4" w:space="1" w:color="auto"/>
        </w:pBdr>
        <w:jc w:val="center"/>
      </w:pPr>
      <w:r>
        <w:t xml:space="preserve">You </w:t>
      </w:r>
      <w:r w:rsidRPr="00745B86">
        <w:rPr>
          <w:b/>
        </w:rPr>
        <w:t xml:space="preserve">MAY </w:t>
      </w:r>
      <w:r w:rsidRPr="00745B86">
        <w:t>case-study solutions or problem set solutions</w:t>
      </w:r>
    </w:p>
    <w:p w14:paraId="57A0CECD" w14:textId="77777777" w:rsidR="00FA5EF8" w:rsidRDefault="00FA5EF8" w:rsidP="004B69F5">
      <w:pPr>
        <w:rPr>
          <w:b/>
          <w:smallCaps/>
          <w:sz w:val="28"/>
          <w:szCs w:val="28"/>
        </w:rPr>
      </w:pPr>
    </w:p>
    <w:p w14:paraId="006ADC76" w14:textId="77777777" w:rsidR="0044273D" w:rsidRDefault="0044273D" w:rsidP="004B69F5"/>
    <w:p w14:paraId="3819EE2A" w14:textId="29832BE7" w:rsidR="004B69F5" w:rsidRDefault="0044273D" w:rsidP="004B69F5">
      <w:r>
        <w:t xml:space="preserve">The goal of this </w:t>
      </w:r>
      <w:r w:rsidR="00FA5EF8">
        <w:t>assignment</w:t>
      </w:r>
      <w:r>
        <w:t xml:space="preserve"> is </w:t>
      </w:r>
      <w:proofErr w:type="gramStart"/>
      <w:r w:rsidR="000F227F">
        <w:t>get</w:t>
      </w:r>
      <w:proofErr w:type="gramEnd"/>
      <w:r w:rsidR="000F227F">
        <w:t xml:space="preserve"> everyone in the class to possess a common beginning understanding of Tableau. If you’re familiar with Tableau this will be a review, but I’m sure there will be new things that you can learn in these materials.</w:t>
      </w:r>
    </w:p>
    <w:p w14:paraId="326E930B" w14:textId="570BE21D" w:rsidR="004B69F5" w:rsidRDefault="004B69F5" w:rsidP="004B69F5"/>
    <w:p w14:paraId="7DEE598F" w14:textId="6B12C189" w:rsidR="004B69F5" w:rsidRDefault="000F227F" w:rsidP="004B69F5">
      <w:pPr>
        <w:rPr>
          <w:b/>
          <w:sz w:val="28"/>
        </w:rPr>
      </w:pPr>
      <w:r>
        <w:rPr>
          <w:b/>
          <w:sz w:val="28"/>
        </w:rPr>
        <w:t>First, watch these videos:</w:t>
      </w:r>
    </w:p>
    <w:p w14:paraId="49979F80" w14:textId="58CEDFB8" w:rsidR="000F227F" w:rsidRDefault="000F227F" w:rsidP="004B69F5">
      <w:pPr>
        <w:rPr>
          <w:b/>
          <w:sz w:val="28"/>
        </w:rPr>
      </w:pPr>
    </w:p>
    <w:p w14:paraId="1369771B" w14:textId="10580333" w:rsidR="000F227F" w:rsidRDefault="00B970D4" w:rsidP="000F227F">
      <w:pPr>
        <w:pStyle w:val="ListParagraph"/>
        <w:numPr>
          <w:ilvl w:val="0"/>
          <w:numId w:val="10"/>
        </w:numPr>
        <w:rPr>
          <w:bCs/>
          <w:sz w:val="28"/>
        </w:rPr>
      </w:pPr>
      <w:r>
        <w:rPr>
          <w:bCs/>
          <w:sz w:val="28"/>
        </w:rPr>
        <w:t>How to Create a Pareto Chart (</w:t>
      </w:r>
      <w:hyperlink r:id="rId6" w:history="1">
        <w:r w:rsidRPr="00E4526B">
          <w:rPr>
            <w:rStyle w:val="Hyperlink"/>
            <w:bCs/>
            <w:sz w:val="28"/>
          </w:rPr>
          <w:t>https://youtu.be/cZecHIf4FF</w:t>
        </w:r>
        <w:r w:rsidRPr="00E4526B">
          <w:rPr>
            <w:rStyle w:val="Hyperlink"/>
            <w:bCs/>
            <w:sz w:val="28"/>
          </w:rPr>
          <w:t>8</w:t>
        </w:r>
      </w:hyperlink>
      <w:r>
        <w:rPr>
          <w:bCs/>
          <w:sz w:val="28"/>
        </w:rPr>
        <w:t xml:space="preserve"> )</w:t>
      </w:r>
    </w:p>
    <w:p w14:paraId="7D413CE3" w14:textId="2C3C3F05" w:rsidR="00B970D4" w:rsidRDefault="00B970D4" w:rsidP="00B970D4">
      <w:pPr>
        <w:pStyle w:val="ListParagraph"/>
        <w:numPr>
          <w:ilvl w:val="0"/>
          <w:numId w:val="10"/>
        </w:numPr>
        <w:rPr>
          <w:bCs/>
          <w:sz w:val="28"/>
        </w:rPr>
      </w:pPr>
      <w:r>
        <w:rPr>
          <w:bCs/>
          <w:sz w:val="28"/>
        </w:rPr>
        <w:t>Animation in Tableau (</w:t>
      </w:r>
      <w:hyperlink r:id="rId7" w:history="1">
        <w:r w:rsidRPr="00B970D4">
          <w:rPr>
            <w:bCs/>
            <w:sz w:val="28"/>
          </w:rPr>
          <w:t>https://www.youtube.com/watch?v=peP80WXrgfk</w:t>
        </w:r>
      </w:hyperlink>
      <w:r>
        <w:rPr>
          <w:bCs/>
          <w:sz w:val="28"/>
        </w:rPr>
        <w:t xml:space="preserve"> )</w:t>
      </w:r>
    </w:p>
    <w:p w14:paraId="1E4A770A" w14:textId="7D745A9E" w:rsidR="00B970D4" w:rsidRDefault="00B970D4" w:rsidP="00B970D4">
      <w:pPr>
        <w:pStyle w:val="ListParagraph"/>
        <w:numPr>
          <w:ilvl w:val="0"/>
          <w:numId w:val="10"/>
        </w:numPr>
      </w:pPr>
      <w:r w:rsidRPr="00B970D4">
        <w:rPr>
          <w:bCs/>
          <w:sz w:val="28"/>
        </w:rPr>
        <w:t>Deviation Visualization (</w:t>
      </w:r>
      <w:hyperlink r:id="rId8" w:history="1">
        <w:r>
          <w:rPr>
            <w:rStyle w:val="Hyperlink"/>
          </w:rPr>
          <w:t>https://www.youtube.com/watch?v=vYzpouoXtC4</w:t>
        </w:r>
      </w:hyperlink>
      <w:r>
        <w:t xml:space="preserve"> )</w:t>
      </w:r>
    </w:p>
    <w:p w14:paraId="7047D7E5" w14:textId="4E7AF5D7" w:rsidR="00B970D4" w:rsidRPr="00B970D4" w:rsidRDefault="00B970D4" w:rsidP="00B970D4">
      <w:pPr>
        <w:pStyle w:val="ListParagraph"/>
        <w:numPr>
          <w:ilvl w:val="0"/>
          <w:numId w:val="10"/>
        </w:numPr>
        <w:rPr>
          <w:bCs/>
          <w:sz w:val="28"/>
        </w:rPr>
      </w:pPr>
      <w:r>
        <w:rPr>
          <w:bCs/>
          <w:sz w:val="28"/>
        </w:rPr>
        <w:t>Distribution</w:t>
      </w:r>
      <w:r w:rsidRPr="00B970D4">
        <w:rPr>
          <w:bCs/>
          <w:sz w:val="28"/>
        </w:rPr>
        <w:t xml:space="preserve"> Visualization (</w:t>
      </w:r>
      <w:hyperlink r:id="rId9" w:history="1">
        <w:r w:rsidRPr="00B970D4">
          <w:rPr>
            <w:bCs/>
            <w:sz w:val="28"/>
          </w:rPr>
          <w:t>ht</w:t>
        </w:r>
        <w:r w:rsidRPr="00B970D4">
          <w:rPr>
            <w:bCs/>
            <w:sz w:val="28"/>
          </w:rPr>
          <w:t>t</w:t>
        </w:r>
        <w:r w:rsidRPr="00B970D4">
          <w:rPr>
            <w:bCs/>
            <w:sz w:val="28"/>
          </w:rPr>
          <w:t>ps://www.youtube.com/watch?v=MRRQboqaV7U</w:t>
        </w:r>
      </w:hyperlink>
      <w:r>
        <w:rPr>
          <w:bCs/>
          <w:sz w:val="28"/>
        </w:rPr>
        <w:t xml:space="preserve"> )</w:t>
      </w:r>
    </w:p>
    <w:p w14:paraId="6C64BE57" w14:textId="4B115BA5" w:rsidR="00B970D4" w:rsidRPr="00B970D4" w:rsidRDefault="00B970D4" w:rsidP="00B970D4">
      <w:pPr>
        <w:pStyle w:val="ListParagraph"/>
        <w:numPr>
          <w:ilvl w:val="0"/>
          <w:numId w:val="10"/>
        </w:numPr>
        <w:rPr>
          <w:bCs/>
          <w:sz w:val="28"/>
        </w:rPr>
      </w:pPr>
      <w:r w:rsidRPr="00B970D4">
        <w:rPr>
          <w:bCs/>
          <w:sz w:val="28"/>
        </w:rPr>
        <w:t xml:space="preserve">Correlation Visualization ( </w:t>
      </w:r>
      <w:hyperlink r:id="rId10" w:history="1">
        <w:r w:rsidRPr="00B970D4">
          <w:rPr>
            <w:bCs/>
            <w:sz w:val="28"/>
          </w:rPr>
          <w:t>https://www.youtube.com/watch?v=IbIxM99bhRA</w:t>
        </w:r>
      </w:hyperlink>
      <w:r w:rsidRPr="00B970D4">
        <w:rPr>
          <w:bCs/>
          <w:sz w:val="28"/>
        </w:rPr>
        <w:t xml:space="preserve"> )</w:t>
      </w:r>
    </w:p>
    <w:p w14:paraId="5E41B31A" w14:textId="1F74FEE2" w:rsidR="00B970D4" w:rsidRPr="00B970D4" w:rsidRDefault="00B970D4" w:rsidP="00B970D4">
      <w:pPr>
        <w:pStyle w:val="ListParagraph"/>
        <w:numPr>
          <w:ilvl w:val="0"/>
          <w:numId w:val="10"/>
        </w:numPr>
        <w:rPr>
          <w:bCs/>
          <w:sz w:val="28"/>
        </w:rPr>
      </w:pPr>
      <w:r w:rsidRPr="00B970D4">
        <w:rPr>
          <w:bCs/>
          <w:sz w:val="28"/>
        </w:rPr>
        <w:t>Gestalt Principles (</w:t>
      </w:r>
      <w:hyperlink r:id="rId11" w:history="1">
        <w:r w:rsidRPr="00B970D4">
          <w:rPr>
            <w:bCs/>
            <w:sz w:val="28"/>
          </w:rPr>
          <w:t>https://www.youtube.com/watch?v=UgyDvu50kuk</w:t>
        </w:r>
      </w:hyperlink>
      <w:r w:rsidRPr="00B970D4">
        <w:rPr>
          <w:bCs/>
          <w:sz w:val="28"/>
        </w:rPr>
        <w:t xml:space="preserve"> )</w:t>
      </w:r>
    </w:p>
    <w:p w14:paraId="73C55A5A" w14:textId="2EFFB65F" w:rsidR="00B970D4" w:rsidRDefault="00B970D4" w:rsidP="00B970D4">
      <w:pPr>
        <w:pStyle w:val="ListParagraph"/>
        <w:numPr>
          <w:ilvl w:val="0"/>
          <w:numId w:val="10"/>
        </w:numPr>
        <w:rPr>
          <w:bCs/>
          <w:sz w:val="28"/>
        </w:rPr>
      </w:pPr>
      <w:r w:rsidRPr="00B970D4">
        <w:rPr>
          <w:bCs/>
          <w:sz w:val="28"/>
        </w:rPr>
        <w:t>Intro to Dashboards (</w:t>
      </w:r>
      <w:hyperlink r:id="rId12" w:history="1">
        <w:r w:rsidRPr="00B970D4">
          <w:rPr>
            <w:bCs/>
            <w:sz w:val="28"/>
          </w:rPr>
          <w:t>https://www.youtube.com/watch?v=owvl-smPIMw</w:t>
        </w:r>
      </w:hyperlink>
      <w:r w:rsidRPr="00B970D4">
        <w:rPr>
          <w:bCs/>
          <w:sz w:val="28"/>
        </w:rPr>
        <w:t xml:space="preserve"> )</w:t>
      </w:r>
    </w:p>
    <w:p w14:paraId="230413D5" w14:textId="7AADB725" w:rsidR="00B970D4" w:rsidRPr="00B970D4" w:rsidRDefault="00B970D4" w:rsidP="00B970D4">
      <w:pPr>
        <w:pStyle w:val="ListParagraph"/>
        <w:numPr>
          <w:ilvl w:val="0"/>
          <w:numId w:val="10"/>
        </w:numPr>
        <w:rPr>
          <w:bCs/>
          <w:sz w:val="28"/>
        </w:rPr>
      </w:pPr>
      <w:r>
        <w:rPr>
          <w:bCs/>
          <w:sz w:val="28"/>
        </w:rPr>
        <w:t xml:space="preserve">Filtering in Tableau ( </w:t>
      </w:r>
      <w:hyperlink r:id="rId13" w:history="1">
        <w:r w:rsidRPr="00E4526B">
          <w:rPr>
            <w:rStyle w:val="Hyperlink"/>
            <w:bCs/>
            <w:sz w:val="28"/>
          </w:rPr>
          <w:t>https://youtu.be/2xRN20zzXkU</w:t>
        </w:r>
      </w:hyperlink>
      <w:r>
        <w:rPr>
          <w:bCs/>
          <w:sz w:val="28"/>
        </w:rPr>
        <w:t xml:space="preserve"> )</w:t>
      </w:r>
    </w:p>
    <w:p w14:paraId="08D02CE8" w14:textId="77777777" w:rsidR="004B69F5" w:rsidRDefault="004B69F5" w:rsidP="004B69F5"/>
    <w:p w14:paraId="333C83F4" w14:textId="36C017B3" w:rsidR="000F227F" w:rsidRDefault="000F227F" w:rsidP="000F227F"/>
    <w:p w14:paraId="0259FDFB" w14:textId="3FB00B67" w:rsidR="000F227F" w:rsidRPr="000F227F" w:rsidRDefault="000F227F" w:rsidP="000F227F">
      <w:pPr>
        <w:rPr>
          <w:b/>
          <w:bCs/>
        </w:rPr>
      </w:pPr>
      <w:r w:rsidRPr="000F227F">
        <w:rPr>
          <w:b/>
          <w:bCs/>
        </w:rPr>
        <w:t xml:space="preserve">Complete </w:t>
      </w:r>
      <w:r>
        <w:rPr>
          <w:b/>
          <w:bCs/>
        </w:rPr>
        <w:t xml:space="preserve">and Turn in </w:t>
      </w:r>
      <w:r w:rsidRPr="000F227F">
        <w:rPr>
          <w:b/>
          <w:bCs/>
        </w:rPr>
        <w:t xml:space="preserve">Tutorial </w:t>
      </w:r>
      <w:r w:rsidR="00B970D4">
        <w:rPr>
          <w:b/>
          <w:bCs/>
        </w:rPr>
        <w:t>2</w:t>
      </w:r>
      <w:r w:rsidRPr="000F227F">
        <w:rPr>
          <w:b/>
          <w:bCs/>
        </w:rPr>
        <w:t xml:space="preserve"> (On LMS)</w:t>
      </w:r>
    </w:p>
    <w:p w14:paraId="27F3B71F" w14:textId="6566FDED" w:rsidR="000F227F" w:rsidRPr="000F227F" w:rsidRDefault="000F227F" w:rsidP="000F227F">
      <w:pPr>
        <w:pStyle w:val="ListParagraph"/>
      </w:pPr>
    </w:p>
    <w:sectPr w:rsidR="000F227F" w:rsidRPr="000F227F" w:rsidSect="004B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7058"/>
    <w:multiLevelType w:val="hybridMultilevel"/>
    <w:tmpl w:val="4C42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F7AB4"/>
    <w:multiLevelType w:val="hybridMultilevel"/>
    <w:tmpl w:val="48962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253A"/>
    <w:multiLevelType w:val="hybridMultilevel"/>
    <w:tmpl w:val="A83C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A04B4"/>
    <w:multiLevelType w:val="hybridMultilevel"/>
    <w:tmpl w:val="6B004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92FCA"/>
    <w:multiLevelType w:val="hybridMultilevel"/>
    <w:tmpl w:val="384C0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A4EDC"/>
    <w:multiLevelType w:val="hybridMultilevel"/>
    <w:tmpl w:val="C3B0D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A6DF2"/>
    <w:multiLevelType w:val="hybridMultilevel"/>
    <w:tmpl w:val="53E84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4392C"/>
    <w:multiLevelType w:val="hybridMultilevel"/>
    <w:tmpl w:val="F96EB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E6358"/>
    <w:multiLevelType w:val="hybridMultilevel"/>
    <w:tmpl w:val="A696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C4140"/>
    <w:multiLevelType w:val="hybridMultilevel"/>
    <w:tmpl w:val="C7D6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E0884"/>
    <w:multiLevelType w:val="hybridMultilevel"/>
    <w:tmpl w:val="DD64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3D"/>
    <w:rsid w:val="0006237D"/>
    <w:rsid w:val="00065C65"/>
    <w:rsid w:val="000F227F"/>
    <w:rsid w:val="00133DB1"/>
    <w:rsid w:val="002B33A5"/>
    <w:rsid w:val="002B3628"/>
    <w:rsid w:val="0030429F"/>
    <w:rsid w:val="0044273D"/>
    <w:rsid w:val="00492995"/>
    <w:rsid w:val="004B69F5"/>
    <w:rsid w:val="004D03F7"/>
    <w:rsid w:val="005200D2"/>
    <w:rsid w:val="005478A1"/>
    <w:rsid w:val="00557F21"/>
    <w:rsid w:val="00626CAC"/>
    <w:rsid w:val="0072003C"/>
    <w:rsid w:val="00942893"/>
    <w:rsid w:val="00963284"/>
    <w:rsid w:val="00987243"/>
    <w:rsid w:val="009A345C"/>
    <w:rsid w:val="00B63CBA"/>
    <w:rsid w:val="00B970D4"/>
    <w:rsid w:val="00C06943"/>
    <w:rsid w:val="00C154EB"/>
    <w:rsid w:val="00C84FC9"/>
    <w:rsid w:val="00CF08A3"/>
    <w:rsid w:val="00DE3B8C"/>
    <w:rsid w:val="00E84C2D"/>
    <w:rsid w:val="00E90A19"/>
    <w:rsid w:val="00F14001"/>
    <w:rsid w:val="00FA5EF8"/>
    <w:rsid w:val="00FC6CA6"/>
    <w:rsid w:val="00FF0BF7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5A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0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0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ISAbstractHeader">
    <w:name w:val="JAISAbstractHeader"/>
    <w:basedOn w:val="Heading1"/>
    <w:link w:val="JAISAbstractHeaderChar"/>
    <w:qFormat/>
    <w:rsid w:val="0072003C"/>
    <w:pPr>
      <w:keepNext w:val="0"/>
      <w:keepLines w:val="0"/>
      <w:spacing w:before="0" w:after="240"/>
    </w:pPr>
    <w:rPr>
      <w:rFonts w:ascii="Arial" w:eastAsia="Times New Roman" w:hAnsi="Arial" w:cs="Arial"/>
      <w:i/>
      <w:caps/>
      <w:color w:val="auto"/>
      <w:sz w:val="28"/>
      <w:szCs w:val="20"/>
      <w:lang w:val="x-none" w:eastAsia="x-none"/>
    </w:rPr>
  </w:style>
  <w:style w:type="character" w:customStyle="1" w:styleId="JAISAbstractHeaderChar">
    <w:name w:val="JAISAbstractHeader Char"/>
    <w:link w:val="JAISAbstractHeader"/>
    <w:rsid w:val="0072003C"/>
    <w:rPr>
      <w:rFonts w:ascii="Arial" w:eastAsia="Times New Roman" w:hAnsi="Arial" w:cs="Arial"/>
      <w:b/>
      <w:bCs/>
      <w:i/>
      <w:caps/>
      <w:sz w:val="28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200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JAISQuote">
    <w:name w:val="JAISQuote"/>
    <w:basedOn w:val="Normal"/>
    <w:qFormat/>
    <w:rsid w:val="0072003C"/>
    <w:pPr>
      <w:spacing w:after="240"/>
      <w:jc w:val="center"/>
    </w:pPr>
    <w:rPr>
      <w:rFonts w:ascii="Arial" w:eastAsia="Times New Roman" w:hAnsi="Arial" w:cs="Arial"/>
      <w:i/>
      <w:sz w:val="22"/>
      <w:lang w:eastAsia="ja-JP"/>
    </w:rPr>
  </w:style>
  <w:style w:type="paragraph" w:customStyle="1" w:styleId="JAISBody">
    <w:name w:val="JAIS Body"/>
    <w:basedOn w:val="Normal"/>
    <w:qFormat/>
    <w:rsid w:val="0072003C"/>
    <w:pPr>
      <w:spacing w:after="240" w:line="480" w:lineRule="auto"/>
      <w:jc w:val="both"/>
    </w:pPr>
    <w:rPr>
      <w:rFonts w:ascii="Arial" w:eastAsia="Times New Roman" w:hAnsi="Arial" w:cs="Arial"/>
      <w:sz w:val="22"/>
      <w:lang w:eastAsia="ja-JP"/>
    </w:rPr>
  </w:style>
  <w:style w:type="paragraph" w:customStyle="1" w:styleId="JAISHeader1">
    <w:name w:val="JAIS Header 1"/>
    <w:basedOn w:val="Heading1"/>
    <w:link w:val="JAISHeader1Char"/>
    <w:qFormat/>
    <w:rsid w:val="0072003C"/>
    <w:pPr>
      <w:keepNext w:val="0"/>
      <w:keepLines w:val="0"/>
      <w:spacing w:before="0" w:after="240"/>
    </w:pPr>
    <w:rPr>
      <w:rFonts w:ascii="Arial" w:eastAsia="Times New Roman" w:hAnsi="Arial" w:cs="Arial"/>
      <w:caps/>
      <w:sz w:val="28"/>
      <w:szCs w:val="20"/>
      <w:lang w:val="x-none" w:eastAsia="x-none"/>
    </w:rPr>
  </w:style>
  <w:style w:type="character" w:customStyle="1" w:styleId="JAISHeader1Char">
    <w:name w:val="JAIS Header 1 Char"/>
    <w:basedOn w:val="Heading1Char"/>
    <w:link w:val="JAISHeader1"/>
    <w:rsid w:val="0072003C"/>
    <w:rPr>
      <w:rFonts w:ascii="Arial" w:eastAsia="Times New Roman" w:hAnsi="Arial" w:cs="Arial"/>
      <w:b/>
      <w:bCs/>
      <w:caps/>
      <w:color w:val="345A8A" w:themeColor="accent1" w:themeShade="B5"/>
      <w:sz w:val="28"/>
      <w:szCs w:val="20"/>
      <w:lang w:val="x-none" w:eastAsia="x-none"/>
    </w:rPr>
  </w:style>
  <w:style w:type="paragraph" w:customStyle="1" w:styleId="JAISHeader2">
    <w:name w:val="JAIS Header 2"/>
    <w:basedOn w:val="Heading2"/>
    <w:link w:val="JAISHeader2Char"/>
    <w:qFormat/>
    <w:rsid w:val="0072003C"/>
    <w:pPr>
      <w:spacing w:after="240" w:line="480" w:lineRule="auto"/>
      <w:jc w:val="center"/>
    </w:pPr>
    <w:rPr>
      <w:rFonts w:ascii="Arial" w:eastAsia="Times New Roman" w:hAnsi="Arial" w:cs="Arial"/>
      <w:lang w:val="x-none" w:eastAsia="x-none"/>
    </w:rPr>
  </w:style>
  <w:style w:type="character" w:customStyle="1" w:styleId="JAISHeader2Char">
    <w:name w:val="JAIS Header 2 Char"/>
    <w:basedOn w:val="Heading2Char"/>
    <w:link w:val="JAISHeader2"/>
    <w:rsid w:val="0072003C"/>
    <w:rPr>
      <w:rFonts w:ascii="Arial" w:eastAsia="Times New Roman" w:hAnsi="Arial" w:cs="Arial"/>
      <w:b/>
      <w:bCs/>
      <w:color w:val="4F81BD" w:themeColor="accent1"/>
      <w:sz w:val="26"/>
      <w:szCs w:val="26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JAISTitle">
    <w:name w:val="JAIS Title"/>
    <w:basedOn w:val="Title"/>
    <w:link w:val="JAISTitleChar"/>
    <w:qFormat/>
    <w:rsid w:val="0072003C"/>
    <w:pPr>
      <w:pBdr>
        <w:bottom w:val="none" w:sz="0" w:space="0" w:color="auto"/>
      </w:pBdr>
      <w:spacing w:before="2880"/>
      <w:jc w:val="center"/>
    </w:pPr>
    <w:rPr>
      <w:rFonts w:ascii="Arial" w:eastAsia="Times New Roman" w:hAnsi="Arial" w:cs="Arial"/>
      <w:b/>
      <w:sz w:val="32"/>
      <w:lang w:val="x-none" w:eastAsia="x-none"/>
    </w:rPr>
  </w:style>
  <w:style w:type="character" w:customStyle="1" w:styleId="JAISTitleChar">
    <w:name w:val="JAIS Title Char"/>
    <w:basedOn w:val="TitleChar"/>
    <w:link w:val="JAISTitle"/>
    <w:rsid w:val="0072003C"/>
    <w:rPr>
      <w:rFonts w:ascii="Arial" w:eastAsia="Times New Roman" w:hAnsi="Arial" w:cs="Arial"/>
      <w:b/>
      <w:color w:val="17365D" w:themeColor="text2" w:themeShade="BF"/>
      <w:spacing w:val="5"/>
      <w:kern w:val="28"/>
      <w:sz w:val="32"/>
      <w:szCs w:val="52"/>
      <w:lang w:val="x-none" w:eastAsia="x-none"/>
    </w:rPr>
  </w:style>
  <w:style w:type="paragraph" w:styleId="Title">
    <w:name w:val="Title"/>
    <w:basedOn w:val="Normal"/>
    <w:next w:val="Normal"/>
    <w:link w:val="TitleChar"/>
    <w:uiPriority w:val="10"/>
    <w:qFormat/>
    <w:rsid w:val="007200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0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42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27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C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069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0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YzpouoXtC4" TargetMode="External"/><Relationship Id="rId13" Type="http://schemas.openxmlformats.org/officeDocument/2006/relationships/hyperlink" Target="https://youtu.be/2xRN20zzXk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eP80WXrgfk" TargetMode="External"/><Relationship Id="rId12" Type="http://schemas.openxmlformats.org/officeDocument/2006/relationships/hyperlink" Target="https://www.youtube.com/watch?v=owvl-smPIM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ZecHIf4FF8" TargetMode="External"/><Relationship Id="rId11" Type="http://schemas.openxmlformats.org/officeDocument/2006/relationships/hyperlink" Target="https://www.youtube.com/watch?v=UgyDvu50kuk" TargetMode="External"/><Relationship Id="rId5" Type="http://schemas.openxmlformats.org/officeDocument/2006/relationships/hyperlink" Target="mailto:jftripp@clemson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IbIxM99bh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RRQboqaV7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INDIVIDUAL Assignment #2</vt:lpstr>
    </vt:vector>
  </TitlesOfParts>
  <Company>Michigan State University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Tripp</dc:creator>
  <cp:keywords/>
  <dc:description/>
  <cp:lastModifiedBy>John Frederick Tripp</cp:lastModifiedBy>
  <cp:revision>3</cp:revision>
  <dcterms:created xsi:type="dcterms:W3CDTF">2020-04-27T03:01:00Z</dcterms:created>
  <dcterms:modified xsi:type="dcterms:W3CDTF">2020-05-11T03:08:00Z</dcterms:modified>
</cp:coreProperties>
</file>