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Lab Setup Requirements: Grafana, Prometheus, ELK, Docker, Kubernetes, Jenkins</w:t>
      </w:r>
    </w:p>
    <w:p>
      <w:pPr>
        <w:pStyle w:val="Heading1"/>
      </w:pPr>
      <w:r>
        <w:t>1. Minimum System Requirements</w:t>
      </w:r>
    </w:p>
    <w:p>
      <w:r>
        <w:t>For setting up a complete monitoring and CI/CD lab environment on Ubuntu Linux: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Minimum</w:t>
            </w:r>
          </w:p>
        </w:tc>
        <w:tc>
          <w:tcPr>
            <w:tcW w:type="dxa" w:w="2880"/>
          </w:tcPr>
          <w:p>
            <w:r>
              <w:t>Recommended</w:t>
            </w:r>
          </w:p>
        </w:tc>
      </w:tr>
      <w:tr>
        <w:tc>
          <w:tcPr>
            <w:tcW w:type="dxa" w:w="2880"/>
          </w:tcPr>
          <w:p>
            <w:r>
              <w:t>CPU</w:t>
            </w:r>
          </w:p>
        </w:tc>
        <w:tc>
          <w:tcPr>
            <w:tcW w:type="dxa" w:w="2880"/>
          </w:tcPr>
          <w:p>
            <w:r>
              <w:t>4 cores</w:t>
            </w:r>
          </w:p>
        </w:tc>
        <w:tc>
          <w:tcPr>
            <w:tcW w:type="dxa" w:w="2880"/>
          </w:tcPr>
          <w:p>
            <w:r>
              <w:t>8 cores</w:t>
            </w:r>
          </w:p>
        </w:tc>
      </w:tr>
      <w:tr>
        <w:tc>
          <w:tcPr>
            <w:tcW w:type="dxa" w:w="2880"/>
          </w:tcPr>
          <w:p>
            <w:r>
              <w:t>RAM</w:t>
            </w:r>
          </w:p>
        </w:tc>
        <w:tc>
          <w:tcPr>
            <w:tcW w:type="dxa" w:w="2880"/>
          </w:tcPr>
          <w:p>
            <w:r>
              <w:t>8 GB</w:t>
            </w:r>
          </w:p>
        </w:tc>
        <w:tc>
          <w:tcPr>
            <w:tcW w:type="dxa" w:w="2880"/>
          </w:tcPr>
          <w:p>
            <w:r>
              <w:t>16 GB or more</w:t>
            </w:r>
          </w:p>
        </w:tc>
      </w:tr>
      <w:tr>
        <w:tc>
          <w:tcPr>
            <w:tcW w:type="dxa" w:w="2880"/>
          </w:tcPr>
          <w:p>
            <w:r>
              <w:t>Storage</w:t>
            </w:r>
          </w:p>
        </w:tc>
        <w:tc>
          <w:tcPr>
            <w:tcW w:type="dxa" w:w="2880"/>
          </w:tcPr>
          <w:p>
            <w:r>
              <w:t>100 GB SSD</w:t>
            </w:r>
          </w:p>
        </w:tc>
        <w:tc>
          <w:tcPr>
            <w:tcW w:type="dxa" w:w="2880"/>
          </w:tcPr>
          <w:p>
            <w:r>
              <w:t>200+ GB SSD/NVMe</w:t>
            </w:r>
          </w:p>
        </w:tc>
      </w:tr>
      <w:tr>
        <w:tc>
          <w:tcPr>
            <w:tcW w:type="dxa" w:w="2880"/>
          </w:tcPr>
          <w:p>
            <w:r>
              <w:t>Network</w:t>
            </w:r>
          </w:p>
        </w:tc>
        <w:tc>
          <w:tcPr>
            <w:tcW w:type="dxa" w:w="2880"/>
          </w:tcPr>
          <w:p>
            <w:r>
              <w:t>Stable internet, bridged adapter</w:t>
            </w:r>
          </w:p>
        </w:tc>
        <w:tc>
          <w:tcPr>
            <w:tcW w:type="dxa" w:w="2880"/>
          </w:tcPr>
          <w:p>
            <w:r>
              <w:t>Same + static IP preferred</w:t>
            </w:r>
          </w:p>
        </w:tc>
      </w:tr>
    </w:tbl>
    <w:p>
      <w:pPr>
        <w:pStyle w:val="Heading1"/>
      </w:pPr>
      <w:r>
        <w:t>2. Operating System</w:t>
      </w:r>
    </w:p>
    <w:p>
      <w:r>
        <w:t>- Ubuntu 20.04 LTS or 22.04 LTS</w:t>
        <w:br/>
        <w:t>- Clean install, updated packages</w:t>
        <w:br/>
        <w:t>- Use `sudo apt update &amp;&amp; sudo apt upgrade -y`</w:t>
      </w:r>
    </w:p>
    <w:p>
      <w:pPr>
        <w:pStyle w:val="Heading1"/>
      </w:pPr>
      <w:r>
        <w:t>3. Required Software Components</w:t>
      </w:r>
    </w:p>
    <w:p>
      <w:r>
        <w:br/>
        <w:t>Core Tools &amp; Dependencies:</w:t>
        <w:br/>
        <w:t>- curl, wget, git, unzip, vim/nano</w:t>
        <w:br/>
        <w:t>- apt-transport-https, ca-certificates, software-properties-common</w:t>
        <w:br/>
        <w:t>- Docker Engine + Docker Compose</w:t>
        <w:br/>
        <w:t>- OpenJDK 11 or later (for Jenkins, Elasticsearch)</w:t>
        <w:br/>
        <w:t>- Node.js (optional, for Kibana plugin or frontend testing)</w:t>
        <w:br/>
      </w:r>
    </w:p>
    <w:p>
      <w:pPr>
        <w:pStyle w:val="Heading1"/>
      </w:pPr>
      <w:r>
        <w:t>4. Stack &amp; Services Setup</w:t>
      </w:r>
    </w:p>
    <w:p>
      <w:r>
        <w:t>A. Monitoring &amp; Logging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Prometheus</w:t>
            </w:r>
          </w:p>
        </w:tc>
        <w:tc>
          <w:tcPr>
            <w:tcW w:type="dxa" w:w="4320"/>
          </w:tcPr>
          <w:p>
            <w:r>
              <w:t>Metric collection and alerting</w:t>
            </w:r>
          </w:p>
        </w:tc>
      </w:tr>
      <w:tr>
        <w:tc>
          <w:tcPr>
            <w:tcW w:type="dxa" w:w="4320"/>
          </w:tcPr>
          <w:p>
            <w:r>
              <w:t>Grafana</w:t>
            </w:r>
          </w:p>
        </w:tc>
        <w:tc>
          <w:tcPr>
            <w:tcW w:type="dxa" w:w="4320"/>
          </w:tcPr>
          <w:p>
            <w:r>
              <w:t>Dashboards &amp; visualizations</w:t>
            </w:r>
          </w:p>
        </w:tc>
      </w:tr>
      <w:tr>
        <w:tc>
          <w:tcPr>
            <w:tcW w:type="dxa" w:w="4320"/>
          </w:tcPr>
          <w:p>
            <w:r>
              <w:t>Node Exporter</w:t>
            </w:r>
          </w:p>
        </w:tc>
        <w:tc>
          <w:tcPr>
            <w:tcW w:type="dxa" w:w="4320"/>
          </w:tcPr>
          <w:p>
            <w:r>
              <w:t>Host system metrics collection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Log storage &amp; search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Parsing logs &amp; routing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Visualizing logs from Elastic</w:t>
            </w:r>
          </w:p>
        </w:tc>
      </w:tr>
      <w:tr>
        <w:tc>
          <w:tcPr>
            <w:tcW w:type="dxa" w:w="4320"/>
          </w:tcPr>
          <w:p>
            <w:r>
              <w:t>Filebeat</w:t>
            </w:r>
          </w:p>
        </w:tc>
        <w:tc>
          <w:tcPr>
            <w:tcW w:type="dxa" w:w="4320"/>
          </w:tcPr>
          <w:p>
            <w:r>
              <w:t>Shipping logs to Logstash</w:t>
            </w:r>
          </w:p>
        </w:tc>
      </w:tr>
    </w:tbl>
    <w:p>
      <w:r>
        <w:t>B. Containerization &amp; Orchestration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Docker</w:t>
            </w:r>
          </w:p>
        </w:tc>
        <w:tc>
          <w:tcPr>
            <w:tcW w:type="dxa" w:w="4320"/>
          </w:tcPr>
          <w:p>
            <w:r>
              <w:t>Container platform</w:t>
            </w:r>
          </w:p>
        </w:tc>
      </w:tr>
      <w:tr>
        <w:tc>
          <w:tcPr>
            <w:tcW w:type="dxa" w:w="4320"/>
          </w:tcPr>
          <w:p>
            <w:r>
              <w:t>Docker Compose</w:t>
            </w:r>
          </w:p>
        </w:tc>
        <w:tc>
          <w:tcPr>
            <w:tcW w:type="dxa" w:w="4320"/>
          </w:tcPr>
          <w:p>
            <w:r>
              <w:t>Multi-container management</w:t>
            </w:r>
          </w:p>
        </w:tc>
      </w:tr>
      <w:tr>
        <w:tc>
          <w:tcPr>
            <w:tcW w:type="dxa" w:w="4320"/>
          </w:tcPr>
          <w:p>
            <w:r>
              <w:t>Kubernetes (Minikube or kubeadm)</w:t>
            </w:r>
          </w:p>
        </w:tc>
        <w:tc>
          <w:tcPr>
            <w:tcW w:type="dxa" w:w="4320"/>
          </w:tcPr>
          <w:p>
            <w:r>
              <w:t>Container orchestration</w:t>
            </w:r>
          </w:p>
        </w:tc>
      </w:tr>
    </w:tbl>
    <w:p>
      <w:r>
        <w:t>C. CI/CD Pipeline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Jenkins</w:t>
            </w:r>
          </w:p>
        </w:tc>
        <w:tc>
          <w:tcPr>
            <w:tcW w:type="dxa" w:w="4320"/>
          </w:tcPr>
          <w:p>
            <w:r>
              <w:t>Build and deployment automation</w:t>
            </w:r>
          </w:p>
        </w:tc>
      </w:tr>
      <w:tr>
        <w:tc>
          <w:tcPr>
            <w:tcW w:type="dxa" w:w="4320"/>
          </w:tcPr>
          <w:p>
            <w:r>
              <w:t>GitHub/GitLab</w:t>
            </w:r>
          </w:p>
        </w:tc>
        <w:tc>
          <w:tcPr>
            <w:tcW w:type="dxa" w:w="4320"/>
          </w:tcPr>
          <w:p>
            <w:r>
              <w:t>Source repo integration (optional)</w:t>
            </w:r>
          </w:p>
        </w:tc>
      </w:tr>
    </w:tbl>
    <w:p>
      <w:pPr>
        <w:pStyle w:val="Heading1"/>
      </w:pPr>
      <w:r>
        <w:t>5. Networking &amp; Ports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Port</w:t>
            </w:r>
          </w:p>
        </w:tc>
      </w:tr>
      <w:tr>
        <w:tc>
          <w:tcPr>
            <w:tcW w:type="dxa" w:w="4320"/>
          </w:tcPr>
          <w:p>
            <w:r>
              <w:t>Prometheus</w:t>
            </w:r>
          </w:p>
        </w:tc>
        <w:tc>
          <w:tcPr>
            <w:tcW w:type="dxa" w:w="4320"/>
          </w:tcPr>
          <w:p>
            <w:r>
              <w:t>9090</w:t>
            </w:r>
          </w:p>
        </w:tc>
      </w:tr>
      <w:tr>
        <w:tc>
          <w:tcPr>
            <w:tcW w:type="dxa" w:w="4320"/>
          </w:tcPr>
          <w:p>
            <w:r>
              <w:t>Grafana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Jenkins</w:t>
            </w:r>
          </w:p>
        </w:tc>
        <w:tc>
          <w:tcPr>
            <w:tcW w:type="dxa" w:w="4320"/>
          </w:tcPr>
          <w:p>
            <w:r>
              <w:t>8080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9200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5601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5044</w:t>
            </w:r>
          </w:p>
        </w:tc>
      </w:tr>
      <w:tr>
        <w:tc>
          <w:tcPr>
            <w:tcW w:type="dxa" w:w="4320"/>
          </w:tcPr>
          <w:p>
            <w:r>
              <w:t>Kubernetes API</w:t>
            </w:r>
          </w:p>
        </w:tc>
        <w:tc>
          <w:tcPr>
            <w:tcW w:type="dxa" w:w="4320"/>
          </w:tcPr>
          <w:p>
            <w:r>
              <w:t>6443</w:t>
            </w:r>
          </w:p>
        </w:tc>
      </w:tr>
    </w:tbl>
    <w:p>
      <w:pPr>
        <w:pStyle w:val="Heading1"/>
      </w:pPr>
      <w:r>
        <w:t>6. Optional Enhancements</w:t>
      </w:r>
    </w:p>
    <w:p>
      <w:r>
        <w:br/>
        <w:t>- Nginx/Apache: Reverse proxy and SSL termination</w:t>
        <w:br/>
        <w:t>- Vault: Secret management</w:t>
        <w:br/>
        <w:t>- Ansible: Configuration automation</w:t>
        <w:br/>
        <w:t>- Helm: Kubernetes package manager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