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i w:val="0"/>
          <w:iCs w:val="0"/>
          <w:spacing w:val="0"/>
          <w:sz w:val="18"/>
          <w:szCs w:val="18"/>
          <w:u w:val="single"/>
          <w:lang w:val="en-US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>dd two numbers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</w:p>
    <w:p>
      <w:pP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"https://takeuforward.org/data-structure/buy-and-sell-stock-iii-dp-37/"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Buy and Sell Stocks III|(DP-37)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rint Longest Increasing Subsequence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Longest Increasing Subsequence binary search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Largest Divisible Subset(lis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algorithmic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approach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Evaluate Boolean Expression to True|(DP-52)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Burst Balloons|(DP-51)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STACK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Rectangle in Histogram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CC0B5"/>
    <w:multiLevelType w:val="multilevel"/>
    <w:tmpl w:val="8E3CC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BFBCE225"/>
    <w:multiLevelType w:val="multi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8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687631E"/>
    <w:rsid w:val="08E9774B"/>
    <w:rsid w:val="0B5C2086"/>
    <w:rsid w:val="0D1F10EA"/>
    <w:rsid w:val="104B2D67"/>
    <w:rsid w:val="10B56EA9"/>
    <w:rsid w:val="13D81C84"/>
    <w:rsid w:val="16725FCF"/>
    <w:rsid w:val="18E831AB"/>
    <w:rsid w:val="193645B5"/>
    <w:rsid w:val="1B387CB8"/>
    <w:rsid w:val="1BD8094A"/>
    <w:rsid w:val="1C336DA5"/>
    <w:rsid w:val="1DB86F89"/>
    <w:rsid w:val="1F961A24"/>
    <w:rsid w:val="20C22CDB"/>
    <w:rsid w:val="25767AD4"/>
    <w:rsid w:val="28D60866"/>
    <w:rsid w:val="29BF3F0C"/>
    <w:rsid w:val="30F11E65"/>
    <w:rsid w:val="31145895"/>
    <w:rsid w:val="328A0F3E"/>
    <w:rsid w:val="38206589"/>
    <w:rsid w:val="3899633A"/>
    <w:rsid w:val="3F8B228D"/>
    <w:rsid w:val="51AE550C"/>
    <w:rsid w:val="55BE1E83"/>
    <w:rsid w:val="623F688E"/>
    <w:rsid w:val="67537CE4"/>
    <w:rsid w:val="6AFE0316"/>
    <w:rsid w:val="6E695EF1"/>
    <w:rsid w:val="6F6B34BC"/>
    <w:rsid w:val="6FD42B45"/>
    <w:rsid w:val="725E31CB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2023-02-04T14:25:12Z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BC6D4BFB30DF441B9A95D2659015AAC7</vt:lpwstr>
  </property>
</Properties>
</file>