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"https://www.hackerrank.com/technovate-brocode-2023" \h </w:instrText>
      </w:r>
      <w:r>
        <w:fldChar w:fldCharType="separate"/>
      </w:r>
      <w:r>
        <w:rPr>
          <w:rStyle w:val="4"/>
        </w:rPr>
        <w:t>Link to the Contest</w:t>
      </w:r>
      <w:r>
        <w:rPr>
          <w:rStyle w:val="5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127C9"/>
    <w:rsid w:val="239127C9"/>
    <w:rsid w:val="54A66214"/>
    <w:rsid w:val="64CB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2023-04-26T11:05:00Z</dcterms:created>
  <dc:creator>Yash Yadwadkar</dc:creator>
  <cp:lastModifiedBy>Yash</cp:lastModifiedBy>
  <dcterms:modified xsi:type="dcterms:W3CDTF">2023-04-26T12:14:15Z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5C8C5F7FDE3C48F6810521184F649269</vt:lpwstr>
  </property>
</Properties>
</file>