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8B6" w:rsidRPr="003438F3" w:rsidRDefault="00AF18B6" w:rsidP="00AF18B6">
      <w:pPr>
        <w:pStyle w:val="BodyText"/>
        <w:ind w:left="360"/>
        <w:rPr>
          <w:rFonts w:asciiTheme="minorHAnsi" w:hAnsiTheme="minorHAnsi" w:cstheme="minorHAnsi"/>
          <w:color w:val="auto"/>
          <w:szCs w:val="22"/>
          <w:lang w:val="en-US"/>
        </w:rPr>
      </w:pPr>
      <w:r w:rsidRPr="003438F3">
        <w:rPr>
          <w:rFonts w:asciiTheme="minorHAnsi" w:hAnsiTheme="minorHAnsi" w:cstheme="minorHAnsi"/>
          <w:color w:val="auto"/>
          <w:szCs w:val="22"/>
          <w:lang w:val="en-US"/>
        </w:rPr>
        <w:t>Datawarehouse assignment – 02:</w:t>
      </w:r>
    </w:p>
    <w:p w:rsidR="00AF18B6" w:rsidRPr="003438F3" w:rsidRDefault="00AF18B6" w:rsidP="00AF18B6">
      <w:pPr>
        <w:pStyle w:val="BodyText"/>
        <w:ind w:left="360"/>
        <w:rPr>
          <w:rFonts w:asciiTheme="minorHAnsi" w:hAnsiTheme="minorHAnsi" w:cstheme="minorHAnsi"/>
          <w:color w:val="auto"/>
          <w:szCs w:val="22"/>
        </w:rPr>
      </w:pPr>
      <w:r w:rsidRPr="003438F3">
        <w:rPr>
          <w:rFonts w:asciiTheme="minorHAnsi" w:hAnsiTheme="minorHAnsi" w:cstheme="minorHAnsi"/>
          <w:color w:val="auto"/>
          <w:szCs w:val="22"/>
        </w:rPr>
        <w:t xml:space="preserve">Scenario I </w:t>
      </w:r>
      <w:proofErr w:type="gramStart"/>
      <w:r w:rsidRPr="003438F3">
        <w:rPr>
          <w:rFonts w:asciiTheme="minorHAnsi" w:hAnsiTheme="minorHAnsi" w:cstheme="minorHAnsi"/>
          <w:color w:val="auto"/>
          <w:szCs w:val="22"/>
        </w:rPr>
        <w:t>In</w:t>
      </w:r>
      <w:proofErr w:type="gramEnd"/>
      <w:r w:rsidRPr="003438F3">
        <w:rPr>
          <w:rFonts w:asciiTheme="minorHAnsi" w:hAnsiTheme="minorHAnsi" w:cstheme="minorHAnsi"/>
          <w:color w:val="auto"/>
          <w:szCs w:val="22"/>
        </w:rPr>
        <w:t xml:space="preserve"> this scenario, we are interested in </w:t>
      </w:r>
      <w:proofErr w:type="spellStart"/>
      <w:r w:rsidRPr="003438F3">
        <w:rPr>
          <w:rFonts w:asciiTheme="minorHAnsi" w:hAnsiTheme="minorHAnsi" w:cstheme="minorHAnsi"/>
          <w:color w:val="auto"/>
          <w:szCs w:val="22"/>
        </w:rPr>
        <w:t>modeling</w:t>
      </w:r>
      <w:proofErr w:type="spellEnd"/>
      <w:r w:rsidRPr="003438F3">
        <w:rPr>
          <w:rFonts w:asciiTheme="minorHAnsi" w:hAnsiTheme="minorHAnsi" w:cstheme="minorHAnsi"/>
          <w:color w:val="auto"/>
          <w:szCs w:val="22"/>
        </w:rPr>
        <w:t xml:space="preserve"> student </w:t>
      </w:r>
      <w:proofErr w:type="spellStart"/>
      <w:r w:rsidRPr="003438F3">
        <w:rPr>
          <w:rFonts w:asciiTheme="minorHAnsi" w:hAnsiTheme="minorHAnsi" w:cstheme="minorHAnsi"/>
          <w:color w:val="auto"/>
          <w:szCs w:val="22"/>
        </w:rPr>
        <w:t>enrollment</w:t>
      </w:r>
      <w:proofErr w:type="spellEnd"/>
      <w:r w:rsidRPr="003438F3">
        <w:rPr>
          <w:rFonts w:asciiTheme="minorHAnsi" w:hAnsiTheme="minorHAnsi" w:cstheme="minorHAnsi"/>
          <w:color w:val="auto"/>
          <w:szCs w:val="22"/>
        </w:rPr>
        <w:t xml:space="preserve"> in Stanford courses. We would like to</w:t>
      </w:r>
    </w:p>
    <w:p w:rsidR="00AF18B6" w:rsidRPr="003438F3" w:rsidRDefault="00AF18B6" w:rsidP="00AF18B6">
      <w:pPr>
        <w:pStyle w:val="BodyText"/>
        <w:ind w:left="360"/>
        <w:rPr>
          <w:rFonts w:asciiTheme="minorHAnsi" w:hAnsiTheme="minorHAnsi" w:cstheme="minorHAnsi"/>
          <w:color w:val="auto"/>
          <w:szCs w:val="22"/>
        </w:rPr>
      </w:pPr>
      <w:r w:rsidRPr="003438F3">
        <w:rPr>
          <w:rFonts w:asciiTheme="minorHAnsi" w:hAnsiTheme="minorHAnsi" w:cstheme="minorHAnsi"/>
          <w:color w:val="auto"/>
          <w:szCs w:val="22"/>
        </w:rPr>
        <w:t>answer questions such as:</w:t>
      </w:r>
    </w:p>
    <w:p w:rsidR="00AF18B6" w:rsidRPr="003438F3" w:rsidRDefault="00AF18B6" w:rsidP="00AF18B6">
      <w:pPr>
        <w:pStyle w:val="BodyText"/>
        <w:ind w:left="360"/>
        <w:rPr>
          <w:rFonts w:asciiTheme="minorHAnsi" w:hAnsiTheme="minorHAnsi" w:cstheme="minorHAnsi"/>
          <w:color w:val="auto"/>
          <w:szCs w:val="22"/>
        </w:rPr>
      </w:pPr>
      <w:r w:rsidRPr="003438F3">
        <w:rPr>
          <w:rFonts w:asciiTheme="minorHAnsi" w:hAnsiTheme="minorHAnsi" w:cstheme="minorHAnsi"/>
          <w:color w:val="auto"/>
          <w:szCs w:val="22"/>
        </w:rPr>
        <w:t>• Which courses are most popular? Which instructors are most popular?</w:t>
      </w:r>
    </w:p>
    <w:p w:rsidR="00AF18B6" w:rsidRPr="003438F3" w:rsidRDefault="00AF18B6" w:rsidP="00AF18B6">
      <w:pPr>
        <w:pStyle w:val="BodyText"/>
        <w:ind w:left="360"/>
        <w:rPr>
          <w:rFonts w:asciiTheme="minorHAnsi" w:hAnsiTheme="minorHAnsi" w:cstheme="minorHAnsi"/>
          <w:color w:val="auto"/>
          <w:szCs w:val="22"/>
        </w:rPr>
      </w:pPr>
      <w:r w:rsidRPr="003438F3">
        <w:rPr>
          <w:rFonts w:asciiTheme="minorHAnsi" w:hAnsiTheme="minorHAnsi" w:cstheme="minorHAnsi"/>
          <w:color w:val="auto"/>
          <w:szCs w:val="22"/>
        </w:rPr>
        <w:t>• Which courses are most popular among graduate students? Undergraduates? • Are there courses for which the</w:t>
      </w:r>
    </w:p>
    <w:p w:rsidR="00AF18B6" w:rsidRPr="003438F3" w:rsidRDefault="00AF18B6" w:rsidP="00AF18B6">
      <w:pPr>
        <w:pStyle w:val="BodyText"/>
        <w:ind w:left="360"/>
        <w:rPr>
          <w:rFonts w:asciiTheme="minorHAnsi" w:hAnsiTheme="minorHAnsi" w:cstheme="minorHAnsi"/>
          <w:color w:val="auto"/>
          <w:szCs w:val="22"/>
        </w:rPr>
      </w:pPr>
      <w:r w:rsidRPr="003438F3">
        <w:rPr>
          <w:rFonts w:asciiTheme="minorHAnsi" w:hAnsiTheme="minorHAnsi" w:cstheme="minorHAnsi"/>
          <w:color w:val="auto"/>
          <w:szCs w:val="22"/>
        </w:rPr>
        <w:t>assigned classrooms is too large or too small?</w:t>
      </w:r>
    </w:p>
    <w:p w:rsidR="00AF18B6" w:rsidRPr="003438F3" w:rsidRDefault="00AF18B6" w:rsidP="00AF18B6">
      <w:pPr>
        <w:pStyle w:val="BodyText"/>
        <w:ind w:left="360"/>
        <w:rPr>
          <w:rFonts w:asciiTheme="minorHAnsi" w:hAnsiTheme="minorHAnsi" w:cstheme="minorHAnsi"/>
          <w:color w:val="auto"/>
          <w:szCs w:val="22"/>
        </w:rPr>
      </w:pPr>
      <w:r w:rsidRPr="003438F3">
        <w:rPr>
          <w:rFonts w:asciiTheme="minorHAnsi" w:hAnsiTheme="minorHAnsi" w:cstheme="minorHAnsi"/>
          <w:color w:val="auto"/>
          <w:szCs w:val="22"/>
        </w:rPr>
        <w:t xml:space="preserve">We are planning to have a course </w:t>
      </w:r>
      <w:proofErr w:type="spellStart"/>
      <w:r w:rsidRPr="003438F3">
        <w:rPr>
          <w:rFonts w:asciiTheme="minorHAnsi" w:hAnsiTheme="minorHAnsi" w:cstheme="minorHAnsi"/>
          <w:color w:val="auto"/>
          <w:szCs w:val="22"/>
        </w:rPr>
        <w:t>enrollment</w:t>
      </w:r>
      <w:proofErr w:type="spellEnd"/>
      <w:r w:rsidRPr="003438F3">
        <w:rPr>
          <w:rFonts w:asciiTheme="minorHAnsi" w:hAnsiTheme="minorHAnsi" w:cstheme="minorHAnsi"/>
          <w:color w:val="auto"/>
          <w:szCs w:val="22"/>
        </w:rPr>
        <w:t xml:space="preserve"> fact table with the grain of one row per student per course </w:t>
      </w:r>
      <w:proofErr w:type="spellStart"/>
      <w:r w:rsidRPr="003438F3">
        <w:rPr>
          <w:rFonts w:asciiTheme="minorHAnsi" w:hAnsiTheme="minorHAnsi" w:cstheme="minorHAnsi"/>
          <w:color w:val="auto"/>
          <w:szCs w:val="22"/>
        </w:rPr>
        <w:t>enrollment</w:t>
      </w:r>
      <w:proofErr w:type="spellEnd"/>
      <w:r w:rsidRPr="003438F3">
        <w:rPr>
          <w:rFonts w:asciiTheme="minorHAnsi" w:hAnsiTheme="minorHAnsi" w:cstheme="minorHAnsi"/>
          <w:color w:val="auto"/>
          <w:szCs w:val="22"/>
        </w:rPr>
        <w:t>.</w:t>
      </w:r>
      <w:r>
        <w:rPr>
          <w:rFonts w:asciiTheme="minorHAnsi" w:hAnsiTheme="minorHAnsi" w:cstheme="minorHAnsi"/>
          <w:color w:val="auto"/>
          <w:szCs w:val="22"/>
        </w:rPr>
        <w:t xml:space="preserve"> </w:t>
      </w:r>
      <w:r w:rsidRPr="003438F3">
        <w:rPr>
          <w:rFonts w:asciiTheme="minorHAnsi" w:hAnsiTheme="minorHAnsi" w:cstheme="minorHAnsi"/>
          <w:color w:val="auto"/>
          <w:szCs w:val="22"/>
        </w:rPr>
        <w:t xml:space="preserve">In other words, if a student </w:t>
      </w:r>
      <w:proofErr w:type="spellStart"/>
      <w:r w:rsidRPr="003438F3">
        <w:rPr>
          <w:rFonts w:asciiTheme="minorHAnsi" w:hAnsiTheme="minorHAnsi" w:cstheme="minorHAnsi"/>
          <w:color w:val="auto"/>
          <w:szCs w:val="22"/>
        </w:rPr>
        <w:t>enrolls</w:t>
      </w:r>
      <w:proofErr w:type="spellEnd"/>
      <w:r w:rsidRPr="003438F3">
        <w:rPr>
          <w:rFonts w:asciiTheme="minorHAnsi" w:hAnsiTheme="minorHAnsi" w:cstheme="minorHAnsi"/>
          <w:color w:val="auto"/>
          <w:szCs w:val="22"/>
        </w:rPr>
        <w:t xml:space="preserve"> in 5 courses there will be 5 rows for that student in the fact table. We will use the</w:t>
      </w:r>
      <w:r>
        <w:rPr>
          <w:rFonts w:asciiTheme="minorHAnsi" w:hAnsiTheme="minorHAnsi" w:cstheme="minorHAnsi"/>
          <w:color w:val="auto"/>
          <w:szCs w:val="22"/>
        </w:rPr>
        <w:t xml:space="preserve"> </w:t>
      </w:r>
      <w:r w:rsidRPr="003438F3">
        <w:rPr>
          <w:rFonts w:asciiTheme="minorHAnsi" w:hAnsiTheme="minorHAnsi" w:cstheme="minorHAnsi"/>
          <w:color w:val="auto"/>
          <w:szCs w:val="22"/>
        </w:rPr>
        <w:t>following dimensions: Course, Department, Student, Term, Classroom, and Instructor. There will be a single fact</w:t>
      </w:r>
      <w:r>
        <w:rPr>
          <w:rFonts w:asciiTheme="minorHAnsi" w:hAnsiTheme="minorHAnsi" w:cstheme="minorHAnsi"/>
          <w:color w:val="auto"/>
          <w:szCs w:val="22"/>
        </w:rPr>
        <w:t xml:space="preserve"> </w:t>
      </w:r>
      <w:r w:rsidRPr="003438F3">
        <w:rPr>
          <w:rFonts w:asciiTheme="minorHAnsi" w:hAnsiTheme="minorHAnsi" w:cstheme="minorHAnsi"/>
          <w:color w:val="auto"/>
          <w:szCs w:val="22"/>
        </w:rPr>
        <w:t xml:space="preserve">measurement column, </w:t>
      </w:r>
      <w:proofErr w:type="spellStart"/>
      <w:r w:rsidRPr="003438F3">
        <w:rPr>
          <w:rFonts w:asciiTheme="minorHAnsi" w:hAnsiTheme="minorHAnsi" w:cstheme="minorHAnsi"/>
          <w:color w:val="auto"/>
          <w:szCs w:val="22"/>
        </w:rPr>
        <w:t>EnrollmentCount</w:t>
      </w:r>
      <w:proofErr w:type="spellEnd"/>
      <w:r w:rsidRPr="003438F3">
        <w:rPr>
          <w:rFonts w:asciiTheme="minorHAnsi" w:hAnsiTheme="minorHAnsi" w:cstheme="minorHAnsi"/>
          <w:color w:val="auto"/>
          <w:szCs w:val="22"/>
        </w:rPr>
        <w:t>. Its value will always be equal to 1.</w:t>
      </w:r>
    </w:p>
    <w:p w:rsidR="00AF18B6" w:rsidRPr="003438F3" w:rsidRDefault="00AF18B6" w:rsidP="00AF18B6">
      <w:pPr>
        <w:pStyle w:val="BodyText"/>
        <w:ind w:left="360"/>
        <w:rPr>
          <w:rFonts w:asciiTheme="minorHAnsi" w:hAnsiTheme="minorHAnsi" w:cstheme="minorHAnsi"/>
          <w:color w:val="auto"/>
          <w:szCs w:val="22"/>
        </w:rPr>
      </w:pPr>
      <w:r w:rsidRPr="003438F3">
        <w:rPr>
          <w:rFonts w:asciiTheme="minorHAnsi" w:hAnsiTheme="minorHAnsi" w:cstheme="minorHAnsi"/>
          <w:color w:val="auto"/>
          <w:szCs w:val="22"/>
        </w:rPr>
        <w:t>We are considering several options for dealing with the Instructor dimension. Interesting attributes of instructors</w:t>
      </w:r>
      <w:r>
        <w:rPr>
          <w:rFonts w:asciiTheme="minorHAnsi" w:hAnsiTheme="minorHAnsi" w:cstheme="minorHAnsi"/>
          <w:color w:val="auto"/>
          <w:szCs w:val="22"/>
        </w:rPr>
        <w:t xml:space="preserve"> </w:t>
      </w:r>
      <w:r w:rsidRPr="003438F3">
        <w:rPr>
          <w:rFonts w:asciiTheme="minorHAnsi" w:hAnsiTheme="minorHAnsi" w:cstheme="minorHAnsi"/>
          <w:color w:val="auto"/>
          <w:szCs w:val="22"/>
        </w:rPr>
        <w:t xml:space="preserve">include FirstName, </w:t>
      </w:r>
      <w:proofErr w:type="spellStart"/>
      <w:r w:rsidRPr="003438F3">
        <w:rPr>
          <w:rFonts w:asciiTheme="minorHAnsi" w:hAnsiTheme="minorHAnsi" w:cstheme="minorHAnsi"/>
          <w:color w:val="auto"/>
          <w:szCs w:val="22"/>
        </w:rPr>
        <w:t>LastName</w:t>
      </w:r>
      <w:proofErr w:type="spellEnd"/>
      <w:r w:rsidRPr="003438F3">
        <w:rPr>
          <w:rFonts w:asciiTheme="minorHAnsi" w:hAnsiTheme="minorHAnsi" w:cstheme="minorHAnsi"/>
          <w:color w:val="auto"/>
          <w:szCs w:val="22"/>
        </w:rPr>
        <w:t xml:space="preserve">, Title (e.g. Assistant Professor), Department, and </w:t>
      </w:r>
      <w:proofErr w:type="spellStart"/>
      <w:r w:rsidRPr="003438F3">
        <w:rPr>
          <w:rFonts w:asciiTheme="minorHAnsi" w:hAnsiTheme="minorHAnsi" w:cstheme="minorHAnsi"/>
          <w:color w:val="auto"/>
          <w:szCs w:val="22"/>
        </w:rPr>
        <w:t>TenuredFlag</w:t>
      </w:r>
      <w:proofErr w:type="spellEnd"/>
      <w:r w:rsidRPr="003438F3">
        <w:rPr>
          <w:rFonts w:asciiTheme="minorHAnsi" w:hAnsiTheme="minorHAnsi" w:cstheme="minorHAnsi"/>
          <w:color w:val="auto"/>
          <w:szCs w:val="22"/>
        </w:rPr>
        <w:t>. The difficulty is that a</w:t>
      </w:r>
      <w:r>
        <w:rPr>
          <w:rFonts w:asciiTheme="minorHAnsi" w:hAnsiTheme="minorHAnsi" w:cstheme="minorHAnsi"/>
          <w:color w:val="auto"/>
          <w:szCs w:val="22"/>
        </w:rPr>
        <w:t xml:space="preserve"> </w:t>
      </w:r>
      <w:r w:rsidRPr="003438F3">
        <w:rPr>
          <w:rFonts w:asciiTheme="minorHAnsi" w:hAnsiTheme="minorHAnsi" w:cstheme="minorHAnsi"/>
          <w:color w:val="auto"/>
          <w:szCs w:val="22"/>
        </w:rPr>
        <w:t xml:space="preserve">few courses (less than 5%) have multiple instructors. </w:t>
      </w:r>
      <w:proofErr w:type="gramStart"/>
      <w:r w:rsidRPr="003438F3">
        <w:rPr>
          <w:rFonts w:asciiTheme="minorHAnsi" w:hAnsiTheme="minorHAnsi" w:cstheme="minorHAnsi"/>
          <w:color w:val="auto"/>
          <w:szCs w:val="22"/>
        </w:rPr>
        <w:t>Thus</w:t>
      </w:r>
      <w:proofErr w:type="gramEnd"/>
      <w:r w:rsidRPr="003438F3">
        <w:rPr>
          <w:rFonts w:asciiTheme="minorHAnsi" w:hAnsiTheme="minorHAnsi" w:cstheme="minorHAnsi"/>
          <w:color w:val="auto"/>
          <w:szCs w:val="22"/>
        </w:rPr>
        <w:t xml:space="preserve"> it appears we cannot include the Instructor dimension in</w:t>
      </w:r>
      <w:r>
        <w:rPr>
          <w:rFonts w:asciiTheme="minorHAnsi" w:hAnsiTheme="minorHAnsi" w:cstheme="minorHAnsi"/>
          <w:color w:val="auto"/>
          <w:szCs w:val="22"/>
        </w:rPr>
        <w:t xml:space="preserve"> </w:t>
      </w:r>
      <w:r w:rsidRPr="003438F3">
        <w:rPr>
          <w:rFonts w:asciiTheme="minorHAnsi" w:hAnsiTheme="minorHAnsi" w:cstheme="minorHAnsi"/>
          <w:color w:val="auto"/>
          <w:szCs w:val="22"/>
        </w:rPr>
        <w:t>the fact table because it doesn’t match the intended grain. Here are the options under consideration:</w:t>
      </w:r>
    </w:p>
    <w:p w:rsidR="00AF18B6" w:rsidRPr="003438F3" w:rsidRDefault="00AF18B6" w:rsidP="00AF18B6">
      <w:pPr>
        <w:pStyle w:val="BodyText"/>
        <w:ind w:left="360"/>
        <w:rPr>
          <w:rFonts w:asciiTheme="minorHAnsi" w:hAnsiTheme="minorHAnsi" w:cstheme="minorHAnsi"/>
          <w:color w:val="auto"/>
          <w:szCs w:val="22"/>
        </w:rPr>
      </w:pPr>
      <w:r w:rsidRPr="003438F3">
        <w:rPr>
          <w:rFonts w:asciiTheme="minorHAnsi" w:hAnsiTheme="minorHAnsi" w:cstheme="minorHAnsi"/>
          <w:color w:val="auto"/>
          <w:szCs w:val="22"/>
        </w:rPr>
        <w:t>Option</w:t>
      </w:r>
      <w:r>
        <w:rPr>
          <w:rFonts w:asciiTheme="minorHAnsi" w:hAnsiTheme="minorHAnsi" w:cstheme="minorHAnsi"/>
          <w:color w:val="auto"/>
          <w:szCs w:val="22"/>
        </w:rPr>
        <w:t xml:space="preserve"> </w:t>
      </w:r>
      <w:r w:rsidRPr="003438F3">
        <w:rPr>
          <w:rFonts w:asciiTheme="minorHAnsi" w:hAnsiTheme="minorHAnsi" w:cstheme="minorHAnsi"/>
          <w:color w:val="auto"/>
          <w:szCs w:val="22"/>
        </w:rPr>
        <w:t>A</w:t>
      </w:r>
    </w:p>
    <w:p w:rsidR="00AF18B6" w:rsidRDefault="00AF18B6" w:rsidP="00AF18B6">
      <w:pPr>
        <w:pStyle w:val="BodyText"/>
        <w:ind w:left="360"/>
        <w:rPr>
          <w:rFonts w:asciiTheme="minorHAnsi" w:hAnsiTheme="minorHAnsi" w:cstheme="minorHAnsi"/>
          <w:color w:val="auto"/>
          <w:szCs w:val="22"/>
        </w:rPr>
      </w:pPr>
      <w:r w:rsidRPr="003438F3">
        <w:rPr>
          <w:rFonts w:asciiTheme="minorHAnsi" w:hAnsiTheme="minorHAnsi" w:cstheme="minorHAnsi"/>
          <w:color w:val="auto"/>
          <w:szCs w:val="22"/>
        </w:rPr>
        <w:t>Modify</w:t>
      </w:r>
      <w:r>
        <w:rPr>
          <w:rFonts w:asciiTheme="minorHAnsi" w:hAnsiTheme="minorHAnsi" w:cstheme="minorHAnsi"/>
          <w:color w:val="auto"/>
          <w:szCs w:val="22"/>
        </w:rPr>
        <w:t xml:space="preserve"> </w:t>
      </w:r>
      <w:r w:rsidRPr="003438F3">
        <w:rPr>
          <w:rFonts w:asciiTheme="minorHAnsi" w:hAnsiTheme="minorHAnsi" w:cstheme="minorHAnsi"/>
          <w:color w:val="auto"/>
          <w:szCs w:val="22"/>
        </w:rPr>
        <w:t>the</w:t>
      </w:r>
      <w:r>
        <w:rPr>
          <w:rFonts w:asciiTheme="minorHAnsi" w:hAnsiTheme="minorHAnsi" w:cstheme="minorHAnsi"/>
          <w:color w:val="auto"/>
          <w:szCs w:val="22"/>
        </w:rPr>
        <w:t xml:space="preserve"> </w:t>
      </w:r>
      <w:r w:rsidRPr="003438F3">
        <w:rPr>
          <w:rFonts w:asciiTheme="minorHAnsi" w:hAnsiTheme="minorHAnsi" w:cstheme="minorHAnsi"/>
          <w:color w:val="auto"/>
          <w:szCs w:val="22"/>
        </w:rPr>
        <w:t>Instructor</w:t>
      </w:r>
      <w:r>
        <w:rPr>
          <w:rFonts w:asciiTheme="minorHAnsi" w:hAnsiTheme="minorHAnsi" w:cstheme="minorHAnsi"/>
          <w:color w:val="auto"/>
          <w:szCs w:val="22"/>
        </w:rPr>
        <w:t xml:space="preserve"> </w:t>
      </w:r>
      <w:r w:rsidRPr="003438F3">
        <w:rPr>
          <w:rFonts w:asciiTheme="minorHAnsi" w:hAnsiTheme="minorHAnsi" w:cstheme="minorHAnsi"/>
          <w:color w:val="auto"/>
          <w:szCs w:val="22"/>
        </w:rPr>
        <w:t>dimension</w:t>
      </w:r>
      <w:r>
        <w:rPr>
          <w:rFonts w:asciiTheme="minorHAnsi" w:hAnsiTheme="minorHAnsi" w:cstheme="minorHAnsi"/>
          <w:color w:val="auto"/>
          <w:szCs w:val="22"/>
        </w:rPr>
        <w:t xml:space="preserve"> </w:t>
      </w:r>
      <w:r w:rsidRPr="003438F3">
        <w:rPr>
          <w:rFonts w:asciiTheme="minorHAnsi" w:hAnsiTheme="minorHAnsi" w:cstheme="minorHAnsi"/>
          <w:color w:val="auto"/>
          <w:szCs w:val="22"/>
        </w:rPr>
        <w:t>by</w:t>
      </w:r>
      <w:r>
        <w:rPr>
          <w:rFonts w:asciiTheme="minorHAnsi" w:hAnsiTheme="minorHAnsi" w:cstheme="minorHAnsi"/>
          <w:color w:val="auto"/>
          <w:szCs w:val="22"/>
        </w:rPr>
        <w:t xml:space="preserve"> </w:t>
      </w:r>
      <w:r w:rsidRPr="003438F3">
        <w:rPr>
          <w:rFonts w:asciiTheme="minorHAnsi" w:hAnsiTheme="minorHAnsi" w:cstheme="minorHAnsi"/>
          <w:color w:val="auto"/>
          <w:szCs w:val="22"/>
        </w:rPr>
        <w:t>adding</w:t>
      </w:r>
      <w:r>
        <w:rPr>
          <w:rFonts w:asciiTheme="minorHAnsi" w:hAnsiTheme="minorHAnsi" w:cstheme="minorHAnsi"/>
          <w:color w:val="auto"/>
          <w:szCs w:val="22"/>
        </w:rPr>
        <w:t xml:space="preserve"> </w:t>
      </w:r>
      <w:r w:rsidRPr="003438F3">
        <w:rPr>
          <w:rFonts w:asciiTheme="minorHAnsi" w:hAnsiTheme="minorHAnsi" w:cstheme="minorHAnsi"/>
          <w:color w:val="auto"/>
          <w:szCs w:val="22"/>
        </w:rPr>
        <w:t>special</w:t>
      </w:r>
      <w:r>
        <w:rPr>
          <w:rFonts w:asciiTheme="minorHAnsi" w:hAnsiTheme="minorHAnsi" w:cstheme="minorHAnsi"/>
          <w:color w:val="auto"/>
          <w:szCs w:val="22"/>
        </w:rPr>
        <w:t xml:space="preserve"> </w:t>
      </w:r>
      <w:r w:rsidRPr="003438F3">
        <w:rPr>
          <w:rFonts w:asciiTheme="minorHAnsi" w:hAnsiTheme="minorHAnsi" w:cstheme="minorHAnsi"/>
          <w:color w:val="auto"/>
          <w:szCs w:val="22"/>
        </w:rPr>
        <w:t>rows</w:t>
      </w:r>
      <w:r>
        <w:rPr>
          <w:rFonts w:asciiTheme="minorHAnsi" w:hAnsiTheme="minorHAnsi" w:cstheme="minorHAnsi"/>
          <w:color w:val="auto"/>
          <w:szCs w:val="22"/>
        </w:rPr>
        <w:t xml:space="preserve"> </w:t>
      </w:r>
      <w:r w:rsidRPr="003438F3">
        <w:rPr>
          <w:rFonts w:asciiTheme="minorHAnsi" w:hAnsiTheme="minorHAnsi" w:cstheme="minorHAnsi"/>
          <w:color w:val="auto"/>
          <w:szCs w:val="22"/>
        </w:rPr>
        <w:t>representing</w:t>
      </w:r>
      <w:r>
        <w:rPr>
          <w:rFonts w:asciiTheme="minorHAnsi" w:hAnsiTheme="minorHAnsi" w:cstheme="minorHAnsi"/>
          <w:color w:val="auto"/>
          <w:szCs w:val="22"/>
        </w:rPr>
        <w:t xml:space="preserve"> </w:t>
      </w:r>
      <w:r w:rsidRPr="003438F3">
        <w:rPr>
          <w:rFonts w:asciiTheme="minorHAnsi" w:hAnsiTheme="minorHAnsi" w:cstheme="minorHAnsi"/>
          <w:color w:val="auto"/>
          <w:szCs w:val="22"/>
        </w:rPr>
        <w:t>instructor</w:t>
      </w:r>
      <w:r>
        <w:rPr>
          <w:rFonts w:asciiTheme="minorHAnsi" w:hAnsiTheme="minorHAnsi" w:cstheme="minorHAnsi"/>
          <w:color w:val="auto"/>
          <w:szCs w:val="22"/>
        </w:rPr>
        <w:t xml:space="preserve"> </w:t>
      </w:r>
      <w:r w:rsidRPr="003438F3">
        <w:rPr>
          <w:rFonts w:asciiTheme="minorHAnsi" w:hAnsiTheme="minorHAnsi" w:cstheme="minorHAnsi"/>
          <w:color w:val="auto"/>
          <w:szCs w:val="22"/>
        </w:rPr>
        <w:t>teams.</w:t>
      </w:r>
      <w:r>
        <w:rPr>
          <w:rFonts w:asciiTheme="minorHAnsi" w:hAnsiTheme="minorHAnsi" w:cstheme="minorHAnsi"/>
          <w:color w:val="auto"/>
          <w:szCs w:val="22"/>
        </w:rPr>
        <w:t xml:space="preserve"> </w:t>
      </w:r>
      <w:r w:rsidRPr="003438F3">
        <w:rPr>
          <w:rFonts w:asciiTheme="minorHAnsi" w:hAnsiTheme="minorHAnsi" w:cstheme="minorHAnsi"/>
          <w:color w:val="auto"/>
          <w:szCs w:val="22"/>
        </w:rPr>
        <w:t>For</w:t>
      </w:r>
      <w:r>
        <w:rPr>
          <w:rFonts w:asciiTheme="minorHAnsi" w:hAnsiTheme="minorHAnsi" w:cstheme="minorHAnsi"/>
          <w:color w:val="auto"/>
          <w:szCs w:val="22"/>
        </w:rPr>
        <w:t xml:space="preserve"> </w:t>
      </w:r>
      <w:r w:rsidRPr="003438F3">
        <w:rPr>
          <w:rFonts w:asciiTheme="minorHAnsi" w:hAnsiTheme="minorHAnsi" w:cstheme="minorHAnsi"/>
          <w:color w:val="auto"/>
          <w:szCs w:val="22"/>
        </w:rPr>
        <w:t>example,</w:t>
      </w:r>
      <w:r>
        <w:rPr>
          <w:rFonts w:asciiTheme="minorHAnsi" w:hAnsiTheme="minorHAnsi" w:cstheme="minorHAnsi"/>
          <w:color w:val="auto"/>
          <w:szCs w:val="22"/>
        </w:rPr>
        <w:t xml:space="preserve"> </w:t>
      </w:r>
      <w:r w:rsidRPr="003438F3">
        <w:rPr>
          <w:rFonts w:asciiTheme="minorHAnsi" w:hAnsiTheme="minorHAnsi" w:cstheme="minorHAnsi"/>
          <w:color w:val="auto"/>
          <w:szCs w:val="22"/>
        </w:rPr>
        <w:t>CS276a</w:t>
      </w:r>
      <w:r>
        <w:rPr>
          <w:rFonts w:asciiTheme="minorHAnsi" w:hAnsiTheme="minorHAnsi" w:cstheme="minorHAnsi"/>
          <w:color w:val="auto"/>
          <w:szCs w:val="22"/>
        </w:rPr>
        <w:t xml:space="preserve"> </w:t>
      </w:r>
      <w:r w:rsidRPr="003438F3">
        <w:rPr>
          <w:rFonts w:asciiTheme="minorHAnsi" w:hAnsiTheme="minorHAnsi" w:cstheme="minorHAnsi"/>
          <w:color w:val="auto"/>
          <w:szCs w:val="22"/>
        </w:rPr>
        <w:t>is taught by</w:t>
      </w:r>
      <w:r>
        <w:rPr>
          <w:rFonts w:asciiTheme="minorHAnsi" w:hAnsiTheme="minorHAnsi" w:cstheme="minorHAnsi"/>
          <w:color w:val="auto"/>
          <w:szCs w:val="22"/>
        </w:rPr>
        <w:t xml:space="preserve"> </w:t>
      </w:r>
      <w:r w:rsidRPr="003438F3">
        <w:rPr>
          <w:rFonts w:asciiTheme="minorHAnsi" w:hAnsiTheme="minorHAnsi" w:cstheme="minorHAnsi"/>
          <w:color w:val="auto"/>
          <w:szCs w:val="22"/>
        </w:rPr>
        <w:t>Manning and Raghavan, so there will be an Instructor row representing “Manning/Raghavan” (as well as separate</w:t>
      </w:r>
      <w:r>
        <w:rPr>
          <w:rFonts w:asciiTheme="minorHAnsi" w:hAnsiTheme="minorHAnsi" w:cstheme="minorHAnsi"/>
          <w:color w:val="auto"/>
          <w:szCs w:val="22"/>
        </w:rPr>
        <w:t xml:space="preserve"> </w:t>
      </w:r>
      <w:r w:rsidRPr="003438F3">
        <w:rPr>
          <w:rFonts w:asciiTheme="minorHAnsi" w:hAnsiTheme="minorHAnsi" w:cstheme="minorHAnsi"/>
          <w:color w:val="auto"/>
          <w:szCs w:val="22"/>
        </w:rPr>
        <w:t>rows for Manning and Raghavan, assuming that they sometimes teach courses as sole instructors</w:t>
      </w:r>
      <w:proofErr w:type="gramStart"/>
      <w:r w:rsidRPr="003438F3">
        <w:rPr>
          <w:rFonts w:asciiTheme="minorHAnsi" w:hAnsiTheme="minorHAnsi" w:cstheme="minorHAnsi"/>
          <w:color w:val="auto"/>
          <w:szCs w:val="22"/>
        </w:rPr>
        <w:t>).In</w:t>
      </w:r>
      <w:proofErr w:type="gramEnd"/>
      <w:r w:rsidRPr="003438F3">
        <w:rPr>
          <w:rFonts w:asciiTheme="minorHAnsi" w:hAnsiTheme="minorHAnsi" w:cstheme="minorHAnsi"/>
          <w:color w:val="auto"/>
          <w:szCs w:val="22"/>
        </w:rPr>
        <w:t xml:space="preserve"> this way, the</w:t>
      </w:r>
      <w:r>
        <w:rPr>
          <w:rFonts w:asciiTheme="minorHAnsi" w:hAnsiTheme="minorHAnsi" w:cstheme="minorHAnsi"/>
          <w:color w:val="auto"/>
          <w:szCs w:val="22"/>
        </w:rPr>
        <w:t xml:space="preserve"> </w:t>
      </w:r>
      <w:r w:rsidRPr="003438F3">
        <w:rPr>
          <w:rFonts w:asciiTheme="minorHAnsi" w:hAnsiTheme="minorHAnsi" w:cstheme="minorHAnsi"/>
          <w:color w:val="auto"/>
          <w:szCs w:val="22"/>
        </w:rPr>
        <w:t>Instructor dimension becomes true to the grain and we can include it in the fact table.</w:t>
      </w:r>
    </w:p>
    <w:p w:rsidR="00AF18B6" w:rsidRPr="003438F3" w:rsidRDefault="00AF18B6" w:rsidP="00AF18B6">
      <w:pPr>
        <w:pStyle w:val="BodyText"/>
        <w:ind w:left="360"/>
        <w:rPr>
          <w:rFonts w:asciiTheme="minorHAnsi" w:hAnsiTheme="minorHAnsi" w:cstheme="minorHAnsi"/>
          <w:color w:val="auto"/>
          <w:szCs w:val="22"/>
        </w:rPr>
      </w:pPr>
      <w:r w:rsidRPr="003438F3">
        <w:rPr>
          <w:rFonts w:asciiTheme="minorHAnsi" w:hAnsiTheme="minorHAnsi" w:cstheme="minorHAnsi"/>
          <w:color w:val="auto"/>
          <w:szCs w:val="22"/>
        </w:rPr>
        <w:t>Option B</w:t>
      </w:r>
    </w:p>
    <w:p w:rsidR="00AF18B6" w:rsidRDefault="00AF18B6" w:rsidP="00AF18B6">
      <w:pPr>
        <w:pStyle w:val="BodyText"/>
        <w:ind w:left="360"/>
        <w:rPr>
          <w:rFonts w:asciiTheme="minorHAnsi" w:hAnsiTheme="minorHAnsi" w:cstheme="minorHAnsi"/>
          <w:color w:val="auto"/>
          <w:szCs w:val="22"/>
        </w:rPr>
      </w:pPr>
      <w:r w:rsidRPr="003438F3">
        <w:rPr>
          <w:rFonts w:asciiTheme="minorHAnsi" w:hAnsiTheme="minorHAnsi" w:cstheme="minorHAnsi"/>
          <w:color w:val="auto"/>
          <w:szCs w:val="22"/>
        </w:rPr>
        <w:t>Change the grain of the fact table to be one row per student enrolment per course per instructor. For example, there</w:t>
      </w:r>
      <w:r>
        <w:rPr>
          <w:rFonts w:asciiTheme="minorHAnsi" w:hAnsiTheme="minorHAnsi" w:cstheme="minorHAnsi"/>
          <w:color w:val="auto"/>
          <w:szCs w:val="22"/>
        </w:rPr>
        <w:t xml:space="preserve"> </w:t>
      </w:r>
      <w:r w:rsidRPr="003438F3">
        <w:rPr>
          <w:rFonts w:asciiTheme="minorHAnsi" w:hAnsiTheme="minorHAnsi" w:cstheme="minorHAnsi"/>
          <w:color w:val="auto"/>
          <w:szCs w:val="22"/>
        </w:rPr>
        <w:t>will be two fact rows for each student enrolled in CS 276a, one that points to Manning as an instructor and one that</w:t>
      </w:r>
      <w:r>
        <w:rPr>
          <w:rFonts w:asciiTheme="minorHAnsi" w:hAnsiTheme="minorHAnsi" w:cstheme="minorHAnsi"/>
          <w:color w:val="auto"/>
          <w:szCs w:val="22"/>
        </w:rPr>
        <w:t xml:space="preserve"> </w:t>
      </w:r>
      <w:r w:rsidRPr="003438F3">
        <w:rPr>
          <w:rFonts w:asciiTheme="minorHAnsi" w:hAnsiTheme="minorHAnsi" w:cstheme="minorHAnsi"/>
          <w:color w:val="auto"/>
          <w:szCs w:val="22"/>
        </w:rPr>
        <w:t>points to Raghavan. However, each of the two rows will have a value of 0.5 in the Enrolment</w:t>
      </w:r>
      <w:r>
        <w:rPr>
          <w:rFonts w:asciiTheme="minorHAnsi" w:hAnsiTheme="minorHAnsi" w:cstheme="minorHAnsi"/>
          <w:color w:val="auto"/>
          <w:szCs w:val="22"/>
        </w:rPr>
        <w:t xml:space="preserve"> </w:t>
      </w:r>
      <w:r w:rsidRPr="003438F3">
        <w:rPr>
          <w:rFonts w:asciiTheme="minorHAnsi" w:hAnsiTheme="minorHAnsi" w:cstheme="minorHAnsi"/>
          <w:color w:val="auto"/>
          <w:szCs w:val="22"/>
        </w:rPr>
        <w:t>Count field instead of</w:t>
      </w:r>
      <w:r>
        <w:rPr>
          <w:rFonts w:asciiTheme="minorHAnsi" w:hAnsiTheme="minorHAnsi" w:cstheme="minorHAnsi"/>
          <w:color w:val="auto"/>
          <w:szCs w:val="22"/>
        </w:rPr>
        <w:t xml:space="preserve"> </w:t>
      </w:r>
      <w:r w:rsidRPr="003438F3">
        <w:rPr>
          <w:rFonts w:asciiTheme="minorHAnsi" w:hAnsiTheme="minorHAnsi" w:cstheme="minorHAnsi"/>
          <w:color w:val="auto"/>
          <w:szCs w:val="22"/>
        </w:rPr>
        <w:t>a value of 1, to allow the fact to aggregate properly. (Enrolments are “allocated” equally among the multiple instructors.)</w:t>
      </w:r>
    </w:p>
    <w:p w:rsidR="00AF18B6" w:rsidRPr="003438F3" w:rsidRDefault="00AF18B6" w:rsidP="00AF18B6">
      <w:pPr>
        <w:pStyle w:val="BodyText"/>
        <w:ind w:left="360"/>
        <w:rPr>
          <w:rFonts w:asciiTheme="minorHAnsi" w:hAnsiTheme="minorHAnsi" w:cstheme="minorHAnsi"/>
          <w:color w:val="auto"/>
          <w:szCs w:val="22"/>
        </w:rPr>
      </w:pPr>
      <w:r w:rsidRPr="003438F3">
        <w:rPr>
          <w:rFonts w:asciiTheme="minorHAnsi" w:hAnsiTheme="minorHAnsi" w:cstheme="minorHAnsi"/>
          <w:color w:val="auto"/>
          <w:szCs w:val="22"/>
        </w:rPr>
        <w:t>Option C</w:t>
      </w:r>
    </w:p>
    <w:p w:rsidR="00AF18B6" w:rsidRPr="003438F3" w:rsidRDefault="00AF18B6" w:rsidP="00AF18B6">
      <w:pPr>
        <w:pStyle w:val="BodyText"/>
        <w:ind w:left="360"/>
        <w:rPr>
          <w:rFonts w:asciiTheme="minorHAnsi" w:hAnsiTheme="minorHAnsi" w:cstheme="minorHAnsi"/>
          <w:color w:val="auto"/>
          <w:szCs w:val="22"/>
        </w:rPr>
      </w:pPr>
      <w:r w:rsidRPr="003438F3">
        <w:rPr>
          <w:rFonts w:asciiTheme="minorHAnsi" w:hAnsiTheme="minorHAnsi" w:cstheme="minorHAnsi"/>
          <w:color w:val="auto"/>
          <w:szCs w:val="22"/>
        </w:rPr>
        <w:t>Create two fact tables. The first has the grain of one row per student enrolment per course and doesn’t include the</w:t>
      </w:r>
      <w:r>
        <w:rPr>
          <w:rFonts w:asciiTheme="minorHAnsi" w:hAnsiTheme="minorHAnsi" w:cstheme="minorHAnsi"/>
          <w:color w:val="auto"/>
          <w:szCs w:val="22"/>
        </w:rPr>
        <w:t xml:space="preserve"> </w:t>
      </w:r>
      <w:r w:rsidRPr="003438F3">
        <w:rPr>
          <w:rFonts w:asciiTheme="minorHAnsi" w:hAnsiTheme="minorHAnsi" w:cstheme="minorHAnsi"/>
          <w:color w:val="auto"/>
          <w:szCs w:val="22"/>
        </w:rPr>
        <w:t>Instructor dimension. The second has the grain of one row per student enrolment per course per instructor and</w:t>
      </w:r>
      <w:r>
        <w:rPr>
          <w:rFonts w:asciiTheme="minorHAnsi" w:hAnsiTheme="minorHAnsi" w:cstheme="minorHAnsi"/>
          <w:color w:val="auto"/>
          <w:szCs w:val="22"/>
        </w:rPr>
        <w:t xml:space="preserve"> </w:t>
      </w:r>
      <w:r w:rsidRPr="003438F3">
        <w:rPr>
          <w:rFonts w:asciiTheme="minorHAnsi" w:hAnsiTheme="minorHAnsi" w:cstheme="minorHAnsi"/>
          <w:color w:val="auto"/>
          <w:szCs w:val="22"/>
        </w:rPr>
        <w:t>includes the instructor dimension (as well as all the other dimensions). Unlike Option B, the value of</w:t>
      </w:r>
      <w:r>
        <w:rPr>
          <w:rFonts w:asciiTheme="minorHAnsi" w:hAnsiTheme="minorHAnsi" w:cstheme="minorHAnsi"/>
          <w:color w:val="auto"/>
          <w:szCs w:val="22"/>
        </w:rPr>
        <w:t xml:space="preserve"> </w:t>
      </w:r>
      <w:r w:rsidRPr="003438F3">
        <w:rPr>
          <w:rFonts w:asciiTheme="minorHAnsi" w:hAnsiTheme="minorHAnsi" w:cstheme="minorHAnsi"/>
          <w:color w:val="auto"/>
          <w:szCs w:val="22"/>
        </w:rPr>
        <w:t>Enrolment</w:t>
      </w:r>
      <w:r>
        <w:rPr>
          <w:rFonts w:asciiTheme="minorHAnsi" w:hAnsiTheme="minorHAnsi" w:cstheme="minorHAnsi"/>
          <w:color w:val="auto"/>
          <w:szCs w:val="22"/>
        </w:rPr>
        <w:t xml:space="preserve"> </w:t>
      </w:r>
      <w:r w:rsidRPr="003438F3">
        <w:rPr>
          <w:rFonts w:asciiTheme="minorHAnsi" w:hAnsiTheme="minorHAnsi" w:cstheme="minorHAnsi"/>
          <w:color w:val="auto"/>
          <w:szCs w:val="22"/>
        </w:rPr>
        <w:t>Count will be 1 for all rows in the second fact. Tell warehouse users to use the second fact table for</w:t>
      </w:r>
    </w:p>
    <w:p w:rsidR="00AF18B6" w:rsidRPr="003438F3" w:rsidRDefault="00AF18B6" w:rsidP="00AF18B6">
      <w:pPr>
        <w:pStyle w:val="BodyText"/>
        <w:ind w:left="360"/>
        <w:rPr>
          <w:rFonts w:asciiTheme="minorHAnsi" w:hAnsiTheme="minorHAnsi" w:cstheme="minorHAnsi"/>
          <w:color w:val="auto"/>
          <w:szCs w:val="22"/>
        </w:rPr>
      </w:pPr>
      <w:r w:rsidRPr="003438F3">
        <w:rPr>
          <w:rFonts w:asciiTheme="minorHAnsi" w:hAnsiTheme="minorHAnsi" w:cstheme="minorHAnsi"/>
          <w:color w:val="auto"/>
          <w:szCs w:val="22"/>
        </w:rPr>
        <w:t>queries involving attributes of the instructor dimension and the first fact table for all other queries.</w:t>
      </w:r>
    </w:p>
    <w:p w:rsidR="00AF18B6" w:rsidRPr="003438F3" w:rsidRDefault="00AF18B6" w:rsidP="00AF18B6">
      <w:pPr>
        <w:pStyle w:val="BodyText"/>
        <w:ind w:left="360"/>
        <w:rPr>
          <w:rFonts w:asciiTheme="minorHAnsi" w:hAnsiTheme="minorHAnsi" w:cstheme="minorHAnsi"/>
          <w:color w:val="auto"/>
          <w:szCs w:val="22"/>
        </w:rPr>
      </w:pPr>
      <w:r w:rsidRPr="003438F3">
        <w:rPr>
          <w:rFonts w:asciiTheme="minorHAnsi" w:hAnsiTheme="minorHAnsi" w:cstheme="minorHAnsi"/>
          <w:color w:val="auto"/>
          <w:szCs w:val="22"/>
        </w:rPr>
        <w:t>Please answer the following questions.</w:t>
      </w:r>
    </w:p>
    <w:p w:rsidR="00AF18B6" w:rsidRPr="003438F3" w:rsidRDefault="00AF18B6" w:rsidP="00AF18B6">
      <w:pPr>
        <w:pStyle w:val="BodyText"/>
        <w:ind w:left="360"/>
        <w:rPr>
          <w:rFonts w:asciiTheme="minorHAnsi" w:hAnsiTheme="minorHAnsi" w:cstheme="minorHAnsi"/>
          <w:color w:val="auto"/>
          <w:szCs w:val="22"/>
        </w:rPr>
      </w:pPr>
      <w:r w:rsidRPr="003438F3">
        <w:rPr>
          <w:rFonts w:asciiTheme="minorHAnsi" w:hAnsiTheme="minorHAnsi" w:cstheme="minorHAnsi"/>
          <w:color w:val="auto"/>
          <w:szCs w:val="22"/>
        </w:rPr>
        <w:t>Question 1. What are the strengths and weaknesses of each option?</w:t>
      </w:r>
    </w:p>
    <w:p w:rsidR="00AF18B6" w:rsidRPr="003438F3" w:rsidRDefault="00AF18B6" w:rsidP="00AF18B6">
      <w:pPr>
        <w:pStyle w:val="BodyText"/>
        <w:ind w:left="360"/>
        <w:rPr>
          <w:rFonts w:asciiTheme="minorHAnsi" w:hAnsiTheme="minorHAnsi" w:cstheme="minorHAnsi"/>
          <w:color w:val="auto"/>
          <w:szCs w:val="22"/>
        </w:rPr>
      </w:pPr>
      <w:r w:rsidRPr="003438F3">
        <w:rPr>
          <w:rFonts w:asciiTheme="minorHAnsi" w:hAnsiTheme="minorHAnsi" w:cstheme="minorHAnsi"/>
          <w:color w:val="auto"/>
          <w:szCs w:val="22"/>
        </w:rPr>
        <w:t>Question 2. Which option would you choose and why?</w:t>
      </w:r>
    </w:p>
    <w:p w:rsidR="00AF18B6" w:rsidRPr="003438F3" w:rsidRDefault="00AF18B6" w:rsidP="00AF18B6">
      <w:pPr>
        <w:pStyle w:val="BodyText"/>
        <w:ind w:left="360"/>
        <w:rPr>
          <w:rFonts w:asciiTheme="minorHAnsi" w:hAnsiTheme="minorHAnsi" w:cstheme="minorHAnsi"/>
          <w:color w:val="auto"/>
          <w:szCs w:val="22"/>
        </w:rPr>
      </w:pPr>
      <w:r w:rsidRPr="003438F3">
        <w:rPr>
          <w:rFonts w:asciiTheme="minorHAnsi" w:hAnsiTheme="minorHAnsi" w:cstheme="minorHAnsi"/>
          <w:color w:val="auto"/>
          <w:szCs w:val="22"/>
        </w:rPr>
        <w:lastRenderedPageBreak/>
        <w:t>Question 3. Would your answer to Question 2 be different if the majority of classes had multiple instructors? How</w:t>
      </w:r>
      <w:r w:rsidRPr="00AF18B6">
        <w:rPr>
          <w:rFonts w:asciiTheme="minorHAnsi" w:hAnsiTheme="minorHAnsi" w:cstheme="minorHAnsi"/>
          <w:color w:val="auto"/>
          <w:szCs w:val="22"/>
        </w:rPr>
        <w:t xml:space="preserve"> </w:t>
      </w:r>
      <w:r w:rsidRPr="003438F3">
        <w:rPr>
          <w:rFonts w:asciiTheme="minorHAnsi" w:hAnsiTheme="minorHAnsi" w:cstheme="minorHAnsi"/>
          <w:color w:val="auto"/>
          <w:szCs w:val="22"/>
        </w:rPr>
        <w:t>about if only one or two classes had multiple instructors? (Explain your answer.)</w:t>
      </w:r>
    </w:p>
    <w:p w:rsidR="00AF18B6" w:rsidRPr="003438F3" w:rsidRDefault="00AF18B6" w:rsidP="00AF18B6">
      <w:pPr>
        <w:pStyle w:val="BodyText"/>
        <w:ind w:left="360"/>
        <w:rPr>
          <w:rFonts w:asciiTheme="minorHAnsi" w:hAnsiTheme="minorHAnsi" w:cstheme="minorHAnsi"/>
          <w:color w:val="auto"/>
          <w:szCs w:val="22"/>
        </w:rPr>
      </w:pPr>
      <w:r w:rsidRPr="003438F3">
        <w:rPr>
          <w:rFonts w:asciiTheme="minorHAnsi" w:hAnsiTheme="minorHAnsi" w:cstheme="minorHAnsi"/>
          <w:color w:val="auto"/>
          <w:szCs w:val="22"/>
        </w:rPr>
        <w:t>Question 4. [OPTIONAL] Can you think of another reasonable alternative design besides Options A, B, and C? If</w:t>
      </w:r>
    </w:p>
    <w:p w:rsidR="00AF18B6" w:rsidRDefault="00AF18B6" w:rsidP="00AF18B6">
      <w:pPr>
        <w:pStyle w:val="BodyText"/>
        <w:ind w:left="360"/>
        <w:rPr>
          <w:rFonts w:asciiTheme="minorHAnsi" w:hAnsiTheme="minorHAnsi" w:cstheme="minorHAnsi"/>
          <w:color w:val="auto"/>
          <w:szCs w:val="22"/>
        </w:rPr>
      </w:pPr>
      <w:r w:rsidRPr="003438F3">
        <w:rPr>
          <w:rFonts w:asciiTheme="minorHAnsi" w:hAnsiTheme="minorHAnsi" w:cstheme="minorHAnsi"/>
          <w:color w:val="auto"/>
          <w:szCs w:val="22"/>
        </w:rPr>
        <w:t>so, what are the advantages and disadvantages of your alternative design?</w:t>
      </w:r>
    </w:p>
    <w:p w:rsidR="00AF18B6" w:rsidRDefault="00AF18B6" w:rsidP="00AF18B6">
      <w:pPr>
        <w:pStyle w:val="BodyText"/>
        <w:ind w:left="360"/>
        <w:rPr>
          <w:rFonts w:asciiTheme="minorHAnsi" w:hAnsiTheme="minorHAnsi" w:cstheme="minorHAnsi"/>
          <w:color w:val="auto"/>
          <w:szCs w:val="22"/>
        </w:rPr>
      </w:pPr>
    </w:p>
    <w:p w:rsidR="00AF18B6" w:rsidRPr="005D5834" w:rsidRDefault="00AF18B6" w:rsidP="00AF18B6">
      <w:pPr>
        <w:pStyle w:val="BodyText"/>
        <w:ind w:left="360"/>
        <w:rPr>
          <w:rFonts w:asciiTheme="minorHAnsi" w:hAnsiTheme="minorHAnsi" w:cstheme="minorHAnsi"/>
          <w:color w:val="auto"/>
          <w:szCs w:val="22"/>
          <w:lang w:val="en-US"/>
        </w:rPr>
      </w:pPr>
      <w:r w:rsidRPr="005D5834">
        <w:rPr>
          <w:rFonts w:asciiTheme="minorHAnsi" w:hAnsiTheme="minorHAnsi" w:cstheme="minorHAnsi"/>
          <w:color w:val="auto"/>
          <w:szCs w:val="22"/>
          <w:lang w:val="en-US"/>
        </w:rPr>
        <w:t>Option A:</w:t>
      </w:r>
    </w:p>
    <w:p w:rsidR="00AF18B6" w:rsidRDefault="00AF18B6" w:rsidP="00AF18B6">
      <w:pPr>
        <w:pStyle w:val="BodyText"/>
        <w:ind w:left="360"/>
        <w:rPr>
          <w:rFonts w:asciiTheme="minorHAnsi" w:hAnsiTheme="minorHAnsi" w:cstheme="minorHAnsi"/>
          <w:color w:val="auto"/>
          <w:szCs w:val="22"/>
          <w:lang w:val="en-US"/>
        </w:rPr>
      </w:pPr>
      <w:r w:rsidRPr="005D5834">
        <w:rPr>
          <w:rFonts w:asciiTheme="minorHAnsi" w:hAnsiTheme="minorHAnsi" w:cstheme="minorHAnsi"/>
          <w:color w:val="auto"/>
          <w:szCs w:val="22"/>
          <w:lang w:val="en-US"/>
        </w:rPr>
        <w:t xml:space="preserve">Strengths: </w:t>
      </w:r>
    </w:p>
    <w:p w:rsidR="00AF18B6" w:rsidRPr="005D5834" w:rsidRDefault="00AF18B6" w:rsidP="00AF18B6">
      <w:pPr>
        <w:pStyle w:val="BodyText"/>
        <w:numPr>
          <w:ilvl w:val="0"/>
          <w:numId w:val="1"/>
        </w:numPr>
        <w:rPr>
          <w:rFonts w:asciiTheme="minorHAnsi" w:hAnsiTheme="minorHAnsi" w:cstheme="minorHAnsi"/>
          <w:color w:val="auto"/>
          <w:szCs w:val="22"/>
          <w:lang w:val="en-US"/>
        </w:rPr>
      </w:pPr>
      <w:r>
        <w:rPr>
          <w:rFonts w:asciiTheme="minorHAnsi" w:hAnsiTheme="minorHAnsi" w:cstheme="minorHAnsi"/>
          <w:color w:val="auto"/>
          <w:szCs w:val="22"/>
          <w:lang w:val="en-US"/>
        </w:rPr>
        <w:t xml:space="preserve">It </w:t>
      </w:r>
      <w:r w:rsidRPr="005D5834">
        <w:rPr>
          <w:rFonts w:asciiTheme="minorHAnsi" w:hAnsiTheme="minorHAnsi" w:cstheme="minorHAnsi"/>
          <w:color w:val="auto"/>
          <w:szCs w:val="22"/>
          <w:lang w:val="en-US"/>
        </w:rPr>
        <w:t>allows the instructor dimension to be included in the fact table,</w:t>
      </w:r>
      <w:r>
        <w:rPr>
          <w:rFonts w:asciiTheme="minorHAnsi" w:hAnsiTheme="minorHAnsi" w:cstheme="minorHAnsi"/>
          <w:color w:val="auto"/>
          <w:szCs w:val="22"/>
          <w:lang w:val="en-US"/>
        </w:rPr>
        <w:t xml:space="preserve"> </w:t>
      </w:r>
      <w:r w:rsidRPr="005D5834">
        <w:rPr>
          <w:rFonts w:asciiTheme="minorHAnsi" w:hAnsiTheme="minorHAnsi" w:cstheme="minorHAnsi"/>
          <w:color w:val="auto"/>
          <w:szCs w:val="22"/>
          <w:lang w:val="en-US"/>
        </w:rPr>
        <w:t xml:space="preserve">which will enable users to query the data for information quickly about specific instructors. </w:t>
      </w:r>
    </w:p>
    <w:p w:rsidR="00AF18B6" w:rsidRPr="005D5834" w:rsidRDefault="00AF18B6" w:rsidP="00AF18B6">
      <w:pPr>
        <w:pStyle w:val="BodyText"/>
        <w:numPr>
          <w:ilvl w:val="0"/>
          <w:numId w:val="1"/>
        </w:numPr>
        <w:rPr>
          <w:rFonts w:asciiTheme="minorHAnsi" w:hAnsiTheme="minorHAnsi" w:cstheme="minorHAnsi"/>
          <w:color w:val="auto"/>
          <w:szCs w:val="22"/>
          <w:lang w:val="en-US"/>
        </w:rPr>
      </w:pPr>
      <w:r w:rsidRPr="005D5834">
        <w:rPr>
          <w:rFonts w:asciiTheme="minorHAnsi" w:hAnsiTheme="minorHAnsi" w:cstheme="minorHAnsi"/>
          <w:color w:val="auto"/>
          <w:szCs w:val="22"/>
          <w:lang w:val="en-US"/>
        </w:rPr>
        <w:t>It also allows the grain of the fact table to remain at one row per student per</w:t>
      </w:r>
      <w:r>
        <w:rPr>
          <w:rFonts w:asciiTheme="minorHAnsi" w:hAnsiTheme="minorHAnsi" w:cstheme="minorHAnsi"/>
          <w:color w:val="auto"/>
          <w:szCs w:val="22"/>
          <w:lang w:val="en-US"/>
        </w:rPr>
        <w:t xml:space="preserve"> </w:t>
      </w:r>
      <w:r w:rsidRPr="005D5834">
        <w:rPr>
          <w:rFonts w:asciiTheme="minorHAnsi" w:hAnsiTheme="minorHAnsi" w:cstheme="minorHAnsi"/>
          <w:color w:val="auto"/>
          <w:szCs w:val="22"/>
          <w:lang w:val="en-US"/>
        </w:rPr>
        <w:t>course, in which aggregate data for analysis will be made easy.</w:t>
      </w:r>
    </w:p>
    <w:p w:rsidR="00AF18B6" w:rsidRPr="005D5834" w:rsidRDefault="00AF18B6" w:rsidP="00AF18B6">
      <w:pPr>
        <w:pStyle w:val="BodyText"/>
        <w:ind w:left="360"/>
        <w:rPr>
          <w:rFonts w:asciiTheme="minorHAnsi" w:hAnsiTheme="minorHAnsi" w:cstheme="minorHAnsi"/>
          <w:color w:val="auto"/>
          <w:szCs w:val="22"/>
          <w:lang w:val="en-US"/>
        </w:rPr>
      </w:pPr>
    </w:p>
    <w:p w:rsidR="00AF18B6" w:rsidRDefault="00AF18B6" w:rsidP="00AF18B6">
      <w:pPr>
        <w:pStyle w:val="BodyText"/>
        <w:ind w:left="360"/>
        <w:rPr>
          <w:rFonts w:asciiTheme="minorHAnsi" w:hAnsiTheme="minorHAnsi" w:cstheme="minorHAnsi"/>
          <w:color w:val="auto"/>
          <w:szCs w:val="22"/>
          <w:lang w:val="en-US"/>
        </w:rPr>
      </w:pPr>
      <w:r w:rsidRPr="005D5834">
        <w:rPr>
          <w:rFonts w:asciiTheme="minorHAnsi" w:hAnsiTheme="minorHAnsi" w:cstheme="minorHAnsi"/>
          <w:color w:val="auto"/>
          <w:szCs w:val="22"/>
          <w:lang w:val="en-US"/>
        </w:rPr>
        <w:t xml:space="preserve">Weaknesses: </w:t>
      </w:r>
    </w:p>
    <w:p w:rsidR="00AF18B6" w:rsidRPr="005D5834" w:rsidRDefault="00AF18B6" w:rsidP="00AF18B6">
      <w:pPr>
        <w:pStyle w:val="BodyText"/>
        <w:numPr>
          <w:ilvl w:val="0"/>
          <w:numId w:val="1"/>
        </w:numPr>
        <w:rPr>
          <w:rFonts w:asciiTheme="minorHAnsi" w:hAnsiTheme="minorHAnsi" w:cstheme="minorHAnsi"/>
          <w:color w:val="auto"/>
          <w:szCs w:val="22"/>
          <w:lang w:val="en-US"/>
        </w:rPr>
      </w:pPr>
      <w:r w:rsidRPr="005D5834">
        <w:rPr>
          <w:rFonts w:asciiTheme="minorHAnsi" w:hAnsiTheme="minorHAnsi" w:cstheme="minorHAnsi"/>
          <w:color w:val="auto"/>
          <w:szCs w:val="22"/>
          <w:lang w:val="en-US"/>
        </w:rPr>
        <w:t>This option requires the creation of special rows in the instructor</w:t>
      </w:r>
      <w:r>
        <w:rPr>
          <w:rFonts w:asciiTheme="minorHAnsi" w:hAnsiTheme="minorHAnsi" w:cstheme="minorHAnsi"/>
          <w:color w:val="auto"/>
          <w:szCs w:val="22"/>
          <w:lang w:val="en-US"/>
        </w:rPr>
        <w:t xml:space="preserve"> </w:t>
      </w:r>
      <w:r w:rsidRPr="005D5834">
        <w:rPr>
          <w:rFonts w:asciiTheme="minorHAnsi" w:hAnsiTheme="minorHAnsi" w:cstheme="minorHAnsi"/>
          <w:color w:val="auto"/>
          <w:szCs w:val="22"/>
          <w:lang w:val="en-US"/>
        </w:rPr>
        <w:t>dimension to represent instructor teams, which could make the dimension more</w:t>
      </w:r>
      <w:r>
        <w:rPr>
          <w:rFonts w:asciiTheme="minorHAnsi" w:hAnsiTheme="minorHAnsi" w:cstheme="minorHAnsi"/>
          <w:color w:val="auto"/>
          <w:szCs w:val="22"/>
          <w:lang w:val="en-US"/>
        </w:rPr>
        <w:t xml:space="preserve"> </w:t>
      </w:r>
      <w:r w:rsidRPr="005D5834">
        <w:rPr>
          <w:rFonts w:asciiTheme="minorHAnsi" w:hAnsiTheme="minorHAnsi" w:cstheme="minorHAnsi"/>
          <w:color w:val="auto"/>
          <w:szCs w:val="22"/>
          <w:lang w:val="en-US"/>
        </w:rPr>
        <w:t xml:space="preserve">complex and potentially harder to understand and use. </w:t>
      </w:r>
    </w:p>
    <w:p w:rsidR="00AF18B6" w:rsidRDefault="00AF18B6" w:rsidP="00AF18B6">
      <w:pPr>
        <w:pStyle w:val="BodyText"/>
        <w:numPr>
          <w:ilvl w:val="0"/>
          <w:numId w:val="1"/>
        </w:numPr>
        <w:rPr>
          <w:rFonts w:asciiTheme="minorHAnsi" w:hAnsiTheme="minorHAnsi" w:cstheme="minorHAnsi"/>
          <w:color w:val="auto"/>
          <w:szCs w:val="22"/>
          <w:lang w:val="en-US"/>
        </w:rPr>
      </w:pPr>
      <w:r>
        <w:rPr>
          <w:rFonts w:asciiTheme="minorHAnsi" w:hAnsiTheme="minorHAnsi" w:cstheme="minorHAnsi"/>
          <w:color w:val="auto"/>
          <w:szCs w:val="22"/>
          <w:lang w:val="en-US"/>
        </w:rPr>
        <w:t xml:space="preserve">It </w:t>
      </w:r>
      <w:r w:rsidRPr="005D5834">
        <w:rPr>
          <w:rFonts w:asciiTheme="minorHAnsi" w:hAnsiTheme="minorHAnsi" w:cstheme="minorHAnsi"/>
          <w:color w:val="auto"/>
          <w:szCs w:val="22"/>
          <w:lang w:val="en-US"/>
        </w:rPr>
        <w:t>may not</w:t>
      </w:r>
      <w:r>
        <w:rPr>
          <w:rFonts w:asciiTheme="minorHAnsi" w:hAnsiTheme="minorHAnsi" w:cstheme="minorHAnsi"/>
          <w:color w:val="auto"/>
          <w:szCs w:val="22"/>
          <w:lang w:val="en-US"/>
        </w:rPr>
        <w:t xml:space="preserve"> </w:t>
      </w:r>
      <w:r w:rsidRPr="005D5834">
        <w:rPr>
          <w:rFonts w:asciiTheme="minorHAnsi" w:hAnsiTheme="minorHAnsi" w:cstheme="minorHAnsi"/>
          <w:color w:val="auto"/>
          <w:szCs w:val="22"/>
          <w:lang w:val="en-US"/>
        </w:rPr>
        <w:t>accurately represent the actual enrollment of each instructor, as the enrollment will be</w:t>
      </w:r>
      <w:r>
        <w:rPr>
          <w:rFonts w:asciiTheme="minorHAnsi" w:hAnsiTheme="minorHAnsi" w:cstheme="minorHAnsi"/>
          <w:color w:val="auto"/>
          <w:szCs w:val="22"/>
          <w:lang w:val="en-US"/>
        </w:rPr>
        <w:t xml:space="preserve"> </w:t>
      </w:r>
      <w:r w:rsidRPr="005D5834">
        <w:rPr>
          <w:rFonts w:asciiTheme="minorHAnsi" w:hAnsiTheme="minorHAnsi" w:cstheme="minorHAnsi"/>
          <w:color w:val="auto"/>
          <w:szCs w:val="22"/>
          <w:lang w:val="en-US"/>
        </w:rPr>
        <w:t>split equally among the instructors in a team.</w:t>
      </w:r>
    </w:p>
    <w:p w:rsidR="00AF18B6" w:rsidRPr="006B0CB5" w:rsidRDefault="00AF18B6" w:rsidP="00AF18B6">
      <w:pPr>
        <w:pStyle w:val="BodyText"/>
        <w:rPr>
          <w:rFonts w:asciiTheme="minorHAnsi" w:hAnsiTheme="minorHAnsi" w:cstheme="minorHAnsi"/>
          <w:color w:val="auto"/>
          <w:szCs w:val="22"/>
          <w:lang w:val="en-US"/>
        </w:rPr>
      </w:pPr>
      <w:r w:rsidRPr="006B0CB5">
        <w:rPr>
          <w:rFonts w:asciiTheme="minorHAnsi" w:hAnsiTheme="minorHAnsi" w:cstheme="minorHAnsi"/>
          <w:color w:val="auto"/>
          <w:szCs w:val="22"/>
          <w:lang w:val="en-US"/>
        </w:rPr>
        <w:t>Option B:</w:t>
      </w:r>
    </w:p>
    <w:p w:rsidR="00AF18B6" w:rsidRDefault="00AF18B6" w:rsidP="00AF18B6">
      <w:pPr>
        <w:pStyle w:val="BodyText"/>
        <w:rPr>
          <w:rFonts w:asciiTheme="minorHAnsi" w:hAnsiTheme="minorHAnsi" w:cstheme="minorHAnsi"/>
          <w:color w:val="auto"/>
          <w:szCs w:val="22"/>
          <w:lang w:val="en-US"/>
        </w:rPr>
      </w:pPr>
      <w:r w:rsidRPr="006B0CB5">
        <w:rPr>
          <w:rFonts w:asciiTheme="minorHAnsi" w:hAnsiTheme="minorHAnsi" w:cstheme="minorHAnsi"/>
          <w:color w:val="auto"/>
          <w:szCs w:val="22"/>
          <w:lang w:val="en-US"/>
        </w:rPr>
        <w:t xml:space="preserve">Strengths: </w:t>
      </w:r>
    </w:p>
    <w:p w:rsidR="00AF18B6" w:rsidRPr="006B0CB5" w:rsidRDefault="00AF18B6" w:rsidP="00AF18B6">
      <w:pPr>
        <w:pStyle w:val="BodyText"/>
        <w:numPr>
          <w:ilvl w:val="0"/>
          <w:numId w:val="2"/>
        </w:numPr>
        <w:rPr>
          <w:rFonts w:asciiTheme="minorHAnsi" w:hAnsiTheme="minorHAnsi" w:cstheme="minorHAnsi"/>
          <w:color w:val="auto"/>
          <w:szCs w:val="22"/>
          <w:lang w:val="en-US"/>
        </w:rPr>
      </w:pPr>
      <w:r w:rsidRPr="006B0CB5">
        <w:rPr>
          <w:rFonts w:asciiTheme="minorHAnsi" w:hAnsiTheme="minorHAnsi" w:cstheme="minorHAnsi"/>
          <w:color w:val="auto"/>
          <w:szCs w:val="22"/>
          <w:lang w:val="en-US"/>
        </w:rPr>
        <w:t>This option allows for the inclusion of the Instructor dimension in the fact</w:t>
      </w:r>
      <w:r>
        <w:rPr>
          <w:rFonts w:asciiTheme="minorHAnsi" w:hAnsiTheme="minorHAnsi" w:cstheme="minorHAnsi"/>
          <w:color w:val="auto"/>
          <w:szCs w:val="22"/>
          <w:lang w:val="en-US"/>
        </w:rPr>
        <w:t xml:space="preserve"> </w:t>
      </w:r>
      <w:r w:rsidRPr="006B0CB5">
        <w:rPr>
          <w:rFonts w:asciiTheme="minorHAnsi" w:hAnsiTheme="minorHAnsi" w:cstheme="minorHAnsi"/>
          <w:color w:val="auto"/>
          <w:szCs w:val="22"/>
          <w:lang w:val="en-US"/>
        </w:rPr>
        <w:t xml:space="preserve">table and enables accurate representation of enrollments for each instructor. </w:t>
      </w:r>
    </w:p>
    <w:p w:rsidR="00AF18B6" w:rsidRPr="006B0CB5" w:rsidRDefault="00AF18B6" w:rsidP="00AF18B6">
      <w:pPr>
        <w:pStyle w:val="BodyText"/>
        <w:numPr>
          <w:ilvl w:val="0"/>
          <w:numId w:val="2"/>
        </w:numPr>
        <w:rPr>
          <w:rFonts w:asciiTheme="minorHAnsi" w:hAnsiTheme="minorHAnsi" w:cstheme="minorHAnsi"/>
          <w:color w:val="auto"/>
          <w:szCs w:val="22"/>
          <w:lang w:val="en-US"/>
        </w:rPr>
      </w:pPr>
      <w:r w:rsidRPr="006B0CB5">
        <w:rPr>
          <w:rFonts w:asciiTheme="minorHAnsi" w:hAnsiTheme="minorHAnsi" w:cstheme="minorHAnsi"/>
          <w:color w:val="auto"/>
          <w:szCs w:val="22"/>
          <w:lang w:val="en-US"/>
        </w:rPr>
        <w:t>It also</w:t>
      </w:r>
      <w:r>
        <w:rPr>
          <w:rFonts w:asciiTheme="minorHAnsi" w:hAnsiTheme="minorHAnsi" w:cstheme="minorHAnsi"/>
          <w:color w:val="auto"/>
          <w:szCs w:val="22"/>
          <w:lang w:val="en-US"/>
        </w:rPr>
        <w:t xml:space="preserve"> </w:t>
      </w:r>
      <w:r w:rsidRPr="006B0CB5">
        <w:rPr>
          <w:rFonts w:asciiTheme="minorHAnsi" w:hAnsiTheme="minorHAnsi" w:cstheme="minorHAnsi"/>
          <w:color w:val="auto"/>
          <w:szCs w:val="22"/>
          <w:lang w:val="en-US"/>
        </w:rPr>
        <w:t>allows for the possibility of querying data at the student-course-instructor grain, which</w:t>
      </w:r>
      <w:r>
        <w:rPr>
          <w:rFonts w:asciiTheme="minorHAnsi" w:hAnsiTheme="minorHAnsi" w:cstheme="minorHAnsi"/>
          <w:color w:val="auto"/>
          <w:szCs w:val="22"/>
          <w:lang w:val="en-US"/>
        </w:rPr>
        <w:t xml:space="preserve"> </w:t>
      </w:r>
      <w:r w:rsidRPr="006B0CB5">
        <w:rPr>
          <w:rFonts w:asciiTheme="minorHAnsi" w:hAnsiTheme="minorHAnsi" w:cstheme="minorHAnsi"/>
          <w:color w:val="auto"/>
          <w:szCs w:val="22"/>
          <w:lang w:val="en-US"/>
        </w:rPr>
        <w:t>may be useful for some analysis.</w:t>
      </w:r>
    </w:p>
    <w:p w:rsidR="00AF18B6" w:rsidRDefault="00AF18B6" w:rsidP="00AF18B6">
      <w:pPr>
        <w:pStyle w:val="BodyText"/>
        <w:rPr>
          <w:rFonts w:asciiTheme="minorHAnsi" w:hAnsiTheme="minorHAnsi" w:cstheme="minorHAnsi"/>
          <w:color w:val="auto"/>
          <w:szCs w:val="22"/>
          <w:lang w:val="en-US"/>
        </w:rPr>
      </w:pPr>
      <w:r w:rsidRPr="006B0CB5">
        <w:rPr>
          <w:rFonts w:asciiTheme="minorHAnsi" w:hAnsiTheme="minorHAnsi" w:cstheme="minorHAnsi"/>
          <w:color w:val="auto"/>
          <w:szCs w:val="22"/>
          <w:lang w:val="en-US"/>
        </w:rPr>
        <w:t xml:space="preserve">Weaknesses: </w:t>
      </w:r>
    </w:p>
    <w:p w:rsidR="00AF18B6" w:rsidRPr="006B0CB5" w:rsidRDefault="00AF18B6" w:rsidP="00AF18B6">
      <w:pPr>
        <w:pStyle w:val="BodyText"/>
        <w:numPr>
          <w:ilvl w:val="0"/>
          <w:numId w:val="3"/>
        </w:numPr>
        <w:rPr>
          <w:rFonts w:asciiTheme="minorHAnsi" w:hAnsiTheme="minorHAnsi" w:cstheme="minorHAnsi"/>
          <w:color w:val="auto"/>
          <w:szCs w:val="22"/>
          <w:lang w:val="en-US"/>
        </w:rPr>
      </w:pPr>
      <w:r w:rsidRPr="006B0CB5">
        <w:rPr>
          <w:rFonts w:asciiTheme="minorHAnsi" w:hAnsiTheme="minorHAnsi" w:cstheme="minorHAnsi"/>
          <w:color w:val="auto"/>
          <w:szCs w:val="22"/>
          <w:lang w:val="en-US"/>
        </w:rPr>
        <w:t>This option requires changing the grain of the fact table to one row per</w:t>
      </w:r>
      <w:r>
        <w:rPr>
          <w:rFonts w:asciiTheme="minorHAnsi" w:hAnsiTheme="minorHAnsi" w:cstheme="minorHAnsi"/>
          <w:color w:val="auto"/>
          <w:szCs w:val="22"/>
          <w:lang w:val="en-US"/>
        </w:rPr>
        <w:t xml:space="preserve"> </w:t>
      </w:r>
      <w:r w:rsidRPr="006B0CB5">
        <w:rPr>
          <w:rFonts w:asciiTheme="minorHAnsi" w:hAnsiTheme="minorHAnsi" w:cstheme="minorHAnsi"/>
          <w:color w:val="auto"/>
          <w:szCs w:val="22"/>
          <w:lang w:val="en-US"/>
        </w:rPr>
        <w:t>student per course per instructor, which may make it more difficult to aggregate data for</w:t>
      </w:r>
      <w:r>
        <w:rPr>
          <w:rFonts w:asciiTheme="minorHAnsi" w:hAnsiTheme="minorHAnsi" w:cstheme="minorHAnsi"/>
          <w:color w:val="auto"/>
          <w:szCs w:val="22"/>
          <w:lang w:val="en-US"/>
        </w:rPr>
        <w:t xml:space="preserve"> </w:t>
      </w:r>
      <w:r w:rsidRPr="006B0CB5">
        <w:rPr>
          <w:rFonts w:asciiTheme="minorHAnsi" w:hAnsiTheme="minorHAnsi" w:cstheme="minorHAnsi"/>
          <w:color w:val="auto"/>
          <w:szCs w:val="22"/>
          <w:lang w:val="en-US"/>
        </w:rPr>
        <w:t xml:space="preserve">analysis at higher levels. </w:t>
      </w:r>
    </w:p>
    <w:p w:rsidR="00AF18B6" w:rsidRDefault="00AF18B6" w:rsidP="00AF18B6">
      <w:pPr>
        <w:pStyle w:val="BodyText"/>
        <w:numPr>
          <w:ilvl w:val="0"/>
          <w:numId w:val="3"/>
        </w:numPr>
        <w:rPr>
          <w:rFonts w:asciiTheme="minorHAnsi" w:hAnsiTheme="minorHAnsi" w:cstheme="minorHAnsi"/>
          <w:color w:val="auto"/>
          <w:szCs w:val="22"/>
          <w:lang w:val="en-US"/>
        </w:rPr>
      </w:pPr>
      <w:r w:rsidRPr="006B0CB5">
        <w:rPr>
          <w:rFonts w:asciiTheme="minorHAnsi" w:hAnsiTheme="minorHAnsi" w:cstheme="minorHAnsi"/>
          <w:color w:val="auto"/>
          <w:szCs w:val="22"/>
          <w:lang w:val="en-US"/>
        </w:rPr>
        <w:t>It also requires the use of fractional values in the</w:t>
      </w:r>
      <w:r>
        <w:rPr>
          <w:rFonts w:asciiTheme="minorHAnsi" w:hAnsiTheme="minorHAnsi" w:cstheme="minorHAnsi"/>
          <w:color w:val="auto"/>
          <w:szCs w:val="22"/>
          <w:lang w:val="en-US"/>
        </w:rPr>
        <w:t xml:space="preserve"> </w:t>
      </w:r>
      <w:r w:rsidRPr="006B0CB5">
        <w:rPr>
          <w:rFonts w:asciiTheme="minorHAnsi" w:hAnsiTheme="minorHAnsi" w:cstheme="minorHAnsi"/>
          <w:color w:val="auto"/>
          <w:szCs w:val="22"/>
          <w:lang w:val="en-US"/>
        </w:rPr>
        <w:t>Enrollment Count field, which may be confusing for users.</w:t>
      </w:r>
    </w:p>
    <w:p w:rsidR="00AF18B6" w:rsidRPr="006B0CB5" w:rsidRDefault="00AF18B6" w:rsidP="00AF18B6">
      <w:pPr>
        <w:pStyle w:val="BodyText"/>
        <w:rPr>
          <w:rFonts w:asciiTheme="minorHAnsi" w:hAnsiTheme="minorHAnsi" w:cstheme="minorHAnsi"/>
          <w:color w:val="auto"/>
          <w:szCs w:val="22"/>
          <w:lang w:val="en-US"/>
        </w:rPr>
      </w:pPr>
      <w:r w:rsidRPr="006B0CB5">
        <w:rPr>
          <w:rFonts w:asciiTheme="minorHAnsi" w:hAnsiTheme="minorHAnsi" w:cstheme="minorHAnsi"/>
          <w:color w:val="auto"/>
          <w:szCs w:val="22"/>
          <w:lang w:val="en-US"/>
        </w:rPr>
        <w:t>Option C:</w:t>
      </w:r>
    </w:p>
    <w:p w:rsidR="00AF18B6" w:rsidRDefault="00AF18B6" w:rsidP="00AF18B6">
      <w:pPr>
        <w:pStyle w:val="BodyText"/>
        <w:rPr>
          <w:rFonts w:asciiTheme="minorHAnsi" w:hAnsiTheme="minorHAnsi" w:cstheme="minorHAnsi"/>
          <w:color w:val="auto"/>
          <w:szCs w:val="22"/>
          <w:lang w:val="en-US"/>
        </w:rPr>
      </w:pPr>
      <w:r w:rsidRPr="006B0CB5">
        <w:rPr>
          <w:rFonts w:asciiTheme="minorHAnsi" w:hAnsiTheme="minorHAnsi" w:cstheme="minorHAnsi"/>
          <w:color w:val="auto"/>
          <w:szCs w:val="22"/>
          <w:lang w:val="en-US"/>
        </w:rPr>
        <w:t xml:space="preserve">Strengths: </w:t>
      </w:r>
    </w:p>
    <w:p w:rsidR="00AF18B6" w:rsidRPr="006B0CB5" w:rsidRDefault="00AF18B6" w:rsidP="00AF18B6">
      <w:pPr>
        <w:pStyle w:val="BodyText"/>
        <w:numPr>
          <w:ilvl w:val="0"/>
          <w:numId w:val="4"/>
        </w:numPr>
        <w:rPr>
          <w:rFonts w:asciiTheme="minorHAnsi" w:hAnsiTheme="minorHAnsi" w:cstheme="minorHAnsi"/>
          <w:color w:val="auto"/>
          <w:szCs w:val="22"/>
          <w:lang w:val="en-US"/>
        </w:rPr>
      </w:pPr>
      <w:r w:rsidRPr="006B0CB5">
        <w:rPr>
          <w:rFonts w:asciiTheme="minorHAnsi" w:hAnsiTheme="minorHAnsi" w:cstheme="minorHAnsi"/>
          <w:color w:val="auto"/>
          <w:szCs w:val="22"/>
          <w:lang w:val="en-US"/>
        </w:rPr>
        <w:t>This option allows for the creation of two separate fact tables, one for</w:t>
      </w:r>
      <w:r>
        <w:rPr>
          <w:rFonts w:asciiTheme="minorHAnsi" w:hAnsiTheme="minorHAnsi" w:cstheme="minorHAnsi"/>
          <w:color w:val="auto"/>
          <w:szCs w:val="22"/>
          <w:lang w:val="en-US"/>
        </w:rPr>
        <w:t xml:space="preserve"> </w:t>
      </w:r>
      <w:r w:rsidRPr="006B0CB5">
        <w:rPr>
          <w:rFonts w:asciiTheme="minorHAnsi" w:hAnsiTheme="minorHAnsi" w:cstheme="minorHAnsi"/>
          <w:color w:val="auto"/>
          <w:szCs w:val="22"/>
          <w:lang w:val="en-US"/>
        </w:rPr>
        <w:t xml:space="preserve">general enrollment data and one for data at the student-course-instructor grain. </w:t>
      </w:r>
    </w:p>
    <w:p w:rsidR="00AF18B6" w:rsidRDefault="00AF18B6" w:rsidP="00AF18B6">
      <w:pPr>
        <w:pStyle w:val="BodyText"/>
        <w:numPr>
          <w:ilvl w:val="0"/>
          <w:numId w:val="4"/>
        </w:numPr>
        <w:rPr>
          <w:rFonts w:asciiTheme="minorHAnsi" w:hAnsiTheme="minorHAnsi" w:cstheme="minorHAnsi"/>
          <w:color w:val="auto"/>
          <w:szCs w:val="22"/>
          <w:lang w:val="en-US"/>
        </w:rPr>
      </w:pPr>
      <w:r w:rsidRPr="006B0CB5">
        <w:rPr>
          <w:rFonts w:asciiTheme="minorHAnsi" w:hAnsiTheme="minorHAnsi" w:cstheme="minorHAnsi"/>
          <w:color w:val="auto"/>
          <w:szCs w:val="22"/>
          <w:lang w:val="en-US"/>
        </w:rPr>
        <w:t>This</w:t>
      </w:r>
      <w:r>
        <w:rPr>
          <w:rFonts w:asciiTheme="minorHAnsi" w:hAnsiTheme="minorHAnsi" w:cstheme="minorHAnsi"/>
          <w:color w:val="auto"/>
          <w:szCs w:val="22"/>
          <w:lang w:val="en-US"/>
        </w:rPr>
        <w:t xml:space="preserve"> </w:t>
      </w:r>
      <w:r w:rsidRPr="006B0CB5">
        <w:rPr>
          <w:rFonts w:asciiTheme="minorHAnsi" w:hAnsiTheme="minorHAnsi" w:cstheme="minorHAnsi"/>
          <w:color w:val="auto"/>
          <w:szCs w:val="22"/>
          <w:lang w:val="en-US"/>
        </w:rPr>
        <w:t>allows users to choose the appropriate fact table for their specific analysis needs and</w:t>
      </w:r>
      <w:r>
        <w:rPr>
          <w:rFonts w:asciiTheme="minorHAnsi" w:hAnsiTheme="minorHAnsi" w:cstheme="minorHAnsi"/>
          <w:color w:val="auto"/>
          <w:szCs w:val="22"/>
          <w:lang w:val="en-US"/>
        </w:rPr>
        <w:t xml:space="preserve"> </w:t>
      </w:r>
      <w:r w:rsidRPr="006B0CB5">
        <w:rPr>
          <w:rFonts w:asciiTheme="minorHAnsi" w:hAnsiTheme="minorHAnsi" w:cstheme="minorHAnsi"/>
          <w:color w:val="auto"/>
          <w:szCs w:val="22"/>
          <w:lang w:val="en-US"/>
        </w:rPr>
        <w:t>ensures that the data is accurately represented in each table.</w:t>
      </w:r>
    </w:p>
    <w:p w:rsidR="00AF18B6" w:rsidRPr="006B0CB5" w:rsidRDefault="00AF18B6" w:rsidP="00AF18B6">
      <w:pPr>
        <w:pStyle w:val="BodyText"/>
        <w:ind w:left="720"/>
        <w:rPr>
          <w:rFonts w:asciiTheme="minorHAnsi" w:hAnsiTheme="minorHAnsi" w:cstheme="minorHAnsi"/>
          <w:color w:val="auto"/>
          <w:szCs w:val="22"/>
          <w:lang w:val="en-US"/>
        </w:rPr>
      </w:pPr>
    </w:p>
    <w:p w:rsidR="00AF18B6" w:rsidRDefault="00AF18B6" w:rsidP="00AF18B6">
      <w:pPr>
        <w:pStyle w:val="BodyText"/>
        <w:rPr>
          <w:rFonts w:asciiTheme="minorHAnsi" w:hAnsiTheme="minorHAnsi" w:cstheme="minorHAnsi"/>
          <w:color w:val="auto"/>
          <w:szCs w:val="22"/>
          <w:lang w:val="en-US"/>
        </w:rPr>
      </w:pPr>
      <w:r w:rsidRPr="006B0CB5">
        <w:rPr>
          <w:rFonts w:asciiTheme="minorHAnsi" w:hAnsiTheme="minorHAnsi" w:cstheme="minorHAnsi"/>
          <w:color w:val="auto"/>
          <w:szCs w:val="22"/>
          <w:lang w:val="en-US"/>
        </w:rPr>
        <w:lastRenderedPageBreak/>
        <w:t xml:space="preserve">Weaknesses: </w:t>
      </w:r>
    </w:p>
    <w:p w:rsidR="00AF18B6" w:rsidRDefault="00AF18B6" w:rsidP="00AF18B6">
      <w:pPr>
        <w:pStyle w:val="BodyText"/>
        <w:numPr>
          <w:ilvl w:val="0"/>
          <w:numId w:val="5"/>
        </w:numPr>
        <w:rPr>
          <w:rFonts w:asciiTheme="minorHAnsi" w:hAnsiTheme="minorHAnsi" w:cstheme="minorHAnsi"/>
          <w:color w:val="auto"/>
          <w:szCs w:val="22"/>
          <w:lang w:val="en-US"/>
        </w:rPr>
      </w:pPr>
      <w:r w:rsidRPr="006B0CB5">
        <w:rPr>
          <w:rFonts w:asciiTheme="minorHAnsi" w:hAnsiTheme="minorHAnsi" w:cstheme="minorHAnsi"/>
          <w:color w:val="auto"/>
          <w:szCs w:val="22"/>
          <w:lang w:val="en-US"/>
        </w:rPr>
        <w:t xml:space="preserve">This option requires the creation and maintenance of two separate </w:t>
      </w:r>
      <w:proofErr w:type="spellStart"/>
      <w:r w:rsidRPr="006B0CB5">
        <w:rPr>
          <w:rFonts w:asciiTheme="minorHAnsi" w:hAnsiTheme="minorHAnsi" w:cstheme="minorHAnsi"/>
          <w:color w:val="auto"/>
          <w:szCs w:val="22"/>
          <w:lang w:val="en-US"/>
        </w:rPr>
        <w:t>facttables</w:t>
      </w:r>
      <w:proofErr w:type="spellEnd"/>
      <w:r w:rsidRPr="006B0CB5">
        <w:rPr>
          <w:rFonts w:asciiTheme="minorHAnsi" w:hAnsiTheme="minorHAnsi" w:cstheme="minorHAnsi"/>
          <w:color w:val="auto"/>
          <w:szCs w:val="22"/>
          <w:lang w:val="en-US"/>
        </w:rPr>
        <w:t xml:space="preserve">, which may increase complexity and the burden on the warehouse. </w:t>
      </w:r>
    </w:p>
    <w:p w:rsidR="00AF18B6" w:rsidRDefault="00AF18B6" w:rsidP="00AF18B6">
      <w:pPr>
        <w:pStyle w:val="BodyText"/>
        <w:numPr>
          <w:ilvl w:val="0"/>
          <w:numId w:val="5"/>
        </w:numPr>
        <w:rPr>
          <w:rFonts w:asciiTheme="minorHAnsi" w:hAnsiTheme="minorHAnsi" w:cstheme="minorHAnsi"/>
          <w:color w:val="auto"/>
          <w:szCs w:val="22"/>
          <w:lang w:val="en-US"/>
        </w:rPr>
      </w:pPr>
      <w:r w:rsidRPr="006B0CB5">
        <w:rPr>
          <w:rFonts w:asciiTheme="minorHAnsi" w:hAnsiTheme="minorHAnsi" w:cstheme="minorHAnsi"/>
          <w:color w:val="auto"/>
          <w:szCs w:val="22"/>
          <w:lang w:val="en-US"/>
        </w:rPr>
        <w:t>It may also</w:t>
      </w:r>
      <w:r>
        <w:rPr>
          <w:rFonts w:asciiTheme="minorHAnsi" w:hAnsiTheme="minorHAnsi" w:cstheme="minorHAnsi"/>
          <w:color w:val="auto"/>
          <w:szCs w:val="22"/>
          <w:lang w:val="en-US"/>
        </w:rPr>
        <w:t xml:space="preserve"> </w:t>
      </w:r>
      <w:r w:rsidRPr="006B0CB5">
        <w:rPr>
          <w:rFonts w:asciiTheme="minorHAnsi" w:hAnsiTheme="minorHAnsi" w:cstheme="minorHAnsi"/>
          <w:color w:val="auto"/>
          <w:szCs w:val="22"/>
          <w:lang w:val="en-US"/>
        </w:rPr>
        <w:t>require users to remember to use the appropriate fact table for their queries, which</w:t>
      </w:r>
      <w:r>
        <w:rPr>
          <w:rFonts w:asciiTheme="minorHAnsi" w:hAnsiTheme="minorHAnsi" w:cstheme="minorHAnsi"/>
          <w:color w:val="auto"/>
          <w:szCs w:val="22"/>
          <w:lang w:val="en-US"/>
        </w:rPr>
        <w:t xml:space="preserve"> </w:t>
      </w:r>
      <w:r w:rsidRPr="006B0CB5">
        <w:rPr>
          <w:rFonts w:asciiTheme="minorHAnsi" w:hAnsiTheme="minorHAnsi" w:cstheme="minorHAnsi"/>
          <w:color w:val="auto"/>
          <w:szCs w:val="22"/>
          <w:lang w:val="en-US"/>
        </w:rPr>
        <w:t>could lead to errors or incorrect results if they use the wrong table.</w:t>
      </w:r>
    </w:p>
    <w:p w:rsidR="00AF18B6" w:rsidRDefault="00AF18B6" w:rsidP="00AF18B6">
      <w:pPr>
        <w:pStyle w:val="BodyText"/>
        <w:rPr>
          <w:rFonts w:asciiTheme="minorHAnsi" w:hAnsiTheme="minorHAnsi" w:cstheme="minorHAnsi"/>
          <w:color w:val="auto"/>
          <w:szCs w:val="22"/>
          <w:lang w:val="en-US"/>
        </w:rPr>
      </w:pPr>
      <w:r w:rsidRPr="006B0CB5">
        <w:rPr>
          <w:rFonts w:asciiTheme="minorHAnsi" w:hAnsiTheme="minorHAnsi" w:cstheme="minorHAnsi"/>
          <w:color w:val="auto"/>
          <w:szCs w:val="22"/>
          <w:lang w:val="en-US"/>
        </w:rPr>
        <w:t>Question 2. Which option would you choose and why</w:t>
      </w:r>
      <w:r>
        <w:rPr>
          <w:rFonts w:asciiTheme="minorHAnsi" w:hAnsiTheme="minorHAnsi" w:cstheme="minorHAnsi"/>
          <w:color w:val="auto"/>
          <w:szCs w:val="22"/>
          <w:lang w:val="en-US"/>
        </w:rPr>
        <w:t>?</w:t>
      </w:r>
    </w:p>
    <w:p w:rsidR="00AF18B6" w:rsidRDefault="00AF18B6" w:rsidP="00AF18B6">
      <w:pPr>
        <w:pStyle w:val="BodyText"/>
        <w:numPr>
          <w:ilvl w:val="0"/>
          <w:numId w:val="6"/>
        </w:numPr>
        <w:rPr>
          <w:rFonts w:asciiTheme="minorHAnsi" w:hAnsiTheme="minorHAnsi" w:cstheme="minorHAnsi"/>
          <w:color w:val="auto"/>
          <w:szCs w:val="22"/>
          <w:lang w:val="en-US"/>
        </w:rPr>
      </w:pPr>
      <w:r>
        <w:rPr>
          <w:rFonts w:asciiTheme="minorHAnsi" w:hAnsiTheme="minorHAnsi" w:cstheme="minorHAnsi"/>
          <w:color w:val="auto"/>
          <w:szCs w:val="22"/>
          <w:lang w:val="en-US"/>
        </w:rPr>
        <w:t>I would prefer option C. As we will create two facts tables, one for instructor dimensions and</w:t>
      </w:r>
    </w:p>
    <w:p w:rsidR="00AF18B6" w:rsidRDefault="00AF18B6" w:rsidP="00AF18B6">
      <w:pPr>
        <w:pStyle w:val="BodyText"/>
        <w:ind w:left="720"/>
        <w:rPr>
          <w:rFonts w:asciiTheme="minorHAnsi" w:hAnsiTheme="minorHAnsi" w:cstheme="minorHAnsi"/>
          <w:color w:val="auto"/>
          <w:szCs w:val="22"/>
          <w:lang w:val="en-US"/>
        </w:rPr>
      </w:pPr>
      <w:r>
        <w:rPr>
          <w:rFonts w:asciiTheme="minorHAnsi" w:hAnsiTheme="minorHAnsi" w:cstheme="minorHAnsi"/>
          <w:color w:val="auto"/>
          <w:szCs w:val="22"/>
          <w:lang w:val="en-US"/>
        </w:rPr>
        <w:t xml:space="preserve">One without instructor. This enables users to represent and query data according to their needs. </w:t>
      </w:r>
    </w:p>
    <w:p w:rsidR="00AF18B6" w:rsidRDefault="00AF18B6" w:rsidP="00AF18B6">
      <w:pPr>
        <w:pStyle w:val="BodyText"/>
        <w:rPr>
          <w:rFonts w:asciiTheme="minorHAnsi" w:hAnsiTheme="minorHAnsi" w:cstheme="minorHAnsi"/>
          <w:color w:val="auto"/>
          <w:szCs w:val="22"/>
          <w:lang w:val="en-US"/>
        </w:rPr>
      </w:pPr>
      <w:r w:rsidRPr="001E746D">
        <w:rPr>
          <w:rFonts w:asciiTheme="minorHAnsi" w:hAnsiTheme="minorHAnsi" w:cstheme="minorHAnsi"/>
          <w:color w:val="auto"/>
          <w:szCs w:val="22"/>
          <w:lang w:val="en-US"/>
        </w:rPr>
        <w:t>Question 3. Would your answer to Question 2 be different if the majority of classes had multiple instructors? How</w:t>
      </w:r>
      <w:r>
        <w:rPr>
          <w:rFonts w:asciiTheme="minorHAnsi" w:hAnsiTheme="minorHAnsi" w:cstheme="minorHAnsi"/>
          <w:color w:val="auto"/>
          <w:szCs w:val="22"/>
          <w:lang w:val="en-US"/>
        </w:rPr>
        <w:t xml:space="preserve"> </w:t>
      </w:r>
      <w:r w:rsidRPr="001E746D">
        <w:rPr>
          <w:rFonts w:asciiTheme="minorHAnsi" w:hAnsiTheme="minorHAnsi" w:cstheme="minorHAnsi"/>
          <w:color w:val="auto"/>
          <w:szCs w:val="22"/>
          <w:lang w:val="en-US"/>
        </w:rPr>
        <w:t>about if only one or two classes had multiple instructors? (Explain your answer.)</w:t>
      </w:r>
    </w:p>
    <w:p w:rsidR="00AF18B6" w:rsidRDefault="00AF18B6" w:rsidP="00AF18B6">
      <w:pPr>
        <w:pStyle w:val="BodyText"/>
        <w:numPr>
          <w:ilvl w:val="0"/>
          <w:numId w:val="6"/>
        </w:numPr>
        <w:rPr>
          <w:rFonts w:asciiTheme="minorHAnsi" w:hAnsiTheme="minorHAnsi" w:cstheme="minorHAnsi"/>
          <w:color w:val="auto"/>
          <w:szCs w:val="22"/>
          <w:lang w:val="en-US"/>
        </w:rPr>
      </w:pPr>
      <w:r w:rsidRPr="001E746D">
        <w:rPr>
          <w:rFonts w:asciiTheme="minorHAnsi" w:hAnsiTheme="minorHAnsi" w:cstheme="minorHAnsi"/>
          <w:color w:val="auto"/>
          <w:szCs w:val="22"/>
          <w:lang w:val="en-US"/>
        </w:rPr>
        <w:t>If only one or two classes had multiple instructors, I may consider Option A or B as well.</w:t>
      </w:r>
      <w:r>
        <w:rPr>
          <w:rFonts w:asciiTheme="minorHAnsi" w:hAnsiTheme="minorHAnsi" w:cstheme="minorHAnsi"/>
          <w:color w:val="auto"/>
          <w:szCs w:val="22"/>
          <w:lang w:val="en-US"/>
        </w:rPr>
        <w:t xml:space="preserve"> </w:t>
      </w:r>
      <w:r w:rsidRPr="001E746D">
        <w:rPr>
          <w:rFonts w:asciiTheme="minorHAnsi" w:hAnsiTheme="minorHAnsi" w:cstheme="minorHAnsi"/>
          <w:color w:val="auto"/>
          <w:szCs w:val="22"/>
          <w:lang w:val="en-US"/>
        </w:rPr>
        <w:t>However, I would still ultimately choose Option C as it allows the flexibility</w:t>
      </w:r>
      <w:r>
        <w:rPr>
          <w:rFonts w:asciiTheme="minorHAnsi" w:hAnsiTheme="minorHAnsi" w:cstheme="minorHAnsi"/>
          <w:color w:val="auto"/>
          <w:szCs w:val="22"/>
          <w:lang w:val="en-US"/>
        </w:rPr>
        <w:t xml:space="preserve"> </w:t>
      </w:r>
      <w:r w:rsidRPr="001E746D">
        <w:rPr>
          <w:rFonts w:asciiTheme="minorHAnsi" w:hAnsiTheme="minorHAnsi" w:cstheme="minorHAnsi"/>
          <w:color w:val="auto"/>
          <w:szCs w:val="22"/>
          <w:lang w:val="en-US"/>
        </w:rPr>
        <w:t>in querying and analysis, while still ensuring that the data is accurately represented.</w:t>
      </w:r>
    </w:p>
    <w:p w:rsidR="00AF18B6" w:rsidRDefault="00AF18B6" w:rsidP="00AF18B6">
      <w:pPr>
        <w:pStyle w:val="BodyText"/>
        <w:pBdr>
          <w:bottom w:val="double" w:sz="6" w:space="1" w:color="auto"/>
        </w:pBdr>
        <w:rPr>
          <w:rFonts w:asciiTheme="minorHAnsi" w:hAnsiTheme="minorHAnsi" w:cstheme="minorHAnsi"/>
          <w:color w:val="auto"/>
          <w:szCs w:val="22"/>
          <w:lang w:val="en-US"/>
        </w:rPr>
      </w:pPr>
    </w:p>
    <w:p w:rsidR="00AF18B6" w:rsidRDefault="00AF18B6" w:rsidP="00AF18B6">
      <w:pPr>
        <w:pStyle w:val="BodyText"/>
        <w:rPr>
          <w:rFonts w:asciiTheme="minorHAnsi" w:hAnsiTheme="minorHAnsi" w:cstheme="minorHAnsi"/>
          <w:color w:val="auto"/>
          <w:szCs w:val="22"/>
          <w:lang w:val="en-US"/>
        </w:rPr>
      </w:pPr>
    </w:p>
    <w:p w:rsidR="00AF18B6" w:rsidRDefault="00AF18B6" w:rsidP="00AF18B6">
      <w:pPr>
        <w:pStyle w:val="BodyText"/>
        <w:rPr>
          <w:rFonts w:asciiTheme="minorHAnsi" w:hAnsiTheme="minorHAnsi" w:cstheme="minorHAnsi"/>
          <w:color w:val="auto"/>
          <w:szCs w:val="22"/>
          <w:lang w:val="en-US"/>
        </w:rPr>
      </w:pPr>
    </w:p>
    <w:p w:rsidR="00AF18B6" w:rsidRDefault="00AF18B6" w:rsidP="00AF18B6">
      <w:pPr>
        <w:pStyle w:val="BodyText"/>
        <w:rPr>
          <w:rFonts w:asciiTheme="minorHAnsi" w:hAnsiTheme="minorHAnsi" w:cstheme="minorHAnsi"/>
          <w:color w:val="auto"/>
          <w:szCs w:val="22"/>
          <w:lang w:val="en-US"/>
        </w:rPr>
      </w:pPr>
    </w:p>
    <w:p w:rsidR="00AF18B6" w:rsidRDefault="00AF18B6" w:rsidP="00AF18B6">
      <w:pPr>
        <w:pStyle w:val="BodyText"/>
        <w:rPr>
          <w:rFonts w:asciiTheme="minorHAnsi" w:hAnsiTheme="minorHAnsi" w:cstheme="minorHAnsi"/>
          <w:color w:val="auto"/>
          <w:szCs w:val="22"/>
          <w:lang w:val="en-US"/>
        </w:rPr>
      </w:pPr>
    </w:p>
    <w:p w:rsidR="00AF18B6" w:rsidRDefault="00AF18B6" w:rsidP="00AF18B6">
      <w:pPr>
        <w:pStyle w:val="BodyText"/>
        <w:rPr>
          <w:rFonts w:asciiTheme="minorHAnsi" w:hAnsiTheme="minorHAnsi" w:cstheme="minorHAnsi"/>
          <w:color w:val="auto"/>
          <w:szCs w:val="22"/>
          <w:lang w:val="en-US"/>
        </w:rPr>
      </w:pPr>
    </w:p>
    <w:p w:rsidR="00AF18B6" w:rsidRDefault="00AF18B6" w:rsidP="00AF18B6">
      <w:pPr>
        <w:pStyle w:val="BodyText"/>
        <w:rPr>
          <w:rFonts w:asciiTheme="minorHAnsi" w:hAnsiTheme="minorHAnsi" w:cstheme="minorHAnsi"/>
          <w:color w:val="auto"/>
          <w:szCs w:val="22"/>
          <w:lang w:val="en-US"/>
        </w:rPr>
      </w:pPr>
    </w:p>
    <w:p w:rsidR="00AF18B6" w:rsidRDefault="00AF18B6" w:rsidP="00AF18B6">
      <w:pPr>
        <w:pStyle w:val="BodyText"/>
        <w:rPr>
          <w:rFonts w:asciiTheme="minorHAnsi" w:hAnsiTheme="minorHAnsi" w:cstheme="minorHAnsi"/>
          <w:color w:val="auto"/>
          <w:szCs w:val="22"/>
          <w:lang w:val="en-US"/>
        </w:rPr>
      </w:pPr>
    </w:p>
    <w:p w:rsidR="00AF18B6" w:rsidRDefault="00AF18B6" w:rsidP="00AF18B6">
      <w:pPr>
        <w:pStyle w:val="BodyText"/>
        <w:rPr>
          <w:rFonts w:asciiTheme="minorHAnsi" w:hAnsiTheme="minorHAnsi" w:cstheme="minorHAnsi"/>
          <w:color w:val="auto"/>
          <w:szCs w:val="22"/>
          <w:lang w:val="en-US"/>
        </w:rPr>
      </w:pPr>
    </w:p>
    <w:p w:rsidR="00AF18B6" w:rsidRDefault="00AF18B6" w:rsidP="00AF18B6">
      <w:pPr>
        <w:pStyle w:val="BodyText"/>
        <w:rPr>
          <w:rFonts w:asciiTheme="minorHAnsi" w:hAnsiTheme="minorHAnsi" w:cstheme="minorHAnsi"/>
          <w:color w:val="auto"/>
          <w:szCs w:val="22"/>
          <w:lang w:val="en-US"/>
        </w:rPr>
      </w:pPr>
    </w:p>
    <w:p w:rsidR="00AF18B6" w:rsidRDefault="00AF18B6" w:rsidP="00AF18B6">
      <w:pPr>
        <w:pStyle w:val="BodyText"/>
        <w:rPr>
          <w:rFonts w:asciiTheme="minorHAnsi" w:hAnsiTheme="minorHAnsi" w:cstheme="minorHAnsi"/>
          <w:color w:val="auto"/>
          <w:szCs w:val="22"/>
          <w:lang w:val="en-US"/>
        </w:rPr>
      </w:pPr>
    </w:p>
    <w:p w:rsidR="00AF18B6" w:rsidRDefault="00AF18B6" w:rsidP="00AF18B6">
      <w:pPr>
        <w:pStyle w:val="BodyText"/>
        <w:rPr>
          <w:rFonts w:asciiTheme="minorHAnsi" w:hAnsiTheme="minorHAnsi" w:cstheme="minorHAnsi"/>
          <w:color w:val="auto"/>
          <w:szCs w:val="22"/>
          <w:lang w:val="en-US"/>
        </w:rPr>
      </w:pPr>
    </w:p>
    <w:p w:rsidR="00AF18B6" w:rsidRDefault="00AF18B6" w:rsidP="00AF18B6">
      <w:pPr>
        <w:pStyle w:val="BodyText"/>
        <w:rPr>
          <w:rFonts w:asciiTheme="minorHAnsi" w:hAnsiTheme="minorHAnsi" w:cstheme="minorHAnsi"/>
          <w:color w:val="auto"/>
          <w:szCs w:val="22"/>
          <w:lang w:val="en-US"/>
        </w:rPr>
      </w:pPr>
    </w:p>
    <w:p w:rsidR="00AF18B6" w:rsidRDefault="00AF18B6" w:rsidP="00AF18B6">
      <w:pPr>
        <w:pStyle w:val="BodyText"/>
        <w:rPr>
          <w:rFonts w:asciiTheme="minorHAnsi" w:hAnsiTheme="minorHAnsi" w:cstheme="minorHAnsi"/>
          <w:color w:val="auto"/>
          <w:szCs w:val="22"/>
          <w:lang w:val="en-US"/>
        </w:rPr>
      </w:pPr>
    </w:p>
    <w:p w:rsidR="00AF18B6" w:rsidRDefault="00AF18B6" w:rsidP="00AF18B6">
      <w:pPr>
        <w:pStyle w:val="BodyText"/>
        <w:rPr>
          <w:rFonts w:asciiTheme="minorHAnsi" w:hAnsiTheme="minorHAnsi" w:cstheme="minorHAnsi"/>
          <w:color w:val="auto"/>
          <w:szCs w:val="22"/>
          <w:lang w:val="en-US"/>
        </w:rPr>
      </w:pPr>
    </w:p>
    <w:p w:rsidR="00AF18B6" w:rsidRDefault="00AF18B6" w:rsidP="00AF18B6">
      <w:pPr>
        <w:pStyle w:val="BodyText"/>
        <w:rPr>
          <w:rFonts w:asciiTheme="minorHAnsi" w:hAnsiTheme="minorHAnsi" w:cstheme="minorHAnsi"/>
          <w:color w:val="auto"/>
          <w:szCs w:val="22"/>
          <w:lang w:val="en-US"/>
        </w:rPr>
      </w:pPr>
    </w:p>
    <w:p w:rsidR="00AF18B6" w:rsidRDefault="00AF18B6" w:rsidP="00AF18B6">
      <w:pPr>
        <w:pStyle w:val="BodyText"/>
        <w:rPr>
          <w:rFonts w:asciiTheme="minorHAnsi" w:hAnsiTheme="minorHAnsi" w:cstheme="minorHAnsi"/>
          <w:color w:val="auto"/>
          <w:szCs w:val="22"/>
          <w:lang w:val="en-US"/>
        </w:rPr>
      </w:pPr>
    </w:p>
    <w:p w:rsidR="00AF18B6" w:rsidRDefault="00AF18B6" w:rsidP="00AF18B6">
      <w:pPr>
        <w:pStyle w:val="BodyText"/>
        <w:rPr>
          <w:rFonts w:asciiTheme="minorHAnsi" w:hAnsiTheme="minorHAnsi" w:cstheme="minorHAnsi"/>
          <w:color w:val="auto"/>
          <w:szCs w:val="22"/>
          <w:lang w:val="en-US"/>
        </w:rPr>
      </w:pPr>
    </w:p>
    <w:p w:rsidR="00AF18B6" w:rsidRDefault="00AF18B6" w:rsidP="00AF18B6">
      <w:pPr>
        <w:pStyle w:val="BodyText"/>
        <w:rPr>
          <w:rFonts w:asciiTheme="minorHAnsi" w:hAnsiTheme="minorHAnsi" w:cstheme="minorHAnsi"/>
          <w:color w:val="auto"/>
          <w:szCs w:val="22"/>
          <w:lang w:val="en-US"/>
        </w:rPr>
      </w:pPr>
    </w:p>
    <w:p w:rsidR="00AF18B6" w:rsidRDefault="00AF18B6" w:rsidP="00AF18B6">
      <w:pPr>
        <w:pStyle w:val="BodyText"/>
        <w:rPr>
          <w:rFonts w:asciiTheme="minorHAnsi" w:hAnsiTheme="minorHAnsi" w:cstheme="minorHAnsi"/>
          <w:color w:val="auto"/>
          <w:szCs w:val="22"/>
          <w:lang w:val="en-US"/>
        </w:rPr>
      </w:pPr>
    </w:p>
    <w:p w:rsidR="00AF18B6" w:rsidRDefault="00AF18B6" w:rsidP="00AF18B6">
      <w:pPr>
        <w:pStyle w:val="BodyText"/>
        <w:rPr>
          <w:rFonts w:asciiTheme="minorHAnsi" w:hAnsiTheme="minorHAnsi" w:cstheme="minorHAnsi"/>
          <w:color w:val="auto"/>
          <w:szCs w:val="22"/>
          <w:lang w:val="en-US"/>
        </w:rPr>
      </w:pPr>
    </w:p>
    <w:p w:rsidR="00AF18B6" w:rsidRDefault="00AF18B6" w:rsidP="00AF18B6">
      <w:pPr>
        <w:pStyle w:val="BodyText"/>
        <w:rPr>
          <w:rFonts w:asciiTheme="minorHAnsi" w:hAnsiTheme="minorHAnsi" w:cstheme="minorHAnsi"/>
          <w:color w:val="auto"/>
          <w:szCs w:val="22"/>
          <w:lang w:val="en-US"/>
        </w:rPr>
      </w:pPr>
      <w:r>
        <w:rPr>
          <w:rFonts w:asciiTheme="minorHAnsi" w:hAnsiTheme="minorHAnsi" w:cstheme="minorHAnsi"/>
          <w:color w:val="auto"/>
          <w:szCs w:val="22"/>
          <w:lang w:val="en-US"/>
        </w:rPr>
        <w:lastRenderedPageBreak/>
        <w:t>Question 2:</w:t>
      </w:r>
    </w:p>
    <w:p w:rsidR="00AF18B6" w:rsidRPr="00AF18B6" w:rsidRDefault="00AF18B6" w:rsidP="00AF18B6">
      <w:pPr>
        <w:pStyle w:val="BodyText"/>
        <w:rPr>
          <w:rFonts w:asciiTheme="minorHAnsi" w:hAnsiTheme="minorHAnsi" w:cstheme="minorHAnsi"/>
          <w:color w:val="auto"/>
          <w:szCs w:val="22"/>
          <w:lang w:val="en-US"/>
        </w:rPr>
      </w:pPr>
      <w:r w:rsidRPr="00AF18B6">
        <w:rPr>
          <w:rFonts w:asciiTheme="minorHAnsi" w:hAnsiTheme="minorHAnsi" w:cstheme="minorHAnsi"/>
          <w:color w:val="auto"/>
          <w:szCs w:val="22"/>
          <w:lang w:val="en-US"/>
        </w:rPr>
        <w:t>Option A: The scores are attributes of the Customer dimension</w:t>
      </w:r>
      <w:r w:rsidR="00166EE7">
        <w:rPr>
          <w:rFonts w:asciiTheme="minorHAnsi" w:hAnsiTheme="minorHAnsi" w:cstheme="minorHAnsi"/>
          <w:color w:val="auto"/>
          <w:szCs w:val="22"/>
          <w:lang w:val="en-US"/>
        </w:rPr>
        <w:t>.</w:t>
      </w:r>
    </w:p>
    <w:p w:rsidR="00AF18B6" w:rsidRPr="00AF18B6" w:rsidRDefault="00AF18B6" w:rsidP="00AF18B6">
      <w:pPr>
        <w:pStyle w:val="BodyText"/>
        <w:rPr>
          <w:rFonts w:asciiTheme="minorHAnsi" w:hAnsiTheme="minorHAnsi" w:cstheme="minorHAnsi"/>
          <w:color w:val="auto"/>
          <w:szCs w:val="22"/>
          <w:lang w:val="en-US"/>
        </w:rPr>
      </w:pPr>
      <w:r w:rsidRPr="00AF18B6">
        <w:rPr>
          <w:rFonts w:asciiTheme="minorHAnsi" w:hAnsiTheme="minorHAnsi" w:cstheme="minorHAnsi"/>
          <w:color w:val="auto"/>
          <w:szCs w:val="22"/>
          <w:lang w:val="en-US"/>
        </w:rPr>
        <w:t>Strengths: Simple implementation, as it requires only updating the existing Customer dimension row. It maintains a history of changes but only for the current row.</w:t>
      </w:r>
    </w:p>
    <w:p w:rsidR="00AF18B6" w:rsidRDefault="00AF18B6" w:rsidP="00AF18B6">
      <w:pPr>
        <w:pStyle w:val="BodyText"/>
        <w:rPr>
          <w:rFonts w:asciiTheme="minorHAnsi" w:hAnsiTheme="minorHAnsi" w:cstheme="minorHAnsi"/>
          <w:color w:val="auto"/>
          <w:szCs w:val="22"/>
          <w:lang w:val="en-US"/>
        </w:rPr>
      </w:pPr>
      <w:r w:rsidRPr="00AF18B6">
        <w:rPr>
          <w:rFonts w:asciiTheme="minorHAnsi" w:hAnsiTheme="minorHAnsi" w:cstheme="minorHAnsi"/>
          <w:color w:val="auto"/>
          <w:szCs w:val="22"/>
          <w:lang w:val="en-US"/>
        </w:rPr>
        <w:t>Weaknesses: Loss of historical data as the old score is overwritten. It does not provide a complete view of the changes over time, limiting analysis on score trends.</w:t>
      </w:r>
    </w:p>
    <w:p w:rsidR="00166EE7" w:rsidRDefault="00166EE7" w:rsidP="00AF18B6">
      <w:pPr>
        <w:pStyle w:val="BodyText"/>
        <w:rPr>
          <w:rFonts w:asciiTheme="minorHAnsi" w:hAnsiTheme="minorHAnsi" w:cstheme="minorHAnsi"/>
          <w:color w:val="auto"/>
          <w:szCs w:val="22"/>
          <w:lang w:val="en-US"/>
        </w:rPr>
      </w:pPr>
    </w:p>
    <w:p w:rsidR="00166EE7" w:rsidRPr="00166EE7" w:rsidRDefault="00166EE7" w:rsidP="00166EE7">
      <w:pPr>
        <w:pStyle w:val="BodyText"/>
        <w:rPr>
          <w:rFonts w:asciiTheme="minorHAnsi" w:hAnsiTheme="minorHAnsi" w:cstheme="minorHAnsi"/>
          <w:color w:val="auto"/>
          <w:szCs w:val="22"/>
          <w:lang w:val="en-US"/>
        </w:rPr>
      </w:pPr>
      <w:r w:rsidRPr="00166EE7">
        <w:rPr>
          <w:rFonts w:asciiTheme="minorHAnsi" w:hAnsiTheme="minorHAnsi" w:cstheme="minorHAnsi"/>
          <w:color w:val="auto"/>
          <w:szCs w:val="22"/>
          <w:lang w:val="en-US"/>
        </w:rPr>
        <w:t>Option B: The scores are attributes of the Customer dimension (Type 2 Slowly Changing Dimension).</w:t>
      </w:r>
    </w:p>
    <w:p w:rsidR="00166EE7" w:rsidRPr="00166EE7" w:rsidRDefault="00166EE7" w:rsidP="00166EE7">
      <w:pPr>
        <w:pStyle w:val="BodyText"/>
        <w:rPr>
          <w:rFonts w:asciiTheme="minorHAnsi" w:hAnsiTheme="minorHAnsi" w:cstheme="minorHAnsi"/>
          <w:color w:val="auto"/>
          <w:szCs w:val="22"/>
          <w:lang w:val="en-US"/>
        </w:rPr>
      </w:pPr>
    </w:p>
    <w:p w:rsidR="00166EE7" w:rsidRPr="00166EE7" w:rsidRDefault="00166EE7" w:rsidP="00166EE7">
      <w:pPr>
        <w:pStyle w:val="BodyText"/>
        <w:rPr>
          <w:rFonts w:asciiTheme="minorHAnsi" w:hAnsiTheme="minorHAnsi" w:cstheme="minorHAnsi"/>
          <w:color w:val="auto"/>
          <w:szCs w:val="22"/>
          <w:lang w:val="en-US"/>
        </w:rPr>
      </w:pPr>
      <w:r w:rsidRPr="00166EE7">
        <w:rPr>
          <w:rFonts w:asciiTheme="minorHAnsi" w:hAnsiTheme="minorHAnsi" w:cstheme="minorHAnsi"/>
          <w:color w:val="auto"/>
          <w:szCs w:val="22"/>
          <w:lang w:val="en-US"/>
        </w:rPr>
        <w:t>Strengths: Maintains a complete history of score changes over time by creating new rows in the Customer dimension. Allows analysis of score trends and the ability to understand how and why changes occur.</w:t>
      </w:r>
    </w:p>
    <w:p w:rsidR="00166EE7" w:rsidRDefault="00166EE7" w:rsidP="00166EE7">
      <w:pPr>
        <w:pStyle w:val="BodyText"/>
        <w:rPr>
          <w:rFonts w:asciiTheme="minorHAnsi" w:hAnsiTheme="minorHAnsi" w:cstheme="minorHAnsi"/>
          <w:color w:val="auto"/>
          <w:szCs w:val="22"/>
          <w:lang w:val="en-US"/>
        </w:rPr>
      </w:pPr>
      <w:r w:rsidRPr="00166EE7">
        <w:rPr>
          <w:rFonts w:asciiTheme="minorHAnsi" w:hAnsiTheme="minorHAnsi" w:cstheme="minorHAnsi"/>
          <w:color w:val="auto"/>
          <w:szCs w:val="22"/>
          <w:lang w:val="en-US"/>
        </w:rPr>
        <w:t>Weaknesses: Increased storage requirements due to the creation of new rows for each score change. Querying against the Customer dimension may involve additional complexity when handling multiple rows for the same customer.</w:t>
      </w:r>
    </w:p>
    <w:p w:rsidR="00166EE7" w:rsidRDefault="00166EE7" w:rsidP="00166EE7">
      <w:pPr>
        <w:pStyle w:val="BodyText"/>
        <w:rPr>
          <w:rFonts w:asciiTheme="minorHAnsi" w:hAnsiTheme="minorHAnsi" w:cstheme="minorHAnsi"/>
          <w:color w:val="auto"/>
          <w:szCs w:val="22"/>
          <w:lang w:val="en-US"/>
        </w:rPr>
      </w:pPr>
    </w:p>
    <w:p w:rsidR="00166EE7" w:rsidRPr="00166EE7" w:rsidRDefault="00166EE7" w:rsidP="00166EE7">
      <w:pPr>
        <w:pStyle w:val="BodyText"/>
        <w:rPr>
          <w:rFonts w:asciiTheme="minorHAnsi" w:hAnsiTheme="minorHAnsi" w:cstheme="minorHAnsi"/>
          <w:color w:val="auto"/>
          <w:szCs w:val="22"/>
          <w:lang w:val="en-US"/>
        </w:rPr>
      </w:pPr>
      <w:r w:rsidRPr="00166EE7">
        <w:rPr>
          <w:rFonts w:asciiTheme="minorHAnsi" w:hAnsiTheme="minorHAnsi" w:cstheme="minorHAnsi"/>
          <w:color w:val="auto"/>
          <w:szCs w:val="22"/>
          <w:lang w:val="en-US"/>
        </w:rPr>
        <w:t>Option C: The scores are stored in a separate Customer</w:t>
      </w:r>
      <w:r>
        <w:rPr>
          <w:rFonts w:asciiTheme="minorHAnsi" w:hAnsiTheme="minorHAnsi" w:cstheme="minorHAnsi"/>
          <w:color w:val="auto"/>
          <w:szCs w:val="22"/>
          <w:lang w:val="en-US"/>
        </w:rPr>
        <w:t xml:space="preserve"> </w:t>
      </w:r>
      <w:r w:rsidRPr="00166EE7">
        <w:rPr>
          <w:rFonts w:asciiTheme="minorHAnsi" w:hAnsiTheme="minorHAnsi" w:cstheme="minorHAnsi"/>
          <w:color w:val="auto"/>
          <w:szCs w:val="22"/>
          <w:lang w:val="en-US"/>
        </w:rPr>
        <w:t>Scores dimension.</w:t>
      </w:r>
    </w:p>
    <w:p w:rsidR="00166EE7" w:rsidRPr="00166EE7" w:rsidRDefault="00166EE7" w:rsidP="00166EE7">
      <w:pPr>
        <w:pStyle w:val="BodyText"/>
        <w:rPr>
          <w:rFonts w:asciiTheme="minorHAnsi" w:hAnsiTheme="minorHAnsi" w:cstheme="minorHAnsi"/>
          <w:color w:val="auto"/>
          <w:szCs w:val="22"/>
          <w:lang w:val="en-US"/>
        </w:rPr>
      </w:pPr>
    </w:p>
    <w:p w:rsidR="00166EE7" w:rsidRPr="00166EE7" w:rsidRDefault="00166EE7" w:rsidP="00166EE7">
      <w:pPr>
        <w:pStyle w:val="BodyText"/>
        <w:rPr>
          <w:rFonts w:asciiTheme="minorHAnsi" w:hAnsiTheme="minorHAnsi" w:cstheme="minorHAnsi"/>
          <w:color w:val="auto"/>
          <w:szCs w:val="22"/>
          <w:lang w:val="en-US"/>
        </w:rPr>
      </w:pPr>
      <w:r w:rsidRPr="00166EE7">
        <w:rPr>
          <w:rFonts w:asciiTheme="minorHAnsi" w:hAnsiTheme="minorHAnsi" w:cstheme="minorHAnsi"/>
          <w:color w:val="auto"/>
          <w:szCs w:val="22"/>
          <w:lang w:val="en-US"/>
        </w:rPr>
        <w:t>Strengths: Provides a dedicated dimension to store scores, allowing efficient storage and management. Enables easy filtering and grouping by scores in queries.</w:t>
      </w:r>
    </w:p>
    <w:p w:rsidR="00166EE7" w:rsidRDefault="00166EE7" w:rsidP="00166EE7">
      <w:pPr>
        <w:pStyle w:val="BodyText"/>
        <w:rPr>
          <w:rFonts w:asciiTheme="minorHAnsi" w:hAnsiTheme="minorHAnsi" w:cstheme="minorHAnsi"/>
          <w:color w:val="auto"/>
          <w:szCs w:val="22"/>
          <w:lang w:val="en-US"/>
        </w:rPr>
      </w:pPr>
      <w:r w:rsidRPr="00166EE7">
        <w:rPr>
          <w:rFonts w:asciiTheme="minorHAnsi" w:hAnsiTheme="minorHAnsi" w:cstheme="minorHAnsi"/>
          <w:color w:val="auto"/>
          <w:szCs w:val="22"/>
          <w:lang w:val="en-US"/>
        </w:rPr>
        <w:t>Weaknesses: Requires maintaining a separate dimension table, which adds complexity to data management. May result in redundant data if some score combinations are not used by any customer.</w:t>
      </w:r>
    </w:p>
    <w:p w:rsidR="00166EE7" w:rsidRDefault="00166EE7" w:rsidP="00166EE7">
      <w:pPr>
        <w:pStyle w:val="BodyText"/>
        <w:rPr>
          <w:rFonts w:asciiTheme="minorHAnsi" w:hAnsiTheme="minorHAnsi" w:cstheme="minorHAnsi"/>
          <w:color w:val="auto"/>
          <w:szCs w:val="22"/>
          <w:lang w:val="en-US"/>
        </w:rPr>
      </w:pPr>
    </w:p>
    <w:p w:rsidR="00166EE7" w:rsidRPr="00166EE7" w:rsidRDefault="00166EE7" w:rsidP="00166EE7">
      <w:pPr>
        <w:pStyle w:val="BodyText"/>
        <w:rPr>
          <w:rFonts w:asciiTheme="minorHAnsi" w:hAnsiTheme="minorHAnsi" w:cstheme="minorHAnsi"/>
          <w:color w:val="auto"/>
          <w:szCs w:val="22"/>
          <w:lang w:val="en-US"/>
        </w:rPr>
      </w:pPr>
      <w:r w:rsidRPr="00166EE7">
        <w:rPr>
          <w:rFonts w:asciiTheme="minorHAnsi" w:hAnsiTheme="minorHAnsi" w:cstheme="minorHAnsi"/>
          <w:color w:val="auto"/>
          <w:szCs w:val="22"/>
          <w:lang w:val="en-US"/>
        </w:rPr>
        <w:t>Option D: The scores are stored in a Customer</w:t>
      </w:r>
      <w:r>
        <w:rPr>
          <w:rFonts w:asciiTheme="minorHAnsi" w:hAnsiTheme="minorHAnsi" w:cstheme="minorHAnsi"/>
          <w:color w:val="auto"/>
          <w:szCs w:val="22"/>
          <w:lang w:val="en-US"/>
        </w:rPr>
        <w:t xml:space="preserve"> </w:t>
      </w:r>
      <w:r w:rsidRPr="00166EE7">
        <w:rPr>
          <w:rFonts w:asciiTheme="minorHAnsi" w:hAnsiTheme="minorHAnsi" w:cstheme="minorHAnsi"/>
          <w:color w:val="auto"/>
          <w:szCs w:val="22"/>
          <w:lang w:val="en-US"/>
        </w:rPr>
        <w:t>Scores outrigger table.</w:t>
      </w:r>
    </w:p>
    <w:p w:rsidR="00166EE7" w:rsidRPr="00166EE7" w:rsidRDefault="00166EE7" w:rsidP="00166EE7">
      <w:pPr>
        <w:pStyle w:val="BodyText"/>
        <w:rPr>
          <w:rFonts w:asciiTheme="minorHAnsi" w:hAnsiTheme="minorHAnsi" w:cstheme="minorHAnsi"/>
          <w:color w:val="auto"/>
          <w:szCs w:val="22"/>
          <w:lang w:val="en-US"/>
        </w:rPr>
      </w:pPr>
    </w:p>
    <w:p w:rsidR="00166EE7" w:rsidRPr="00166EE7" w:rsidRDefault="00166EE7" w:rsidP="00166EE7">
      <w:pPr>
        <w:pStyle w:val="BodyText"/>
        <w:rPr>
          <w:rFonts w:asciiTheme="minorHAnsi" w:hAnsiTheme="minorHAnsi" w:cstheme="minorHAnsi"/>
          <w:color w:val="auto"/>
          <w:szCs w:val="22"/>
          <w:lang w:val="en-US"/>
        </w:rPr>
      </w:pPr>
      <w:r w:rsidRPr="00166EE7">
        <w:rPr>
          <w:rFonts w:asciiTheme="minorHAnsi" w:hAnsiTheme="minorHAnsi" w:cstheme="minorHAnsi"/>
          <w:color w:val="auto"/>
          <w:szCs w:val="22"/>
          <w:lang w:val="en-US"/>
        </w:rPr>
        <w:t>Strengths: Keeps the scores separate from the Customer dimension, reducing data duplication. Allows for efficient storage and easy association between customers and scores.</w:t>
      </w:r>
    </w:p>
    <w:p w:rsidR="00166EE7" w:rsidRDefault="00166EE7" w:rsidP="00166EE7">
      <w:pPr>
        <w:pStyle w:val="BodyText"/>
        <w:rPr>
          <w:rFonts w:asciiTheme="minorHAnsi" w:hAnsiTheme="minorHAnsi" w:cstheme="minorHAnsi"/>
          <w:color w:val="auto"/>
          <w:szCs w:val="22"/>
          <w:lang w:val="en-US"/>
        </w:rPr>
      </w:pPr>
      <w:r w:rsidRPr="00166EE7">
        <w:rPr>
          <w:rFonts w:asciiTheme="minorHAnsi" w:hAnsiTheme="minorHAnsi" w:cstheme="minorHAnsi"/>
          <w:color w:val="auto"/>
          <w:szCs w:val="22"/>
          <w:lang w:val="en-US"/>
        </w:rPr>
        <w:t>Weaknesses: The fact table does not directly include the foreign key to the outrigger table, which can complicate certain queries. Updating the foreign key in the Customer dimension requires extra steps to ensure data consistency.</w:t>
      </w:r>
    </w:p>
    <w:p w:rsidR="00166EE7" w:rsidRDefault="00166EE7" w:rsidP="00166EE7">
      <w:pPr>
        <w:pStyle w:val="BodyText"/>
        <w:rPr>
          <w:rFonts w:asciiTheme="minorHAnsi" w:hAnsiTheme="minorHAnsi" w:cstheme="minorHAnsi"/>
          <w:color w:val="auto"/>
          <w:szCs w:val="22"/>
          <w:lang w:val="en-US"/>
        </w:rPr>
      </w:pPr>
    </w:p>
    <w:p w:rsidR="00166EE7" w:rsidRDefault="00166EE7" w:rsidP="00166EE7">
      <w:pPr>
        <w:pStyle w:val="BodyText"/>
        <w:rPr>
          <w:rFonts w:asciiTheme="minorHAnsi" w:hAnsiTheme="minorHAnsi" w:cstheme="minorHAnsi"/>
          <w:color w:val="auto"/>
          <w:szCs w:val="22"/>
          <w:lang w:val="en-US"/>
        </w:rPr>
      </w:pPr>
      <w:r>
        <w:rPr>
          <w:rFonts w:asciiTheme="minorHAnsi" w:hAnsiTheme="minorHAnsi" w:cstheme="minorHAnsi"/>
          <w:color w:val="auto"/>
          <w:szCs w:val="22"/>
          <w:lang w:val="en-US"/>
        </w:rPr>
        <w:t>Question 6.</w:t>
      </w:r>
    </w:p>
    <w:p w:rsidR="00166EE7" w:rsidRDefault="00166EE7" w:rsidP="00166EE7">
      <w:pPr>
        <w:pStyle w:val="BodyText"/>
        <w:rPr>
          <w:rFonts w:asciiTheme="minorHAnsi" w:hAnsiTheme="minorHAnsi" w:cstheme="minorHAnsi"/>
          <w:color w:val="auto"/>
          <w:szCs w:val="22"/>
          <w:lang w:val="en-US"/>
        </w:rPr>
      </w:pPr>
      <w:r w:rsidRPr="00166EE7">
        <w:rPr>
          <w:rFonts w:asciiTheme="minorHAnsi" w:hAnsiTheme="minorHAnsi" w:cstheme="minorHAnsi"/>
          <w:color w:val="auto"/>
          <w:szCs w:val="22"/>
          <w:lang w:val="en-US"/>
        </w:rPr>
        <w:t xml:space="preserve">Option B provides the </w:t>
      </w:r>
      <w:r>
        <w:rPr>
          <w:rFonts w:asciiTheme="minorHAnsi" w:hAnsiTheme="minorHAnsi" w:cstheme="minorHAnsi"/>
          <w:color w:val="auto"/>
          <w:szCs w:val="22"/>
          <w:lang w:val="en-US"/>
        </w:rPr>
        <w:t xml:space="preserve">best </w:t>
      </w:r>
      <w:r w:rsidRPr="00166EE7">
        <w:rPr>
          <w:rFonts w:asciiTheme="minorHAnsi" w:hAnsiTheme="minorHAnsi" w:cstheme="minorHAnsi"/>
          <w:color w:val="auto"/>
          <w:szCs w:val="22"/>
          <w:lang w:val="en-US"/>
        </w:rPr>
        <w:t xml:space="preserve">solution for tracking and analyzing changes in customer scores over time. It maintains </w:t>
      </w:r>
      <w:r>
        <w:rPr>
          <w:rFonts w:asciiTheme="minorHAnsi" w:hAnsiTheme="minorHAnsi" w:cstheme="minorHAnsi"/>
          <w:color w:val="auto"/>
          <w:szCs w:val="22"/>
          <w:lang w:val="en-US"/>
        </w:rPr>
        <w:t xml:space="preserve">whole </w:t>
      </w:r>
      <w:r w:rsidRPr="00166EE7">
        <w:rPr>
          <w:rFonts w:asciiTheme="minorHAnsi" w:hAnsiTheme="minorHAnsi" w:cstheme="minorHAnsi"/>
          <w:color w:val="auto"/>
          <w:szCs w:val="22"/>
          <w:lang w:val="en-US"/>
        </w:rPr>
        <w:t xml:space="preserve">history of score changes by creating new rows in the Customer dimension. This enables </w:t>
      </w:r>
      <w:r>
        <w:rPr>
          <w:rFonts w:asciiTheme="minorHAnsi" w:hAnsiTheme="minorHAnsi" w:cstheme="minorHAnsi"/>
          <w:color w:val="auto"/>
          <w:szCs w:val="22"/>
          <w:lang w:val="en-US"/>
        </w:rPr>
        <w:t xml:space="preserve">other teams </w:t>
      </w:r>
      <w:r w:rsidRPr="00166EE7">
        <w:rPr>
          <w:rFonts w:asciiTheme="minorHAnsi" w:hAnsiTheme="minorHAnsi" w:cstheme="minorHAnsi"/>
          <w:color w:val="auto"/>
          <w:szCs w:val="22"/>
          <w:lang w:val="en-US"/>
        </w:rPr>
        <w:t>to understand the trends and reasons behind changes in customer activity and profitability levels. It also provides flexibility in querying and reporting on different score combinations.</w:t>
      </w:r>
    </w:p>
    <w:p w:rsidR="00166EE7" w:rsidRDefault="00166EE7" w:rsidP="00166EE7">
      <w:pPr>
        <w:pStyle w:val="BodyText"/>
        <w:rPr>
          <w:rFonts w:asciiTheme="minorHAnsi" w:hAnsiTheme="minorHAnsi" w:cstheme="minorHAnsi"/>
          <w:color w:val="auto"/>
          <w:szCs w:val="22"/>
          <w:lang w:val="en-US"/>
        </w:rPr>
      </w:pPr>
    </w:p>
    <w:p w:rsidR="00166EE7" w:rsidRPr="00166EE7" w:rsidRDefault="00166EE7" w:rsidP="00166EE7">
      <w:pPr>
        <w:pStyle w:val="BodyText"/>
        <w:rPr>
          <w:rFonts w:asciiTheme="minorHAnsi" w:hAnsiTheme="minorHAnsi" w:cstheme="minorHAnsi"/>
          <w:color w:val="auto"/>
          <w:szCs w:val="22"/>
          <w:lang w:val="en-US"/>
        </w:rPr>
      </w:pPr>
      <w:r w:rsidRPr="00166EE7">
        <w:rPr>
          <w:rFonts w:asciiTheme="minorHAnsi" w:hAnsiTheme="minorHAnsi" w:cstheme="minorHAnsi"/>
          <w:color w:val="auto"/>
          <w:szCs w:val="22"/>
          <w:lang w:val="en-US"/>
        </w:rPr>
        <w:lastRenderedPageBreak/>
        <w:t>Question 7. Would your answer to Question 6 be different if the number of customers and/or the time interval between score recalculations was much larger or much smaller? (Explain your answer.)</w:t>
      </w:r>
    </w:p>
    <w:p w:rsidR="00166EE7" w:rsidRPr="00166EE7" w:rsidRDefault="00166EE7" w:rsidP="00166EE7">
      <w:pPr>
        <w:pStyle w:val="BodyText"/>
        <w:rPr>
          <w:rFonts w:asciiTheme="minorHAnsi" w:hAnsiTheme="minorHAnsi" w:cstheme="minorHAnsi"/>
          <w:color w:val="auto"/>
          <w:szCs w:val="22"/>
          <w:lang w:val="en-US"/>
        </w:rPr>
      </w:pPr>
    </w:p>
    <w:p w:rsidR="00166EE7" w:rsidRPr="00166EE7" w:rsidRDefault="00166EE7" w:rsidP="00166EE7">
      <w:pPr>
        <w:pStyle w:val="BodyText"/>
        <w:rPr>
          <w:rFonts w:asciiTheme="minorHAnsi" w:hAnsiTheme="minorHAnsi" w:cstheme="minorHAnsi"/>
          <w:color w:val="auto"/>
          <w:szCs w:val="22"/>
          <w:lang w:val="en-US"/>
        </w:rPr>
      </w:pPr>
      <w:r w:rsidRPr="00166EE7">
        <w:rPr>
          <w:rFonts w:asciiTheme="minorHAnsi" w:hAnsiTheme="minorHAnsi" w:cstheme="minorHAnsi"/>
          <w:color w:val="auto"/>
          <w:szCs w:val="22"/>
          <w:lang w:val="en-US"/>
        </w:rPr>
        <w:t>If the number of customers is much larger, Option C (separate Customer</w:t>
      </w:r>
      <w:r>
        <w:rPr>
          <w:rFonts w:asciiTheme="minorHAnsi" w:hAnsiTheme="minorHAnsi" w:cstheme="minorHAnsi"/>
          <w:color w:val="auto"/>
          <w:szCs w:val="22"/>
          <w:lang w:val="en-US"/>
        </w:rPr>
        <w:t xml:space="preserve"> </w:t>
      </w:r>
      <w:r w:rsidRPr="00166EE7">
        <w:rPr>
          <w:rFonts w:asciiTheme="minorHAnsi" w:hAnsiTheme="minorHAnsi" w:cstheme="minorHAnsi"/>
          <w:color w:val="auto"/>
          <w:szCs w:val="22"/>
          <w:lang w:val="en-US"/>
        </w:rPr>
        <w:t>Scores dimension) may become more favorable. With a significantly larger customer base, maintaining a separate dimension table for scores can be more efficient in terms of storage and management. It allows for easy filtering and grouping by scores without creating redundant data for unused score combinations.</w:t>
      </w:r>
    </w:p>
    <w:p w:rsidR="00166EE7" w:rsidRPr="00166EE7" w:rsidRDefault="00166EE7" w:rsidP="00166EE7">
      <w:pPr>
        <w:pStyle w:val="BodyText"/>
        <w:rPr>
          <w:rFonts w:asciiTheme="minorHAnsi" w:hAnsiTheme="minorHAnsi" w:cstheme="minorHAnsi"/>
          <w:color w:val="auto"/>
          <w:szCs w:val="22"/>
          <w:lang w:val="en-US"/>
        </w:rPr>
      </w:pPr>
    </w:p>
    <w:p w:rsidR="00166EE7" w:rsidRDefault="00166EE7" w:rsidP="00166EE7">
      <w:pPr>
        <w:pStyle w:val="BodyText"/>
        <w:rPr>
          <w:rFonts w:asciiTheme="minorHAnsi" w:hAnsiTheme="minorHAnsi" w:cstheme="minorHAnsi"/>
          <w:color w:val="auto"/>
          <w:szCs w:val="22"/>
          <w:lang w:val="en-US"/>
        </w:rPr>
      </w:pPr>
      <w:r w:rsidRPr="00166EE7">
        <w:rPr>
          <w:rFonts w:asciiTheme="minorHAnsi" w:hAnsiTheme="minorHAnsi" w:cstheme="minorHAnsi"/>
          <w:color w:val="auto"/>
          <w:szCs w:val="22"/>
          <w:lang w:val="en-US"/>
        </w:rPr>
        <w:t>On the other hand, if the time interval between score recalculations is much smaller, Option A (Type 1 Slowly Changing Dimension) may be more suitable. With frequent score updates, storing historical changes for every score recalculation using Option B (Type 2 Slowly Changing Dimension) could result in excessive data growth and increased complexity in managing the dimension table.</w:t>
      </w:r>
    </w:p>
    <w:p w:rsidR="00166EE7" w:rsidRPr="001E746D" w:rsidRDefault="00166EE7" w:rsidP="00166EE7">
      <w:pPr>
        <w:pStyle w:val="BodyText"/>
        <w:rPr>
          <w:rFonts w:asciiTheme="minorHAnsi" w:hAnsiTheme="minorHAnsi" w:cstheme="minorHAnsi"/>
          <w:color w:val="auto"/>
          <w:szCs w:val="22"/>
          <w:lang w:val="en-US"/>
        </w:rPr>
      </w:pPr>
      <w:r>
        <w:rPr>
          <w:rFonts w:asciiTheme="minorHAnsi" w:hAnsiTheme="minorHAnsi" w:cstheme="minorHAnsi"/>
          <w:color w:val="auto"/>
          <w:szCs w:val="22"/>
          <w:lang w:val="en-US"/>
        </w:rPr>
        <w:t>=====================================================================================</w:t>
      </w:r>
      <w:bookmarkStart w:id="0" w:name="_GoBack"/>
      <w:bookmarkEnd w:id="0"/>
    </w:p>
    <w:p w:rsidR="00AF18B6" w:rsidRPr="003438F3" w:rsidRDefault="00AF18B6" w:rsidP="00AF18B6">
      <w:pPr>
        <w:pStyle w:val="BodyText"/>
        <w:ind w:left="360"/>
        <w:rPr>
          <w:rFonts w:asciiTheme="minorHAnsi" w:hAnsiTheme="minorHAnsi" w:cstheme="minorHAnsi"/>
          <w:color w:val="auto"/>
          <w:szCs w:val="22"/>
        </w:rPr>
      </w:pPr>
    </w:p>
    <w:p w:rsidR="0042316F" w:rsidRDefault="00166EE7"/>
    <w:sectPr w:rsidR="00423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 LT Pro 55 Roman">
    <w:altName w:val="Calibri"/>
    <w:panose1 w:val="00000000000000000000"/>
    <w:charset w:val="00"/>
    <w:family w:val="swiss"/>
    <w:notTrueType/>
    <w:pitch w:val="variable"/>
    <w:sig w:usb0="800000AF" w:usb1="0000004A" w:usb2="00000000" w:usb3="00000000" w:csb0="0000009B" w:csb1="00000000"/>
  </w:font>
  <w:font w:name="Mangal (Body CS)">
    <w:altName w:val="Mangal"/>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F0CA7"/>
    <w:multiLevelType w:val="hybridMultilevel"/>
    <w:tmpl w:val="14A20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3289E"/>
    <w:multiLevelType w:val="hybridMultilevel"/>
    <w:tmpl w:val="58BE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A1404"/>
    <w:multiLevelType w:val="hybridMultilevel"/>
    <w:tmpl w:val="2D3A7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AF41CE"/>
    <w:multiLevelType w:val="hybridMultilevel"/>
    <w:tmpl w:val="CE58B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C55686"/>
    <w:multiLevelType w:val="hybridMultilevel"/>
    <w:tmpl w:val="56488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1C1C2D"/>
    <w:multiLevelType w:val="hybridMultilevel"/>
    <w:tmpl w:val="3B0E0B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8B6"/>
    <w:rsid w:val="00166EE7"/>
    <w:rsid w:val="0080563F"/>
    <w:rsid w:val="0097514D"/>
    <w:rsid w:val="00AF1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5773"/>
  <w15:chartTrackingRefBased/>
  <w15:docId w15:val="{4E7CD632-933E-451F-A464-284B33B49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uiPriority w:val="99"/>
    <w:unhideWhenUsed/>
    <w:qFormat/>
    <w:rsid w:val="00AF18B6"/>
    <w:pPr>
      <w:spacing w:after="120" w:line="240" w:lineRule="auto"/>
      <w:jc w:val="both"/>
    </w:pPr>
    <w:rPr>
      <w:rFonts w:ascii="Frutiger LT Pro 55 Roman" w:hAnsi="Frutiger LT Pro 55 Roman" w:cs="Mangal (Body CS)"/>
      <w:color w:val="595959" w:themeColor="text1" w:themeTint="A6"/>
      <w:szCs w:val="24"/>
      <w:lang w:val="en-IN"/>
    </w:rPr>
  </w:style>
  <w:style w:type="character" w:customStyle="1" w:styleId="BodyTextChar">
    <w:name w:val="Body Text Char"/>
    <w:basedOn w:val="DefaultParagraphFont"/>
    <w:link w:val="BodyText"/>
    <w:uiPriority w:val="99"/>
    <w:rsid w:val="00AF18B6"/>
    <w:rPr>
      <w:rFonts w:ascii="Frutiger LT Pro 55 Roman" w:hAnsi="Frutiger LT Pro 55 Roman" w:cs="Mangal (Body CS)"/>
      <w:color w:val="595959" w:themeColor="text1" w:themeTint="A6"/>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6597">
      <w:bodyDiv w:val="1"/>
      <w:marLeft w:val="0"/>
      <w:marRight w:val="0"/>
      <w:marTop w:val="0"/>
      <w:marBottom w:val="0"/>
      <w:divBdr>
        <w:top w:val="none" w:sz="0" w:space="0" w:color="auto"/>
        <w:left w:val="none" w:sz="0" w:space="0" w:color="auto"/>
        <w:bottom w:val="none" w:sz="0" w:space="0" w:color="auto"/>
        <w:right w:val="none" w:sz="0" w:space="0" w:color="auto"/>
      </w:divBdr>
    </w:div>
    <w:div w:id="789856192">
      <w:bodyDiv w:val="1"/>
      <w:marLeft w:val="0"/>
      <w:marRight w:val="0"/>
      <w:marTop w:val="0"/>
      <w:marBottom w:val="0"/>
      <w:divBdr>
        <w:top w:val="none" w:sz="0" w:space="0" w:color="auto"/>
        <w:left w:val="none" w:sz="0" w:space="0" w:color="auto"/>
        <w:bottom w:val="none" w:sz="0" w:space="0" w:color="auto"/>
        <w:right w:val="none" w:sz="0" w:space="0" w:color="auto"/>
      </w:divBdr>
    </w:div>
    <w:div w:id="162400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1384</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dc:creator>
  <cp:keywords/>
  <dc:description/>
  <cp:lastModifiedBy>yasha</cp:lastModifiedBy>
  <cp:revision>1</cp:revision>
  <dcterms:created xsi:type="dcterms:W3CDTF">2023-06-02T09:08:00Z</dcterms:created>
  <dcterms:modified xsi:type="dcterms:W3CDTF">2023-06-02T09:30:00Z</dcterms:modified>
</cp:coreProperties>
</file>