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BFD9B" w14:textId="54378018" w:rsidR="00A97309" w:rsidRPr="00925DFF" w:rsidRDefault="00A97309" w:rsidP="00A97309">
      <w:pPr>
        <w:jc w:val="center"/>
        <w:rPr>
          <w:rFonts w:ascii="Times New Roman" w:hAnsi="Times New Roman" w:cs="Times New Roman"/>
          <w:b/>
          <w:bCs/>
          <w:sz w:val="36"/>
          <w:szCs w:val="36"/>
          <w:lang w:val="en-US"/>
        </w:rPr>
      </w:pPr>
      <w:r w:rsidRPr="00925DFF">
        <w:rPr>
          <w:rFonts w:ascii="Times New Roman" w:hAnsi="Times New Roman" w:cs="Times New Roman"/>
          <w:b/>
          <w:bCs/>
          <w:sz w:val="36"/>
          <w:szCs w:val="36"/>
          <w:lang w:val="en-US"/>
        </w:rPr>
        <w:t>INNOVATIVE INFERENCE REPORT</w:t>
      </w:r>
    </w:p>
    <w:p w14:paraId="193EA092" w14:textId="0BB71481" w:rsidR="00A97309" w:rsidRPr="00925DFF" w:rsidRDefault="00A97309">
      <w:pPr>
        <w:rPr>
          <w:rFonts w:ascii="Times New Roman" w:hAnsi="Times New Roman" w:cs="Times New Roman"/>
          <w:sz w:val="28"/>
          <w:szCs w:val="28"/>
          <w:lang w:val="en-US"/>
        </w:rPr>
      </w:pPr>
      <w:r w:rsidRPr="00925DFF">
        <w:rPr>
          <w:rFonts w:ascii="Times New Roman" w:hAnsi="Times New Roman" w:cs="Times New Roman"/>
          <w:b/>
          <w:bCs/>
          <w:sz w:val="28"/>
          <w:szCs w:val="28"/>
          <w:lang w:val="en-US"/>
        </w:rPr>
        <w:t>Team No</w:t>
      </w:r>
      <w:r w:rsidRPr="00925DFF">
        <w:rPr>
          <w:rFonts w:ascii="Times New Roman" w:hAnsi="Times New Roman" w:cs="Times New Roman"/>
          <w:sz w:val="28"/>
          <w:szCs w:val="28"/>
          <w:lang w:val="en-US"/>
        </w:rPr>
        <w:t xml:space="preserve">: </w:t>
      </w:r>
      <w:r w:rsidR="00925DFF" w:rsidRPr="00925DFF">
        <w:rPr>
          <w:rFonts w:ascii="Times New Roman" w:hAnsi="Times New Roman" w:cs="Times New Roman"/>
          <w:sz w:val="28"/>
          <w:szCs w:val="28"/>
          <w:lang w:val="en-US"/>
        </w:rPr>
        <w:t>20</w:t>
      </w:r>
    </w:p>
    <w:p w14:paraId="71C950A6" w14:textId="5571D4B8" w:rsidR="00A97309" w:rsidRPr="00925DFF" w:rsidRDefault="00A97309">
      <w:pPr>
        <w:rPr>
          <w:rFonts w:ascii="Times New Roman" w:hAnsi="Times New Roman" w:cs="Times New Roman"/>
          <w:sz w:val="28"/>
          <w:szCs w:val="28"/>
          <w:lang w:val="en-US"/>
        </w:rPr>
      </w:pPr>
      <w:r w:rsidRPr="00925DFF">
        <w:rPr>
          <w:rFonts w:ascii="Times New Roman" w:hAnsi="Times New Roman" w:cs="Times New Roman"/>
          <w:b/>
          <w:bCs/>
          <w:sz w:val="28"/>
          <w:szCs w:val="28"/>
          <w:lang w:val="en-US"/>
        </w:rPr>
        <w:t>Title</w:t>
      </w:r>
      <w:r w:rsidRPr="00925DFF">
        <w:rPr>
          <w:rFonts w:ascii="Times New Roman" w:hAnsi="Times New Roman" w:cs="Times New Roman"/>
          <w:sz w:val="28"/>
          <w:szCs w:val="28"/>
          <w:lang w:val="en-US"/>
        </w:rPr>
        <w:t>:</w:t>
      </w:r>
      <w:r w:rsidR="00925DFF" w:rsidRPr="00925DFF">
        <w:rPr>
          <w:rFonts w:ascii="Times New Roman" w:hAnsi="Times New Roman" w:cs="Times New Roman"/>
        </w:rPr>
        <w:t xml:space="preserve"> </w:t>
      </w:r>
      <w:r w:rsidR="00925DFF" w:rsidRPr="00925DFF">
        <w:rPr>
          <w:rFonts w:ascii="Times New Roman" w:hAnsi="Times New Roman" w:cs="Times New Roman"/>
          <w:sz w:val="28"/>
          <w:szCs w:val="28"/>
          <w:lang w:val="en-US"/>
        </w:rPr>
        <w:t xml:space="preserve">Make use of the given Image Segmentation Dataset and segment the images in the dataset using Edge-Based Segmentation (Canny) and estimate the quality of the segmented images using Dice Coefficient (F1 Score), </w:t>
      </w:r>
      <w:proofErr w:type="spellStart"/>
      <w:r w:rsidR="00925DFF" w:rsidRPr="00925DFF">
        <w:rPr>
          <w:rFonts w:ascii="Times New Roman" w:hAnsi="Times New Roman" w:cs="Times New Roman"/>
          <w:sz w:val="28"/>
          <w:szCs w:val="28"/>
          <w:lang w:val="en-US"/>
        </w:rPr>
        <w:t>IoU</w:t>
      </w:r>
      <w:proofErr w:type="spellEnd"/>
      <w:r w:rsidR="00925DFF" w:rsidRPr="00925DFF">
        <w:rPr>
          <w:rFonts w:ascii="Times New Roman" w:hAnsi="Times New Roman" w:cs="Times New Roman"/>
          <w:sz w:val="28"/>
          <w:szCs w:val="28"/>
          <w:lang w:val="en-US"/>
        </w:rPr>
        <w:t xml:space="preserve"> (Jaccard Index), Pixel Accuracy, Precision &amp; Recall and provide a visual representation of results.</w:t>
      </w:r>
    </w:p>
    <w:p w14:paraId="515B5E7D" w14:textId="77777777" w:rsidR="00A97309" w:rsidRPr="00925DFF" w:rsidRDefault="00A97309">
      <w:pPr>
        <w:rPr>
          <w:rFonts w:ascii="Times New Roman" w:hAnsi="Times New Roman" w:cs="Times New Roman"/>
          <w:lang w:val="en-US"/>
        </w:rPr>
      </w:pPr>
    </w:p>
    <w:p w14:paraId="1EDE6042" w14:textId="56BAE56D" w:rsidR="00A97309" w:rsidRPr="00925DFF" w:rsidRDefault="00A97309" w:rsidP="00A97309">
      <w:pPr>
        <w:pStyle w:val="ListParagraph"/>
        <w:numPr>
          <w:ilvl w:val="0"/>
          <w:numId w:val="1"/>
        </w:numPr>
        <w:rPr>
          <w:rFonts w:ascii="Times New Roman" w:hAnsi="Times New Roman" w:cs="Times New Roman"/>
          <w:b/>
          <w:bCs/>
          <w:sz w:val="28"/>
          <w:szCs w:val="28"/>
          <w:lang w:val="en-US"/>
        </w:rPr>
      </w:pPr>
      <w:r w:rsidRPr="00925DFF">
        <w:rPr>
          <w:rFonts w:ascii="Times New Roman" w:hAnsi="Times New Roman" w:cs="Times New Roman"/>
          <w:b/>
          <w:bCs/>
          <w:sz w:val="28"/>
          <w:szCs w:val="28"/>
          <w:lang w:val="en-US"/>
        </w:rPr>
        <w:t>Comparison Study</w:t>
      </w:r>
    </w:p>
    <w:p w14:paraId="24A05693" w14:textId="77777777" w:rsidR="00925DFF" w:rsidRPr="00925DFF" w:rsidRDefault="00925DFF" w:rsidP="00925DFF">
      <w:pPr>
        <w:rPr>
          <w:rFonts w:ascii="Times New Roman" w:hAnsi="Times New Roman" w:cs="Times New Roman"/>
        </w:rPr>
      </w:pPr>
      <w:r w:rsidRPr="00925DFF">
        <w:rPr>
          <w:rFonts w:ascii="Times New Roman" w:hAnsi="Times New Roman" w:cs="Times New Roman"/>
        </w:rPr>
        <w:t>In this project, classical edge-based segmentation using the Canny Edge Detection algorithm was implemented and compared with modern AI/ML-based segmentation approaches such as U-Net (Deep Learning Model).</w:t>
      </w:r>
    </w:p>
    <w:p w14:paraId="36260EE8" w14:textId="77777777" w:rsidR="00925DFF" w:rsidRPr="00925DFF" w:rsidRDefault="00925DFF" w:rsidP="00925DFF">
      <w:pPr>
        <w:rPr>
          <w:rFonts w:ascii="Times New Roman" w:hAnsi="Times New Roman" w:cs="Times New Roman"/>
        </w:rPr>
      </w:pPr>
      <w:r w:rsidRPr="00925DFF">
        <w:rPr>
          <w:rFonts w:ascii="Times New Roman" w:hAnsi="Times New Roman" w:cs="Times New Roman"/>
        </w:rPr>
        <w:t>Canny Edge Detection is a traditional method that detects edges based on intensity gradients. It is computationally efficient, requires no training data, and performs well in detecting sharp boundaries. However, it lacks semantic understanding and struggles in complex scenes with textures or low contrast.</w:t>
      </w:r>
    </w:p>
    <w:p w14:paraId="6D16BB63" w14:textId="77777777" w:rsidR="00925DFF" w:rsidRPr="00925DFF" w:rsidRDefault="00925DFF" w:rsidP="00925DFF">
      <w:pPr>
        <w:rPr>
          <w:rFonts w:ascii="Times New Roman" w:hAnsi="Times New Roman" w:cs="Times New Roman"/>
        </w:rPr>
      </w:pPr>
      <w:r w:rsidRPr="00925DFF">
        <w:rPr>
          <w:rFonts w:ascii="Times New Roman" w:hAnsi="Times New Roman" w:cs="Times New Roman"/>
        </w:rPr>
        <w:t xml:space="preserve">On the other hand, U-Net is a convolutional neural network widely used for image segmentation tasks. It learns hierarchical features from data and can segment objects at a pixel level with high accuracy. Unlike Canny, U-Net can understand object shapes, context, and textures, resulting in significantly higher Dice and </w:t>
      </w:r>
      <w:proofErr w:type="spellStart"/>
      <w:r w:rsidRPr="00925DFF">
        <w:rPr>
          <w:rFonts w:ascii="Times New Roman" w:hAnsi="Times New Roman" w:cs="Times New Roman"/>
        </w:rPr>
        <w:t>IoU</w:t>
      </w:r>
      <w:proofErr w:type="spellEnd"/>
      <w:r w:rsidRPr="00925DFF">
        <w:rPr>
          <w:rFonts w:ascii="Times New Roman" w:hAnsi="Times New Roman" w:cs="Times New Roman"/>
        </w:rPr>
        <w:t xml:space="preserve"> scores.</w:t>
      </w:r>
    </w:p>
    <w:p w14:paraId="1C1FAE64" w14:textId="77777777" w:rsidR="00925DFF" w:rsidRPr="00925DFF" w:rsidRDefault="00925DFF" w:rsidP="00925DFF">
      <w:pPr>
        <w:rPr>
          <w:rFonts w:ascii="Times New Roman" w:hAnsi="Times New Roman" w:cs="Times New Roman"/>
        </w:rPr>
      </w:pPr>
      <w:r w:rsidRPr="00925DFF">
        <w:rPr>
          <w:rFonts w:ascii="Times New Roman" w:hAnsi="Times New Roman" w:cs="Times New Roman"/>
        </w:rPr>
        <w:t>Key Comparison:</w:t>
      </w:r>
    </w:p>
    <w:p w14:paraId="0671FBB0" w14:textId="77777777" w:rsidR="00925DFF" w:rsidRPr="00925DFF" w:rsidRDefault="00925DFF" w:rsidP="00925DFF">
      <w:pPr>
        <w:numPr>
          <w:ilvl w:val="0"/>
          <w:numId w:val="2"/>
        </w:numPr>
        <w:rPr>
          <w:rFonts w:ascii="Times New Roman" w:hAnsi="Times New Roman" w:cs="Times New Roman"/>
        </w:rPr>
      </w:pPr>
      <w:r w:rsidRPr="00925DFF">
        <w:rPr>
          <w:rFonts w:ascii="Times New Roman" w:hAnsi="Times New Roman" w:cs="Times New Roman"/>
        </w:rPr>
        <w:t>Canny is fast, simple, and does not require training data.</w:t>
      </w:r>
    </w:p>
    <w:p w14:paraId="5DD13BBE" w14:textId="77777777" w:rsidR="00925DFF" w:rsidRPr="00925DFF" w:rsidRDefault="00925DFF" w:rsidP="00925DFF">
      <w:pPr>
        <w:numPr>
          <w:ilvl w:val="0"/>
          <w:numId w:val="2"/>
        </w:numPr>
        <w:rPr>
          <w:rFonts w:ascii="Times New Roman" w:hAnsi="Times New Roman" w:cs="Times New Roman"/>
        </w:rPr>
      </w:pPr>
      <w:r w:rsidRPr="00925DFF">
        <w:rPr>
          <w:rFonts w:ascii="Times New Roman" w:hAnsi="Times New Roman" w:cs="Times New Roman"/>
        </w:rPr>
        <w:t>U-Net is data-driven and provides higher accuracy but requires training and computational resources.</w:t>
      </w:r>
    </w:p>
    <w:p w14:paraId="3EEDD9B1" w14:textId="77777777" w:rsidR="00925DFF" w:rsidRPr="00925DFF" w:rsidRDefault="00925DFF" w:rsidP="00925DFF">
      <w:pPr>
        <w:numPr>
          <w:ilvl w:val="0"/>
          <w:numId w:val="2"/>
        </w:numPr>
        <w:rPr>
          <w:rFonts w:ascii="Times New Roman" w:hAnsi="Times New Roman" w:cs="Times New Roman"/>
        </w:rPr>
      </w:pPr>
      <w:r w:rsidRPr="00925DFF">
        <w:rPr>
          <w:rFonts w:ascii="Times New Roman" w:hAnsi="Times New Roman" w:cs="Times New Roman"/>
        </w:rPr>
        <w:t>Canny detects only edges, while U-Net performs full semantic segmentation.</w:t>
      </w:r>
    </w:p>
    <w:p w14:paraId="45C523D5" w14:textId="77777777" w:rsidR="00925DFF" w:rsidRPr="00925DFF" w:rsidRDefault="00925DFF" w:rsidP="00925DFF">
      <w:pPr>
        <w:numPr>
          <w:ilvl w:val="0"/>
          <w:numId w:val="2"/>
        </w:numPr>
        <w:rPr>
          <w:rFonts w:ascii="Times New Roman" w:hAnsi="Times New Roman" w:cs="Times New Roman"/>
        </w:rPr>
      </w:pPr>
      <w:r w:rsidRPr="00925DFF">
        <w:rPr>
          <w:rFonts w:ascii="Times New Roman" w:hAnsi="Times New Roman" w:cs="Times New Roman"/>
        </w:rPr>
        <w:t xml:space="preserve">Evaluation metrics (Dice, </w:t>
      </w:r>
      <w:proofErr w:type="spellStart"/>
      <w:r w:rsidRPr="00925DFF">
        <w:rPr>
          <w:rFonts w:ascii="Times New Roman" w:hAnsi="Times New Roman" w:cs="Times New Roman"/>
        </w:rPr>
        <w:t>IoU</w:t>
      </w:r>
      <w:proofErr w:type="spellEnd"/>
      <w:r w:rsidRPr="00925DFF">
        <w:rPr>
          <w:rFonts w:ascii="Times New Roman" w:hAnsi="Times New Roman" w:cs="Times New Roman"/>
        </w:rPr>
        <w:t>) are generally lower for Canny due to thin edge predictions compared to dense masks from U-Net.</w:t>
      </w:r>
    </w:p>
    <w:p w14:paraId="36FC75A0" w14:textId="77777777" w:rsidR="00925DFF" w:rsidRPr="00925DFF" w:rsidRDefault="00925DFF" w:rsidP="00925DFF">
      <w:pPr>
        <w:rPr>
          <w:rFonts w:ascii="Times New Roman" w:hAnsi="Times New Roman" w:cs="Times New Roman"/>
        </w:rPr>
      </w:pPr>
      <w:r w:rsidRPr="00925DFF">
        <w:rPr>
          <w:rFonts w:ascii="Times New Roman" w:hAnsi="Times New Roman" w:cs="Times New Roman"/>
        </w:rPr>
        <w:t>Inference:</w:t>
      </w:r>
    </w:p>
    <w:p w14:paraId="0E394D66" w14:textId="77777777" w:rsidR="00925DFF" w:rsidRPr="00925DFF" w:rsidRDefault="00925DFF" w:rsidP="00925DFF">
      <w:pPr>
        <w:rPr>
          <w:rFonts w:ascii="Times New Roman" w:hAnsi="Times New Roman" w:cs="Times New Roman"/>
        </w:rPr>
      </w:pPr>
      <w:r w:rsidRPr="00925DFF">
        <w:rPr>
          <w:rFonts w:ascii="Times New Roman" w:hAnsi="Times New Roman" w:cs="Times New Roman"/>
        </w:rPr>
        <w:t>The comparison highlights that while classical methods like Canny are efficient and useful for basic boundary detection, modern deep learning models such as U-Net significantly outperform them in terms of accuracy and robustness. However, Canny remains valuable as a lightweight baseline and for applications where computational cost is a constraint.</w:t>
      </w:r>
    </w:p>
    <w:p w14:paraId="44BD1A5C" w14:textId="77777777" w:rsidR="00A97309" w:rsidRPr="00925DFF" w:rsidRDefault="00A97309">
      <w:pPr>
        <w:rPr>
          <w:rFonts w:ascii="Times New Roman" w:hAnsi="Times New Roman" w:cs="Times New Roman"/>
          <w:lang w:val="en-US"/>
        </w:rPr>
      </w:pPr>
    </w:p>
    <w:p w14:paraId="2BA478C4" w14:textId="17AC41A5" w:rsidR="00A97309" w:rsidRPr="00925DFF" w:rsidRDefault="00A97309" w:rsidP="00A97309">
      <w:pPr>
        <w:pStyle w:val="ListParagraph"/>
        <w:numPr>
          <w:ilvl w:val="0"/>
          <w:numId w:val="1"/>
        </w:numPr>
        <w:rPr>
          <w:rFonts w:ascii="Times New Roman" w:hAnsi="Times New Roman" w:cs="Times New Roman"/>
          <w:b/>
          <w:bCs/>
          <w:sz w:val="28"/>
          <w:szCs w:val="28"/>
          <w:lang w:val="en-US"/>
        </w:rPr>
      </w:pPr>
      <w:r w:rsidRPr="00925DFF">
        <w:rPr>
          <w:rFonts w:ascii="Times New Roman" w:hAnsi="Times New Roman" w:cs="Times New Roman"/>
          <w:b/>
          <w:bCs/>
          <w:sz w:val="28"/>
          <w:szCs w:val="28"/>
          <w:lang w:val="en-US"/>
        </w:rPr>
        <w:lastRenderedPageBreak/>
        <w:t>Application Study</w:t>
      </w:r>
    </w:p>
    <w:p w14:paraId="098E6505" w14:textId="77777777" w:rsidR="00A97309" w:rsidRPr="00925DFF" w:rsidRDefault="00A97309" w:rsidP="00A97309">
      <w:pPr>
        <w:pStyle w:val="ListParagraph"/>
        <w:rPr>
          <w:rFonts w:ascii="Times New Roman" w:hAnsi="Times New Roman" w:cs="Times New Roman"/>
          <w:b/>
          <w:bCs/>
          <w:sz w:val="28"/>
          <w:szCs w:val="28"/>
          <w:lang w:val="en-US"/>
        </w:rPr>
      </w:pPr>
    </w:p>
    <w:p w14:paraId="270D5F57" w14:textId="77777777" w:rsidR="00925DFF" w:rsidRPr="00925DFF" w:rsidRDefault="00925DFF" w:rsidP="00925DFF">
      <w:pPr>
        <w:rPr>
          <w:rFonts w:ascii="Times New Roman" w:hAnsi="Times New Roman" w:cs="Times New Roman"/>
        </w:rPr>
      </w:pPr>
      <w:r w:rsidRPr="00925DFF">
        <w:rPr>
          <w:rFonts w:ascii="Times New Roman" w:hAnsi="Times New Roman" w:cs="Times New Roman"/>
        </w:rPr>
        <w:t>Edge-based segmentation has numerous real-world applications across different domains. In this project, the use of Canny Edge Detection demonstrates how boundaries can be extracted effectively for further analysis.</w:t>
      </w:r>
    </w:p>
    <w:p w14:paraId="470F6459" w14:textId="77777777" w:rsidR="00925DFF" w:rsidRPr="00925DFF" w:rsidRDefault="00925DFF" w:rsidP="00925DFF">
      <w:pPr>
        <w:rPr>
          <w:rFonts w:ascii="Times New Roman" w:hAnsi="Times New Roman" w:cs="Times New Roman"/>
          <w:b/>
          <w:bCs/>
        </w:rPr>
      </w:pPr>
      <w:r w:rsidRPr="00925DFF">
        <w:rPr>
          <w:rFonts w:ascii="Times New Roman" w:hAnsi="Times New Roman" w:cs="Times New Roman"/>
          <w:b/>
          <w:bCs/>
        </w:rPr>
        <w:t>Applications:</w:t>
      </w:r>
    </w:p>
    <w:p w14:paraId="348978B5" w14:textId="77777777" w:rsidR="00925DFF" w:rsidRPr="00925DFF" w:rsidRDefault="00925DFF" w:rsidP="00925DFF">
      <w:pPr>
        <w:numPr>
          <w:ilvl w:val="0"/>
          <w:numId w:val="3"/>
        </w:numPr>
        <w:rPr>
          <w:rFonts w:ascii="Times New Roman" w:hAnsi="Times New Roman" w:cs="Times New Roman"/>
        </w:rPr>
      </w:pPr>
      <w:r w:rsidRPr="00925DFF">
        <w:rPr>
          <w:rFonts w:ascii="Times New Roman" w:hAnsi="Times New Roman" w:cs="Times New Roman"/>
        </w:rPr>
        <w:t xml:space="preserve">Medical Imaging: Detecting organ boundaries, </w:t>
      </w:r>
      <w:proofErr w:type="spellStart"/>
      <w:r w:rsidRPr="00925DFF">
        <w:rPr>
          <w:rFonts w:ascii="Times New Roman" w:hAnsi="Times New Roman" w:cs="Times New Roman"/>
        </w:rPr>
        <w:t>tumors</w:t>
      </w:r>
      <w:proofErr w:type="spellEnd"/>
      <w:r w:rsidRPr="00925DFF">
        <w:rPr>
          <w:rFonts w:ascii="Times New Roman" w:hAnsi="Times New Roman" w:cs="Times New Roman"/>
        </w:rPr>
        <w:t>, and anatomical structures.</w:t>
      </w:r>
    </w:p>
    <w:p w14:paraId="18E89172" w14:textId="77777777" w:rsidR="00925DFF" w:rsidRPr="00925DFF" w:rsidRDefault="00925DFF" w:rsidP="00925DFF">
      <w:pPr>
        <w:numPr>
          <w:ilvl w:val="0"/>
          <w:numId w:val="3"/>
        </w:numPr>
        <w:rPr>
          <w:rFonts w:ascii="Times New Roman" w:hAnsi="Times New Roman" w:cs="Times New Roman"/>
        </w:rPr>
      </w:pPr>
      <w:r w:rsidRPr="00925DFF">
        <w:rPr>
          <w:rFonts w:ascii="Times New Roman" w:hAnsi="Times New Roman" w:cs="Times New Roman"/>
        </w:rPr>
        <w:t>Autonomous Vehicles: Identifying road lanes, obstacles, and object edges.</w:t>
      </w:r>
    </w:p>
    <w:p w14:paraId="2D208627" w14:textId="77777777" w:rsidR="00925DFF" w:rsidRPr="00925DFF" w:rsidRDefault="00925DFF" w:rsidP="00925DFF">
      <w:pPr>
        <w:numPr>
          <w:ilvl w:val="0"/>
          <w:numId w:val="3"/>
        </w:numPr>
        <w:rPr>
          <w:rFonts w:ascii="Times New Roman" w:hAnsi="Times New Roman" w:cs="Times New Roman"/>
        </w:rPr>
      </w:pPr>
      <w:r w:rsidRPr="00925DFF">
        <w:rPr>
          <w:rFonts w:ascii="Times New Roman" w:hAnsi="Times New Roman" w:cs="Times New Roman"/>
        </w:rPr>
        <w:t>Industrial Inspection: Detecting defects, cracks, or irregularities in materials.</w:t>
      </w:r>
    </w:p>
    <w:p w14:paraId="53C7416F" w14:textId="77777777" w:rsidR="00925DFF" w:rsidRPr="00925DFF" w:rsidRDefault="00925DFF" w:rsidP="00925DFF">
      <w:pPr>
        <w:numPr>
          <w:ilvl w:val="0"/>
          <w:numId w:val="3"/>
        </w:numPr>
        <w:rPr>
          <w:rFonts w:ascii="Times New Roman" w:hAnsi="Times New Roman" w:cs="Times New Roman"/>
        </w:rPr>
      </w:pPr>
      <w:r w:rsidRPr="00925DFF">
        <w:rPr>
          <w:rFonts w:ascii="Times New Roman" w:hAnsi="Times New Roman" w:cs="Times New Roman"/>
        </w:rPr>
        <w:t>Satellite Image Analysis: Identifying geographical boundaries such as rivers, roads, and landforms.</w:t>
      </w:r>
    </w:p>
    <w:p w14:paraId="1E26332A" w14:textId="77777777" w:rsidR="00925DFF" w:rsidRPr="00925DFF" w:rsidRDefault="00925DFF" w:rsidP="00925DFF">
      <w:pPr>
        <w:rPr>
          <w:rFonts w:ascii="Times New Roman" w:hAnsi="Times New Roman" w:cs="Times New Roman"/>
          <w:b/>
          <w:bCs/>
        </w:rPr>
      </w:pPr>
      <w:r w:rsidRPr="00925DFF">
        <w:rPr>
          <w:rFonts w:ascii="Times New Roman" w:hAnsi="Times New Roman" w:cs="Times New Roman"/>
          <w:b/>
          <w:bCs/>
        </w:rPr>
        <w:t>Innovative Inferences:</w:t>
      </w:r>
    </w:p>
    <w:p w14:paraId="3A85A50E" w14:textId="77777777" w:rsidR="00925DFF" w:rsidRPr="00925DFF" w:rsidRDefault="00925DFF" w:rsidP="00925DFF">
      <w:pPr>
        <w:numPr>
          <w:ilvl w:val="0"/>
          <w:numId w:val="4"/>
        </w:numPr>
        <w:rPr>
          <w:rFonts w:ascii="Times New Roman" w:hAnsi="Times New Roman" w:cs="Times New Roman"/>
        </w:rPr>
      </w:pPr>
      <w:r w:rsidRPr="00925DFF">
        <w:rPr>
          <w:rFonts w:ascii="Times New Roman" w:hAnsi="Times New Roman" w:cs="Times New Roman"/>
        </w:rPr>
        <w:t>Edge-based methods can be combined with deep learning models to create hybrid systems, where Canny provides initial boundary information to improve model accuracy.</w:t>
      </w:r>
    </w:p>
    <w:p w14:paraId="3419D8E9" w14:textId="77777777" w:rsidR="00925DFF" w:rsidRPr="00925DFF" w:rsidRDefault="00925DFF" w:rsidP="00925DFF">
      <w:pPr>
        <w:numPr>
          <w:ilvl w:val="0"/>
          <w:numId w:val="4"/>
        </w:numPr>
        <w:rPr>
          <w:rFonts w:ascii="Times New Roman" w:hAnsi="Times New Roman" w:cs="Times New Roman"/>
        </w:rPr>
      </w:pPr>
      <w:r w:rsidRPr="00925DFF">
        <w:rPr>
          <w:rFonts w:ascii="Times New Roman" w:hAnsi="Times New Roman" w:cs="Times New Roman"/>
        </w:rPr>
        <w:t>Pre-processing using edge detection can reduce noise and improve feature extraction in AI models.</w:t>
      </w:r>
    </w:p>
    <w:p w14:paraId="5EA33FC7" w14:textId="77777777" w:rsidR="00925DFF" w:rsidRPr="00925DFF" w:rsidRDefault="00925DFF" w:rsidP="00925DFF">
      <w:pPr>
        <w:numPr>
          <w:ilvl w:val="0"/>
          <w:numId w:val="4"/>
        </w:numPr>
        <w:rPr>
          <w:rFonts w:ascii="Times New Roman" w:hAnsi="Times New Roman" w:cs="Times New Roman"/>
        </w:rPr>
      </w:pPr>
      <w:r w:rsidRPr="00925DFF">
        <w:rPr>
          <w:rFonts w:ascii="Times New Roman" w:hAnsi="Times New Roman" w:cs="Times New Roman"/>
        </w:rPr>
        <w:t>Adaptive thresholding and advanced morphological operations can further enhance classical segmentation performance.</w:t>
      </w:r>
    </w:p>
    <w:p w14:paraId="37D2AD07" w14:textId="77777777" w:rsidR="00925DFF" w:rsidRPr="00925DFF" w:rsidRDefault="00925DFF" w:rsidP="00925DFF">
      <w:pPr>
        <w:numPr>
          <w:ilvl w:val="0"/>
          <w:numId w:val="4"/>
        </w:numPr>
        <w:rPr>
          <w:rFonts w:ascii="Times New Roman" w:hAnsi="Times New Roman" w:cs="Times New Roman"/>
        </w:rPr>
      </w:pPr>
      <w:r w:rsidRPr="00925DFF">
        <w:rPr>
          <w:rFonts w:ascii="Times New Roman" w:hAnsi="Times New Roman" w:cs="Times New Roman"/>
        </w:rPr>
        <w:t>Integration with real-time systems (e.g., robotics, surveillance) is feasible due to low computational cost.</w:t>
      </w:r>
    </w:p>
    <w:p w14:paraId="2844C96D" w14:textId="77777777" w:rsidR="00925DFF" w:rsidRPr="00925DFF" w:rsidRDefault="00925DFF" w:rsidP="00925DFF">
      <w:pPr>
        <w:rPr>
          <w:rFonts w:ascii="Times New Roman" w:hAnsi="Times New Roman" w:cs="Times New Roman"/>
          <w:b/>
          <w:bCs/>
        </w:rPr>
      </w:pPr>
      <w:r w:rsidRPr="00925DFF">
        <w:rPr>
          <w:rFonts w:ascii="Times New Roman" w:hAnsi="Times New Roman" w:cs="Times New Roman"/>
          <w:b/>
          <w:bCs/>
        </w:rPr>
        <w:t>Future Scope:</w:t>
      </w:r>
    </w:p>
    <w:p w14:paraId="71F012F1" w14:textId="77777777" w:rsidR="00925DFF" w:rsidRPr="00925DFF" w:rsidRDefault="00925DFF" w:rsidP="00925DFF">
      <w:pPr>
        <w:numPr>
          <w:ilvl w:val="0"/>
          <w:numId w:val="5"/>
        </w:numPr>
        <w:rPr>
          <w:rFonts w:ascii="Times New Roman" w:hAnsi="Times New Roman" w:cs="Times New Roman"/>
        </w:rPr>
      </w:pPr>
      <w:r w:rsidRPr="00925DFF">
        <w:rPr>
          <w:rFonts w:ascii="Times New Roman" w:hAnsi="Times New Roman" w:cs="Times New Roman"/>
        </w:rPr>
        <w:t xml:space="preserve">Replace or augment Canny with deep learning models like U-Net, Mask R-CNN, or </w:t>
      </w:r>
      <w:proofErr w:type="spellStart"/>
      <w:r w:rsidRPr="00925DFF">
        <w:rPr>
          <w:rFonts w:ascii="Times New Roman" w:hAnsi="Times New Roman" w:cs="Times New Roman"/>
        </w:rPr>
        <w:t>DeepLab</w:t>
      </w:r>
      <w:proofErr w:type="spellEnd"/>
      <w:r w:rsidRPr="00925DFF">
        <w:rPr>
          <w:rFonts w:ascii="Times New Roman" w:hAnsi="Times New Roman" w:cs="Times New Roman"/>
        </w:rPr>
        <w:t xml:space="preserve"> for better segmentation performance.</w:t>
      </w:r>
    </w:p>
    <w:p w14:paraId="2213982C" w14:textId="77777777" w:rsidR="00925DFF" w:rsidRPr="00925DFF" w:rsidRDefault="00925DFF" w:rsidP="00925DFF">
      <w:pPr>
        <w:numPr>
          <w:ilvl w:val="0"/>
          <w:numId w:val="5"/>
        </w:numPr>
        <w:rPr>
          <w:rFonts w:ascii="Times New Roman" w:hAnsi="Times New Roman" w:cs="Times New Roman"/>
        </w:rPr>
      </w:pPr>
      <w:r w:rsidRPr="00925DFF">
        <w:rPr>
          <w:rFonts w:ascii="Times New Roman" w:hAnsi="Times New Roman" w:cs="Times New Roman"/>
        </w:rPr>
        <w:t>Use edge detection as a preprocessing step in hybrid AI pipelines.</w:t>
      </w:r>
    </w:p>
    <w:p w14:paraId="34009EEB" w14:textId="77777777" w:rsidR="00925DFF" w:rsidRDefault="00925DFF" w:rsidP="00925DFF">
      <w:pPr>
        <w:numPr>
          <w:ilvl w:val="0"/>
          <w:numId w:val="5"/>
        </w:numPr>
        <w:rPr>
          <w:rFonts w:ascii="Times New Roman" w:hAnsi="Times New Roman" w:cs="Times New Roman"/>
        </w:rPr>
      </w:pPr>
      <w:r w:rsidRPr="00925DFF">
        <w:rPr>
          <w:rFonts w:ascii="Times New Roman" w:hAnsi="Times New Roman" w:cs="Times New Roman"/>
        </w:rPr>
        <w:t>Implement real-time segmentation systems using optimized edge detection algorithms.</w:t>
      </w:r>
    </w:p>
    <w:p w14:paraId="2E59D79E" w14:textId="4A121D73" w:rsidR="00925DFF" w:rsidRPr="00925DFF" w:rsidRDefault="00925DFF" w:rsidP="00925DFF">
      <w:pPr>
        <w:rPr>
          <w:rFonts w:ascii="Times New Roman" w:hAnsi="Times New Roman" w:cs="Times New Roman"/>
        </w:rPr>
      </w:pPr>
      <w:r w:rsidRPr="00925DFF">
        <w:rPr>
          <w:rStyle w:val="Strong"/>
          <w:rFonts w:ascii="Times New Roman" w:hAnsi="Times New Roman" w:cs="Times New Roman"/>
          <w:color w:val="000000" w:themeColor="text1"/>
          <w:sz w:val="28"/>
          <w:szCs w:val="28"/>
        </w:rPr>
        <w:t>Conclusion of Inference</w:t>
      </w:r>
    </w:p>
    <w:p w14:paraId="47B1A2D6" w14:textId="77777777" w:rsidR="00925DFF" w:rsidRPr="00925DFF" w:rsidRDefault="00925DFF" w:rsidP="00925DFF">
      <w:pPr>
        <w:pStyle w:val="NormalWeb"/>
      </w:pPr>
      <w:r w:rsidRPr="00925DFF">
        <w:t>The study demonstrates that while classical edge-based methods are efficient and easy to implement, modern AI-based segmentation techniques provide superior performance. Combining both approaches can lead to more robust and efficient segmentation systems, bridging the gap between computational efficiency and accuracy.</w:t>
      </w:r>
    </w:p>
    <w:p w14:paraId="2B64EEA2" w14:textId="77777777" w:rsidR="00925DFF" w:rsidRPr="00925DFF" w:rsidRDefault="00925DFF" w:rsidP="00925DFF">
      <w:pPr>
        <w:ind w:left="720"/>
        <w:rPr>
          <w:rFonts w:ascii="Times New Roman" w:hAnsi="Times New Roman" w:cs="Times New Roman"/>
        </w:rPr>
      </w:pPr>
    </w:p>
    <w:sectPr w:rsidR="00925DFF" w:rsidRPr="00925D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622D9"/>
    <w:multiLevelType w:val="hybridMultilevel"/>
    <w:tmpl w:val="2EE455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3A672E0"/>
    <w:multiLevelType w:val="multilevel"/>
    <w:tmpl w:val="B3C2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D311D4"/>
    <w:multiLevelType w:val="multilevel"/>
    <w:tmpl w:val="26AC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C636E7"/>
    <w:multiLevelType w:val="multilevel"/>
    <w:tmpl w:val="E38C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746B20"/>
    <w:multiLevelType w:val="multilevel"/>
    <w:tmpl w:val="EE76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7436733">
    <w:abstractNumId w:val="0"/>
  </w:num>
  <w:num w:numId="2" w16cid:durableId="1613901709">
    <w:abstractNumId w:val="3"/>
  </w:num>
  <w:num w:numId="3" w16cid:durableId="1596743197">
    <w:abstractNumId w:val="1"/>
  </w:num>
  <w:num w:numId="4" w16cid:durableId="619919782">
    <w:abstractNumId w:val="2"/>
  </w:num>
  <w:num w:numId="5" w16cid:durableId="3713463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309"/>
    <w:rsid w:val="00014C53"/>
    <w:rsid w:val="00463880"/>
    <w:rsid w:val="007F345A"/>
    <w:rsid w:val="00842064"/>
    <w:rsid w:val="009170F8"/>
    <w:rsid w:val="00925DFF"/>
    <w:rsid w:val="009C5C2E"/>
    <w:rsid w:val="00A97309"/>
    <w:rsid w:val="00DC0265"/>
    <w:rsid w:val="00DD0EEB"/>
    <w:rsid w:val="00E953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45FE1"/>
  <w15:chartTrackingRefBased/>
  <w15:docId w15:val="{8C20A27B-8C99-4FDA-B85E-C5EDACC8F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3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73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73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3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3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3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3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3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3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3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73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73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3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3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3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3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3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309"/>
    <w:rPr>
      <w:rFonts w:eastAsiaTheme="majorEastAsia" w:cstheme="majorBidi"/>
      <w:color w:val="272727" w:themeColor="text1" w:themeTint="D8"/>
    </w:rPr>
  </w:style>
  <w:style w:type="paragraph" w:styleId="Title">
    <w:name w:val="Title"/>
    <w:basedOn w:val="Normal"/>
    <w:next w:val="Normal"/>
    <w:link w:val="TitleChar"/>
    <w:uiPriority w:val="10"/>
    <w:qFormat/>
    <w:rsid w:val="00A973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3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3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3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309"/>
    <w:pPr>
      <w:spacing w:before="160"/>
      <w:jc w:val="center"/>
    </w:pPr>
    <w:rPr>
      <w:i/>
      <w:iCs/>
      <w:color w:val="404040" w:themeColor="text1" w:themeTint="BF"/>
    </w:rPr>
  </w:style>
  <w:style w:type="character" w:customStyle="1" w:styleId="QuoteChar">
    <w:name w:val="Quote Char"/>
    <w:basedOn w:val="DefaultParagraphFont"/>
    <w:link w:val="Quote"/>
    <w:uiPriority w:val="29"/>
    <w:rsid w:val="00A97309"/>
    <w:rPr>
      <w:i/>
      <w:iCs/>
      <w:color w:val="404040" w:themeColor="text1" w:themeTint="BF"/>
    </w:rPr>
  </w:style>
  <w:style w:type="paragraph" w:styleId="ListParagraph">
    <w:name w:val="List Paragraph"/>
    <w:basedOn w:val="Normal"/>
    <w:uiPriority w:val="34"/>
    <w:qFormat/>
    <w:rsid w:val="00A97309"/>
    <w:pPr>
      <w:ind w:left="720"/>
      <w:contextualSpacing/>
    </w:pPr>
  </w:style>
  <w:style w:type="character" w:styleId="IntenseEmphasis">
    <w:name w:val="Intense Emphasis"/>
    <w:basedOn w:val="DefaultParagraphFont"/>
    <w:uiPriority w:val="21"/>
    <w:qFormat/>
    <w:rsid w:val="00A97309"/>
    <w:rPr>
      <w:i/>
      <w:iCs/>
      <w:color w:val="0F4761" w:themeColor="accent1" w:themeShade="BF"/>
    </w:rPr>
  </w:style>
  <w:style w:type="paragraph" w:styleId="IntenseQuote">
    <w:name w:val="Intense Quote"/>
    <w:basedOn w:val="Normal"/>
    <w:next w:val="Normal"/>
    <w:link w:val="IntenseQuoteChar"/>
    <w:uiPriority w:val="30"/>
    <w:qFormat/>
    <w:rsid w:val="00A973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309"/>
    <w:rPr>
      <w:i/>
      <w:iCs/>
      <w:color w:val="0F4761" w:themeColor="accent1" w:themeShade="BF"/>
    </w:rPr>
  </w:style>
  <w:style w:type="character" w:styleId="IntenseReference">
    <w:name w:val="Intense Reference"/>
    <w:basedOn w:val="DefaultParagraphFont"/>
    <w:uiPriority w:val="32"/>
    <w:qFormat/>
    <w:rsid w:val="00A97309"/>
    <w:rPr>
      <w:b/>
      <w:bCs/>
      <w:smallCaps/>
      <w:color w:val="0F4761" w:themeColor="accent1" w:themeShade="BF"/>
      <w:spacing w:val="5"/>
    </w:rPr>
  </w:style>
  <w:style w:type="character" w:styleId="Strong">
    <w:name w:val="Strong"/>
    <w:basedOn w:val="DefaultParagraphFont"/>
    <w:uiPriority w:val="22"/>
    <w:qFormat/>
    <w:rsid w:val="00925DFF"/>
    <w:rPr>
      <w:b/>
      <w:bCs/>
    </w:rPr>
  </w:style>
  <w:style w:type="paragraph" w:styleId="NormalWeb">
    <w:name w:val="Normal (Web)"/>
    <w:basedOn w:val="Normal"/>
    <w:uiPriority w:val="99"/>
    <w:semiHidden/>
    <w:unhideWhenUsed/>
    <w:rsid w:val="00925DFF"/>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550</Words>
  <Characters>3140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S</dc:creator>
  <cp:keywords/>
  <dc:description/>
  <cp:lastModifiedBy>Yashas BT</cp:lastModifiedBy>
  <cp:revision>2</cp:revision>
  <dcterms:created xsi:type="dcterms:W3CDTF">2026-04-30T18:37:00Z</dcterms:created>
  <dcterms:modified xsi:type="dcterms:W3CDTF">2026-04-30T18:37:00Z</dcterms:modified>
</cp:coreProperties>
</file>