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F0ACA" w14:textId="1338D91B" w:rsidR="00324BF5" w:rsidRPr="00CC1175" w:rsidRDefault="00CC1175" w:rsidP="00CC1175">
      <w:pPr>
        <w:jc w:val="center"/>
        <w:rPr>
          <w:b/>
          <w:bCs/>
          <w:sz w:val="28"/>
          <w:szCs w:val="28"/>
        </w:rPr>
      </w:pPr>
      <w:r w:rsidRPr="00CC1175">
        <w:rPr>
          <w:b/>
          <w:bCs/>
          <w:sz w:val="28"/>
          <w:szCs w:val="28"/>
        </w:rPr>
        <w:t xml:space="preserve">Lecture </w:t>
      </w:r>
      <w:r w:rsidR="00D84E45">
        <w:rPr>
          <w:b/>
          <w:bCs/>
          <w:sz w:val="28"/>
          <w:szCs w:val="28"/>
        </w:rPr>
        <w:t>1</w:t>
      </w:r>
      <w:r w:rsidR="004128DE">
        <w:rPr>
          <w:b/>
          <w:bCs/>
          <w:sz w:val="28"/>
          <w:szCs w:val="28"/>
        </w:rPr>
        <w:t>7</w:t>
      </w:r>
      <w:r w:rsidRPr="00CC1175">
        <w:rPr>
          <w:b/>
          <w:bCs/>
          <w:sz w:val="28"/>
          <w:szCs w:val="28"/>
        </w:rPr>
        <w:t xml:space="preserve"> poll</w:t>
      </w:r>
    </w:p>
    <w:p w14:paraId="26769E0E" w14:textId="2F9A5481" w:rsidR="00CC1175" w:rsidRDefault="00CC1175"/>
    <w:p w14:paraId="32A9957A" w14:textId="6DFD4A6F" w:rsidR="00626F91" w:rsidRDefault="004128DE" w:rsidP="004128DE">
      <w:pPr>
        <w:rPr>
          <w:b/>
          <w:bCs/>
          <w:color w:val="3333FF"/>
        </w:rPr>
      </w:pPr>
      <w:r w:rsidRPr="006C0451">
        <w:rPr>
          <w:b/>
          <w:bCs/>
          <w:color w:val="3333FF"/>
        </w:rPr>
        <w:t xml:space="preserve">Slide </w:t>
      </w:r>
      <w:r w:rsidR="00626F91">
        <w:rPr>
          <w:b/>
          <w:bCs/>
          <w:color w:val="3333FF"/>
        </w:rPr>
        <w:t>2</w:t>
      </w:r>
      <w:r>
        <w:rPr>
          <w:b/>
          <w:bCs/>
          <w:color w:val="3333FF"/>
        </w:rPr>
        <w:t>1</w:t>
      </w:r>
      <w:r w:rsidRPr="006C0451">
        <w:rPr>
          <w:b/>
          <w:bCs/>
          <w:color w:val="3333FF"/>
        </w:rPr>
        <w:t xml:space="preserve"> </w:t>
      </w:r>
      <w:r>
        <w:rPr>
          <w:b/>
          <w:bCs/>
          <w:color w:val="3333FF"/>
        </w:rPr>
        <w:t xml:space="preserve"> : Viterbi training</w:t>
      </w:r>
      <w:r w:rsidR="00626F91">
        <w:rPr>
          <w:b/>
          <w:bCs/>
          <w:color w:val="3333FF"/>
        </w:rPr>
        <w:t xml:space="preserve"> </w:t>
      </w:r>
    </w:p>
    <w:p w14:paraId="2A132C65" w14:textId="5CA94A76" w:rsidR="00626F91" w:rsidRDefault="004128DE" w:rsidP="004128DE">
      <w:pPr>
        <w:rPr>
          <w:b/>
          <w:bCs/>
        </w:rPr>
      </w:pPr>
      <w:r w:rsidRPr="00E43D7B">
        <w:rPr>
          <w:b/>
          <w:bCs/>
        </w:rPr>
        <w:br/>
      </w:r>
      <w:r w:rsidR="00626F91">
        <w:rPr>
          <w:b/>
          <w:bCs/>
        </w:rPr>
        <w:t>Viterbi training explicitly estimates the alignment of each training instance and computes the divergence for the estimated alignment (T/F)</w:t>
      </w:r>
    </w:p>
    <w:p w14:paraId="2DE50CD3" w14:textId="574FF53F" w:rsidR="00626F91" w:rsidRPr="00626F91" w:rsidRDefault="00626F91" w:rsidP="00626F91">
      <w:pPr>
        <w:pStyle w:val="ListParagraph"/>
        <w:numPr>
          <w:ilvl w:val="0"/>
          <w:numId w:val="15"/>
        </w:numPr>
        <w:rPr>
          <w:b/>
          <w:bCs/>
        </w:rPr>
      </w:pPr>
      <w:r>
        <w:t>True</w:t>
      </w:r>
    </w:p>
    <w:p w14:paraId="03732C6C" w14:textId="583A930B" w:rsidR="00626F91" w:rsidRPr="00626F91" w:rsidRDefault="00626F91" w:rsidP="00626F91">
      <w:pPr>
        <w:pStyle w:val="ListParagraph"/>
        <w:numPr>
          <w:ilvl w:val="0"/>
          <w:numId w:val="15"/>
        </w:numPr>
        <w:rPr>
          <w:b/>
          <w:bCs/>
        </w:rPr>
      </w:pPr>
      <w:r>
        <w:t>False</w:t>
      </w:r>
    </w:p>
    <w:p w14:paraId="4F18DDEB" w14:textId="3EFE1FBB" w:rsidR="00626F91" w:rsidRDefault="00626F91" w:rsidP="00626F91">
      <w:pPr>
        <w:pStyle w:val="ListParagraph"/>
      </w:pPr>
    </w:p>
    <w:p w14:paraId="3B986DD9" w14:textId="77777777" w:rsidR="00CA37BB" w:rsidRDefault="00CA37BB" w:rsidP="00CA37BB">
      <w:pPr>
        <w:rPr>
          <w:b/>
          <w:bCs/>
        </w:rPr>
      </w:pPr>
      <w:r>
        <w:rPr>
          <w:b/>
          <w:bCs/>
        </w:rPr>
        <w:t>Viterbi training requires reestimation of alignments in every iteration (T/F)</w:t>
      </w:r>
    </w:p>
    <w:p w14:paraId="361415E3" w14:textId="1764F147" w:rsidR="00CA37BB" w:rsidRDefault="00CA37BB" w:rsidP="00CA37BB">
      <w:pPr>
        <w:pStyle w:val="ListParagraph"/>
        <w:numPr>
          <w:ilvl w:val="0"/>
          <w:numId w:val="15"/>
        </w:numPr>
      </w:pPr>
      <w:r>
        <w:t>True</w:t>
      </w:r>
    </w:p>
    <w:p w14:paraId="1688FC8C" w14:textId="72C59506" w:rsidR="00CA37BB" w:rsidRDefault="00CA37BB" w:rsidP="00CA37BB">
      <w:pPr>
        <w:pStyle w:val="ListParagraph"/>
        <w:numPr>
          <w:ilvl w:val="0"/>
          <w:numId w:val="15"/>
        </w:numPr>
      </w:pPr>
      <w:r>
        <w:t>False</w:t>
      </w:r>
    </w:p>
    <w:p w14:paraId="20F30D27" w14:textId="071EEB71" w:rsidR="00CA37BB" w:rsidRDefault="00CA37BB" w:rsidP="00CA37BB">
      <w:pPr>
        <w:pBdr>
          <w:bottom w:val="single" w:sz="6" w:space="1" w:color="auto"/>
        </w:pBdr>
      </w:pPr>
    </w:p>
    <w:p w14:paraId="6AF691DC" w14:textId="5B09195D" w:rsidR="00B70E93" w:rsidRDefault="00B70E93" w:rsidP="00CA37BB">
      <w:r w:rsidRPr="00B70E93">
        <w:rPr>
          <w:b/>
          <w:bCs/>
          <w:color w:val="3333FF"/>
        </w:rPr>
        <w:t xml:space="preserve">Slide 28: </w:t>
      </w:r>
      <w:r>
        <w:rPr>
          <w:b/>
          <w:bCs/>
          <w:color w:val="3333FF"/>
        </w:rPr>
        <w:t>Expected-alignment training</w:t>
      </w:r>
    </w:p>
    <w:p w14:paraId="3C573F7B" w14:textId="20D182B3" w:rsidR="00626F91" w:rsidRDefault="00626F91" w:rsidP="004128DE">
      <w:pPr>
        <w:rPr>
          <w:b/>
          <w:bCs/>
        </w:rPr>
      </w:pPr>
      <w:r>
        <w:rPr>
          <w:b/>
          <w:bCs/>
        </w:rPr>
        <w:t xml:space="preserve">The “training-without-alignment” procedure computes the average divergence over </w:t>
      </w:r>
      <w:r>
        <w:rPr>
          <w:b/>
          <w:bCs/>
          <w:i/>
          <w:iCs/>
        </w:rPr>
        <w:t xml:space="preserve">all possible </w:t>
      </w:r>
      <w:r>
        <w:rPr>
          <w:b/>
          <w:bCs/>
        </w:rPr>
        <w:t>alignments of the label sequence to the input (T/F)</w:t>
      </w:r>
    </w:p>
    <w:p w14:paraId="208FE273" w14:textId="3545ACAC" w:rsidR="00626F91" w:rsidRPr="00626F91" w:rsidRDefault="00626F91" w:rsidP="00626F91">
      <w:pPr>
        <w:pStyle w:val="ListParagraph"/>
        <w:numPr>
          <w:ilvl w:val="0"/>
          <w:numId w:val="15"/>
        </w:numPr>
        <w:rPr>
          <w:b/>
          <w:bCs/>
        </w:rPr>
      </w:pPr>
      <w:r>
        <w:t>True</w:t>
      </w:r>
    </w:p>
    <w:p w14:paraId="5510D66E" w14:textId="4EAB9B62" w:rsidR="004128DE" w:rsidRPr="00626F91" w:rsidRDefault="00626F91" w:rsidP="004128DE">
      <w:pPr>
        <w:pStyle w:val="ListParagraph"/>
        <w:numPr>
          <w:ilvl w:val="0"/>
          <w:numId w:val="15"/>
        </w:numPr>
        <w:rPr>
          <w:b/>
          <w:bCs/>
        </w:rPr>
      </w:pPr>
      <w:r>
        <w:t>False</w:t>
      </w:r>
    </w:p>
    <w:p w14:paraId="25F954B7" w14:textId="3704B110" w:rsidR="00626F91" w:rsidRDefault="00626F91" w:rsidP="004128DE">
      <w:pPr>
        <w:rPr>
          <w:b/>
          <w:bCs/>
        </w:rPr>
      </w:pPr>
    </w:p>
    <w:p w14:paraId="4A098D8D" w14:textId="5591F796" w:rsidR="00CA37BB" w:rsidRDefault="00CA37BB" w:rsidP="004128DE">
      <w:pPr>
        <w:rPr>
          <w:b/>
          <w:bCs/>
        </w:rPr>
      </w:pPr>
      <w:r>
        <w:rPr>
          <w:b/>
          <w:bCs/>
        </w:rPr>
        <w:t>The “training-without-alignment” requires explicit estimation of the alignment of the label sequence to the input</w:t>
      </w:r>
    </w:p>
    <w:p w14:paraId="06E0E68B" w14:textId="4F85059A" w:rsidR="00CA37BB" w:rsidRPr="00CA37BB" w:rsidRDefault="00CA37BB" w:rsidP="00CA37BB">
      <w:pPr>
        <w:pStyle w:val="ListParagraph"/>
        <w:numPr>
          <w:ilvl w:val="0"/>
          <w:numId w:val="15"/>
        </w:numPr>
        <w:rPr>
          <w:b/>
          <w:bCs/>
        </w:rPr>
      </w:pPr>
      <w:r>
        <w:t>True</w:t>
      </w:r>
    </w:p>
    <w:p w14:paraId="3D34C7A0" w14:textId="5812C7DD" w:rsidR="00CA37BB" w:rsidRPr="00CA37BB" w:rsidRDefault="00CA37BB" w:rsidP="00CA37BB">
      <w:pPr>
        <w:pStyle w:val="ListParagraph"/>
        <w:numPr>
          <w:ilvl w:val="0"/>
          <w:numId w:val="15"/>
        </w:numPr>
        <w:rPr>
          <w:b/>
          <w:bCs/>
        </w:rPr>
      </w:pPr>
      <w:r>
        <w:t>False</w:t>
      </w:r>
    </w:p>
    <w:p w14:paraId="54AF49CB" w14:textId="77777777" w:rsidR="004128DE" w:rsidRDefault="004128DE" w:rsidP="004128DE">
      <w:pPr>
        <w:pBdr>
          <w:bottom w:val="single" w:sz="6" w:space="1" w:color="auto"/>
        </w:pBdr>
      </w:pPr>
    </w:p>
    <w:p w14:paraId="47700231" w14:textId="38F945BF" w:rsidR="004128DE" w:rsidRPr="00903EA0" w:rsidRDefault="004128DE" w:rsidP="004128DE">
      <w:pPr>
        <w:rPr>
          <w:b/>
          <w:bCs/>
          <w:color w:val="3333FF"/>
        </w:rPr>
      </w:pPr>
      <w:r w:rsidRPr="00903EA0">
        <w:rPr>
          <w:b/>
          <w:bCs/>
          <w:color w:val="3333FF"/>
        </w:rPr>
        <w:t xml:space="preserve">Slide </w:t>
      </w:r>
      <w:r>
        <w:rPr>
          <w:b/>
          <w:bCs/>
          <w:color w:val="3333FF"/>
        </w:rPr>
        <w:t>8</w:t>
      </w:r>
      <w:r w:rsidR="00037559">
        <w:rPr>
          <w:b/>
          <w:bCs/>
          <w:color w:val="3333FF"/>
        </w:rPr>
        <w:t>2</w:t>
      </w:r>
      <w:r w:rsidRPr="00903EA0">
        <w:rPr>
          <w:b/>
          <w:bCs/>
          <w:color w:val="3333FF"/>
        </w:rPr>
        <w:t xml:space="preserve">: </w:t>
      </w:r>
      <w:r>
        <w:rPr>
          <w:b/>
          <w:bCs/>
          <w:color w:val="3333FF"/>
        </w:rPr>
        <w:t xml:space="preserve"> Forward Backward Algorithm</w:t>
      </w:r>
    </w:p>
    <w:p w14:paraId="2F10FD79" w14:textId="77777777" w:rsidR="004128DE" w:rsidRDefault="004128DE" w:rsidP="004128DE"/>
    <w:p w14:paraId="39D8E579" w14:textId="77777777" w:rsidR="004128DE" w:rsidRPr="00903EA0" w:rsidRDefault="004128DE" w:rsidP="004128DE">
      <w:pPr>
        <w:rPr>
          <w:b/>
          <w:bCs/>
        </w:rPr>
      </w:pPr>
      <w:r w:rsidRPr="00903EA0">
        <w:rPr>
          <w:b/>
          <w:bCs/>
        </w:rPr>
        <w:t>Select all that are true</w:t>
      </w:r>
    </w:p>
    <w:p w14:paraId="50E8169E" w14:textId="77777777" w:rsidR="004128DE" w:rsidRDefault="004128DE" w:rsidP="004128DE">
      <w:pPr>
        <w:pStyle w:val="ListParagraph"/>
        <w:numPr>
          <w:ilvl w:val="0"/>
          <w:numId w:val="11"/>
        </w:numPr>
      </w:pPr>
      <w:r>
        <w:t>The forward-backward algorithm is used to compute the a posteriori probability of aligning each symbol in the compressed sequence to each input</w:t>
      </w:r>
    </w:p>
    <w:p w14:paraId="72B8860F" w14:textId="77777777" w:rsidR="004128DE" w:rsidRDefault="004128DE" w:rsidP="004128DE">
      <w:pPr>
        <w:pStyle w:val="ListParagraph"/>
        <w:numPr>
          <w:ilvl w:val="0"/>
          <w:numId w:val="11"/>
        </w:numPr>
      </w:pPr>
      <w:r>
        <w:t>These probabilities are required to compute the expected divergence across all alignments of the compressed symbol sequence to the input</w:t>
      </w:r>
    </w:p>
    <w:p w14:paraId="2BFBE569" w14:textId="77777777" w:rsidR="004128DE" w:rsidRDefault="004128DE" w:rsidP="004128DE">
      <w:pPr>
        <w:pBdr>
          <w:bottom w:val="single" w:sz="6" w:space="1" w:color="auto"/>
        </w:pBdr>
      </w:pPr>
    </w:p>
    <w:p w14:paraId="799CBFA3" w14:textId="77777777" w:rsidR="004128DE" w:rsidRDefault="004128DE" w:rsidP="004128DE"/>
    <w:p w14:paraId="0D70CFE5" w14:textId="5DD207AF" w:rsidR="004128DE" w:rsidRPr="0052578D" w:rsidRDefault="004128DE" w:rsidP="004128DE">
      <w:pPr>
        <w:rPr>
          <w:b/>
          <w:bCs/>
          <w:color w:val="0000FF"/>
        </w:rPr>
      </w:pPr>
      <w:r w:rsidRPr="0052578D">
        <w:rPr>
          <w:b/>
          <w:bCs/>
          <w:color w:val="0000FF"/>
        </w:rPr>
        <w:t xml:space="preserve">Slide </w:t>
      </w:r>
      <w:r w:rsidR="00037559">
        <w:rPr>
          <w:b/>
          <w:bCs/>
          <w:color w:val="0000FF"/>
        </w:rPr>
        <w:t>93</w:t>
      </w:r>
      <w:r w:rsidRPr="0052578D">
        <w:rPr>
          <w:b/>
          <w:bCs/>
          <w:color w:val="0000FF"/>
        </w:rPr>
        <w:t>:  Blanks</w:t>
      </w:r>
    </w:p>
    <w:p w14:paraId="3BE44B73" w14:textId="77777777" w:rsidR="004128DE" w:rsidRDefault="004128DE" w:rsidP="004128DE"/>
    <w:p w14:paraId="402F4AA7" w14:textId="77777777" w:rsidR="004128DE" w:rsidRPr="00CD19A3" w:rsidRDefault="004128DE" w:rsidP="004128DE">
      <w:pPr>
        <w:rPr>
          <w:b/>
          <w:bCs/>
        </w:rPr>
      </w:pPr>
      <w:r w:rsidRPr="00CD19A3">
        <w:rPr>
          <w:b/>
          <w:bCs/>
        </w:rPr>
        <w:t>Which of the following are valid expansions of the character string “BILLY”?</w:t>
      </w:r>
    </w:p>
    <w:p w14:paraId="714FB445" w14:textId="77777777" w:rsidR="004128DE" w:rsidRDefault="004128DE" w:rsidP="004128DE"/>
    <w:p w14:paraId="19C39F79" w14:textId="77777777" w:rsidR="004128DE" w:rsidRDefault="004128DE" w:rsidP="004128DE">
      <w:pPr>
        <w:pStyle w:val="ListParagraph"/>
        <w:numPr>
          <w:ilvl w:val="0"/>
          <w:numId w:val="12"/>
        </w:numPr>
      </w:pPr>
      <w:r>
        <w:t>B B I I L L Y</w:t>
      </w:r>
    </w:p>
    <w:p w14:paraId="00C9A7B9" w14:textId="77777777" w:rsidR="004128DE" w:rsidRDefault="004128DE" w:rsidP="004128DE">
      <w:pPr>
        <w:pStyle w:val="ListParagraph"/>
        <w:numPr>
          <w:ilvl w:val="0"/>
          <w:numId w:val="12"/>
        </w:numPr>
      </w:pPr>
      <w:r>
        <w:t>B – B I L – L Y</w:t>
      </w:r>
    </w:p>
    <w:p w14:paraId="5334119D" w14:textId="77777777" w:rsidR="004128DE" w:rsidRDefault="004128DE" w:rsidP="004128DE">
      <w:pPr>
        <w:pStyle w:val="ListParagraph"/>
        <w:numPr>
          <w:ilvl w:val="0"/>
          <w:numId w:val="12"/>
        </w:numPr>
      </w:pPr>
      <w:r>
        <w:t>B – I – L L Y</w:t>
      </w:r>
    </w:p>
    <w:p w14:paraId="0F9490BA" w14:textId="77777777" w:rsidR="004128DE" w:rsidRDefault="004128DE" w:rsidP="004128DE">
      <w:pPr>
        <w:pStyle w:val="ListParagraph"/>
        <w:numPr>
          <w:ilvl w:val="0"/>
          <w:numId w:val="12"/>
        </w:numPr>
      </w:pPr>
      <w:r>
        <w:t>B – I – L – L Y Y</w:t>
      </w:r>
    </w:p>
    <w:p w14:paraId="5180E299" w14:textId="77777777" w:rsidR="004128DE" w:rsidRDefault="004128DE" w:rsidP="004128DE">
      <w:pPr>
        <w:pBdr>
          <w:bottom w:val="single" w:sz="6" w:space="1" w:color="auto"/>
        </w:pBdr>
      </w:pPr>
    </w:p>
    <w:p w14:paraId="5881D5CE" w14:textId="77777777" w:rsidR="004128DE" w:rsidRDefault="004128DE" w:rsidP="004128DE"/>
    <w:p w14:paraId="07F431F5" w14:textId="2C24E190" w:rsidR="004128DE" w:rsidRPr="00284A48" w:rsidRDefault="004128DE" w:rsidP="004128DE">
      <w:pPr>
        <w:rPr>
          <w:b/>
          <w:bCs/>
          <w:color w:val="0000FF"/>
        </w:rPr>
      </w:pPr>
      <w:r w:rsidRPr="00284A48">
        <w:rPr>
          <w:b/>
          <w:bCs/>
          <w:color w:val="0000FF"/>
        </w:rPr>
        <w:t xml:space="preserve">Slide </w:t>
      </w:r>
      <w:r w:rsidR="003B6342">
        <w:rPr>
          <w:b/>
          <w:bCs/>
          <w:color w:val="0000FF"/>
        </w:rPr>
        <w:t>128</w:t>
      </w:r>
      <w:r w:rsidRPr="00284A48">
        <w:rPr>
          <w:b/>
          <w:bCs/>
          <w:color w:val="0000FF"/>
        </w:rPr>
        <w:t>:  Decoding</w:t>
      </w:r>
    </w:p>
    <w:p w14:paraId="3E2D299E" w14:textId="77777777" w:rsidR="004128DE" w:rsidRDefault="004128DE" w:rsidP="004128DE"/>
    <w:p w14:paraId="65A27347" w14:textId="77777777" w:rsidR="004128DE" w:rsidRPr="00284A48" w:rsidRDefault="004128DE" w:rsidP="004128DE">
      <w:pPr>
        <w:rPr>
          <w:b/>
          <w:bCs/>
        </w:rPr>
      </w:pPr>
      <w:r w:rsidRPr="00284A48">
        <w:rPr>
          <w:b/>
          <w:bCs/>
        </w:rPr>
        <w:t>The actual objective of decoding is to identify the compressed/unaligned sequence that has the highest probability give</w:t>
      </w:r>
      <w:r>
        <w:rPr>
          <w:b/>
          <w:bCs/>
        </w:rPr>
        <w:t>n</w:t>
      </w:r>
      <w:r w:rsidRPr="00284A48">
        <w:rPr>
          <w:b/>
          <w:bCs/>
        </w:rPr>
        <w:t xml:space="preserve"> the input</w:t>
      </w:r>
    </w:p>
    <w:p w14:paraId="242D65AD" w14:textId="77777777" w:rsidR="004128DE" w:rsidRDefault="004128DE" w:rsidP="004128DE">
      <w:pPr>
        <w:pStyle w:val="ListParagraph"/>
        <w:numPr>
          <w:ilvl w:val="0"/>
          <w:numId w:val="13"/>
        </w:numPr>
      </w:pPr>
      <w:r>
        <w:t>True</w:t>
      </w:r>
    </w:p>
    <w:p w14:paraId="7CA2737D" w14:textId="77777777" w:rsidR="004128DE" w:rsidRDefault="004128DE" w:rsidP="004128DE">
      <w:pPr>
        <w:pStyle w:val="ListParagraph"/>
        <w:numPr>
          <w:ilvl w:val="0"/>
          <w:numId w:val="13"/>
        </w:numPr>
      </w:pPr>
      <w:r>
        <w:t>False</w:t>
      </w:r>
    </w:p>
    <w:p w14:paraId="7F3573D9" w14:textId="77777777" w:rsidR="004128DE" w:rsidRDefault="004128DE" w:rsidP="004128DE"/>
    <w:p w14:paraId="40AA4C56" w14:textId="77777777" w:rsidR="004128DE" w:rsidRDefault="004128DE" w:rsidP="004128DE"/>
    <w:p w14:paraId="603F467F" w14:textId="77777777" w:rsidR="004128DE" w:rsidRPr="00284A48" w:rsidRDefault="004128DE" w:rsidP="004128DE">
      <w:pPr>
        <w:rPr>
          <w:b/>
          <w:bCs/>
        </w:rPr>
      </w:pPr>
      <w:r w:rsidRPr="00284A48">
        <w:rPr>
          <w:b/>
          <w:bCs/>
        </w:rPr>
        <w:t>This is the same as finding the compressed sequence with the highest forward probability (alpha) for aligning the final symbol in the sequence to the final input</w:t>
      </w:r>
    </w:p>
    <w:p w14:paraId="76806C5F" w14:textId="77777777" w:rsidR="004128DE" w:rsidRDefault="004128DE" w:rsidP="004128DE">
      <w:pPr>
        <w:pStyle w:val="ListParagraph"/>
        <w:numPr>
          <w:ilvl w:val="0"/>
          <w:numId w:val="14"/>
        </w:numPr>
      </w:pPr>
      <w:r>
        <w:t>True</w:t>
      </w:r>
    </w:p>
    <w:p w14:paraId="37CA6A7A" w14:textId="77777777" w:rsidR="004128DE" w:rsidRDefault="004128DE" w:rsidP="004128DE">
      <w:pPr>
        <w:pStyle w:val="ListParagraph"/>
        <w:numPr>
          <w:ilvl w:val="0"/>
          <w:numId w:val="14"/>
        </w:numPr>
      </w:pPr>
      <w:r>
        <w:t>False</w:t>
      </w:r>
    </w:p>
    <w:p w14:paraId="2BB2400B" w14:textId="77777777" w:rsidR="004128DE" w:rsidRDefault="004128DE" w:rsidP="004128DE"/>
    <w:sectPr w:rsidR="0041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0A17"/>
    <w:multiLevelType w:val="hybridMultilevel"/>
    <w:tmpl w:val="6876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4C46"/>
    <w:multiLevelType w:val="hybridMultilevel"/>
    <w:tmpl w:val="CB9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624F"/>
    <w:multiLevelType w:val="hybridMultilevel"/>
    <w:tmpl w:val="6F1C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911"/>
    <w:multiLevelType w:val="hybridMultilevel"/>
    <w:tmpl w:val="E6AC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223F9"/>
    <w:multiLevelType w:val="hybridMultilevel"/>
    <w:tmpl w:val="5DD6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408F4"/>
    <w:multiLevelType w:val="hybridMultilevel"/>
    <w:tmpl w:val="3EB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B4D9F"/>
    <w:multiLevelType w:val="hybridMultilevel"/>
    <w:tmpl w:val="1C1E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67F9C"/>
    <w:multiLevelType w:val="hybridMultilevel"/>
    <w:tmpl w:val="9C46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560B3"/>
    <w:multiLevelType w:val="hybridMultilevel"/>
    <w:tmpl w:val="16BE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15F87"/>
    <w:multiLevelType w:val="hybridMultilevel"/>
    <w:tmpl w:val="06B2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C2A4C"/>
    <w:multiLevelType w:val="hybridMultilevel"/>
    <w:tmpl w:val="BF96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0423B"/>
    <w:multiLevelType w:val="hybridMultilevel"/>
    <w:tmpl w:val="2582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57C34"/>
    <w:multiLevelType w:val="hybridMultilevel"/>
    <w:tmpl w:val="3C96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025F4"/>
    <w:multiLevelType w:val="hybridMultilevel"/>
    <w:tmpl w:val="D82C9D0C"/>
    <w:lvl w:ilvl="0" w:tplc="1E783E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214E9"/>
    <w:multiLevelType w:val="hybridMultilevel"/>
    <w:tmpl w:val="C120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4"/>
  </w:num>
  <w:num w:numId="5">
    <w:abstractNumId w:val="2"/>
  </w:num>
  <w:num w:numId="6">
    <w:abstractNumId w:val="8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4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75"/>
    <w:rsid w:val="00037559"/>
    <w:rsid w:val="00081037"/>
    <w:rsid w:val="00175B51"/>
    <w:rsid w:val="00203E26"/>
    <w:rsid w:val="002424DE"/>
    <w:rsid w:val="00247025"/>
    <w:rsid w:val="00265D25"/>
    <w:rsid w:val="002A574E"/>
    <w:rsid w:val="002F6019"/>
    <w:rsid w:val="003B6342"/>
    <w:rsid w:val="003D27D1"/>
    <w:rsid w:val="004128DE"/>
    <w:rsid w:val="00486763"/>
    <w:rsid w:val="004D2A6A"/>
    <w:rsid w:val="00516573"/>
    <w:rsid w:val="0052773F"/>
    <w:rsid w:val="005D6A17"/>
    <w:rsid w:val="00626F91"/>
    <w:rsid w:val="006C0451"/>
    <w:rsid w:val="00700EEF"/>
    <w:rsid w:val="00721A98"/>
    <w:rsid w:val="008765F7"/>
    <w:rsid w:val="008F6BE6"/>
    <w:rsid w:val="00903EA0"/>
    <w:rsid w:val="00911ABF"/>
    <w:rsid w:val="00986FEE"/>
    <w:rsid w:val="009B77E7"/>
    <w:rsid w:val="009E69EC"/>
    <w:rsid w:val="00A66847"/>
    <w:rsid w:val="00A66FB9"/>
    <w:rsid w:val="00AD55F2"/>
    <w:rsid w:val="00B33EAC"/>
    <w:rsid w:val="00B70E93"/>
    <w:rsid w:val="00C36C0E"/>
    <w:rsid w:val="00C83AE7"/>
    <w:rsid w:val="00C935E7"/>
    <w:rsid w:val="00CA37BB"/>
    <w:rsid w:val="00CB3A4C"/>
    <w:rsid w:val="00CC1175"/>
    <w:rsid w:val="00CE1CB2"/>
    <w:rsid w:val="00D06835"/>
    <w:rsid w:val="00D7455E"/>
    <w:rsid w:val="00D84E45"/>
    <w:rsid w:val="00D91DEA"/>
    <w:rsid w:val="00DB478B"/>
    <w:rsid w:val="00DD7481"/>
    <w:rsid w:val="00DF4AC0"/>
    <w:rsid w:val="00E15F14"/>
    <w:rsid w:val="00E43D7B"/>
    <w:rsid w:val="00F52A00"/>
    <w:rsid w:val="00F72661"/>
    <w:rsid w:val="00F97B3F"/>
    <w:rsid w:val="00FA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5855"/>
  <w15:chartTrackingRefBased/>
  <w15:docId w15:val="{5BE440D6-1D16-48EB-A91E-6903FA1E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Bhiksha Raj</dc:creator>
  <cp:keywords/>
  <dc:description/>
  <cp:lastModifiedBy>Bhiksha Raj</cp:lastModifiedBy>
  <cp:revision>8</cp:revision>
  <dcterms:created xsi:type="dcterms:W3CDTF">2021-03-29T06:14:00Z</dcterms:created>
  <dcterms:modified xsi:type="dcterms:W3CDTF">2021-03-29T08:02:00Z</dcterms:modified>
</cp:coreProperties>
</file>