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A5BA" w14:textId="3417DAA5" w:rsidR="00324BF5" w:rsidRPr="008209D0" w:rsidRDefault="00F130FF" w:rsidP="00F130FF">
      <w:pPr>
        <w:jc w:val="center"/>
        <w:rPr>
          <w:b/>
          <w:bCs/>
          <w:color w:val="3333FF"/>
          <w:sz w:val="24"/>
          <w:szCs w:val="24"/>
        </w:rPr>
      </w:pPr>
      <w:r w:rsidRPr="008209D0">
        <w:rPr>
          <w:b/>
          <w:bCs/>
          <w:color w:val="3333FF"/>
          <w:sz w:val="24"/>
          <w:szCs w:val="24"/>
        </w:rPr>
        <w:t>Lecture 8 Poll</w:t>
      </w:r>
    </w:p>
    <w:p w14:paraId="53F90732" w14:textId="4E00B1B1" w:rsidR="00F130FF" w:rsidRDefault="00F130FF"/>
    <w:p w14:paraId="0BADB622" w14:textId="749C1D6E" w:rsidR="00307DB8" w:rsidRDefault="00307DB8">
      <w:r w:rsidRPr="004811BE">
        <w:rPr>
          <w:b/>
          <w:bCs/>
          <w:color w:val="C00000"/>
        </w:rPr>
        <w:t>Slide 1</w:t>
      </w:r>
      <w:r w:rsidR="004811BE">
        <w:rPr>
          <w:b/>
          <w:bCs/>
          <w:color w:val="C00000"/>
        </w:rPr>
        <w:t>7</w:t>
      </w:r>
      <w:r>
        <w:t xml:space="preserve"> (2 polls)</w:t>
      </w:r>
    </w:p>
    <w:p w14:paraId="0F4AEFFC" w14:textId="277F320C" w:rsidR="00307DB8" w:rsidRDefault="00307DB8" w:rsidP="00307DB8">
      <w:r>
        <w:t xml:space="preserve">Which of the following losses is convex with respect to the weights of the final </w:t>
      </w:r>
      <w:proofErr w:type="spellStart"/>
      <w:r>
        <w:t>softmax</w:t>
      </w:r>
      <w:proofErr w:type="spellEnd"/>
      <w:r>
        <w:t xml:space="preserve"> </w:t>
      </w:r>
      <w:proofErr w:type="gramStart"/>
      <w:r>
        <w:t>layer</w:t>
      </w:r>
      <w:proofErr w:type="gramEnd"/>
    </w:p>
    <w:p w14:paraId="66C3C52B" w14:textId="6BC61F98" w:rsidR="00307DB8" w:rsidRDefault="00307DB8" w:rsidP="00924E03">
      <w:pPr>
        <w:pStyle w:val="ListParagraph"/>
        <w:numPr>
          <w:ilvl w:val="0"/>
          <w:numId w:val="2"/>
        </w:numPr>
      </w:pPr>
      <w:r>
        <w:t>KL</w:t>
      </w:r>
    </w:p>
    <w:p w14:paraId="47516ED9" w14:textId="3E450D65" w:rsidR="00307DB8" w:rsidRDefault="00307DB8" w:rsidP="00924E03">
      <w:pPr>
        <w:pStyle w:val="ListParagraph"/>
        <w:numPr>
          <w:ilvl w:val="0"/>
          <w:numId w:val="2"/>
        </w:numPr>
      </w:pPr>
      <w:r>
        <w:t>L2</w:t>
      </w:r>
    </w:p>
    <w:p w14:paraId="521B657F" w14:textId="00119261" w:rsidR="00307DB8" w:rsidRDefault="00307DB8" w:rsidP="00307DB8"/>
    <w:p w14:paraId="3D295387" w14:textId="6E3AD2B1" w:rsidR="00307DB8" w:rsidRDefault="00307DB8" w:rsidP="00307DB8">
      <w:r>
        <w:t xml:space="preserve">Which of the following losses has a distinct minimum with respect to the weights of the final </w:t>
      </w:r>
      <w:proofErr w:type="spellStart"/>
      <w:r>
        <w:t>softmax</w:t>
      </w:r>
      <w:proofErr w:type="spellEnd"/>
      <w:r>
        <w:t xml:space="preserve"> </w:t>
      </w:r>
      <w:proofErr w:type="gramStart"/>
      <w:r>
        <w:t>layer</w:t>
      </w:r>
      <w:proofErr w:type="gramEnd"/>
      <w:r>
        <w:t xml:space="preserve"> </w:t>
      </w:r>
    </w:p>
    <w:p w14:paraId="61B1B514" w14:textId="5BABB827" w:rsidR="00307DB8" w:rsidRDefault="00307DB8" w:rsidP="00924E03">
      <w:pPr>
        <w:pStyle w:val="ListParagraph"/>
        <w:numPr>
          <w:ilvl w:val="0"/>
          <w:numId w:val="2"/>
        </w:numPr>
      </w:pPr>
      <w:r>
        <w:t>KL</w:t>
      </w:r>
    </w:p>
    <w:p w14:paraId="5F5BD62A" w14:textId="3AB149E3" w:rsidR="00307DB8" w:rsidRDefault="00307DB8" w:rsidP="00924E03">
      <w:pPr>
        <w:pStyle w:val="ListParagraph"/>
        <w:numPr>
          <w:ilvl w:val="0"/>
          <w:numId w:val="2"/>
        </w:numPr>
      </w:pPr>
      <w:r>
        <w:t>L2</w:t>
      </w:r>
    </w:p>
    <w:p w14:paraId="78E3E078" w14:textId="2369D11E" w:rsidR="00307DB8" w:rsidRDefault="00307DB8" w:rsidP="00924E03">
      <w:pPr>
        <w:pStyle w:val="ListParagraph"/>
        <w:numPr>
          <w:ilvl w:val="0"/>
          <w:numId w:val="2"/>
        </w:numPr>
      </w:pPr>
      <w:r>
        <w:t>Both</w:t>
      </w:r>
    </w:p>
    <w:p w14:paraId="5E6C7E80" w14:textId="033DCA4C" w:rsidR="00307DB8" w:rsidRDefault="00307DB8" w:rsidP="00307DB8">
      <w:pPr>
        <w:pBdr>
          <w:bottom w:val="single" w:sz="6" w:space="1" w:color="auto"/>
        </w:pBdr>
      </w:pPr>
    </w:p>
    <w:p w14:paraId="6749C55C" w14:textId="3B186595" w:rsidR="00307DB8" w:rsidRPr="0018288A" w:rsidRDefault="00275356" w:rsidP="00307DB8">
      <w:pPr>
        <w:rPr>
          <w:b/>
          <w:bCs/>
          <w:color w:val="C00000"/>
        </w:rPr>
      </w:pPr>
      <w:r w:rsidRPr="0018288A">
        <w:rPr>
          <w:b/>
          <w:bCs/>
          <w:color w:val="C00000"/>
        </w:rPr>
        <w:t xml:space="preserve">Slide </w:t>
      </w:r>
      <w:r w:rsidR="004811BE" w:rsidRPr="0018288A">
        <w:rPr>
          <w:b/>
          <w:bCs/>
          <w:color w:val="C00000"/>
        </w:rPr>
        <w:t>27</w:t>
      </w:r>
    </w:p>
    <w:p w14:paraId="0523BD8B" w14:textId="1F6D6389" w:rsidR="00275356" w:rsidRDefault="00275356" w:rsidP="00307DB8">
      <w:r>
        <w:t>Batch norm accounts for covariate shift between</w:t>
      </w:r>
    </w:p>
    <w:p w14:paraId="42904D5F" w14:textId="464737F6" w:rsidR="00275356" w:rsidRDefault="00275356" w:rsidP="00065972">
      <w:pPr>
        <w:pStyle w:val="ListParagraph"/>
        <w:numPr>
          <w:ilvl w:val="0"/>
          <w:numId w:val="3"/>
        </w:numPr>
      </w:pPr>
      <w:r>
        <w:t>Minibatches</w:t>
      </w:r>
      <w:r w:rsidR="0018288A">
        <w:t xml:space="preserve"> </w:t>
      </w:r>
    </w:p>
    <w:p w14:paraId="5B6ADF0F" w14:textId="429479F9" w:rsidR="00275356" w:rsidRDefault="00275356" w:rsidP="00065972">
      <w:pPr>
        <w:pStyle w:val="ListParagraph"/>
        <w:numPr>
          <w:ilvl w:val="0"/>
          <w:numId w:val="3"/>
        </w:numPr>
      </w:pPr>
      <w:r>
        <w:t>Individual training instances</w:t>
      </w:r>
    </w:p>
    <w:p w14:paraId="5518236B" w14:textId="6C0BC46C" w:rsidR="00275356" w:rsidRDefault="00275356" w:rsidP="00065972">
      <w:pPr>
        <w:pStyle w:val="ListParagraph"/>
        <w:numPr>
          <w:ilvl w:val="0"/>
          <w:numId w:val="3"/>
        </w:numPr>
      </w:pPr>
      <w:r>
        <w:t>The entire training data</w:t>
      </w:r>
    </w:p>
    <w:p w14:paraId="1A7B671C" w14:textId="0B2F6B07" w:rsidR="00275356" w:rsidRDefault="00275356" w:rsidP="00307DB8">
      <w:pPr>
        <w:pBdr>
          <w:bottom w:val="single" w:sz="6" w:space="1" w:color="auto"/>
        </w:pBdr>
      </w:pPr>
    </w:p>
    <w:p w14:paraId="4542B1A7" w14:textId="510699B2" w:rsidR="005415E5" w:rsidRPr="00243EED" w:rsidRDefault="005F2C00" w:rsidP="00307DB8">
      <w:pPr>
        <w:rPr>
          <w:b/>
          <w:bCs/>
          <w:color w:val="C00000"/>
        </w:rPr>
      </w:pPr>
      <w:r w:rsidRPr="00243EED">
        <w:rPr>
          <w:b/>
          <w:bCs/>
          <w:color w:val="C00000"/>
        </w:rPr>
        <w:t xml:space="preserve">Slide </w:t>
      </w:r>
      <w:r w:rsidR="00243EED" w:rsidRPr="00243EED">
        <w:rPr>
          <w:b/>
          <w:bCs/>
          <w:color w:val="C00000"/>
        </w:rPr>
        <w:t>44</w:t>
      </w:r>
    </w:p>
    <w:p w14:paraId="7A93B769" w14:textId="77777777" w:rsidR="005F2C00" w:rsidRDefault="005F2C00" w:rsidP="00307DB8">
      <w:r>
        <w:t xml:space="preserve">Mark all true </w:t>
      </w:r>
      <w:proofErr w:type="gramStart"/>
      <w:r>
        <w:t>statements</w:t>
      </w:r>
      <w:proofErr w:type="gramEnd"/>
    </w:p>
    <w:p w14:paraId="66C1264A" w14:textId="246C501E" w:rsidR="005F2C00" w:rsidRDefault="005F2C00" w:rsidP="00B900F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BatchNorm</w:t>
      </w:r>
      <w:proofErr w:type="spellEnd"/>
      <w:r>
        <w:t xml:space="preserve"> the normalized value </w:t>
      </w:r>
      <w:proofErr w:type="spellStart"/>
      <w:r>
        <w:t>u_i</w:t>
      </w:r>
      <w:proofErr w:type="spellEnd"/>
      <w:r>
        <w:t xml:space="preserve"> for any </w:t>
      </w:r>
      <w:proofErr w:type="spellStart"/>
      <w:r>
        <w:t>z_</w:t>
      </w:r>
      <w:proofErr w:type="gramStart"/>
      <w:r>
        <w:t>i</w:t>
      </w:r>
      <w:proofErr w:type="spellEnd"/>
      <w:r>
        <w:t xml:space="preserve">  depends</w:t>
      </w:r>
      <w:proofErr w:type="gramEnd"/>
      <w:r>
        <w:t xml:space="preserve"> on all the other </w:t>
      </w:r>
      <w:proofErr w:type="spellStart"/>
      <w:r>
        <w:t>z_is</w:t>
      </w:r>
      <w:proofErr w:type="spellEnd"/>
      <w:r>
        <w:t xml:space="preserve"> in the minibatch</w:t>
      </w:r>
    </w:p>
    <w:p w14:paraId="428A2461" w14:textId="1A8B79C7" w:rsidR="005F2C00" w:rsidRDefault="005F2C00" w:rsidP="00B900F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BatchNorm</w:t>
      </w:r>
      <w:proofErr w:type="spellEnd"/>
      <w:r>
        <w:t xml:space="preserve"> the normalized value </w:t>
      </w:r>
      <w:proofErr w:type="spellStart"/>
      <w:r>
        <w:t>u_i</w:t>
      </w:r>
      <w:proofErr w:type="spellEnd"/>
      <w:r>
        <w:t xml:space="preserve"> for any </w:t>
      </w:r>
      <w:proofErr w:type="spellStart"/>
      <w:r>
        <w:t>z_</w:t>
      </w:r>
      <w:proofErr w:type="gramStart"/>
      <w:r>
        <w:t>i</w:t>
      </w:r>
      <w:proofErr w:type="spellEnd"/>
      <w:r>
        <w:t xml:space="preserve">  depends</w:t>
      </w:r>
      <w:proofErr w:type="gramEnd"/>
      <w:r>
        <w:t xml:space="preserve"> on all the other </w:t>
      </w:r>
      <w:proofErr w:type="spellStart"/>
      <w:r>
        <w:t>u_is</w:t>
      </w:r>
      <w:proofErr w:type="spellEnd"/>
      <w:r>
        <w:t xml:space="preserve"> in the minibatch</w:t>
      </w:r>
    </w:p>
    <w:p w14:paraId="6A4A6178" w14:textId="0E6F0291" w:rsidR="005F2C00" w:rsidRDefault="005F2C00" w:rsidP="00307DB8"/>
    <w:p w14:paraId="53C2277A" w14:textId="6B4CB997" w:rsidR="00252C13" w:rsidRDefault="00252C13" w:rsidP="00307DB8">
      <w:r>
        <w:t xml:space="preserve">Batch norm at any neuron is a </w:t>
      </w:r>
      <w:r>
        <w:rPr>
          <w:i/>
          <w:iCs/>
        </w:rPr>
        <w:t xml:space="preserve">vector </w:t>
      </w:r>
      <w:r>
        <w:t>operation over all the inputs in a minibatch, true or false</w:t>
      </w:r>
    </w:p>
    <w:p w14:paraId="7978B756" w14:textId="1FC0901B" w:rsidR="00252C13" w:rsidRDefault="00252C13" w:rsidP="00B900FE">
      <w:pPr>
        <w:pStyle w:val="ListParagraph"/>
        <w:numPr>
          <w:ilvl w:val="0"/>
          <w:numId w:val="5"/>
        </w:numPr>
      </w:pPr>
      <w:r>
        <w:t>True</w:t>
      </w:r>
    </w:p>
    <w:p w14:paraId="39EFA428" w14:textId="71810188" w:rsidR="00070DE9" w:rsidRDefault="00B900FE" w:rsidP="00070DE9">
      <w:pPr>
        <w:pStyle w:val="ListParagraph"/>
        <w:numPr>
          <w:ilvl w:val="0"/>
          <w:numId w:val="5"/>
        </w:numPr>
      </w:pPr>
      <w:r>
        <w:t>False</w:t>
      </w:r>
    </w:p>
    <w:p w14:paraId="1DB9B7A3" w14:textId="78C69CD0" w:rsidR="00070DE9" w:rsidRDefault="00070DE9" w:rsidP="00070DE9">
      <w:pPr>
        <w:pStyle w:val="ListParagraph"/>
        <w:pBdr>
          <w:bottom w:val="single" w:sz="6" w:space="1" w:color="auto"/>
        </w:pBdr>
        <w:ind w:left="0"/>
      </w:pPr>
    </w:p>
    <w:p w14:paraId="751F9E7D" w14:textId="4216AEEB" w:rsidR="00070DE9" w:rsidRDefault="00070DE9" w:rsidP="00070DE9">
      <w:pPr>
        <w:pStyle w:val="ListParagraph"/>
        <w:ind w:left="0"/>
      </w:pPr>
    </w:p>
    <w:p w14:paraId="7B4143E9" w14:textId="5A403FF7" w:rsidR="00BB625C" w:rsidRPr="008209D0" w:rsidRDefault="00BB625C" w:rsidP="00070DE9">
      <w:pPr>
        <w:pStyle w:val="ListParagraph"/>
        <w:ind w:left="0"/>
        <w:rPr>
          <w:b/>
          <w:bCs/>
          <w:color w:val="C00000"/>
        </w:rPr>
      </w:pPr>
      <w:r w:rsidRPr="008209D0">
        <w:rPr>
          <w:b/>
          <w:bCs/>
          <w:color w:val="C00000"/>
        </w:rPr>
        <w:t>Slide 89</w:t>
      </w:r>
    </w:p>
    <w:p w14:paraId="6DE2D0FA" w14:textId="3177F664" w:rsidR="00BB625C" w:rsidRDefault="00BB625C" w:rsidP="00070DE9">
      <w:pPr>
        <w:pStyle w:val="ListParagraph"/>
        <w:ind w:left="0"/>
      </w:pPr>
    </w:p>
    <w:p w14:paraId="62341FA3" w14:textId="622287B5" w:rsidR="00BB625C" w:rsidRDefault="00BB625C" w:rsidP="00070DE9">
      <w:pPr>
        <w:pStyle w:val="ListParagraph"/>
        <w:ind w:left="0"/>
      </w:pPr>
      <w:r>
        <w:lastRenderedPageBreak/>
        <w:t xml:space="preserve">Batch normalization </w:t>
      </w:r>
      <w:proofErr w:type="gramStart"/>
      <w:r>
        <w:t>effectively  blocks</w:t>
      </w:r>
      <w:proofErr w:type="gramEnd"/>
      <w:r>
        <w:t xml:space="preserve"> backpropagation and prevents gradient computation if all the instances in a minibatch are identical, or very similar.  True or false</w:t>
      </w:r>
    </w:p>
    <w:p w14:paraId="61BD1A78" w14:textId="2EAD6721" w:rsidR="00BB625C" w:rsidRDefault="00BB625C" w:rsidP="00070DE9">
      <w:pPr>
        <w:pStyle w:val="ListParagraph"/>
        <w:ind w:left="0"/>
      </w:pPr>
    </w:p>
    <w:p w14:paraId="4D5A284A" w14:textId="74BDB37E" w:rsidR="00BB625C" w:rsidRDefault="00BB625C" w:rsidP="005667C0">
      <w:pPr>
        <w:pStyle w:val="ListParagraph"/>
        <w:numPr>
          <w:ilvl w:val="0"/>
          <w:numId w:val="6"/>
        </w:numPr>
      </w:pPr>
      <w:r>
        <w:t>True</w:t>
      </w:r>
    </w:p>
    <w:p w14:paraId="2C9BE4DB" w14:textId="16CF4816" w:rsidR="00BB625C" w:rsidRDefault="00BB625C" w:rsidP="005667C0">
      <w:pPr>
        <w:pStyle w:val="ListParagraph"/>
        <w:numPr>
          <w:ilvl w:val="0"/>
          <w:numId w:val="6"/>
        </w:numPr>
      </w:pPr>
      <w:r>
        <w:t>False</w:t>
      </w:r>
    </w:p>
    <w:sectPr w:rsidR="00BB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2426"/>
    <w:multiLevelType w:val="hybridMultilevel"/>
    <w:tmpl w:val="2D4C412C"/>
    <w:lvl w:ilvl="0" w:tplc="EDEE6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759"/>
    <w:multiLevelType w:val="hybridMultilevel"/>
    <w:tmpl w:val="E8BAA930"/>
    <w:lvl w:ilvl="0" w:tplc="012C5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5D10"/>
    <w:multiLevelType w:val="hybridMultilevel"/>
    <w:tmpl w:val="EAA2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45FB"/>
    <w:multiLevelType w:val="hybridMultilevel"/>
    <w:tmpl w:val="90C8E09C"/>
    <w:lvl w:ilvl="0" w:tplc="012C5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3CB5"/>
    <w:multiLevelType w:val="hybridMultilevel"/>
    <w:tmpl w:val="4DFC11D6"/>
    <w:lvl w:ilvl="0" w:tplc="012C5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6434B"/>
    <w:multiLevelType w:val="hybridMultilevel"/>
    <w:tmpl w:val="A32C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FF"/>
    <w:rsid w:val="00065972"/>
    <w:rsid w:val="00070DE9"/>
    <w:rsid w:val="0018288A"/>
    <w:rsid w:val="00243EED"/>
    <w:rsid w:val="00252C13"/>
    <w:rsid w:val="00275356"/>
    <w:rsid w:val="002F6019"/>
    <w:rsid w:val="00307DB8"/>
    <w:rsid w:val="004811BE"/>
    <w:rsid w:val="005415E5"/>
    <w:rsid w:val="005667C0"/>
    <w:rsid w:val="005F2C00"/>
    <w:rsid w:val="00612759"/>
    <w:rsid w:val="008209D0"/>
    <w:rsid w:val="008765F7"/>
    <w:rsid w:val="00924E03"/>
    <w:rsid w:val="00B900FE"/>
    <w:rsid w:val="00BB625C"/>
    <w:rsid w:val="00F1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0315"/>
  <w15:chartTrackingRefBased/>
  <w15:docId w15:val="{29E22233-E38A-4455-9CE2-470EDCAC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16</cp:revision>
  <dcterms:created xsi:type="dcterms:W3CDTF">2020-09-28T01:35:00Z</dcterms:created>
  <dcterms:modified xsi:type="dcterms:W3CDTF">2021-02-24T12:12:00Z</dcterms:modified>
</cp:coreProperties>
</file>