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db.TouristPlaces.insertMany([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 _id: 1, name: "Tourist Place 1", state: "KARNATAKA", distance_from_capital: 100, history: "Historical Site 1" 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_id: 2, name: "Tourist Place 2", state: "KARNATAKA", distance_from_capital: 150, history: "Historical Site 2"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// ... other Tourist Places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db.Tourists.insertMany([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_id: 1, name: "Tourist A", age: 25, country: "India", emailIds: ["emailA@example.com"]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_id: 2, name: "Tourist B", age: 30, country: "USA", emailIds: ["emailB@example.com"] visit : []},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... other Tourists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db.TouristVisits.insertMany([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tourist_id: 1, place_id: 1, visit_date: ISODate("2023-01-15")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tourist_id: 1, place_id: 2, visit_date: ISODate("2023-02-20")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... other Tourist Visits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Query 1) List the state name with max num of tourist place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db.TouristPlaces.aggregate([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$group: { _id: "$state", count: { $sum: 1 } }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$sort: { count: -1 }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 $limit: 1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2) List the toutist place where max number of tourist visited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db.TouristVisits.aggregate([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 $group: { _id: "$place_id", count: { $sum: 1 } }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$sort: { count: -1 }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$limit: 1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from: "TouristPlaces",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as: "touristPlaceDetails"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$unwind: "$touristPlaceDetails"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 $project: { _id: "$touristPlaceDetails._id", name: "$touristPlaceDetails.name", state: "$touristPlaceDetails.state", num_visits: "$count" }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Query 3) tourist visited all tourist places of state karnataka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db.Tourists.find({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country: "India",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$nin: db.TouristVisits.distinct("tourist_id", { place_id: { $in: db.TouristPlaces.find({ state: "KARNATAKA" }).map(function(doc)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doc._id;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 }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Query 4) tputist visited atlest one tpurist place of state , but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db.Tourists.find({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$nin: db.TouristVisits.distinct("tourist_id", { place_id: { $nin: db.TouristPlaces.find({ state: "KARNATAKA" }).map(function(doc) { return doc._id; }) } 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5) dsiplay tourist place visted by all country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db.TouristPlaces.find({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$in: db.TouristVisits.distinct("place_id", { tourist_id: { $in: db.Tourists.distinct("_id", { country: { $nin: ["India", "USA"] } }) } 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