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AA21E" w14:textId="77777777" w:rsidR="00457C48" w:rsidRPr="00457C48" w:rsidRDefault="00457C48" w:rsidP="00457C48">
      <w:pPr>
        <w:rPr>
          <w:b/>
          <w:bCs/>
        </w:rPr>
      </w:pPr>
      <w:r w:rsidRPr="00457C48">
        <w:rPr>
          <w:b/>
          <w:bCs/>
        </w:rPr>
        <w:t>Dashboard</w:t>
      </w:r>
    </w:p>
    <w:p w14:paraId="24EA3CB4" w14:textId="77777777" w:rsidR="00457C48" w:rsidRPr="00457C48" w:rsidRDefault="00457C48" w:rsidP="00457C48">
      <w:r w:rsidRPr="00457C48">
        <w:t>Provides an overview of key system metrics such as total suppliers, products, pending procurement orders, and low stock alerts.</w:t>
      </w:r>
    </w:p>
    <w:p w14:paraId="49279D22" w14:textId="77777777" w:rsidR="00457C48" w:rsidRPr="00457C48" w:rsidRDefault="00457C48" w:rsidP="00457C48">
      <w:pPr>
        <w:rPr>
          <w:b/>
          <w:bCs/>
        </w:rPr>
      </w:pPr>
      <w:r w:rsidRPr="00457C48">
        <w:rPr>
          <w:b/>
          <w:bCs/>
        </w:rPr>
        <w:t>Suppliers</w:t>
      </w:r>
    </w:p>
    <w:p w14:paraId="0FC3EFBB" w14:textId="77777777" w:rsidR="00457C48" w:rsidRPr="00457C48" w:rsidRDefault="00457C48" w:rsidP="00457C48">
      <w:r w:rsidRPr="00457C48">
        <w:t>Allows administrators to manage supplier information including contact details, ratings, and supplier status.</w:t>
      </w:r>
    </w:p>
    <w:p w14:paraId="6AD08C42" w14:textId="77777777" w:rsidR="00457C48" w:rsidRPr="00457C48" w:rsidRDefault="00457C48" w:rsidP="00457C48">
      <w:pPr>
        <w:rPr>
          <w:b/>
          <w:bCs/>
        </w:rPr>
      </w:pPr>
      <w:r w:rsidRPr="00457C48">
        <w:rPr>
          <w:b/>
          <w:bCs/>
        </w:rPr>
        <w:t>Products</w:t>
      </w:r>
    </w:p>
    <w:p w14:paraId="5DA1AA13" w14:textId="77777777" w:rsidR="00457C48" w:rsidRPr="00457C48" w:rsidRDefault="00457C48" w:rsidP="00457C48">
      <w:r w:rsidRPr="00457C48">
        <w:t>Maintains the product catalog where users can add, update, and view product details such as category, supplier, price, and stock quantity.</w:t>
      </w:r>
    </w:p>
    <w:p w14:paraId="1E067C89" w14:textId="77777777" w:rsidR="00457C48" w:rsidRPr="00457C48" w:rsidRDefault="00457C48" w:rsidP="00457C48">
      <w:pPr>
        <w:rPr>
          <w:b/>
          <w:bCs/>
        </w:rPr>
      </w:pPr>
      <w:r w:rsidRPr="00457C48">
        <w:rPr>
          <w:b/>
          <w:bCs/>
        </w:rPr>
        <w:t>Inventory</w:t>
      </w:r>
    </w:p>
    <w:p w14:paraId="79E4613E" w14:textId="77777777" w:rsidR="00457C48" w:rsidRPr="00457C48" w:rsidRDefault="00457C48" w:rsidP="00457C48">
      <w:r w:rsidRPr="00457C48">
        <w:t>Displays current inventory levels and helps monitor product stock to ensure availability and prevent shortages.</w:t>
      </w:r>
    </w:p>
    <w:p w14:paraId="497380AF" w14:textId="77777777" w:rsidR="00457C48" w:rsidRPr="00457C48" w:rsidRDefault="00457C48" w:rsidP="00457C48">
      <w:pPr>
        <w:rPr>
          <w:b/>
          <w:bCs/>
        </w:rPr>
      </w:pPr>
      <w:r w:rsidRPr="00457C48">
        <w:rPr>
          <w:b/>
          <w:bCs/>
        </w:rPr>
        <w:t>Procurement Orders</w:t>
      </w:r>
    </w:p>
    <w:p w14:paraId="6F1C8879" w14:textId="77777777" w:rsidR="00457C48" w:rsidRPr="00457C48" w:rsidRDefault="00457C48" w:rsidP="00457C48">
      <w:r w:rsidRPr="00457C48">
        <w:t>Enables users to create and manage procurement orders for purchasing products from suppliers.</w:t>
      </w:r>
    </w:p>
    <w:p w14:paraId="34AC6E10" w14:textId="77777777" w:rsidR="00457C48" w:rsidRPr="00457C48" w:rsidRDefault="00457C48" w:rsidP="00457C48">
      <w:pPr>
        <w:rPr>
          <w:b/>
          <w:bCs/>
        </w:rPr>
      </w:pPr>
      <w:r w:rsidRPr="00457C48">
        <w:rPr>
          <w:b/>
          <w:bCs/>
        </w:rPr>
        <w:t>Order Approvals</w:t>
      </w:r>
    </w:p>
    <w:p w14:paraId="56072910" w14:textId="77777777" w:rsidR="00457C48" w:rsidRPr="00457C48" w:rsidRDefault="00457C48" w:rsidP="00457C48">
      <w:r w:rsidRPr="00457C48">
        <w:t>Allows managers to review procurement requests and approve or reject orders based on business requirements.</w:t>
      </w:r>
    </w:p>
    <w:p w14:paraId="6BBF2F10" w14:textId="77777777" w:rsidR="00457C48" w:rsidRPr="00457C48" w:rsidRDefault="00457C48" w:rsidP="00457C48">
      <w:pPr>
        <w:rPr>
          <w:b/>
          <w:bCs/>
        </w:rPr>
      </w:pPr>
      <w:r w:rsidRPr="00457C48">
        <w:rPr>
          <w:b/>
          <w:bCs/>
        </w:rPr>
        <w:t>Inventory Monitoring</w:t>
      </w:r>
    </w:p>
    <w:p w14:paraId="207D7A5E" w14:textId="77777777" w:rsidR="00457C48" w:rsidRPr="00457C48" w:rsidRDefault="00457C48" w:rsidP="00457C48">
      <w:r w:rsidRPr="00457C48">
        <w:t>Highlights products with low stock levels and provides alerts to trigger timely procurement actions.</w:t>
      </w:r>
    </w:p>
    <w:p w14:paraId="08CC1DE0" w14:textId="77777777" w:rsidR="00457C48" w:rsidRPr="00457C48" w:rsidRDefault="00457C48" w:rsidP="00457C48">
      <w:pPr>
        <w:rPr>
          <w:b/>
          <w:bCs/>
        </w:rPr>
      </w:pPr>
      <w:r w:rsidRPr="00457C48">
        <w:rPr>
          <w:b/>
          <w:bCs/>
        </w:rPr>
        <w:t>Reports &amp; Analytics</w:t>
      </w:r>
    </w:p>
    <w:p w14:paraId="19A2D6EB" w14:textId="77777777" w:rsidR="00457C48" w:rsidRPr="00457C48" w:rsidRDefault="00457C48" w:rsidP="00457C48">
      <w:r w:rsidRPr="00457C48">
        <w:t>Provides graphical insights and reports on procurement trends, supplier performance, and inventory usage.</w:t>
      </w:r>
    </w:p>
    <w:p w14:paraId="171BC639" w14:textId="77777777" w:rsidR="00457C48" w:rsidRPr="00457C48" w:rsidRDefault="00457C48" w:rsidP="00457C48">
      <w:pPr>
        <w:rPr>
          <w:b/>
          <w:bCs/>
        </w:rPr>
      </w:pPr>
      <w:r w:rsidRPr="00457C48">
        <w:rPr>
          <w:b/>
          <w:bCs/>
        </w:rPr>
        <w:t>Notifications</w:t>
      </w:r>
    </w:p>
    <w:p w14:paraId="1F902BCF" w14:textId="77777777" w:rsidR="00457C48" w:rsidRPr="00457C48" w:rsidRDefault="00457C48" w:rsidP="00457C48">
      <w:r w:rsidRPr="00457C48">
        <w:t>Displays important system alerts such as order updates, approval status, and stock alerts.</w:t>
      </w:r>
    </w:p>
    <w:p w14:paraId="78ED7964" w14:textId="77777777" w:rsidR="00457C48" w:rsidRPr="00457C48" w:rsidRDefault="00457C48" w:rsidP="00457C48">
      <w:pPr>
        <w:rPr>
          <w:b/>
          <w:bCs/>
        </w:rPr>
      </w:pPr>
      <w:r w:rsidRPr="00457C48">
        <w:rPr>
          <w:b/>
          <w:bCs/>
        </w:rPr>
        <w:t>Audit Logs</w:t>
      </w:r>
    </w:p>
    <w:p w14:paraId="4956DF53" w14:textId="77777777" w:rsidR="00457C48" w:rsidRPr="00457C48" w:rsidRDefault="00457C48" w:rsidP="00457C48">
      <w:r w:rsidRPr="00457C48">
        <w:t>Maintains a record of system activities and user actions for transparency and tracking purposes.</w:t>
      </w:r>
    </w:p>
    <w:p w14:paraId="24C23F82" w14:textId="77777777" w:rsidR="00457C48" w:rsidRPr="00457C48" w:rsidRDefault="00457C48" w:rsidP="00457C48">
      <w:pPr>
        <w:rPr>
          <w:b/>
          <w:bCs/>
        </w:rPr>
      </w:pPr>
      <w:r w:rsidRPr="00457C48">
        <w:rPr>
          <w:b/>
          <w:bCs/>
        </w:rPr>
        <w:t>Admin Settings</w:t>
      </w:r>
    </w:p>
    <w:p w14:paraId="4B0B1539" w14:textId="77777777" w:rsidR="00457C48" w:rsidRPr="00457C48" w:rsidRDefault="00457C48" w:rsidP="00457C48">
      <w:r w:rsidRPr="00457C48">
        <w:t>Allows administrators to manage system users, roles, and access permissions.</w:t>
      </w:r>
    </w:p>
    <w:p w14:paraId="033A11FD" w14:textId="77777777" w:rsidR="00457C48" w:rsidRPr="00457C48" w:rsidRDefault="00457C48" w:rsidP="00457C48">
      <w:pPr>
        <w:rPr>
          <w:b/>
          <w:bCs/>
        </w:rPr>
      </w:pPr>
      <w:r w:rsidRPr="00457C48">
        <w:rPr>
          <w:b/>
          <w:bCs/>
        </w:rPr>
        <w:t>AI Chatbot Assistant</w:t>
      </w:r>
    </w:p>
    <w:p w14:paraId="65D0C810" w14:textId="77777777" w:rsidR="00457C48" w:rsidRPr="00457C48" w:rsidRDefault="00457C48" w:rsidP="00457C48">
      <w:pPr>
        <w:pBdr>
          <w:bottom w:val="single" w:sz="12" w:space="1" w:color="auto"/>
        </w:pBdr>
      </w:pPr>
      <w:r w:rsidRPr="00457C48">
        <w:t>Provides a conversational interface that helps users quickly navigate modules and perform common actions within the system.</w:t>
      </w:r>
    </w:p>
    <w:p w14:paraId="25509BA6" w14:textId="77777777" w:rsidR="00457C48" w:rsidRDefault="00457C48"/>
    <w:p w14:paraId="13E329D9" w14:textId="77777777" w:rsidR="00EB0C25" w:rsidRPr="00EB0C25" w:rsidRDefault="00EB0C25" w:rsidP="00EB0C25">
      <w:pPr>
        <w:rPr>
          <w:b/>
          <w:bCs/>
        </w:rPr>
      </w:pPr>
      <w:r w:rsidRPr="00EB0C25">
        <w:rPr>
          <w:b/>
          <w:bCs/>
        </w:rPr>
        <w:t>1. Project Overview</w:t>
      </w:r>
    </w:p>
    <w:p w14:paraId="0CC91AFE" w14:textId="77777777" w:rsidR="00EB0C25" w:rsidRPr="00EB0C25" w:rsidRDefault="00EB0C25" w:rsidP="00EB0C25">
      <w:r w:rsidRPr="00EB0C25">
        <w:rPr>
          <w:b/>
          <w:bCs/>
        </w:rPr>
        <w:lastRenderedPageBreak/>
        <w:t>ProcureSphere</w:t>
      </w:r>
      <w:r w:rsidRPr="00EB0C25">
        <w:t xml:space="preserve"> is an AI-Driven Inventory and Procurement Management System designed to help organizations efficiently manage suppliers, products, inventory levels, and procurement orders within a centralized platform.</w:t>
      </w:r>
    </w:p>
    <w:p w14:paraId="1A1D2C63" w14:textId="77777777" w:rsidR="00EB0C25" w:rsidRPr="00EB0C25" w:rsidRDefault="00EB0C25" w:rsidP="00EB0C25">
      <w:r w:rsidRPr="00EB0C25">
        <w:t>Many organizations still rely on spreadsheets, emails, and manual processes to manage procurement and stock levels. This often leads to delays in approvals, lack of visibility into inventory, and difficulty tracking supplier performance.</w:t>
      </w:r>
    </w:p>
    <w:p w14:paraId="6C3C8896" w14:textId="77777777" w:rsidR="00EB0C25" w:rsidRPr="00EB0C25" w:rsidRDefault="00EB0C25" w:rsidP="00EB0C25">
      <w:r w:rsidRPr="00EB0C25">
        <w:t>ProcureSphere provides a modern enterprise web application that digitizes procurement workflows, tracks inventory in real time, and enables role-based access for administrators, managers, and suppliers. The system helps organizations streamline purchasing operations, monitor stock levels, and make better procurement decisions using analytics dashboards.</w:t>
      </w:r>
    </w:p>
    <w:p w14:paraId="6950CC4A" w14:textId="77777777" w:rsidR="00EB0C25" w:rsidRPr="00EB0C25" w:rsidRDefault="00EB0C25" w:rsidP="00EB0C25">
      <w:r w:rsidRPr="00EB0C25">
        <w:t>The platform also includes an AI-assisted chatbot interface that helps users quickly navigate system modules and perform actions such as viewing inventory, checking low stock alerts, or creating procurement orders.</w:t>
      </w:r>
    </w:p>
    <w:p w14:paraId="5BBA1F01" w14:textId="77777777" w:rsidR="00EB0C25" w:rsidRPr="00EB0C25" w:rsidRDefault="00EB0C25" w:rsidP="00EB0C25">
      <w:r w:rsidRPr="00EB0C25">
        <w:pict w14:anchorId="35DF6A7F">
          <v:rect id="_x0000_i1043" style="width:0;height:1.5pt" o:hralign="center" o:hrstd="t" o:hr="t" fillcolor="#a0a0a0" stroked="f"/>
        </w:pict>
      </w:r>
    </w:p>
    <w:p w14:paraId="0E444754" w14:textId="77777777" w:rsidR="00EB0C25" w:rsidRPr="00EB0C25" w:rsidRDefault="00EB0C25" w:rsidP="00EB0C25">
      <w:pPr>
        <w:rPr>
          <w:b/>
          <w:bCs/>
        </w:rPr>
      </w:pPr>
      <w:r w:rsidRPr="00EB0C25">
        <w:rPr>
          <w:b/>
          <w:bCs/>
        </w:rPr>
        <w:t>2. Problem Statement (PS)</w:t>
      </w:r>
    </w:p>
    <w:p w14:paraId="6C710C72" w14:textId="77777777" w:rsidR="00EB0C25" w:rsidRPr="00EB0C25" w:rsidRDefault="00EB0C25" w:rsidP="00EB0C25">
      <w:r w:rsidRPr="00EB0C25">
        <w:t>Many organizations face challenges in managing procurement and inventory due to the use of disconnected systems such as spreadsheets, emails, and manual approval processes. These methods lead to poor visibility into stock levels, delayed procurement decisions, and inefficient supplier coordination.</w:t>
      </w:r>
    </w:p>
    <w:p w14:paraId="47F774B0" w14:textId="77777777" w:rsidR="00EB0C25" w:rsidRPr="00EB0C25" w:rsidRDefault="00EB0C25" w:rsidP="00EB0C25">
      <w:r w:rsidRPr="00EB0C25">
        <w:t>Without a centralized platform, it becomes difficult for teams to monitor inventory levels, track procurement orders, and maintain transparency in approval workflows.</w:t>
      </w:r>
    </w:p>
    <w:p w14:paraId="7B4466C4" w14:textId="77777777" w:rsidR="00EB0C25" w:rsidRPr="00EB0C25" w:rsidRDefault="00EB0C25" w:rsidP="00EB0C25">
      <w:r w:rsidRPr="00EB0C25">
        <w:t>Therefore, there is a need for a centralized digital system that streamlines procurement operations, improves inventory monitoring, and supports role-based workflows for administrators, managers, and suppliers.</w:t>
      </w:r>
    </w:p>
    <w:p w14:paraId="0A275D73" w14:textId="77777777" w:rsidR="00EB0C25" w:rsidRPr="00EB0C25" w:rsidRDefault="00EB0C25" w:rsidP="00EB0C25">
      <w:r w:rsidRPr="00EB0C25">
        <w:pict w14:anchorId="5705567D">
          <v:rect id="_x0000_i1044" style="width:0;height:1.5pt" o:hralign="center" o:hrstd="t" o:hr="t" fillcolor="#a0a0a0" stroked="f"/>
        </w:pict>
      </w:r>
    </w:p>
    <w:p w14:paraId="2338BC27" w14:textId="77777777" w:rsidR="00EB0C25" w:rsidRPr="00EB0C25" w:rsidRDefault="00EB0C25" w:rsidP="00EB0C25">
      <w:pPr>
        <w:rPr>
          <w:b/>
          <w:bCs/>
        </w:rPr>
      </w:pPr>
      <w:r w:rsidRPr="00EB0C25">
        <w:rPr>
          <w:b/>
          <w:bCs/>
        </w:rPr>
        <w:t>3. Objective (OBJ)</w:t>
      </w:r>
    </w:p>
    <w:p w14:paraId="5296E08F" w14:textId="77777777" w:rsidR="00EB0C25" w:rsidRPr="00EB0C25" w:rsidRDefault="00EB0C25" w:rsidP="00EB0C25">
      <w:r w:rsidRPr="00EB0C25">
        <w:t>The main objective of the ProcureSphere system is to develop a centralized platform that simplifies and automates procurement and inventory management processes.</w:t>
      </w:r>
    </w:p>
    <w:p w14:paraId="0131B73A" w14:textId="77777777" w:rsidR="00EB0C25" w:rsidRPr="00EB0C25" w:rsidRDefault="00EB0C25" w:rsidP="00EB0C25">
      <w:r w:rsidRPr="00EB0C25">
        <w:t>The system aims to:</w:t>
      </w:r>
    </w:p>
    <w:p w14:paraId="6B4EE769" w14:textId="77777777" w:rsidR="00EB0C25" w:rsidRPr="00EB0C25" w:rsidRDefault="00EB0C25" w:rsidP="00EB0C25">
      <w:r w:rsidRPr="00EB0C25">
        <w:t>• Digitize procurement workflows and approval processes</w:t>
      </w:r>
      <w:r w:rsidRPr="00EB0C25">
        <w:br/>
        <w:t>• Provide real-time visibility into inventory levels and stock alerts</w:t>
      </w:r>
      <w:r w:rsidRPr="00EB0C25">
        <w:br/>
        <w:t>• Enable efficient supplier and product management</w:t>
      </w:r>
      <w:r w:rsidRPr="00EB0C25">
        <w:br/>
        <w:t>• Improve transparency in procurement orders and approvals</w:t>
      </w:r>
      <w:r w:rsidRPr="00EB0C25">
        <w:br/>
        <w:t>• Provide analytical insights through dashboards and reports</w:t>
      </w:r>
      <w:r w:rsidRPr="00EB0C25">
        <w:br/>
        <w:t>• Support role-based access for Admin, Manager, and Supplier users</w:t>
      </w:r>
      <w:r w:rsidRPr="00EB0C25">
        <w:br/>
        <w:t>• Enhance user experience through an AI-assisted chatbot for quick navigation and actions</w:t>
      </w:r>
    </w:p>
    <w:p w14:paraId="4D10A1F4" w14:textId="77777777" w:rsidR="00EB0C25" w:rsidRPr="00EB0C25" w:rsidRDefault="00EB0C25" w:rsidP="00EB0C25">
      <w:r w:rsidRPr="00EB0C25">
        <w:pict w14:anchorId="02D3D6C6">
          <v:rect id="_x0000_i1045" style="width:0;height:1.5pt" o:hralign="center" o:hrstd="t" o:hr="t" fillcolor="#a0a0a0" stroked="f"/>
        </w:pict>
      </w:r>
    </w:p>
    <w:p w14:paraId="1221E7EF" w14:textId="77777777" w:rsidR="00EB0C25" w:rsidRPr="00EB0C25" w:rsidRDefault="00EB0C25" w:rsidP="00EB0C25">
      <w:pPr>
        <w:rPr>
          <w:b/>
          <w:bCs/>
        </w:rPr>
      </w:pPr>
      <w:r w:rsidRPr="00EB0C25">
        <w:rPr>
          <w:b/>
          <w:bCs/>
        </w:rPr>
        <w:t>4. Technology Stack</w:t>
      </w:r>
    </w:p>
    <w:p w14:paraId="39CB6A95" w14:textId="77777777" w:rsidR="00EB0C25" w:rsidRPr="00EB0C25" w:rsidRDefault="00EB0C25" w:rsidP="00EB0C25">
      <w:r w:rsidRPr="00EB0C25">
        <w:t>The ProcureSphere application will be developed using modern web technologies to ensure scalability, maintainability, and performance.</w:t>
      </w:r>
    </w:p>
    <w:p w14:paraId="4BC496CB" w14:textId="77777777" w:rsidR="00EB0C25" w:rsidRPr="00EB0C25" w:rsidRDefault="00EB0C25" w:rsidP="00EB0C25">
      <w:pPr>
        <w:rPr>
          <w:b/>
          <w:bCs/>
        </w:rPr>
      </w:pPr>
      <w:r w:rsidRPr="00EB0C25">
        <w:rPr>
          <w:b/>
          <w:bCs/>
        </w:rPr>
        <w:t>Frontend</w:t>
      </w:r>
    </w:p>
    <w:p w14:paraId="4FD9BA38" w14:textId="77777777" w:rsidR="00EB0C25" w:rsidRPr="00EB0C25" w:rsidRDefault="00EB0C25" w:rsidP="00EB0C25">
      <w:r w:rsidRPr="00EB0C25">
        <w:rPr>
          <w:b/>
          <w:bCs/>
        </w:rPr>
        <w:t>Angular</w:t>
      </w:r>
      <w:r w:rsidRPr="00EB0C25">
        <w:br/>
        <w:t>Used to build the interactive user interface and dashboard components.</w:t>
      </w:r>
    </w:p>
    <w:p w14:paraId="6EC9D354" w14:textId="77777777" w:rsidR="00EB0C25" w:rsidRPr="00EB0C25" w:rsidRDefault="00EB0C25" w:rsidP="00EB0C25">
      <w:pPr>
        <w:rPr>
          <w:b/>
          <w:bCs/>
        </w:rPr>
      </w:pPr>
      <w:r w:rsidRPr="00EB0C25">
        <w:rPr>
          <w:b/>
          <w:bCs/>
        </w:rPr>
        <w:t>Backend</w:t>
      </w:r>
    </w:p>
    <w:p w14:paraId="4FBD2750" w14:textId="77777777" w:rsidR="00EB0C25" w:rsidRPr="00EB0C25" w:rsidRDefault="00EB0C25" w:rsidP="00EB0C25">
      <w:r w:rsidRPr="00EB0C25">
        <w:rPr>
          <w:b/>
          <w:bCs/>
        </w:rPr>
        <w:t>Java with Spring Boot</w:t>
      </w:r>
      <w:r w:rsidRPr="00EB0C25">
        <w:br/>
        <w:t>Used to develop REST APIs, handle business logic, and manage application workflows.</w:t>
      </w:r>
    </w:p>
    <w:p w14:paraId="269A1430" w14:textId="77777777" w:rsidR="00EB0C25" w:rsidRPr="00EB0C25" w:rsidRDefault="00EB0C25" w:rsidP="00EB0C25">
      <w:pPr>
        <w:rPr>
          <w:b/>
          <w:bCs/>
        </w:rPr>
      </w:pPr>
      <w:r w:rsidRPr="00EB0C25">
        <w:rPr>
          <w:b/>
          <w:bCs/>
        </w:rPr>
        <w:t>Build Tool</w:t>
      </w:r>
    </w:p>
    <w:p w14:paraId="00052D0A" w14:textId="77777777" w:rsidR="00EB0C25" w:rsidRPr="00EB0C25" w:rsidRDefault="00EB0C25" w:rsidP="00EB0C25">
      <w:r w:rsidRPr="00EB0C25">
        <w:rPr>
          <w:b/>
          <w:bCs/>
        </w:rPr>
        <w:t>Maven</w:t>
      </w:r>
      <w:r w:rsidRPr="00EB0C25">
        <w:br/>
        <w:t>Used for dependency management and project build automation.</w:t>
      </w:r>
    </w:p>
    <w:p w14:paraId="619D8391" w14:textId="77777777" w:rsidR="00EB0C25" w:rsidRPr="00EB0C25" w:rsidRDefault="00EB0C25" w:rsidP="00EB0C25">
      <w:pPr>
        <w:rPr>
          <w:b/>
          <w:bCs/>
        </w:rPr>
      </w:pPr>
      <w:r w:rsidRPr="00EB0C25">
        <w:rPr>
          <w:b/>
          <w:bCs/>
        </w:rPr>
        <w:t>Database</w:t>
      </w:r>
    </w:p>
    <w:p w14:paraId="72CD2E96" w14:textId="77777777" w:rsidR="00EB0C25" w:rsidRPr="00EB0C25" w:rsidRDefault="00EB0C25" w:rsidP="00EB0C25">
      <w:r w:rsidRPr="00EB0C25">
        <w:rPr>
          <w:b/>
          <w:bCs/>
        </w:rPr>
        <w:t>MySQL</w:t>
      </w:r>
      <w:r w:rsidRPr="00EB0C25">
        <w:t xml:space="preserve"> (or PostgreSQL depending on implementation)</w:t>
      </w:r>
      <w:r w:rsidRPr="00EB0C25">
        <w:br/>
        <w:t>Used to store application data including users, suppliers, products, inventory, and procurement orders.</w:t>
      </w:r>
    </w:p>
    <w:p w14:paraId="4481212F" w14:textId="77777777" w:rsidR="00EB0C25" w:rsidRPr="00EB0C25" w:rsidRDefault="00EB0C25" w:rsidP="00EB0C25">
      <w:pPr>
        <w:rPr>
          <w:b/>
          <w:bCs/>
        </w:rPr>
      </w:pPr>
      <w:r w:rsidRPr="00EB0C25">
        <w:rPr>
          <w:b/>
          <w:bCs/>
        </w:rPr>
        <w:t>Development Tools</w:t>
      </w:r>
    </w:p>
    <w:p w14:paraId="28E2E91C" w14:textId="77777777" w:rsidR="00EB0C25" w:rsidRDefault="00EB0C25" w:rsidP="00EB0C25">
      <w:r w:rsidRPr="00EB0C25">
        <w:rPr>
          <w:b/>
          <w:bCs/>
        </w:rPr>
        <w:t>IntelliJ IDEA</w:t>
      </w:r>
      <w:r w:rsidRPr="00EB0C25">
        <w:t xml:space="preserve"> – Backend development</w:t>
      </w:r>
      <w:r w:rsidRPr="00EB0C25">
        <w:br/>
      </w:r>
      <w:r w:rsidRPr="00EB0C25">
        <w:rPr>
          <w:b/>
          <w:bCs/>
        </w:rPr>
        <w:t>VS Code</w:t>
      </w:r>
      <w:r w:rsidRPr="00EB0C25">
        <w:t xml:space="preserve"> – Frontend development</w:t>
      </w:r>
      <w:r w:rsidRPr="00EB0C25">
        <w:br/>
      </w:r>
      <w:r w:rsidRPr="00EB0C25">
        <w:rPr>
          <w:b/>
          <w:bCs/>
        </w:rPr>
        <w:t>Figma</w:t>
      </w:r>
      <w:r w:rsidRPr="00EB0C25">
        <w:t xml:space="preserve"> – UI/UX design and prototyping</w:t>
      </w:r>
    </w:p>
    <w:p w14:paraId="2A06971D" w14:textId="77777777" w:rsidR="00EB0C25" w:rsidRDefault="00EB0C25" w:rsidP="00EB0C25"/>
    <w:p w14:paraId="33FBB3D4" w14:textId="77777777" w:rsidR="00EB0C25" w:rsidRPr="00EB0C25" w:rsidRDefault="00EB0C25" w:rsidP="00EB0C25">
      <w:pPr>
        <w:rPr>
          <w:b/>
          <w:bCs/>
        </w:rPr>
      </w:pPr>
      <w:r w:rsidRPr="00EB0C25">
        <w:rPr>
          <w:b/>
          <w:bCs/>
        </w:rPr>
        <w:t>1. Dashboard</w:t>
      </w:r>
    </w:p>
    <w:p w14:paraId="5A2EA494" w14:textId="77777777" w:rsidR="00EB0C25" w:rsidRPr="00EB0C25" w:rsidRDefault="00EB0C25" w:rsidP="00EB0C25">
      <w:pPr>
        <w:numPr>
          <w:ilvl w:val="0"/>
          <w:numId w:val="1"/>
        </w:numPr>
      </w:pPr>
      <w:r w:rsidRPr="00EB0C25">
        <w:t xml:space="preserve">Provides a </w:t>
      </w:r>
      <w:r w:rsidRPr="00EB0C25">
        <w:rPr>
          <w:b/>
          <w:bCs/>
        </w:rPr>
        <w:t>central overview of procurement operations</w:t>
      </w:r>
      <w:r w:rsidRPr="00EB0C25">
        <w:t xml:space="preserve"> including suppliers, products, pending orders, and low-stock alerts.</w:t>
      </w:r>
    </w:p>
    <w:p w14:paraId="4A6CB66E" w14:textId="77777777" w:rsidR="00EB0C25" w:rsidRPr="00EB0C25" w:rsidRDefault="00EB0C25" w:rsidP="00EB0C25">
      <w:pPr>
        <w:numPr>
          <w:ilvl w:val="0"/>
          <w:numId w:val="1"/>
        </w:numPr>
      </w:pPr>
      <w:r w:rsidRPr="00EB0C25">
        <w:t xml:space="preserve">Displays </w:t>
      </w:r>
      <w:r w:rsidRPr="00EB0C25">
        <w:rPr>
          <w:b/>
          <w:bCs/>
        </w:rPr>
        <w:t>key performance metrics</w:t>
      </w:r>
      <w:r w:rsidRPr="00EB0C25">
        <w:t xml:space="preserve"> through summary cards for quick monitoring.</w:t>
      </w:r>
    </w:p>
    <w:p w14:paraId="479F6CAE" w14:textId="77777777" w:rsidR="00EB0C25" w:rsidRPr="00EB0C25" w:rsidRDefault="00EB0C25" w:rsidP="00EB0C25">
      <w:pPr>
        <w:numPr>
          <w:ilvl w:val="0"/>
          <w:numId w:val="1"/>
        </w:numPr>
      </w:pPr>
      <w:r w:rsidRPr="00EB0C25">
        <w:t xml:space="preserve">Includes </w:t>
      </w:r>
      <w:r w:rsidRPr="00EB0C25">
        <w:rPr>
          <w:b/>
          <w:bCs/>
        </w:rPr>
        <w:t>visual analytics</w:t>
      </w:r>
      <w:r w:rsidRPr="00EB0C25">
        <w:t xml:space="preserve"> such as procurement trends and inventory usage charts.</w:t>
      </w:r>
    </w:p>
    <w:p w14:paraId="4A193D6E" w14:textId="77777777" w:rsidR="00EB0C25" w:rsidRPr="00EB0C25" w:rsidRDefault="00EB0C25" w:rsidP="00EB0C25">
      <w:pPr>
        <w:numPr>
          <w:ilvl w:val="0"/>
          <w:numId w:val="1"/>
        </w:numPr>
      </w:pPr>
      <w:r w:rsidRPr="00EB0C25">
        <w:t xml:space="preserve">Shows </w:t>
      </w:r>
      <w:r w:rsidRPr="00EB0C25">
        <w:rPr>
          <w:b/>
          <w:bCs/>
        </w:rPr>
        <w:t>recent system activities</w:t>
      </w:r>
      <w:r w:rsidRPr="00EB0C25">
        <w:t xml:space="preserve"> like order approvals, procurement updates, and inventory alerts.</w:t>
      </w:r>
    </w:p>
    <w:p w14:paraId="45568638" w14:textId="77777777" w:rsidR="00EB0C25" w:rsidRPr="00EB0C25" w:rsidRDefault="00EB0C25" w:rsidP="00EB0C25">
      <w:pPr>
        <w:numPr>
          <w:ilvl w:val="0"/>
          <w:numId w:val="1"/>
        </w:numPr>
      </w:pPr>
      <w:r w:rsidRPr="00EB0C25">
        <w:t xml:space="preserve">Enables </w:t>
      </w:r>
      <w:r w:rsidRPr="00EB0C25">
        <w:rPr>
          <w:b/>
          <w:bCs/>
        </w:rPr>
        <w:t>quick navigation</w:t>
      </w:r>
      <w:r w:rsidRPr="00EB0C25">
        <w:t xml:space="preserve"> to other modules through the sidebar menu.</w:t>
      </w:r>
    </w:p>
    <w:p w14:paraId="2367E358" w14:textId="77777777" w:rsidR="00EB0C25" w:rsidRPr="00EB0C25" w:rsidRDefault="00EB0C25" w:rsidP="00EB0C25">
      <w:r w:rsidRPr="00EB0C25">
        <w:pict w14:anchorId="3EC1E2F5">
          <v:rect id="_x0000_i1073" style="width:0;height:1.5pt" o:hralign="center" o:hrstd="t" o:hr="t" fillcolor="#a0a0a0" stroked="f"/>
        </w:pict>
      </w:r>
    </w:p>
    <w:p w14:paraId="63896801" w14:textId="77777777" w:rsidR="00EB0C25" w:rsidRPr="00EB0C25" w:rsidRDefault="00EB0C25" w:rsidP="00EB0C25">
      <w:pPr>
        <w:rPr>
          <w:b/>
          <w:bCs/>
        </w:rPr>
      </w:pPr>
      <w:r w:rsidRPr="00EB0C25">
        <w:rPr>
          <w:b/>
          <w:bCs/>
        </w:rPr>
        <w:t>2. Product Management</w:t>
      </w:r>
    </w:p>
    <w:p w14:paraId="2967E1AE" w14:textId="77777777" w:rsidR="00EB0C25" w:rsidRPr="00EB0C25" w:rsidRDefault="00EB0C25" w:rsidP="00EB0C25">
      <w:pPr>
        <w:numPr>
          <w:ilvl w:val="0"/>
          <w:numId w:val="2"/>
        </w:numPr>
      </w:pPr>
      <w:r w:rsidRPr="00EB0C25">
        <w:t xml:space="preserve">Allows administrators to </w:t>
      </w:r>
      <w:r w:rsidRPr="00EB0C25">
        <w:rPr>
          <w:b/>
          <w:bCs/>
        </w:rPr>
        <w:t>view, search, and manage the product catalog</w:t>
      </w:r>
      <w:r w:rsidRPr="00EB0C25">
        <w:t>.</w:t>
      </w:r>
    </w:p>
    <w:p w14:paraId="11499898" w14:textId="77777777" w:rsidR="00EB0C25" w:rsidRPr="00EB0C25" w:rsidRDefault="00EB0C25" w:rsidP="00EB0C25">
      <w:pPr>
        <w:numPr>
          <w:ilvl w:val="0"/>
          <w:numId w:val="2"/>
        </w:numPr>
      </w:pPr>
      <w:r w:rsidRPr="00EB0C25">
        <w:t xml:space="preserve">Displays product details including </w:t>
      </w:r>
      <w:r w:rsidRPr="00EB0C25">
        <w:rPr>
          <w:b/>
          <w:bCs/>
        </w:rPr>
        <w:t>product ID, category, supplier, price, stock level, and status</w:t>
      </w:r>
      <w:r w:rsidRPr="00EB0C25">
        <w:t>.</w:t>
      </w:r>
    </w:p>
    <w:p w14:paraId="4F6FC487" w14:textId="77777777" w:rsidR="00EB0C25" w:rsidRPr="00EB0C25" w:rsidRDefault="00EB0C25" w:rsidP="00EB0C25">
      <w:pPr>
        <w:numPr>
          <w:ilvl w:val="0"/>
          <w:numId w:val="2"/>
        </w:numPr>
      </w:pPr>
      <w:r w:rsidRPr="00EB0C25">
        <w:t xml:space="preserve">Provides functionality to </w:t>
      </w:r>
      <w:r w:rsidRPr="00EB0C25">
        <w:rPr>
          <w:b/>
          <w:bCs/>
        </w:rPr>
        <w:t>add new products</w:t>
      </w:r>
      <w:r w:rsidRPr="00EB0C25">
        <w:t xml:space="preserve"> and apply filters for quick search.</w:t>
      </w:r>
    </w:p>
    <w:p w14:paraId="0DD3498F" w14:textId="77777777" w:rsidR="00EB0C25" w:rsidRPr="00EB0C25" w:rsidRDefault="00EB0C25" w:rsidP="00EB0C25">
      <w:pPr>
        <w:numPr>
          <w:ilvl w:val="0"/>
          <w:numId w:val="2"/>
        </w:numPr>
      </w:pPr>
      <w:r w:rsidRPr="00EB0C25">
        <w:t xml:space="preserve">Highlights </w:t>
      </w:r>
      <w:r w:rsidRPr="00EB0C25">
        <w:rPr>
          <w:b/>
          <w:bCs/>
        </w:rPr>
        <w:t>stock availability status</w:t>
      </w:r>
      <w:r w:rsidRPr="00EB0C25">
        <w:t xml:space="preserve"> such as In Stock, Low Stock, and Out of Stock.</w:t>
      </w:r>
    </w:p>
    <w:p w14:paraId="7DB9B69B" w14:textId="77777777" w:rsidR="00EB0C25" w:rsidRPr="00EB0C25" w:rsidRDefault="00EB0C25" w:rsidP="00EB0C25">
      <w:pPr>
        <w:numPr>
          <w:ilvl w:val="0"/>
          <w:numId w:val="2"/>
        </w:numPr>
      </w:pPr>
      <w:r w:rsidRPr="00EB0C25">
        <w:t xml:space="preserve">Supports efficient </w:t>
      </w:r>
      <w:r w:rsidRPr="00EB0C25">
        <w:rPr>
          <w:b/>
          <w:bCs/>
        </w:rPr>
        <w:t>inventory tracking and product information management</w:t>
      </w:r>
      <w:r w:rsidRPr="00EB0C25">
        <w:t>.</w:t>
      </w:r>
    </w:p>
    <w:p w14:paraId="589F5955" w14:textId="77777777" w:rsidR="00EB0C25" w:rsidRPr="00EB0C25" w:rsidRDefault="00EB0C25" w:rsidP="00EB0C25">
      <w:r w:rsidRPr="00EB0C25">
        <w:pict w14:anchorId="2F2CA5AD">
          <v:rect id="_x0000_i1074" style="width:0;height:1.5pt" o:hralign="center" o:hrstd="t" o:hr="t" fillcolor="#a0a0a0" stroked="f"/>
        </w:pict>
      </w:r>
    </w:p>
    <w:p w14:paraId="743309FC" w14:textId="77777777" w:rsidR="00EB0C25" w:rsidRPr="00EB0C25" w:rsidRDefault="00EB0C25" w:rsidP="00EB0C25">
      <w:pPr>
        <w:rPr>
          <w:b/>
          <w:bCs/>
        </w:rPr>
      </w:pPr>
      <w:r w:rsidRPr="00EB0C25">
        <w:rPr>
          <w:b/>
          <w:bCs/>
        </w:rPr>
        <w:t>3. Supplier Management</w:t>
      </w:r>
    </w:p>
    <w:p w14:paraId="65130F44" w14:textId="77777777" w:rsidR="00EB0C25" w:rsidRPr="00EB0C25" w:rsidRDefault="00EB0C25" w:rsidP="00EB0C25">
      <w:pPr>
        <w:numPr>
          <w:ilvl w:val="0"/>
          <w:numId w:val="3"/>
        </w:numPr>
      </w:pPr>
      <w:r w:rsidRPr="00EB0C25">
        <w:t xml:space="preserve">Enables users to </w:t>
      </w:r>
      <w:r w:rsidRPr="00EB0C25">
        <w:rPr>
          <w:b/>
          <w:bCs/>
        </w:rPr>
        <w:t>manage and monitor supplier information</w:t>
      </w:r>
      <w:r w:rsidRPr="00EB0C25">
        <w:t xml:space="preserve"> within the system.</w:t>
      </w:r>
    </w:p>
    <w:p w14:paraId="273D9452" w14:textId="77777777" w:rsidR="00EB0C25" w:rsidRPr="00EB0C25" w:rsidRDefault="00EB0C25" w:rsidP="00EB0C25">
      <w:pPr>
        <w:numPr>
          <w:ilvl w:val="0"/>
          <w:numId w:val="3"/>
        </w:numPr>
      </w:pPr>
      <w:r w:rsidRPr="00EB0C25">
        <w:t xml:space="preserve">Displays supplier details including </w:t>
      </w:r>
      <w:r w:rsidRPr="00EB0C25">
        <w:rPr>
          <w:b/>
          <w:bCs/>
        </w:rPr>
        <w:t>supplier ID, contact person, rating, and status</w:t>
      </w:r>
      <w:r w:rsidRPr="00EB0C25">
        <w:t>.</w:t>
      </w:r>
    </w:p>
    <w:p w14:paraId="006FE7DB" w14:textId="77777777" w:rsidR="00EB0C25" w:rsidRPr="00EB0C25" w:rsidRDefault="00EB0C25" w:rsidP="00EB0C25">
      <w:pPr>
        <w:numPr>
          <w:ilvl w:val="0"/>
          <w:numId w:val="3"/>
        </w:numPr>
      </w:pPr>
      <w:r w:rsidRPr="00EB0C25">
        <w:t xml:space="preserve">Provides </w:t>
      </w:r>
      <w:r w:rsidRPr="00EB0C25">
        <w:rPr>
          <w:b/>
          <w:bCs/>
        </w:rPr>
        <w:t>search and filter options</w:t>
      </w:r>
      <w:r w:rsidRPr="00EB0C25">
        <w:t xml:space="preserve"> to easily locate suppliers.</w:t>
      </w:r>
    </w:p>
    <w:p w14:paraId="601E7CC5" w14:textId="77777777" w:rsidR="00EB0C25" w:rsidRPr="00EB0C25" w:rsidRDefault="00EB0C25" w:rsidP="00EB0C25">
      <w:pPr>
        <w:numPr>
          <w:ilvl w:val="0"/>
          <w:numId w:val="3"/>
        </w:numPr>
      </w:pPr>
      <w:r w:rsidRPr="00EB0C25">
        <w:t xml:space="preserve">Shows a </w:t>
      </w:r>
      <w:r w:rsidRPr="00EB0C25">
        <w:rPr>
          <w:b/>
          <w:bCs/>
        </w:rPr>
        <w:t>detailed supplier profile panel</w:t>
      </w:r>
      <w:r w:rsidRPr="00EB0C25">
        <w:t xml:space="preserve"> with contact information and performance rating.</w:t>
      </w:r>
    </w:p>
    <w:p w14:paraId="0CA584F6" w14:textId="77777777" w:rsidR="00EB0C25" w:rsidRPr="00EB0C25" w:rsidRDefault="00EB0C25" w:rsidP="00EB0C25">
      <w:pPr>
        <w:numPr>
          <w:ilvl w:val="0"/>
          <w:numId w:val="3"/>
        </w:numPr>
      </w:pPr>
      <w:r w:rsidRPr="00EB0C25">
        <w:t xml:space="preserve">Allows administrators to </w:t>
      </w:r>
      <w:r w:rsidRPr="00EB0C25">
        <w:rPr>
          <w:b/>
          <w:bCs/>
        </w:rPr>
        <w:t>add, update, or manage supplier records</w:t>
      </w:r>
      <w:r w:rsidRPr="00EB0C25">
        <w:t>.</w:t>
      </w:r>
    </w:p>
    <w:p w14:paraId="44EA85D1" w14:textId="77777777" w:rsidR="00EB0C25" w:rsidRPr="00EB0C25" w:rsidRDefault="00EB0C25" w:rsidP="00EB0C25">
      <w:r w:rsidRPr="00EB0C25">
        <w:pict w14:anchorId="5EDC9B10">
          <v:rect id="_x0000_i1075" style="width:0;height:1.5pt" o:hralign="center" o:hrstd="t" o:hr="t" fillcolor="#a0a0a0" stroked="f"/>
        </w:pict>
      </w:r>
    </w:p>
    <w:p w14:paraId="741C8275" w14:textId="77777777" w:rsidR="00EB0C25" w:rsidRPr="00EB0C25" w:rsidRDefault="00EB0C25" w:rsidP="00EB0C25">
      <w:pPr>
        <w:rPr>
          <w:b/>
          <w:bCs/>
        </w:rPr>
      </w:pPr>
      <w:r w:rsidRPr="00EB0C25">
        <w:rPr>
          <w:b/>
          <w:bCs/>
        </w:rPr>
        <w:t>4. Inventory Management</w:t>
      </w:r>
    </w:p>
    <w:p w14:paraId="04C5B30D" w14:textId="77777777" w:rsidR="00EB0C25" w:rsidRPr="00EB0C25" w:rsidRDefault="00EB0C25" w:rsidP="00EB0C25">
      <w:pPr>
        <w:numPr>
          <w:ilvl w:val="0"/>
          <w:numId w:val="4"/>
        </w:numPr>
      </w:pPr>
      <w:r w:rsidRPr="00EB0C25">
        <w:t xml:space="preserve">Provides an overview of </w:t>
      </w:r>
      <w:r w:rsidRPr="00EB0C25">
        <w:rPr>
          <w:b/>
          <w:bCs/>
        </w:rPr>
        <w:t>current inventory status and stock levels</w:t>
      </w:r>
      <w:r w:rsidRPr="00EB0C25">
        <w:t>.</w:t>
      </w:r>
    </w:p>
    <w:p w14:paraId="2F72A69B" w14:textId="77777777" w:rsidR="00EB0C25" w:rsidRPr="00EB0C25" w:rsidRDefault="00EB0C25" w:rsidP="00EB0C25">
      <w:pPr>
        <w:numPr>
          <w:ilvl w:val="0"/>
          <w:numId w:val="4"/>
        </w:numPr>
      </w:pPr>
      <w:r w:rsidRPr="00EB0C25">
        <w:t xml:space="preserve">Displays key metrics such as </w:t>
      </w:r>
      <w:r w:rsidRPr="00EB0C25">
        <w:rPr>
          <w:b/>
          <w:bCs/>
        </w:rPr>
        <w:t>total items, low-stock items, out-of-stock items, and available stock</w:t>
      </w:r>
      <w:r w:rsidRPr="00EB0C25">
        <w:t>.</w:t>
      </w:r>
    </w:p>
    <w:p w14:paraId="5C6E5A94" w14:textId="77777777" w:rsidR="00EB0C25" w:rsidRPr="00EB0C25" w:rsidRDefault="00EB0C25" w:rsidP="00EB0C25">
      <w:pPr>
        <w:numPr>
          <w:ilvl w:val="0"/>
          <w:numId w:val="4"/>
        </w:numPr>
      </w:pPr>
      <w:r w:rsidRPr="00EB0C25">
        <w:t xml:space="preserve">Includes </w:t>
      </w:r>
      <w:r w:rsidRPr="00EB0C25">
        <w:rPr>
          <w:b/>
          <w:bCs/>
        </w:rPr>
        <w:t>visual charts for stock level analysis</w:t>
      </w:r>
      <w:r w:rsidRPr="00EB0C25">
        <w:t xml:space="preserve"> to monitor inventory trends.</w:t>
      </w:r>
    </w:p>
    <w:p w14:paraId="1095CA8B" w14:textId="77777777" w:rsidR="00EB0C25" w:rsidRPr="00EB0C25" w:rsidRDefault="00EB0C25" w:rsidP="00EB0C25">
      <w:pPr>
        <w:numPr>
          <w:ilvl w:val="0"/>
          <w:numId w:val="4"/>
        </w:numPr>
      </w:pPr>
      <w:r w:rsidRPr="00EB0C25">
        <w:t xml:space="preserve">Lists </w:t>
      </w:r>
      <w:r w:rsidRPr="00EB0C25">
        <w:rPr>
          <w:b/>
          <w:bCs/>
        </w:rPr>
        <w:t>low stock alerts</w:t>
      </w:r>
      <w:r w:rsidRPr="00EB0C25">
        <w:t xml:space="preserve"> to notify administrators about items requiring replenishment.</w:t>
      </w:r>
    </w:p>
    <w:p w14:paraId="5D87E3C0" w14:textId="77777777" w:rsidR="00EB0C25" w:rsidRPr="00EB0C25" w:rsidRDefault="00EB0C25" w:rsidP="00EB0C25">
      <w:pPr>
        <w:numPr>
          <w:ilvl w:val="0"/>
          <w:numId w:val="4"/>
        </w:numPr>
      </w:pPr>
      <w:r w:rsidRPr="00EB0C25">
        <w:t xml:space="preserve">Supports </w:t>
      </w:r>
      <w:r w:rsidRPr="00EB0C25">
        <w:rPr>
          <w:b/>
          <w:bCs/>
        </w:rPr>
        <w:t>efficient inventory monitoring and stock control</w:t>
      </w:r>
      <w:r w:rsidRPr="00EB0C25">
        <w:t>.</w:t>
      </w:r>
    </w:p>
    <w:p w14:paraId="413931DD" w14:textId="77777777" w:rsidR="00EB0C25" w:rsidRPr="00EB0C25" w:rsidRDefault="00EB0C25" w:rsidP="00EB0C25">
      <w:r w:rsidRPr="00EB0C25">
        <w:pict w14:anchorId="50359E03">
          <v:rect id="_x0000_i1076" style="width:0;height:1.5pt" o:hralign="center" o:hrstd="t" o:hr="t" fillcolor="#a0a0a0" stroked="f"/>
        </w:pict>
      </w:r>
    </w:p>
    <w:p w14:paraId="4A3AC174" w14:textId="77777777" w:rsidR="00EB0C25" w:rsidRPr="00EB0C25" w:rsidRDefault="00EB0C25" w:rsidP="00EB0C25">
      <w:pPr>
        <w:rPr>
          <w:b/>
          <w:bCs/>
        </w:rPr>
      </w:pPr>
      <w:r w:rsidRPr="00EB0C25">
        <w:rPr>
          <w:b/>
          <w:bCs/>
        </w:rPr>
        <w:t>5. Activity &amp; Order Monitoring (Dashboard – Recent Activity Section)</w:t>
      </w:r>
    </w:p>
    <w:p w14:paraId="4B1C54A2" w14:textId="77777777" w:rsidR="00EB0C25" w:rsidRPr="00EB0C25" w:rsidRDefault="00EB0C25" w:rsidP="00EB0C25">
      <w:pPr>
        <w:numPr>
          <w:ilvl w:val="0"/>
          <w:numId w:val="5"/>
        </w:numPr>
      </w:pPr>
      <w:r w:rsidRPr="00EB0C25">
        <w:t xml:space="preserve">Displays </w:t>
      </w:r>
      <w:r w:rsidRPr="00EB0C25">
        <w:rPr>
          <w:b/>
          <w:bCs/>
        </w:rPr>
        <w:t>recent system transactions and procurement activities</w:t>
      </w:r>
      <w:r w:rsidRPr="00EB0C25">
        <w:t>.</w:t>
      </w:r>
    </w:p>
    <w:p w14:paraId="18E7AE5C" w14:textId="77777777" w:rsidR="00EB0C25" w:rsidRPr="00EB0C25" w:rsidRDefault="00EB0C25" w:rsidP="00EB0C25">
      <w:pPr>
        <w:numPr>
          <w:ilvl w:val="0"/>
          <w:numId w:val="5"/>
        </w:numPr>
      </w:pPr>
      <w:r w:rsidRPr="00EB0C25">
        <w:t xml:space="preserve">Tracks events such as </w:t>
      </w:r>
      <w:r w:rsidRPr="00EB0C25">
        <w:rPr>
          <w:b/>
          <w:bCs/>
        </w:rPr>
        <w:t>procurement orders, approvals, inventory alerts, and order updates</w:t>
      </w:r>
      <w:r w:rsidRPr="00EB0C25">
        <w:t>.</w:t>
      </w:r>
    </w:p>
    <w:p w14:paraId="0B18BB4B" w14:textId="77777777" w:rsidR="00EB0C25" w:rsidRPr="00EB0C25" w:rsidRDefault="00EB0C25" w:rsidP="00EB0C25">
      <w:pPr>
        <w:numPr>
          <w:ilvl w:val="0"/>
          <w:numId w:val="5"/>
        </w:numPr>
      </w:pPr>
      <w:r w:rsidRPr="00EB0C25">
        <w:t xml:space="preserve">Shows </w:t>
      </w:r>
      <w:r w:rsidRPr="00EB0C25">
        <w:rPr>
          <w:b/>
          <w:bCs/>
        </w:rPr>
        <w:t>status indicators</w:t>
      </w:r>
      <w:r w:rsidRPr="00EB0C25">
        <w:t xml:space="preserve"> like Approved, Pending, Completed, and Alert.</w:t>
      </w:r>
    </w:p>
    <w:p w14:paraId="4ED5E4BE" w14:textId="77777777" w:rsidR="00EB0C25" w:rsidRPr="00EB0C25" w:rsidRDefault="00EB0C25" w:rsidP="00EB0C25">
      <w:pPr>
        <w:numPr>
          <w:ilvl w:val="0"/>
          <w:numId w:val="5"/>
        </w:numPr>
      </w:pPr>
      <w:r w:rsidRPr="00EB0C25">
        <w:t xml:space="preserve">Provides </w:t>
      </w:r>
      <w:r w:rsidRPr="00EB0C25">
        <w:rPr>
          <w:b/>
          <w:bCs/>
        </w:rPr>
        <w:t>timestamps for each activity</w:t>
      </w:r>
      <w:r w:rsidRPr="00EB0C25">
        <w:t xml:space="preserve"> to maintain operational transparency.</w:t>
      </w:r>
    </w:p>
    <w:p w14:paraId="7EB52536" w14:textId="77777777" w:rsidR="00EB0C25" w:rsidRPr="00EB0C25" w:rsidRDefault="00EB0C25" w:rsidP="00EB0C25">
      <w:pPr>
        <w:numPr>
          <w:ilvl w:val="0"/>
          <w:numId w:val="5"/>
        </w:numPr>
      </w:pPr>
      <w:r w:rsidRPr="00EB0C25">
        <w:t xml:space="preserve">Helps users </w:t>
      </w:r>
      <w:r w:rsidRPr="00EB0C25">
        <w:rPr>
          <w:b/>
          <w:bCs/>
        </w:rPr>
        <w:t>quickly identify recent changes and system updates</w:t>
      </w:r>
      <w:r w:rsidRPr="00EB0C25">
        <w:t>.</w:t>
      </w:r>
    </w:p>
    <w:p w14:paraId="5388AE95" w14:textId="77777777" w:rsidR="00EB0C25" w:rsidRPr="00EB0C25" w:rsidRDefault="00EB0C25" w:rsidP="00EB0C25">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C25">
        <w:rPr>
          <w:rFonts w:ascii="Times New Roman" w:eastAsia="Times New Roman" w:hAnsi="Times New Roman" w:cs="Times New Roman"/>
          <w:b/>
          <w:bCs/>
          <w:kern w:val="0"/>
          <w:sz w:val="27"/>
          <w:szCs w:val="27"/>
          <w:lang w:eastAsia="en-IN"/>
          <w14:ligatures w14:val="none"/>
        </w:rPr>
        <w:t>Create Procurement Order</w:t>
      </w:r>
    </w:p>
    <w:p w14:paraId="3D9E5B20" w14:textId="77777777" w:rsidR="00EB0C25" w:rsidRPr="00EB0C25" w:rsidRDefault="00EB0C25" w:rsidP="00EB0C2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C25">
        <w:rPr>
          <w:rFonts w:ascii="Times New Roman" w:eastAsia="Times New Roman" w:hAnsi="Times New Roman" w:cs="Times New Roman"/>
          <w:kern w:val="0"/>
          <w:sz w:val="24"/>
          <w:szCs w:val="24"/>
          <w:lang w:eastAsia="en-IN"/>
          <w14:ligatures w14:val="none"/>
        </w:rPr>
        <w:t>Allows users to create a new procurement order through a structured step-by-step process.</w:t>
      </w:r>
    </w:p>
    <w:p w14:paraId="7F1AC206" w14:textId="77777777" w:rsidR="00EB0C25" w:rsidRPr="00EB0C25" w:rsidRDefault="00EB0C25" w:rsidP="00EB0C2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C25">
        <w:rPr>
          <w:rFonts w:ascii="Times New Roman" w:eastAsia="Times New Roman" w:hAnsi="Times New Roman" w:cs="Times New Roman"/>
          <w:kern w:val="0"/>
          <w:sz w:val="24"/>
          <w:szCs w:val="24"/>
          <w:lang w:eastAsia="en-IN"/>
          <w14:ligatures w14:val="none"/>
        </w:rPr>
        <w:t>Enables supplier selection from the available supplier list before proceeding with order creation.</w:t>
      </w:r>
    </w:p>
    <w:p w14:paraId="4092537F" w14:textId="77777777" w:rsidR="00EB0C25" w:rsidRPr="00EB0C25" w:rsidRDefault="00EB0C25" w:rsidP="00EB0C2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C25">
        <w:rPr>
          <w:rFonts w:ascii="Times New Roman" w:eastAsia="Times New Roman" w:hAnsi="Times New Roman" w:cs="Times New Roman"/>
          <w:kern w:val="0"/>
          <w:sz w:val="24"/>
          <w:szCs w:val="24"/>
          <w:lang w:eastAsia="en-IN"/>
          <w14:ligatures w14:val="none"/>
        </w:rPr>
        <w:t>Displays a guided workflow including supplier selection, product selection, quantity entry, delivery date, and final review.</w:t>
      </w:r>
    </w:p>
    <w:p w14:paraId="4899F798" w14:textId="77777777" w:rsidR="00EB0C25" w:rsidRPr="00EB0C25" w:rsidRDefault="00EB0C25" w:rsidP="00EB0C2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C25">
        <w:rPr>
          <w:rFonts w:ascii="Times New Roman" w:eastAsia="Times New Roman" w:hAnsi="Times New Roman" w:cs="Times New Roman"/>
          <w:kern w:val="0"/>
          <w:sz w:val="24"/>
          <w:szCs w:val="24"/>
          <w:lang w:eastAsia="en-IN"/>
          <w14:ligatures w14:val="none"/>
        </w:rPr>
        <w:t>Provides an order summary panel showing the number of selected products and the total estimated cost.</w:t>
      </w:r>
    </w:p>
    <w:p w14:paraId="55BC4E7F" w14:textId="77777777" w:rsidR="00EB0C25" w:rsidRPr="00EB0C25" w:rsidRDefault="00EB0C25" w:rsidP="00EB0C2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C25">
        <w:rPr>
          <w:rFonts w:ascii="Times New Roman" w:eastAsia="Times New Roman" w:hAnsi="Times New Roman" w:cs="Times New Roman"/>
          <w:kern w:val="0"/>
          <w:sz w:val="24"/>
          <w:szCs w:val="24"/>
          <w:lang w:eastAsia="en-IN"/>
          <w14:ligatures w14:val="none"/>
        </w:rPr>
        <w:t>Includes navigation controls to move between steps and complete the procurement order submission.</w:t>
      </w:r>
    </w:p>
    <w:p w14:paraId="341C3488" w14:textId="77777777" w:rsidR="00EB0C25" w:rsidRPr="00EB0C25" w:rsidRDefault="00EB0C25" w:rsidP="00EB0C25">
      <w:pPr>
        <w:pStyle w:val="ListParagraph"/>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EB0C25">
        <w:rPr>
          <w:lang w:eastAsia="en-IN"/>
        </w:rPr>
        <w:pict w14:anchorId="4DAF276F">
          <v:rect id="_x0000_i1081" style="width:0;height:1.5pt" o:hralign="center" o:hrstd="t" o:hr="t" fillcolor="#a0a0a0" stroked="f"/>
        </w:pict>
      </w:r>
    </w:p>
    <w:p w14:paraId="39180971" w14:textId="56A930E4" w:rsidR="00EB0C25" w:rsidRPr="00EB0C25" w:rsidRDefault="00EB0C25" w:rsidP="00EB0C25">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C25">
        <w:rPr>
          <w:rFonts w:ascii="Times New Roman" w:eastAsia="Times New Roman" w:hAnsi="Times New Roman" w:cs="Times New Roman"/>
          <w:b/>
          <w:bCs/>
          <w:kern w:val="0"/>
          <w:sz w:val="27"/>
          <w:szCs w:val="27"/>
          <w:lang w:eastAsia="en-IN"/>
          <w14:ligatures w14:val="none"/>
        </w:rPr>
        <w:t xml:space="preserve"> Order Approvals</w:t>
      </w:r>
    </w:p>
    <w:p w14:paraId="6A2F0B31" w14:textId="77777777" w:rsidR="00EB0C25" w:rsidRPr="00EB0C25" w:rsidRDefault="00EB0C25" w:rsidP="00EB0C2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C25">
        <w:rPr>
          <w:rFonts w:ascii="Times New Roman" w:eastAsia="Times New Roman" w:hAnsi="Times New Roman" w:cs="Times New Roman"/>
          <w:kern w:val="0"/>
          <w:sz w:val="24"/>
          <w:szCs w:val="24"/>
          <w:lang w:eastAsia="en-IN"/>
          <w14:ligatures w14:val="none"/>
        </w:rPr>
        <w:t>Allows authorized users to review and manage procurement orders submitted for approval.</w:t>
      </w:r>
    </w:p>
    <w:p w14:paraId="29CD3A28" w14:textId="77777777" w:rsidR="00EB0C25" w:rsidRPr="00EB0C25" w:rsidRDefault="00EB0C25" w:rsidP="00EB0C2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C25">
        <w:rPr>
          <w:rFonts w:ascii="Times New Roman" w:eastAsia="Times New Roman" w:hAnsi="Times New Roman" w:cs="Times New Roman"/>
          <w:kern w:val="0"/>
          <w:sz w:val="24"/>
          <w:szCs w:val="24"/>
          <w:lang w:eastAsia="en-IN"/>
          <w14:ligatures w14:val="none"/>
        </w:rPr>
        <w:t>Displays a list of procurement orders with details such as order ID, supplier name, total cost, and approval status.</w:t>
      </w:r>
    </w:p>
    <w:p w14:paraId="413CE4D3" w14:textId="77777777" w:rsidR="00EB0C25" w:rsidRPr="00EB0C25" w:rsidRDefault="00EB0C25" w:rsidP="00EB0C2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C25">
        <w:rPr>
          <w:rFonts w:ascii="Times New Roman" w:eastAsia="Times New Roman" w:hAnsi="Times New Roman" w:cs="Times New Roman"/>
          <w:kern w:val="0"/>
          <w:sz w:val="24"/>
          <w:szCs w:val="24"/>
          <w:lang w:eastAsia="en-IN"/>
          <w14:ligatures w14:val="none"/>
        </w:rPr>
        <w:t>Provides status indicators including Pending, Approved, and Rejected for easy tracking of order progress.</w:t>
      </w:r>
    </w:p>
    <w:p w14:paraId="582359C1" w14:textId="77777777" w:rsidR="00EB0C25" w:rsidRPr="00EB0C25" w:rsidRDefault="00EB0C25" w:rsidP="00EB0C2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C25">
        <w:rPr>
          <w:rFonts w:ascii="Times New Roman" w:eastAsia="Times New Roman" w:hAnsi="Times New Roman" w:cs="Times New Roman"/>
          <w:kern w:val="0"/>
          <w:sz w:val="24"/>
          <w:szCs w:val="24"/>
          <w:lang w:eastAsia="en-IN"/>
          <w14:ligatures w14:val="none"/>
        </w:rPr>
        <w:t>Enables users to perform actions such as viewing order details, approving, or rejecting procurement requests.</w:t>
      </w:r>
    </w:p>
    <w:p w14:paraId="5F37188E" w14:textId="77777777" w:rsidR="00EB0C25" w:rsidRDefault="00EB0C25" w:rsidP="00EB0C2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C25">
        <w:rPr>
          <w:rFonts w:ascii="Times New Roman" w:eastAsia="Times New Roman" w:hAnsi="Times New Roman" w:cs="Times New Roman"/>
          <w:kern w:val="0"/>
          <w:sz w:val="24"/>
          <w:szCs w:val="24"/>
          <w:lang w:eastAsia="en-IN"/>
          <w14:ligatures w14:val="none"/>
        </w:rPr>
        <w:t>Displays detailed information of the selected order including supplier, products ordered, submitted by, and submission date.</w:t>
      </w:r>
    </w:p>
    <w:p w14:paraId="3CB44C48" w14:textId="0F09530F" w:rsidR="00EB0C25" w:rsidRPr="00EB0C25" w:rsidRDefault="00EB0C25" w:rsidP="00EB0C2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C25">
        <w:rPr>
          <w:rFonts w:ascii="Times New Roman" w:eastAsia="Times New Roman" w:hAnsi="Times New Roman" w:cs="Times New Roman"/>
          <w:kern w:val="0"/>
          <w:sz w:val="24"/>
          <w:szCs w:val="24"/>
          <w:lang w:eastAsia="en-IN"/>
          <w14:ligatures w14:val="none"/>
        </w:rPr>
        <w:drawing>
          <wp:inline distT="0" distB="0" distL="0" distR="0" wp14:anchorId="73C41414" wp14:editId="38180027">
            <wp:extent cx="4362450" cy="4057650"/>
            <wp:effectExtent l="0" t="0" r="0" b="0"/>
            <wp:docPr id="153661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19520" name=""/>
                    <pic:cNvPicPr/>
                  </pic:nvPicPr>
                  <pic:blipFill>
                    <a:blip r:embed="rId5"/>
                    <a:stretch>
                      <a:fillRect/>
                    </a:stretch>
                  </pic:blipFill>
                  <pic:spPr>
                    <a:xfrm>
                      <a:off x="0" y="0"/>
                      <a:ext cx="4362450" cy="4057650"/>
                    </a:xfrm>
                    <a:prstGeom prst="rect">
                      <a:avLst/>
                    </a:prstGeom>
                  </pic:spPr>
                </pic:pic>
              </a:graphicData>
            </a:graphic>
          </wp:inline>
        </w:drawing>
      </w:r>
    </w:p>
    <w:p w14:paraId="7F82D1AE" w14:textId="77777777" w:rsidR="00EB0C25" w:rsidRPr="00EB0C25" w:rsidRDefault="00EB0C25" w:rsidP="00EB0C25"/>
    <w:p w14:paraId="56572E32" w14:textId="0F8ADAA0" w:rsidR="000E1F25" w:rsidRDefault="00583480">
      <w:r w:rsidRPr="00583480">
        <w:drawing>
          <wp:inline distT="0" distB="0" distL="0" distR="0" wp14:anchorId="253E44AE" wp14:editId="4F637C1F">
            <wp:extent cx="5731510" cy="3744686"/>
            <wp:effectExtent l="0" t="0" r="2540" b="8255"/>
            <wp:docPr id="53445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55941" name=""/>
                    <pic:cNvPicPr/>
                  </pic:nvPicPr>
                  <pic:blipFill>
                    <a:blip r:embed="rId6"/>
                    <a:stretch>
                      <a:fillRect/>
                    </a:stretch>
                  </pic:blipFill>
                  <pic:spPr>
                    <a:xfrm>
                      <a:off x="0" y="0"/>
                      <a:ext cx="5736636" cy="3748035"/>
                    </a:xfrm>
                    <a:prstGeom prst="rect">
                      <a:avLst/>
                    </a:prstGeom>
                  </pic:spPr>
                </pic:pic>
              </a:graphicData>
            </a:graphic>
          </wp:inline>
        </w:drawing>
      </w:r>
    </w:p>
    <w:p w14:paraId="56278805" w14:textId="2C97EC2C" w:rsidR="00583480" w:rsidRDefault="00583480">
      <w:r w:rsidRPr="00583480">
        <w:drawing>
          <wp:inline distT="0" distB="0" distL="0" distR="0" wp14:anchorId="5B4C1BB0" wp14:editId="1C4815FD">
            <wp:extent cx="5731510" cy="2571115"/>
            <wp:effectExtent l="0" t="0" r="2540" b="635"/>
            <wp:docPr id="89682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26469" name=""/>
                    <pic:cNvPicPr/>
                  </pic:nvPicPr>
                  <pic:blipFill>
                    <a:blip r:embed="rId7"/>
                    <a:stretch>
                      <a:fillRect/>
                    </a:stretch>
                  </pic:blipFill>
                  <pic:spPr>
                    <a:xfrm>
                      <a:off x="0" y="0"/>
                      <a:ext cx="5731510" cy="2571115"/>
                    </a:xfrm>
                    <a:prstGeom prst="rect">
                      <a:avLst/>
                    </a:prstGeom>
                  </pic:spPr>
                </pic:pic>
              </a:graphicData>
            </a:graphic>
          </wp:inline>
        </w:drawing>
      </w:r>
    </w:p>
    <w:p w14:paraId="19029553" w14:textId="3C74B7EE" w:rsidR="00583480" w:rsidRDefault="00583480">
      <w:r w:rsidRPr="00583480">
        <w:drawing>
          <wp:inline distT="0" distB="0" distL="0" distR="0" wp14:anchorId="64C0ECB7" wp14:editId="4FCA0A91">
            <wp:extent cx="5731510" cy="2606040"/>
            <wp:effectExtent l="0" t="0" r="2540" b="3810"/>
            <wp:docPr id="163794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45986" name=""/>
                    <pic:cNvPicPr/>
                  </pic:nvPicPr>
                  <pic:blipFill>
                    <a:blip r:embed="rId8"/>
                    <a:stretch>
                      <a:fillRect/>
                    </a:stretch>
                  </pic:blipFill>
                  <pic:spPr>
                    <a:xfrm>
                      <a:off x="0" y="0"/>
                      <a:ext cx="5731510" cy="2606040"/>
                    </a:xfrm>
                    <a:prstGeom prst="rect">
                      <a:avLst/>
                    </a:prstGeom>
                  </pic:spPr>
                </pic:pic>
              </a:graphicData>
            </a:graphic>
          </wp:inline>
        </w:drawing>
      </w:r>
    </w:p>
    <w:p w14:paraId="690FB1A7" w14:textId="7FEA6C5D" w:rsidR="00583480" w:rsidRDefault="00583480">
      <w:r w:rsidRPr="00583480">
        <w:drawing>
          <wp:inline distT="0" distB="0" distL="0" distR="0" wp14:anchorId="5F4C1881" wp14:editId="28E95DEC">
            <wp:extent cx="5731510" cy="2595245"/>
            <wp:effectExtent l="0" t="0" r="2540" b="0"/>
            <wp:docPr id="52069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95674" name=""/>
                    <pic:cNvPicPr/>
                  </pic:nvPicPr>
                  <pic:blipFill>
                    <a:blip r:embed="rId9"/>
                    <a:stretch>
                      <a:fillRect/>
                    </a:stretch>
                  </pic:blipFill>
                  <pic:spPr>
                    <a:xfrm>
                      <a:off x="0" y="0"/>
                      <a:ext cx="5731510" cy="2595245"/>
                    </a:xfrm>
                    <a:prstGeom prst="rect">
                      <a:avLst/>
                    </a:prstGeom>
                  </pic:spPr>
                </pic:pic>
              </a:graphicData>
            </a:graphic>
          </wp:inline>
        </w:drawing>
      </w:r>
    </w:p>
    <w:p w14:paraId="5F24C6AF" w14:textId="36D6B055" w:rsidR="00583480" w:rsidRDefault="00583480">
      <w:r w:rsidRPr="00583480">
        <w:drawing>
          <wp:inline distT="0" distB="0" distL="0" distR="0" wp14:anchorId="1AE39CFE" wp14:editId="435714F7">
            <wp:extent cx="5731510" cy="2562225"/>
            <wp:effectExtent l="0" t="0" r="2540" b="9525"/>
            <wp:docPr id="177747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77054" name=""/>
                    <pic:cNvPicPr/>
                  </pic:nvPicPr>
                  <pic:blipFill>
                    <a:blip r:embed="rId10"/>
                    <a:stretch>
                      <a:fillRect/>
                    </a:stretch>
                  </pic:blipFill>
                  <pic:spPr>
                    <a:xfrm>
                      <a:off x="0" y="0"/>
                      <a:ext cx="5731510" cy="2562225"/>
                    </a:xfrm>
                    <a:prstGeom prst="rect">
                      <a:avLst/>
                    </a:prstGeom>
                  </pic:spPr>
                </pic:pic>
              </a:graphicData>
            </a:graphic>
          </wp:inline>
        </w:drawing>
      </w:r>
      <w:r w:rsidRPr="00583480">
        <w:drawing>
          <wp:inline distT="0" distB="0" distL="0" distR="0" wp14:anchorId="65376F7D" wp14:editId="75EDC859">
            <wp:extent cx="5731510" cy="2597785"/>
            <wp:effectExtent l="0" t="0" r="2540" b="0"/>
            <wp:docPr id="26285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52926" name=""/>
                    <pic:cNvPicPr/>
                  </pic:nvPicPr>
                  <pic:blipFill>
                    <a:blip r:embed="rId11"/>
                    <a:stretch>
                      <a:fillRect/>
                    </a:stretch>
                  </pic:blipFill>
                  <pic:spPr>
                    <a:xfrm>
                      <a:off x="0" y="0"/>
                      <a:ext cx="5731510" cy="2597785"/>
                    </a:xfrm>
                    <a:prstGeom prst="rect">
                      <a:avLst/>
                    </a:prstGeom>
                  </pic:spPr>
                </pic:pic>
              </a:graphicData>
            </a:graphic>
          </wp:inline>
        </w:drawing>
      </w:r>
    </w:p>
    <w:p w14:paraId="39159C6A" w14:textId="004EE0A8" w:rsidR="00583480" w:rsidRDefault="00583480">
      <w:r w:rsidRPr="00583480">
        <w:drawing>
          <wp:inline distT="0" distB="0" distL="0" distR="0" wp14:anchorId="6D0D30EB" wp14:editId="0E81EFC0">
            <wp:extent cx="5731510" cy="2563495"/>
            <wp:effectExtent l="0" t="0" r="2540" b="8255"/>
            <wp:docPr id="150065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55123" name=""/>
                    <pic:cNvPicPr/>
                  </pic:nvPicPr>
                  <pic:blipFill>
                    <a:blip r:embed="rId12"/>
                    <a:stretch>
                      <a:fillRect/>
                    </a:stretch>
                  </pic:blipFill>
                  <pic:spPr>
                    <a:xfrm>
                      <a:off x="0" y="0"/>
                      <a:ext cx="5731510" cy="2563495"/>
                    </a:xfrm>
                    <a:prstGeom prst="rect">
                      <a:avLst/>
                    </a:prstGeom>
                  </pic:spPr>
                </pic:pic>
              </a:graphicData>
            </a:graphic>
          </wp:inline>
        </w:drawing>
      </w:r>
    </w:p>
    <w:sectPr w:rsidR="00583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60E0D"/>
    <w:multiLevelType w:val="multilevel"/>
    <w:tmpl w:val="9062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62834"/>
    <w:multiLevelType w:val="multilevel"/>
    <w:tmpl w:val="2114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C6E6B"/>
    <w:multiLevelType w:val="multilevel"/>
    <w:tmpl w:val="A03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FB7144"/>
    <w:multiLevelType w:val="multilevel"/>
    <w:tmpl w:val="02F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532C3"/>
    <w:multiLevelType w:val="multilevel"/>
    <w:tmpl w:val="3554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981052">
    <w:abstractNumId w:val="0"/>
  </w:num>
  <w:num w:numId="2" w16cid:durableId="100532662">
    <w:abstractNumId w:val="1"/>
  </w:num>
  <w:num w:numId="3" w16cid:durableId="1507865359">
    <w:abstractNumId w:val="3"/>
  </w:num>
  <w:num w:numId="4" w16cid:durableId="1529753768">
    <w:abstractNumId w:val="4"/>
  </w:num>
  <w:num w:numId="5" w16cid:durableId="1949661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480"/>
    <w:rsid w:val="000E1F25"/>
    <w:rsid w:val="001C0AF7"/>
    <w:rsid w:val="00457C48"/>
    <w:rsid w:val="00583480"/>
    <w:rsid w:val="00C91220"/>
    <w:rsid w:val="00E2730C"/>
    <w:rsid w:val="00E954D2"/>
    <w:rsid w:val="00EB0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9654E"/>
  <w15:chartTrackingRefBased/>
  <w15:docId w15:val="{523FAF48-7DFF-4A1C-A1E1-190F3B4C0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4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4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34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4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4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4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4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34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4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4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480"/>
    <w:rPr>
      <w:rFonts w:eastAsiaTheme="majorEastAsia" w:cstheme="majorBidi"/>
      <w:color w:val="272727" w:themeColor="text1" w:themeTint="D8"/>
    </w:rPr>
  </w:style>
  <w:style w:type="paragraph" w:styleId="Title">
    <w:name w:val="Title"/>
    <w:basedOn w:val="Normal"/>
    <w:next w:val="Normal"/>
    <w:link w:val="TitleChar"/>
    <w:uiPriority w:val="10"/>
    <w:qFormat/>
    <w:rsid w:val="00583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480"/>
    <w:pPr>
      <w:spacing w:before="160"/>
      <w:jc w:val="center"/>
    </w:pPr>
    <w:rPr>
      <w:i/>
      <w:iCs/>
      <w:color w:val="404040" w:themeColor="text1" w:themeTint="BF"/>
    </w:rPr>
  </w:style>
  <w:style w:type="character" w:customStyle="1" w:styleId="QuoteChar">
    <w:name w:val="Quote Char"/>
    <w:basedOn w:val="DefaultParagraphFont"/>
    <w:link w:val="Quote"/>
    <w:uiPriority w:val="29"/>
    <w:rsid w:val="00583480"/>
    <w:rPr>
      <w:i/>
      <w:iCs/>
      <w:color w:val="404040" w:themeColor="text1" w:themeTint="BF"/>
    </w:rPr>
  </w:style>
  <w:style w:type="paragraph" w:styleId="ListParagraph">
    <w:name w:val="List Paragraph"/>
    <w:basedOn w:val="Normal"/>
    <w:uiPriority w:val="34"/>
    <w:qFormat/>
    <w:rsid w:val="00583480"/>
    <w:pPr>
      <w:ind w:left="720"/>
      <w:contextualSpacing/>
    </w:pPr>
  </w:style>
  <w:style w:type="character" w:styleId="IntenseEmphasis">
    <w:name w:val="Intense Emphasis"/>
    <w:basedOn w:val="DefaultParagraphFont"/>
    <w:uiPriority w:val="21"/>
    <w:qFormat/>
    <w:rsid w:val="00583480"/>
    <w:rPr>
      <w:i/>
      <w:iCs/>
      <w:color w:val="2F5496" w:themeColor="accent1" w:themeShade="BF"/>
    </w:rPr>
  </w:style>
  <w:style w:type="paragraph" w:styleId="IntenseQuote">
    <w:name w:val="Intense Quote"/>
    <w:basedOn w:val="Normal"/>
    <w:next w:val="Normal"/>
    <w:link w:val="IntenseQuoteChar"/>
    <w:uiPriority w:val="30"/>
    <w:qFormat/>
    <w:rsid w:val="00583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480"/>
    <w:rPr>
      <w:i/>
      <w:iCs/>
      <w:color w:val="2F5496" w:themeColor="accent1" w:themeShade="BF"/>
    </w:rPr>
  </w:style>
  <w:style w:type="character" w:styleId="IntenseReference">
    <w:name w:val="Intense Reference"/>
    <w:basedOn w:val="DefaultParagraphFont"/>
    <w:uiPriority w:val="32"/>
    <w:qFormat/>
    <w:rsid w:val="00583480"/>
    <w:rPr>
      <w:b/>
      <w:bCs/>
      <w:smallCaps/>
      <w:color w:val="2F5496" w:themeColor="accent1" w:themeShade="BF"/>
      <w:spacing w:val="5"/>
    </w:rPr>
  </w:style>
  <w:style w:type="paragraph" w:styleId="NormalWeb">
    <w:name w:val="Normal (Web)"/>
    <w:basedOn w:val="Normal"/>
    <w:uiPriority w:val="99"/>
    <w:semiHidden/>
    <w:unhideWhenUsed/>
    <w:rsid w:val="00EB0C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1172</Words>
  <Characters>6686</Characters>
  <Application>Microsoft Office Word</Application>
  <DocSecurity>0</DocSecurity>
  <Lines>55</Lines>
  <Paragraphs>15</Paragraphs>
  <ScaleCrop>false</ScaleCrop>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Yashaswini Gabbita</dc:creator>
  <cp:keywords/>
  <dc:description/>
  <cp:lastModifiedBy>Yashaswini Gabbita</cp:lastModifiedBy>
  <cp:revision>4</cp:revision>
  <dcterms:created xsi:type="dcterms:W3CDTF">2026-03-12T19:29:00Z</dcterms:created>
  <dcterms:modified xsi:type="dcterms:W3CDTF">2026-03-12T19:48:00Z</dcterms:modified>
</cp:coreProperties>
</file>