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Taylor Smith Resume</w:t>
      </w:r>
    </w:p>
    <w:p>
      <w:r>
        <w:t>Taylor Smith - IoT &amp; Embedded Systems</w:t>
      </w:r>
    </w:p>
    <w:p>
      <w:r>
        <w:t>Email: taylor.smith@example.edu | Phone: 555-0199</w:t>
      </w:r>
    </w:p>
    <w:p>
      <w:r>
        <w:t>Skills: ESP32, C++, Microcontrollers, FreeRTOS, MQTT, Sensor Networks</w:t>
      </w:r>
    </w:p>
    <w:p>
      <w:r>
        <w:t>Project: Smart Greenhouse Monitoring System</w:t>
      </w:r>
    </w:p>
    <w:p>
      <w:r>
        <w:t>Built an automated IoT sensor mesh using ESP32 and MQTT protocol for real-time climate telemetry.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