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C608C" w14:textId="77777777" w:rsidR="009E0B0A" w:rsidRPr="009E0B0A" w:rsidRDefault="009E0B0A" w:rsidP="009E0B0A">
      <w:pPr>
        <w:rPr>
          <w:rFonts w:ascii="Segoe UI Emoji" w:hAnsi="Segoe UI Emoji" w:cs="Segoe UI Emoji"/>
        </w:rPr>
      </w:pPr>
      <w:r w:rsidRPr="009E0B0A">
        <w:rPr>
          <w:rFonts w:ascii="Segoe UI Emoji" w:hAnsi="Segoe UI Emoji" w:cs="Segoe UI Emoji"/>
        </w:rPr>
        <w:t xml:space="preserve">🚀 </w:t>
      </w:r>
      <w:r w:rsidRPr="009E0B0A">
        <w:rPr>
          <w:rFonts w:ascii="Segoe UI Emoji" w:hAnsi="Segoe UI Emoji" w:cs="Segoe UI Emoji"/>
          <w:b/>
          <w:bCs/>
        </w:rPr>
        <w:t>Day 6 of 14 Days Databricks Challenge</w:t>
      </w:r>
    </w:p>
    <w:p w14:paraId="10B0A185" w14:textId="77777777" w:rsidR="009E0B0A" w:rsidRPr="009E0B0A" w:rsidRDefault="009E0B0A" w:rsidP="009E0B0A">
      <w:pPr>
        <w:rPr>
          <w:rFonts w:ascii="Segoe UI Emoji" w:hAnsi="Segoe UI Emoji" w:cs="Segoe UI Emoji"/>
        </w:rPr>
      </w:pPr>
      <w:r w:rsidRPr="009E0B0A">
        <w:rPr>
          <w:rFonts w:ascii="Segoe UI Emoji" w:hAnsi="Segoe UI Emoji" w:cs="Segoe UI Emoji"/>
        </w:rPr>
        <w:t xml:space="preserve">Day 6 of the </w:t>
      </w:r>
      <w:r w:rsidRPr="009E0B0A">
        <w:rPr>
          <w:rFonts w:ascii="Segoe UI Emoji" w:hAnsi="Segoe UI Emoji" w:cs="Segoe UI Emoji"/>
          <w:b/>
          <w:bCs/>
        </w:rPr>
        <w:t>14 Days Databricks Challenge</w:t>
      </w:r>
      <w:r w:rsidRPr="009E0B0A">
        <w:rPr>
          <w:rFonts w:ascii="Segoe UI Emoji" w:hAnsi="Segoe UI Emoji" w:cs="Segoe UI Emoji"/>
        </w:rPr>
        <w:t xml:space="preserve"> organized by </w:t>
      </w:r>
      <w:r w:rsidRPr="009E0B0A">
        <w:rPr>
          <w:rFonts w:ascii="Segoe UI Emoji" w:hAnsi="Segoe UI Emoji" w:cs="Segoe UI Emoji"/>
          <w:b/>
          <w:bCs/>
        </w:rPr>
        <w:t>Indian Data Club</w:t>
      </w:r>
      <w:r w:rsidRPr="009E0B0A">
        <w:rPr>
          <w:rFonts w:ascii="Segoe UI Emoji" w:hAnsi="Segoe UI Emoji" w:cs="Segoe UI Emoji"/>
        </w:rPr>
        <w:t xml:space="preserve">, and sponsored by </w:t>
      </w:r>
      <w:r w:rsidRPr="009E0B0A">
        <w:rPr>
          <w:rFonts w:ascii="Segoe UI Emoji" w:hAnsi="Segoe UI Emoji" w:cs="Segoe UI Emoji"/>
          <w:b/>
          <w:bCs/>
        </w:rPr>
        <w:t>Databricks</w:t>
      </w:r>
      <w:r w:rsidRPr="009E0B0A">
        <w:rPr>
          <w:rFonts w:ascii="Segoe UI Emoji" w:hAnsi="Segoe UI Emoji" w:cs="Segoe UI Emoji"/>
        </w:rPr>
        <w:t xml:space="preserve"> &amp; </w:t>
      </w:r>
      <w:proofErr w:type="spellStart"/>
      <w:r w:rsidRPr="009E0B0A">
        <w:rPr>
          <w:rFonts w:ascii="Segoe UI Emoji" w:hAnsi="Segoe UI Emoji" w:cs="Segoe UI Emoji"/>
          <w:b/>
          <w:bCs/>
        </w:rPr>
        <w:t>Codebasics</w:t>
      </w:r>
      <w:proofErr w:type="spellEnd"/>
      <w:r w:rsidRPr="009E0B0A">
        <w:rPr>
          <w:rFonts w:ascii="Segoe UI Emoji" w:hAnsi="Segoe UI Emoji" w:cs="Segoe UI Emoji"/>
        </w:rPr>
        <w:t xml:space="preserve">, focused on designing scalable and production-ready data pipelines using </w:t>
      </w:r>
      <w:r w:rsidRPr="009E0B0A">
        <w:rPr>
          <w:rFonts w:ascii="Segoe UI Emoji" w:hAnsi="Segoe UI Emoji" w:cs="Segoe UI Emoji"/>
          <w:b/>
          <w:bCs/>
        </w:rPr>
        <w:t>Medallion Architecture</w:t>
      </w:r>
      <w:r w:rsidRPr="009E0B0A">
        <w:rPr>
          <w:rFonts w:ascii="Segoe UI Emoji" w:hAnsi="Segoe UI Emoji" w:cs="Segoe UI Emoji"/>
        </w:rPr>
        <w:t xml:space="preserve"> 🏗️</w:t>
      </w:r>
    </w:p>
    <w:p w14:paraId="633129CE" w14:textId="77777777" w:rsidR="009E0B0A" w:rsidRPr="009E0B0A" w:rsidRDefault="009E0B0A" w:rsidP="009E0B0A">
      <w:pPr>
        <w:rPr>
          <w:rFonts w:ascii="Segoe UI Emoji" w:hAnsi="Segoe UI Emoji" w:cs="Segoe UI Emoji"/>
        </w:rPr>
      </w:pPr>
      <w:r w:rsidRPr="009E0B0A">
        <w:rPr>
          <w:rFonts w:ascii="Segoe UI Emoji" w:hAnsi="Segoe UI Emoji" w:cs="Segoe UI Emoji"/>
        </w:rPr>
        <w:t xml:space="preserve">📘 </w:t>
      </w:r>
      <w:r w:rsidRPr="009E0B0A">
        <w:rPr>
          <w:rFonts w:ascii="Segoe UI Emoji" w:hAnsi="Segoe UI Emoji" w:cs="Segoe UI Emoji"/>
          <w:b/>
          <w:bCs/>
        </w:rPr>
        <w:t>Day 6 Focus: Medallion Architecture (Bronze → Silver → Gold)</w:t>
      </w:r>
    </w:p>
    <w:p w14:paraId="701DB068" w14:textId="77777777" w:rsidR="009E0B0A" w:rsidRPr="009E0B0A" w:rsidRDefault="009E0B0A" w:rsidP="009E0B0A">
      <w:pPr>
        <w:rPr>
          <w:rFonts w:ascii="Segoe UI Emoji" w:hAnsi="Segoe UI Emoji" w:cs="Segoe UI Emoji"/>
        </w:rPr>
      </w:pPr>
      <w:r w:rsidRPr="009E0B0A">
        <w:rPr>
          <w:rFonts w:ascii="Segoe UI Emoji" w:hAnsi="Segoe UI Emoji" w:cs="Segoe UI Emoji"/>
        </w:rPr>
        <w:t xml:space="preserve">🔍 </w:t>
      </w:r>
      <w:r w:rsidRPr="009E0B0A">
        <w:rPr>
          <w:rFonts w:ascii="Segoe UI Emoji" w:hAnsi="Segoe UI Emoji" w:cs="Segoe UI Emoji"/>
          <w:b/>
          <w:bCs/>
        </w:rPr>
        <w:t>Key Learnings:</w:t>
      </w:r>
      <w:r w:rsidRPr="009E0B0A">
        <w:rPr>
          <w:rFonts w:ascii="Segoe UI Emoji" w:hAnsi="Segoe UI Emoji" w:cs="Segoe UI Emoji"/>
        </w:rPr>
        <w:br/>
        <w:t>✅ Bronze layer for raw data ingestion</w:t>
      </w:r>
      <w:r w:rsidRPr="009E0B0A">
        <w:rPr>
          <w:rFonts w:ascii="Segoe UI Emoji" w:hAnsi="Segoe UI Emoji" w:cs="Segoe UI Emoji"/>
        </w:rPr>
        <w:br/>
        <w:t>✅ Silver layer for data cleaning, validation &amp; enrichment</w:t>
      </w:r>
      <w:r w:rsidRPr="009E0B0A">
        <w:rPr>
          <w:rFonts w:ascii="Segoe UI Emoji" w:hAnsi="Segoe UI Emoji" w:cs="Segoe UI Emoji"/>
        </w:rPr>
        <w:br/>
        <w:t>✅ Gold layer for business-level aggregations</w:t>
      </w:r>
      <w:r w:rsidRPr="009E0B0A">
        <w:rPr>
          <w:rFonts w:ascii="Segoe UI Emoji" w:hAnsi="Segoe UI Emoji" w:cs="Segoe UI Emoji"/>
        </w:rPr>
        <w:br/>
        <w:t>✅ Incremental processing best practices</w:t>
      </w:r>
    </w:p>
    <w:p w14:paraId="3E056730" w14:textId="77777777" w:rsidR="009E0B0A" w:rsidRPr="009E0B0A" w:rsidRDefault="009E0B0A" w:rsidP="009E0B0A">
      <w:pPr>
        <w:rPr>
          <w:rFonts w:ascii="Segoe UI Emoji" w:hAnsi="Segoe UI Emoji" w:cs="Segoe UI Emoji"/>
        </w:rPr>
      </w:pPr>
      <w:r w:rsidRPr="009E0B0A">
        <w:rPr>
          <w:rFonts w:ascii="Segoe UI Emoji" w:hAnsi="Segoe UI Emoji" w:cs="Segoe UI Emoji"/>
        </w:rPr>
        <w:t xml:space="preserve">🛠️ </w:t>
      </w:r>
      <w:r w:rsidRPr="009E0B0A">
        <w:rPr>
          <w:rFonts w:ascii="Segoe UI Emoji" w:hAnsi="Segoe UI Emoji" w:cs="Segoe UI Emoji"/>
          <w:b/>
          <w:bCs/>
        </w:rPr>
        <w:t>Hands-on Implementation:</w:t>
      </w:r>
      <w:r w:rsidRPr="009E0B0A">
        <w:rPr>
          <w:rFonts w:ascii="Segoe UI Emoji" w:hAnsi="Segoe UI Emoji" w:cs="Segoe UI Emoji"/>
        </w:rPr>
        <w:br/>
        <w:t>✔️ Built Bronze layer for raw event ingestion</w:t>
      </w:r>
      <w:r w:rsidRPr="009E0B0A">
        <w:rPr>
          <w:rFonts w:ascii="Segoe UI Emoji" w:hAnsi="Segoe UI Emoji" w:cs="Segoe UI Emoji"/>
        </w:rPr>
        <w:br/>
        <w:t xml:space="preserve">✔️ Cleaned and validated data in the </w:t>
      </w:r>
      <w:proofErr w:type="gramStart"/>
      <w:r w:rsidRPr="009E0B0A">
        <w:rPr>
          <w:rFonts w:ascii="Segoe UI Emoji" w:hAnsi="Segoe UI Emoji" w:cs="Segoe UI Emoji"/>
        </w:rPr>
        <w:t>Silver</w:t>
      </w:r>
      <w:proofErr w:type="gramEnd"/>
      <w:r w:rsidRPr="009E0B0A">
        <w:rPr>
          <w:rFonts w:ascii="Segoe UI Emoji" w:hAnsi="Segoe UI Emoji" w:cs="Segoe UI Emoji"/>
        </w:rPr>
        <w:t xml:space="preserve"> layer</w:t>
      </w:r>
      <w:r w:rsidRPr="009E0B0A">
        <w:rPr>
          <w:rFonts w:ascii="Segoe UI Emoji" w:hAnsi="Segoe UI Emoji" w:cs="Segoe UI Emoji"/>
        </w:rPr>
        <w:br/>
        <w:t xml:space="preserve">✔️ Created business aggregates in the </w:t>
      </w:r>
      <w:proofErr w:type="gramStart"/>
      <w:r w:rsidRPr="009E0B0A">
        <w:rPr>
          <w:rFonts w:ascii="Segoe UI Emoji" w:hAnsi="Segoe UI Emoji" w:cs="Segoe UI Emoji"/>
        </w:rPr>
        <w:t>Gold</w:t>
      </w:r>
      <w:proofErr w:type="gramEnd"/>
      <w:r w:rsidRPr="009E0B0A">
        <w:rPr>
          <w:rFonts w:ascii="Segoe UI Emoji" w:hAnsi="Segoe UI Emoji" w:cs="Segoe UI Emoji"/>
        </w:rPr>
        <w:t xml:space="preserve"> layer</w:t>
      </w:r>
      <w:r w:rsidRPr="009E0B0A">
        <w:rPr>
          <w:rFonts w:ascii="Segoe UI Emoji" w:hAnsi="Segoe UI Emoji" w:cs="Segoe UI Emoji"/>
        </w:rPr>
        <w:br/>
        <w:t>✔️ Designed an end-to-end scalable data pipeline</w:t>
      </w:r>
    </w:p>
    <w:p w14:paraId="70547B5E" w14:textId="77777777" w:rsidR="009E0B0A" w:rsidRPr="009E0B0A" w:rsidRDefault="009E0B0A" w:rsidP="009E0B0A">
      <w:pPr>
        <w:rPr>
          <w:rFonts w:ascii="Segoe UI Emoji" w:hAnsi="Segoe UI Emoji" w:cs="Segoe UI Emoji"/>
        </w:rPr>
      </w:pPr>
      <w:r w:rsidRPr="009E0B0A">
        <w:rPr>
          <w:rFonts w:ascii="Segoe UI Emoji" w:hAnsi="Segoe UI Emoji" w:cs="Segoe UI Emoji"/>
        </w:rPr>
        <w:t xml:space="preserve">This layered approach clearly shows how Databricks enables </w:t>
      </w:r>
      <w:r w:rsidRPr="009E0B0A">
        <w:rPr>
          <w:rFonts w:ascii="Segoe UI Emoji" w:hAnsi="Segoe UI Emoji" w:cs="Segoe UI Emoji"/>
          <w:b/>
          <w:bCs/>
        </w:rPr>
        <w:t>reliable, maintainable, and analytics-ready data architectures</w:t>
      </w:r>
      <w:r w:rsidRPr="009E0B0A">
        <w:rPr>
          <w:rFonts w:ascii="Segoe UI Emoji" w:hAnsi="Segoe UI Emoji" w:cs="Segoe UI Emoji"/>
        </w:rPr>
        <w:t xml:space="preserve"> ⚡📊</w:t>
      </w:r>
    </w:p>
    <w:p w14:paraId="740DCAAB" w14:textId="77777777" w:rsidR="009E0B0A" w:rsidRPr="009E0B0A" w:rsidRDefault="009E0B0A" w:rsidP="009E0B0A">
      <w:pPr>
        <w:rPr>
          <w:rFonts w:ascii="Segoe UI Emoji" w:hAnsi="Segoe UI Emoji" w:cs="Segoe UI Emoji"/>
        </w:rPr>
      </w:pPr>
      <w:r w:rsidRPr="009E0B0A">
        <w:rPr>
          <w:rFonts w:ascii="Segoe UI Emoji" w:hAnsi="Segoe UI Emoji" w:cs="Segoe UI Emoji"/>
        </w:rPr>
        <w:t xml:space="preserve">🔗 </w:t>
      </w:r>
      <w:r w:rsidRPr="009E0B0A">
        <w:rPr>
          <w:rFonts w:ascii="Segoe UI Emoji" w:hAnsi="Segoe UI Emoji" w:cs="Segoe UI Emoji"/>
          <w:b/>
          <w:bCs/>
        </w:rPr>
        <w:t>Challenge Registration Link:</w:t>
      </w:r>
      <w:r w:rsidRPr="009E0B0A">
        <w:rPr>
          <w:rFonts w:ascii="Segoe UI Emoji" w:hAnsi="Segoe UI Emoji" w:cs="Segoe UI Emoji"/>
        </w:rPr>
        <w:br/>
      </w:r>
      <w:hyperlink r:id="rId4" w:tgtFrame="_new" w:history="1">
        <w:r w:rsidRPr="009E0B0A">
          <w:rPr>
            <w:rStyle w:val="Hyperlink"/>
            <w:rFonts w:ascii="Segoe UI Emoji" w:hAnsi="Segoe UI Emoji" w:cs="Segoe UI Emoji"/>
          </w:rPr>
          <w:t>https://lnkd.in/gwEhDH8c</w:t>
        </w:r>
      </w:hyperlink>
    </w:p>
    <w:p w14:paraId="5024F656" w14:textId="77777777" w:rsidR="009E0B0A" w:rsidRPr="009E0B0A" w:rsidRDefault="009E0B0A" w:rsidP="009E0B0A">
      <w:pPr>
        <w:rPr>
          <w:rFonts w:ascii="Segoe UI Emoji" w:hAnsi="Segoe UI Emoji" w:cs="Segoe UI Emoji"/>
        </w:rPr>
      </w:pPr>
      <w:r w:rsidRPr="009E0B0A">
        <w:rPr>
          <w:rFonts w:ascii="Segoe UI Emoji" w:hAnsi="Segoe UI Emoji" w:cs="Segoe UI Emoji"/>
        </w:rPr>
        <w:t xml:space="preserve">Big thanks to </w:t>
      </w:r>
      <w:r w:rsidRPr="009E0B0A">
        <w:rPr>
          <w:rFonts w:ascii="Segoe UI Emoji" w:hAnsi="Segoe UI Emoji" w:cs="Segoe UI Emoji"/>
          <w:b/>
          <w:bCs/>
        </w:rPr>
        <w:t>@Indian Data Club</w:t>
      </w:r>
      <w:r w:rsidRPr="009E0B0A">
        <w:rPr>
          <w:rFonts w:ascii="Segoe UI Emoji" w:hAnsi="Segoe UI Emoji" w:cs="Segoe UI Emoji"/>
        </w:rPr>
        <w:t xml:space="preserve">, </w:t>
      </w:r>
      <w:r w:rsidRPr="009E0B0A">
        <w:rPr>
          <w:rFonts w:ascii="Segoe UI Emoji" w:hAnsi="Segoe UI Emoji" w:cs="Segoe UI Emoji"/>
          <w:b/>
          <w:bCs/>
        </w:rPr>
        <w:t>@Databricks</w:t>
      </w:r>
      <w:r w:rsidRPr="009E0B0A">
        <w:rPr>
          <w:rFonts w:ascii="Segoe UI Emoji" w:hAnsi="Segoe UI Emoji" w:cs="Segoe UI Emoji"/>
        </w:rPr>
        <w:t xml:space="preserve">, and </w:t>
      </w:r>
      <w:r w:rsidRPr="009E0B0A">
        <w:rPr>
          <w:rFonts w:ascii="Segoe UI Emoji" w:hAnsi="Segoe UI Emoji" w:cs="Segoe UI Emoji"/>
          <w:b/>
          <w:bCs/>
        </w:rPr>
        <w:t>@Codebasics</w:t>
      </w:r>
      <w:r w:rsidRPr="009E0B0A">
        <w:rPr>
          <w:rFonts w:ascii="Segoe UI Emoji" w:hAnsi="Segoe UI Emoji" w:cs="Segoe UI Emoji"/>
        </w:rPr>
        <w:t xml:space="preserve"> for such a well-structured learning experience 🙌</w:t>
      </w:r>
      <w:r w:rsidRPr="009E0B0A">
        <w:rPr>
          <w:rFonts w:ascii="Segoe UI Emoji" w:hAnsi="Segoe UI Emoji" w:cs="Segoe UI Emoji"/>
        </w:rPr>
        <w:br/>
        <w:t>Excited to continue building more real-world data engineering patterns in the coming days! 🚀</w:t>
      </w:r>
    </w:p>
    <w:p w14:paraId="350B1098" w14:textId="77777777" w:rsidR="009E0B0A" w:rsidRPr="009E0B0A" w:rsidRDefault="009E0B0A" w:rsidP="009E0B0A">
      <w:pPr>
        <w:rPr>
          <w:rFonts w:ascii="Segoe UI Emoji" w:hAnsi="Segoe UI Emoji" w:cs="Segoe UI Emoji"/>
        </w:rPr>
      </w:pPr>
      <w:r w:rsidRPr="009E0B0A">
        <w:rPr>
          <w:rFonts w:ascii="Segoe UI Emoji" w:hAnsi="Segoe UI Emoji" w:cs="Segoe UI Emoji"/>
        </w:rPr>
        <w:t>#DatabricksWithIDC #14DaysDatabricksChallenge #Day6 #MedallionArchitecture #DeltaLake #Databricks #BigData #DataEngineering</w:t>
      </w:r>
    </w:p>
    <w:p w14:paraId="4402D90B" w14:textId="77777777" w:rsidR="00065542" w:rsidRPr="009E0B0A" w:rsidRDefault="00065542" w:rsidP="009E0B0A"/>
    <w:sectPr w:rsidR="00065542" w:rsidRPr="009E0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CE0"/>
    <w:rsid w:val="00065542"/>
    <w:rsid w:val="00073498"/>
    <w:rsid w:val="0007644B"/>
    <w:rsid w:val="00194096"/>
    <w:rsid w:val="003D6D50"/>
    <w:rsid w:val="004C7CE0"/>
    <w:rsid w:val="00505743"/>
    <w:rsid w:val="006139C3"/>
    <w:rsid w:val="006F0244"/>
    <w:rsid w:val="00871459"/>
    <w:rsid w:val="009E0B0A"/>
    <w:rsid w:val="00A93006"/>
    <w:rsid w:val="00CF251C"/>
    <w:rsid w:val="00D0071C"/>
    <w:rsid w:val="00DA076A"/>
    <w:rsid w:val="00EC7A62"/>
    <w:rsid w:val="00F067B0"/>
    <w:rsid w:val="00FD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9D4AE"/>
  <w15:chartTrackingRefBased/>
  <w15:docId w15:val="{E0436071-A93F-4C69-9E37-CCE276968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C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5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5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nkd.in/gwEhDH8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9</cp:revision>
  <dcterms:created xsi:type="dcterms:W3CDTF">2026-01-09T07:27:00Z</dcterms:created>
  <dcterms:modified xsi:type="dcterms:W3CDTF">2026-01-14T10:08:00Z</dcterms:modified>
</cp:coreProperties>
</file>