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FA62A7">
      <w:pPr>
        <w:jc w:val="center"/>
      </w:pPr>
      <w:r>
        <w:rPr>
          <w:lang w:eastAsia="en-US"/>
        </w:rPr>
        <w:drawing>
          <wp:inline distT="0" distB="0" distL="114300" distR="114300">
            <wp:extent cx="1645920" cy="1645920"/>
            <wp:effectExtent l="0" t="0" r="11430" b="11430"/>
            <wp:docPr id="1" name="Picture 1" descr="WhatsApp Image 2024-10-16 at 8.18.4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WhatsApp Image 2024-10-16 at 8.18.40 PM"/>
                    <pic:cNvPicPr>
                      <a:picLocks noChangeAspect="1"/>
                    </pic:cNvPicPr>
                  </pic:nvPicPr>
                  <pic:blipFill>
                    <a:blip r:embed="rId4"/>
                    <a:stretch>
                      <a:fillRect/>
                    </a:stretch>
                  </pic:blipFill>
                  <pic:spPr>
                    <a:xfrm>
                      <a:off x="0" y="0"/>
                      <a:ext cx="1645920" cy="1645920"/>
                    </a:xfrm>
                    <a:prstGeom prst="rect">
                      <a:avLst/>
                    </a:prstGeom>
                  </pic:spPr>
                </pic:pic>
              </a:graphicData>
            </a:graphic>
          </wp:inline>
        </w:drawing>
      </w:r>
    </w:p>
    <w:p w14:paraId="2CAFFF32">
      <w:pPr>
        <w:jc w:val="center"/>
        <w:rPr>
          <w:rStyle w:val="5"/>
          <w:rFonts w:ascii="Times New Roman" w:hAnsi="Times New Roman" w:eastAsia="SimSun" w:cs="Times New Roman"/>
          <w:sz w:val="40"/>
          <w:szCs w:val="40"/>
        </w:rPr>
      </w:pPr>
    </w:p>
    <w:p w14:paraId="09E31715">
      <w:pPr>
        <w:jc w:val="center"/>
        <w:rPr>
          <w:rStyle w:val="5"/>
          <w:rFonts w:ascii="Times New Roman" w:hAnsi="Times New Roman" w:eastAsia="SimSun" w:cs="Times New Roman"/>
          <w:i/>
          <w:iCs/>
          <w:sz w:val="40"/>
          <w:szCs w:val="40"/>
          <w:u w:val="single"/>
        </w:rPr>
      </w:pPr>
      <w:r>
        <w:rPr>
          <w:rStyle w:val="5"/>
          <w:rFonts w:ascii="Times New Roman" w:hAnsi="Times New Roman" w:eastAsia="SimSun" w:cs="Times New Roman"/>
          <w:i/>
          <w:iCs/>
          <w:sz w:val="40"/>
          <w:szCs w:val="40"/>
          <w:u w:val="single"/>
        </w:rPr>
        <w:t>END SEMESTER PROJECT</w:t>
      </w:r>
    </w:p>
    <w:p w14:paraId="179A1584">
      <w:pPr>
        <w:jc w:val="center"/>
        <w:rPr>
          <w:rFonts w:ascii="Times New Roman" w:hAnsi="Times New Roman" w:eastAsia="SimSun" w:cs="Times New Roman"/>
          <w:b/>
          <w:bCs/>
          <w:sz w:val="44"/>
          <w:szCs w:val="44"/>
        </w:rPr>
      </w:pPr>
    </w:p>
    <w:p w14:paraId="0F9E511A">
      <w:pPr>
        <w:jc w:val="center"/>
        <w:rPr>
          <w:rStyle w:val="5"/>
          <w:rFonts w:ascii="Times New Roman" w:hAnsi="Times New Roman" w:eastAsia="SimSun" w:cs="Times New Roman"/>
          <w:sz w:val="40"/>
          <w:szCs w:val="40"/>
        </w:rPr>
      </w:pPr>
    </w:p>
    <w:p w14:paraId="5AD1FEC8">
      <w:pPr>
        <w:jc w:val="center"/>
        <w:rPr>
          <w:rFonts w:ascii="Times New Roman" w:hAnsi="Times New Roman" w:eastAsia="SimSun" w:cs="Times New Roman"/>
          <w:b/>
          <w:bCs/>
          <w:sz w:val="44"/>
          <w:szCs w:val="44"/>
        </w:rPr>
      </w:pPr>
      <w:r>
        <w:rPr>
          <w:rStyle w:val="5"/>
          <w:rFonts w:ascii="Times New Roman" w:hAnsi="Times New Roman" w:eastAsia="SimSun" w:cs="Times New Roman"/>
          <w:sz w:val="40"/>
          <w:szCs w:val="40"/>
        </w:rPr>
        <w:t>Project Title</w:t>
      </w:r>
      <w:r>
        <w:rPr>
          <w:rFonts w:ascii="Times New Roman" w:hAnsi="Times New Roman" w:eastAsia="SimSun" w:cs="Times New Roman"/>
          <w:sz w:val="40"/>
          <w:szCs w:val="40"/>
        </w:rPr>
        <w:t xml:space="preserve">: </w:t>
      </w:r>
      <w:r>
        <w:rPr>
          <w:rFonts w:ascii="Times New Roman" w:hAnsi="Times New Roman" w:eastAsia="SimSun" w:cs="Times New Roman"/>
          <w:b/>
          <w:bCs/>
          <w:sz w:val="44"/>
          <w:szCs w:val="44"/>
        </w:rPr>
        <w:t>Automatic Power Factor Correction</w:t>
      </w:r>
    </w:p>
    <w:p w14:paraId="18F02AA8">
      <w:pPr>
        <w:jc w:val="center"/>
        <w:rPr>
          <w:rFonts w:ascii="Times New Roman" w:hAnsi="Times New Roman" w:eastAsia="SimSun" w:cs="Times New Roman"/>
          <w:b/>
          <w:bCs/>
          <w:sz w:val="44"/>
          <w:szCs w:val="44"/>
        </w:rPr>
      </w:pPr>
    </w:p>
    <w:p w14:paraId="0A22BCD1">
      <w:pPr>
        <w:jc w:val="center"/>
        <w:rPr>
          <w:rFonts w:hint="default" w:ascii="Times New Roman" w:hAnsi="Times New Roman" w:eastAsia="SimSun" w:cs="Times New Roman"/>
          <w:b/>
          <w:bCs/>
          <w:i/>
          <w:iCs/>
          <w:sz w:val="36"/>
          <w:szCs w:val="36"/>
          <w:u w:val="single"/>
          <w:lang w:val="en-US"/>
        </w:rPr>
      </w:pPr>
      <w:r>
        <w:rPr>
          <w:rFonts w:hint="default" w:ascii="Times New Roman" w:hAnsi="Times New Roman" w:eastAsia="SimSun" w:cs="Times New Roman"/>
          <w:b/>
          <w:bCs/>
          <w:i/>
          <w:iCs/>
          <w:sz w:val="36"/>
          <w:szCs w:val="36"/>
          <w:u w:val="single"/>
          <w:lang w:val="en-US"/>
        </w:rPr>
        <w:t>Electrical Network Analysis</w:t>
      </w:r>
    </w:p>
    <w:p w14:paraId="1C345A8D">
      <w:pPr>
        <w:jc w:val="center"/>
        <w:rPr>
          <w:rFonts w:ascii="Times New Roman" w:hAnsi="Times New Roman" w:eastAsia="SimSun" w:cs="Times New Roman"/>
          <w:b/>
          <w:bCs/>
          <w:i/>
          <w:iCs/>
          <w:sz w:val="36"/>
          <w:szCs w:val="36"/>
        </w:rPr>
      </w:pPr>
    </w:p>
    <w:p w14:paraId="64DE1AEB">
      <w:pPr>
        <w:jc w:val="center"/>
        <w:rPr>
          <w:rFonts w:ascii="Times New Roman" w:hAnsi="Times New Roman" w:eastAsia="SimSun" w:cs="Times New Roman"/>
          <w:b/>
          <w:bCs/>
          <w:i/>
          <w:iCs/>
          <w:sz w:val="36"/>
          <w:szCs w:val="36"/>
        </w:rPr>
      </w:pPr>
      <w:r>
        <w:rPr>
          <w:rFonts w:ascii="Times New Roman" w:hAnsi="Times New Roman" w:eastAsia="SimSun" w:cs="Times New Roman"/>
          <w:b/>
          <w:bCs/>
          <w:i/>
          <w:iCs/>
          <w:sz w:val="36"/>
          <w:szCs w:val="36"/>
        </w:rPr>
        <w:t>Class/Section:</w:t>
      </w:r>
      <w:bookmarkStart w:id="0" w:name="_GoBack"/>
      <w:bookmarkEnd w:id="0"/>
    </w:p>
    <w:p w14:paraId="20B4ED69">
      <w:pPr>
        <w:jc w:val="center"/>
        <w:rPr>
          <w:rFonts w:ascii="Times New Roman" w:hAnsi="Times New Roman" w:eastAsia="SimSun" w:cs="Times New Roman"/>
          <w:sz w:val="32"/>
          <w:szCs w:val="32"/>
        </w:rPr>
      </w:pPr>
      <w:r>
        <w:rPr>
          <w:rFonts w:ascii="Times New Roman" w:hAnsi="Times New Roman" w:eastAsia="SimSun" w:cs="Times New Roman"/>
          <w:sz w:val="32"/>
          <w:szCs w:val="32"/>
        </w:rPr>
        <w:t>BEE-16C</w:t>
      </w:r>
    </w:p>
    <w:p w14:paraId="2F9289BB">
      <w:pPr>
        <w:jc w:val="both"/>
        <w:rPr>
          <w:rFonts w:ascii="Times New Roman" w:hAnsi="Times New Roman" w:eastAsia="SimSun" w:cs="Times New Roman"/>
          <w:sz w:val="32"/>
          <w:szCs w:val="32"/>
        </w:rPr>
      </w:pPr>
    </w:p>
    <w:p w14:paraId="667A3351">
      <w:pPr>
        <w:jc w:val="center"/>
        <w:rPr>
          <w:rFonts w:ascii="Times New Roman" w:hAnsi="Times New Roman" w:eastAsia="SimSun" w:cs="Times New Roman"/>
          <w:b/>
          <w:bCs/>
          <w:i/>
          <w:iCs/>
          <w:sz w:val="36"/>
          <w:szCs w:val="36"/>
        </w:rPr>
      </w:pPr>
      <w:r>
        <w:rPr>
          <w:rFonts w:ascii="Times New Roman" w:hAnsi="Times New Roman" w:eastAsia="SimSun" w:cs="Times New Roman"/>
          <w:b/>
          <w:bCs/>
          <w:i/>
          <w:iCs/>
          <w:sz w:val="36"/>
          <w:szCs w:val="36"/>
        </w:rPr>
        <w:t>Submitted To:</w:t>
      </w:r>
    </w:p>
    <w:p w14:paraId="7E289089">
      <w:pPr>
        <w:jc w:val="center"/>
        <w:rPr>
          <w:rFonts w:ascii="Times New Roman" w:hAnsi="Times New Roman" w:eastAsia="SimSun" w:cs="Times New Roman"/>
          <w:sz w:val="32"/>
          <w:szCs w:val="32"/>
        </w:rPr>
      </w:pPr>
      <w:r>
        <w:rPr>
          <w:rFonts w:ascii="Times New Roman" w:hAnsi="Times New Roman" w:eastAsia="SimSun" w:cs="Times New Roman"/>
          <w:sz w:val="32"/>
          <w:szCs w:val="32"/>
        </w:rPr>
        <w:t>Sir Habeel Ahmed</w:t>
      </w:r>
    </w:p>
    <w:p w14:paraId="7ABBE701">
      <w:pPr>
        <w:jc w:val="both"/>
        <w:rPr>
          <w:rFonts w:ascii="Times New Roman" w:hAnsi="Times New Roman" w:eastAsia="SimSun" w:cs="Times New Roman"/>
          <w:sz w:val="32"/>
          <w:szCs w:val="32"/>
        </w:rPr>
      </w:pPr>
    </w:p>
    <w:p w14:paraId="6173F1A0">
      <w:pPr>
        <w:jc w:val="center"/>
        <w:rPr>
          <w:rFonts w:ascii="Times New Roman" w:hAnsi="Times New Roman" w:eastAsia="SimSun" w:cs="Times New Roman"/>
          <w:sz w:val="32"/>
          <w:szCs w:val="32"/>
        </w:rPr>
      </w:pPr>
    </w:p>
    <w:p w14:paraId="58C58621">
      <w:pPr>
        <w:jc w:val="center"/>
        <w:rPr>
          <w:rFonts w:ascii="Times New Roman" w:hAnsi="Times New Roman" w:eastAsia="SimSun" w:cs="Times New Roman"/>
          <w:b/>
          <w:bCs/>
          <w:i/>
          <w:iCs/>
          <w:sz w:val="36"/>
          <w:szCs w:val="36"/>
        </w:rPr>
      </w:pPr>
      <w:r>
        <w:rPr>
          <w:rFonts w:ascii="Times New Roman" w:hAnsi="Times New Roman" w:eastAsia="SimSun" w:cs="Times New Roman"/>
          <w:b/>
          <w:bCs/>
          <w:i/>
          <w:iCs/>
          <w:sz w:val="36"/>
          <w:szCs w:val="36"/>
        </w:rPr>
        <w:t>Date of Submission:</w:t>
      </w:r>
    </w:p>
    <w:p w14:paraId="1E7C9493">
      <w:pPr>
        <w:jc w:val="center"/>
        <w:rPr>
          <w:rFonts w:ascii="Times New Roman" w:hAnsi="Times New Roman" w:eastAsia="SimSun" w:cs="Times New Roman"/>
          <w:sz w:val="32"/>
          <w:szCs w:val="32"/>
        </w:rPr>
      </w:pPr>
      <w:r>
        <w:rPr>
          <w:rFonts w:ascii="Times New Roman" w:hAnsi="Times New Roman" w:eastAsia="SimSun" w:cs="Times New Roman"/>
          <w:sz w:val="32"/>
          <w:szCs w:val="32"/>
        </w:rPr>
        <w:t>12-05-2025</w:t>
      </w:r>
    </w:p>
    <w:p w14:paraId="0150D4ED">
      <w:pPr>
        <w:jc w:val="center"/>
        <w:rPr>
          <w:rFonts w:ascii="Times New Roman" w:hAnsi="Times New Roman" w:eastAsia="SimSun" w:cs="Times New Roman"/>
          <w:b/>
          <w:bCs/>
          <w:sz w:val="44"/>
          <w:szCs w:val="44"/>
        </w:rPr>
      </w:pPr>
    </w:p>
    <w:p w14:paraId="2418270B">
      <w:pPr>
        <w:rPr>
          <w:rFonts w:ascii="Times New Roman" w:hAnsi="Times New Roman" w:eastAsia="SimSun" w:cs="Times New Roman"/>
          <w:b/>
          <w:bCs/>
          <w:sz w:val="44"/>
          <w:szCs w:val="44"/>
        </w:rPr>
      </w:pPr>
    </w:p>
    <w:p w14:paraId="47A264B0">
      <w:pPr>
        <w:jc w:val="center"/>
        <w:rPr>
          <w:rFonts w:ascii="Times New Roman" w:hAnsi="Times New Roman" w:eastAsia="SimSun" w:cs="Times New Roman"/>
          <w:b/>
          <w:bCs/>
          <w:i/>
          <w:iCs/>
          <w:sz w:val="36"/>
          <w:szCs w:val="36"/>
        </w:rPr>
      </w:pPr>
      <w:r>
        <w:rPr>
          <w:rFonts w:ascii="Times New Roman" w:hAnsi="Times New Roman" w:eastAsia="SimSun" w:cs="Times New Roman"/>
          <w:b/>
          <w:bCs/>
          <w:i/>
          <w:iCs/>
          <w:sz w:val="36"/>
          <w:szCs w:val="36"/>
        </w:rPr>
        <w:t>Submitted By: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79C8C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6D51795">
            <w:pPr>
              <w:widowControl w:val="0"/>
              <w:jc w:val="center"/>
              <w:rPr>
                <w:rFonts w:ascii="Times New Roman" w:hAnsi="Times New Roman" w:eastAsia="SimSun" w:cs="Times New Roman"/>
                <w:sz w:val="32"/>
                <w:szCs w:val="32"/>
              </w:rPr>
            </w:pPr>
            <w:r>
              <w:rPr>
                <w:rFonts w:ascii="Times New Roman" w:hAnsi="Times New Roman" w:eastAsia="SimSun" w:cs="Times New Roman"/>
                <w:sz w:val="32"/>
                <w:szCs w:val="32"/>
              </w:rPr>
              <w:t>Yashfeen Zahra</w:t>
            </w:r>
          </w:p>
        </w:tc>
        <w:tc>
          <w:tcPr>
            <w:tcW w:w="4261" w:type="dxa"/>
          </w:tcPr>
          <w:p w14:paraId="3234BF9C">
            <w:pPr>
              <w:widowControl w:val="0"/>
              <w:jc w:val="center"/>
              <w:rPr>
                <w:rFonts w:ascii="Times New Roman" w:hAnsi="Times New Roman" w:eastAsia="SimSun" w:cs="Times New Roman"/>
                <w:sz w:val="32"/>
                <w:szCs w:val="32"/>
              </w:rPr>
            </w:pPr>
            <w:r>
              <w:rPr>
                <w:rFonts w:ascii="Times New Roman" w:hAnsi="Times New Roman" w:eastAsia="SimSun" w:cs="Times New Roman"/>
                <w:sz w:val="32"/>
                <w:szCs w:val="32"/>
              </w:rPr>
              <w:t>504292</w:t>
            </w:r>
          </w:p>
        </w:tc>
      </w:tr>
      <w:tr w14:paraId="2BA73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20D66583">
            <w:pPr>
              <w:widowControl w:val="0"/>
              <w:jc w:val="center"/>
              <w:rPr>
                <w:rFonts w:ascii="Times New Roman" w:hAnsi="Times New Roman" w:eastAsia="SimSun" w:cs="Times New Roman"/>
                <w:sz w:val="32"/>
                <w:szCs w:val="32"/>
              </w:rPr>
            </w:pPr>
            <w:r>
              <w:rPr>
                <w:rFonts w:ascii="Times New Roman" w:hAnsi="Times New Roman" w:eastAsia="SimSun" w:cs="Times New Roman"/>
                <w:sz w:val="32"/>
                <w:szCs w:val="32"/>
              </w:rPr>
              <w:t xml:space="preserve"> Museera Itlish</w:t>
            </w:r>
          </w:p>
        </w:tc>
        <w:tc>
          <w:tcPr>
            <w:tcW w:w="4261" w:type="dxa"/>
          </w:tcPr>
          <w:p w14:paraId="15673F6A">
            <w:pPr>
              <w:widowControl w:val="0"/>
              <w:jc w:val="center"/>
              <w:rPr>
                <w:rFonts w:ascii="Times New Roman" w:hAnsi="Times New Roman" w:eastAsia="SimSun" w:cs="Times New Roman"/>
                <w:sz w:val="32"/>
                <w:szCs w:val="32"/>
              </w:rPr>
            </w:pPr>
            <w:r>
              <w:rPr>
                <w:rFonts w:ascii="Times New Roman" w:hAnsi="Times New Roman" w:eastAsia="SimSun" w:cs="Times New Roman"/>
                <w:sz w:val="32"/>
                <w:szCs w:val="32"/>
              </w:rPr>
              <w:t>505629</w:t>
            </w:r>
          </w:p>
        </w:tc>
      </w:tr>
      <w:tr w14:paraId="2BB3E8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1F573F46">
            <w:pPr>
              <w:widowControl w:val="0"/>
              <w:jc w:val="center"/>
              <w:rPr>
                <w:rFonts w:ascii="Times New Roman" w:hAnsi="Times New Roman" w:eastAsia="SimSun" w:cs="Times New Roman"/>
                <w:sz w:val="32"/>
                <w:szCs w:val="32"/>
              </w:rPr>
            </w:pPr>
            <w:r>
              <w:rPr>
                <w:rFonts w:ascii="Times New Roman" w:hAnsi="Times New Roman" w:eastAsia="SimSun" w:cs="Times New Roman"/>
                <w:sz w:val="32"/>
                <w:szCs w:val="32"/>
              </w:rPr>
              <w:t>Zainab Azfer Ali</w:t>
            </w:r>
          </w:p>
        </w:tc>
        <w:tc>
          <w:tcPr>
            <w:tcW w:w="4261" w:type="dxa"/>
          </w:tcPr>
          <w:p w14:paraId="71FD5A1F">
            <w:pPr>
              <w:widowControl w:val="0"/>
              <w:jc w:val="center"/>
              <w:rPr>
                <w:rFonts w:ascii="Times New Roman" w:hAnsi="Times New Roman" w:eastAsia="SimSun" w:cs="Times New Roman"/>
                <w:sz w:val="32"/>
                <w:szCs w:val="32"/>
              </w:rPr>
            </w:pPr>
            <w:r>
              <w:rPr>
                <w:rFonts w:ascii="Times New Roman" w:hAnsi="Times New Roman" w:eastAsia="SimSun" w:cs="Times New Roman"/>
                <w:sz w:val="32"/>
                <w:szCs w:val="32"/>
              </w:rPr>
              <w:t>502554</w:t>
            </w:r>
          </w:p>
        </w:tc>
      </w:tr>
      <w:tr w14:paraId="5C70E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tcPr>
          <w:p w14:paraId="48303285">
            <w:pPr>
              <w:widowControl w:val="0"/>
              <w:jc w:val="center"/>
              <w:rPr>
                <w:rFonts w:ascii="Times New Roman" w:hAnsi="Times New Roman" w:eastAsia="SimSun" w:cs="Times New Roman"/>
                <w:sz w:val="32"/>
                <w:szCs w:val="32"/>
              </w:rPr>
            </w:pPr>
            <w:r>
              <w:rPr>
                <w:rFonts w:ascii="Times New Roman" w:hAnsi="Times New Roman" w:eastAsia="SimSun" w:cs="Times New Roman"/>
                <w:sz w:val="32"/>
                <w:szCs w:val="32"/>
              </w:rPr>
              <w:t>Syed Faizan Ali Rizvi</w:t>
            </w:r>
          </w:p>
        </w:tc>
        <w:tc>
          <w:tcPr>
            <w:tcW w:w="4261" w:type="dxa"/>
          </w:tcPr>
          <w:p w14:paraId="54958E19">
            <w:pPr>
              <w:widowControl w:val="0"/>
              <w:jc w:val="center"/>
              <w:rPr>
                <w:rFonts w:ascii="Times New Roman" w:hAnsi="Times New Roman" w:eastAsia="SimSun" w:cs="Times New Roman"/>
                <w:sz w:val="32"/>
                <w:szCs w:val="32"/>
              </w:rPr>
            </w:pPr>
            <w:r>
              <w:rPr>
                <w:rFonts w:ascii="Times New Roman" w:hAnsi="Times New Roman" w:eastAsia="SimSun" w:cs="Times New Roman"/>
                <w:sz w:val="32"/>
                <w:szCs w:val="32"/>
              </w:rPr>
              <w:t>501258</w:t>
            </w:r>
          </w:p>
        </w:tc>
      </w:tr>
    </w:tbl>
    <w:p w14:paraId="25DDD25B">
      <w:pPr>
        <w:jc w:val="center"/>
        <w:rPr>
          <w:rFonts w:ascii="Times New Roman" w:hAnsi="Times New Roman" w:eastAsia="SimSun" w:cs="Times New Roman"/>
          <w:sz w:val="32"/>
          <w:szCs w:val="32"/>
        </w:rPr>
      </w:pPr>
    </w:p>
    <w:p w14:paraId="45E9D9E6">
      <w:pPr>
        <w:jc w:val="both"/>
        <w:rPr>
          <w:rFonts w:ascii="Times New Roman" w:hAnsi="Times New Roman" w:eastAsia="SimSun"/>
          <w:b/>
          <w:bCs/>
          <w:sz w:val="32"/>
          <w:szCs w:val="32"/>
          <w:u w:val="single"/>
        </w:rPr>
      </w:pPr>
      <w:r>
        <w:rPr>
          <w:rFonts w:ascii="Times New Roman" w:hAnsi="Times New Roman" w:eastAsia="SimSun" w:cs="Times New Roman"/>
          <w:sz w:val="32"/>
          <w:szCs w:val="32"/>
        </w:rPr>
        <w:t xml:space="preserve"> </w:t>
      </w:r>
      <w:r>
        <w:rPr>
          <w:rFonts w:ascii="Times New Roman" w:hAnsi="Times New Roman" w:eastAsia="SimSun"/>
          <w:b/>
          <w:bCs/>
          <w:sz w:val="32"/>
          <w:szCs w:val="32"/>
          <w:u w:val="single"/>
        </w:rPr>
        <w:t>Abstract:</w:t>
      </w:r>
    </w:p>
    <w:p w14:paraId="4F26EF9A">
      <w:pPr>
        <w:rPr>
          <w:rFonts w:ascii="Times New Roman" w:hAnsi="Times New Roman" w:eastAsia="SimSun"/>
          <w:sz w:val="24"/>
          <w:szCs w:val="24"/>
        </w:rPr>
      </w:pPr>
    </w:p>
    <w:p w14:paraId="3C39958B">
      <w:pPr>
        <w:rPr>
          <w:rFonts w:ascii="Times New Roman" w:hAnsi="Times New Roman" w:eastAsia="SimSun"/>
          <w:sz w:val="24"/>
          <w:szCs w:val="24"/>
        </w:rPr>
      </w:pPr>
      <w:r>
        <w:rPr>
          <w:rFonts w:ascii="Times New Roman" w:hAnsi="Times New Roman" w:eastAsia="SimSun"/>
          <w:sz w:val="24"/>
          <w:szCs w:val="24"/>
        </w:rPr>
        <w:t>Effective power utilization is crucial because of increased power requirements and heavy utilization of inductive loads such as submersible water pumps, which decrease the power factor and also decrease system efficiency. This project demonstrates an Automatic Power Factor Correction (APFC) device with an Arduino ATmega328 microcontroller, which measures voltage and current continuously, computes the phase angle, and changes capacitor banks automatically to enhance the power factor.</w:t>
      </w:r>
    </w:p>
    <w:p w14:paraId="189CE866">
      <w:pPr>
        <w:rPr>
          <w:rFonts w:ascii="Times New Roman" w:hAnsi="Times New Roman" w:eastAsia="SimSun"/>
          <w:sz w:val="24"/>
          <w:szCs w:val="24"/>
        </w:rPr>
      </w:pPr>
    </w:p>
    <w:p w14:paraId="69EA97EE">
      <w:pPr>
        <w:rPr>
          <w:rFonts w:ascii="Times New Roman" w:hAnsi="Times New Roman" w:eastAsia="SimSun"/>
          <w:sz w:val="24"/>
          <w:szCs w:val="24"/>
        </w:rPr>
      </w:pPr>
      <w:r>
        <w:rPr>
          <w:rFonts w:ascii="Times New Roman" w:hAnsi="Times New Roman" w:eastAsia="SimSun"/>
          <w:sz w:val="24"/>
          <w:szCs w:val="24"/>
        </w:rPr>
        <w:t>A 16x4 LCD display is used to get current system updates in real time. The system was tested on a submersible pump and was able to raise the PWM power factor from 0.66 to 0.92, lowering losses and increasing efficiency. This economical, scalable, and automated solution is particularly applicable to rural, agricultural, and small industrial applications, where stable and efficient power systems are essential.</w:t>
      </w:r>
    </w:p>
    <w:p w14:paraId="5292AF66">
      <w:pPr>
        <w:rPr>
          <w:rFonts w:ascii="Times New Roman" w:hAnsi="Times New Roman" w:eastAsia="SimSun"/>
          <w:sz w:val="24"/>
          <w:szCs w:val="24"/>
        </w:rPr>
      </w:pPr>
    </w:p>
    <w:p w14:paraId="36A6278A">
      <w:pPr>
        <w:rPr>
          <w:rFonts w:ascii="Times New Roman" w:hAnsi="Times New Roman" w:eastAsia="SimSun"/>
          <w:b/>
          <w:bCs/>
          <w:sz w:val="32"/>
          <w:szCs w:val="32"/>
          <w:u w:val="single"/>
        </w:rPr>
      </w:pPr>
      <w:r>
        <w:rPr>
          <w:rFonts w:ascii="Times New Roman" w:hAnsi="Times New Roman" w:eastAsia="SimSun"/>
          <w:b/>
          <w:bCs/>
          <w:sz w:val="32"/>
          <w:szCs w:val="32"/>
          <w:u w:val="single"/>
        </w:rPr>
        <w:t>Introduction:</w:t>
      </w:r>
    </w:p>
    <w:p w14:paraId="0E985E68">
      <w:pPr>
        <w:pStyle w:val="4"/>
        <w:spacing w:beforeAutospacing="1" w:afterAutospacing="1"/>
        <w:rPr>
          <w:rFonts w:ascii="Times New Roman" w:hAnsi="Times New Roman" w:cs="Times New Roman"/>
        </w:rPr>
      </w:pPr>
      <w:r>
        <w:rPr>
          <w:rFonts w:ascii="Times New Roman" w:hAnsi="Times New Roman" w:cs="Times New Roman"/>
        </w:rPr>
        <w:t>In AC systems, power factor—defined as the ratio of active to apparent power—indicates how efficiently electrical power is used. Inductive loads like submersible pumps, common in rural areas, reduce power factor by causing current to lag voltage, increasing reactive power and energy losses.</w:t>
      </w:r>
    </w:p>
    <w:p w14:paraId="4048643F">
      <w:pPr>
        <w:pStyle w:val="4"/>
        <w:spacing w:beforeAutospacing="1" w:afterAutospacing="1"/>
        <w:rPr>
          <w:rFonts w:ascii="Times New Roman" w:hAnsi="Times New Roman" w:cs="Times New Roman"/>
        </w:rPr>
      </w:pPr>
      <w:r>
        <w:rPr>
          <w:rFonts w:ascii="Times New Roman" w:hAnsi="Times New Roman" w:cs="Times New Roman"/>
        </w:rPr>
        <w:t>Poor power factor leads to higher electricity bills, transmission losses, and utility penalties. To counter this, capacitor banks are used to supply leading reactive power, improving efficiency.</w:t>
      </w:r>
    </w:p>
    <w:p w14:paraId="7A1D2323">
      <w:pPr>
        <w:pStyle w:val="4"/>
        <w:spacing w:beforeAutospacing="1" w:afterAutospacing="1"/>
        <w:rPr>
          <w:rFonts w:ascii="Times New Roman" w:hAnsi="Times New Roman" w:cs="Times New Roman"/>
        </w:rPr>
      </w:pPr>
      <w:r>
        <w:rPr>
          <w:rFonts w:ascii="Times New Roman" w:hAnsi="Times New Roman" w:cs="Times New Roman"/>
        </w:rPr>
        <w:t>This project implements an Arduino-based Automatic Power Factor Correction (APFC) system. Using a PZEM-004T module, it measures voltage, current, and power factor in real time. The ATmega328 microcontroller calculates the phase angle and automatically switches capacitors to correct the power factor, with system data shown on a 16x4 LCD.</w:t>
      </w:r>
    </w:p>
    <w:p w14:paraId="7CA960F1">
      <w:pPr>
        <w:pStyle w:val="4"/>
        <w:spacing w:beforeAutospacing="1" w:afterAutospacing="1"/>
        <w:rPr>
          <w:rFonts w:ascii="Times New Roman" w:hAnsi="Times New Roman" w:eastAsia="SimSun" w:cs="Times New Roman"/>
          <w:b/>
          <w:bCs/>
          <w:u w:val="single"/>
        </w:rPr>
      </w:pPr>
      <w:r>
        <w:rPr>
          <w:rFonts w:ascii="Times New Roman" w:hAnsi="Times New Roman" w:cs="Times New Roman"/>
        </w:rPr>
        <w:t>Tested on a submersible pump, the system improved the power factor from 0.66 to 0.92, demonstrating its effectiveness for rural and small industrial setups.</w:t>
      </w:r>
    </w:p>
    <w:p w14:paraId="6E8E076E">
      <w:pPr>
        <w:rPr>
          <w:rFonts w:ascii="Times New Roman" w:hAnsi="Times New Roman" w:eastAsia="SimSun"/>
          <w:b/>
          <w:bCs/>
          <w:sz w:val="32"/>
          <w:szCs w:val="32"/>
          <w:u w:val="single"/>
        </w:rPr>
      </w:pPr>
      <w:r>
        <w:rPr>
          <w:rFonts w:ascii="Times New Roman" w:hAnsi="Times New Roman" w:eastAsia="SimSun"/>
          <w:b/>
          <w:bCs/>
          <w:sz w:val="32"/>
          <w:szCs w:val="32"/>
          <w:u w:val="single"/>
        </w:rPr>
        <w:t>Components Used:</w:t>
      </w:r>
    </w:p>
    <w:p w14:paraId="707B3EA1">
      <w:pPr>
        <w:rPr>
          <w:rFonts w:ascii="Symbol" w:hAnsi="Symbol" w:eastAsia="Symbol" w:cs="Symbol"/>
          <w:sz w:val="24"/>
        </w:rPr>
      </w:pPr>
    </w:p>
    <w:p w14:paraId="1CBE7D97">
      <w:pPr>
        <w:rPr>
          <w:rFonts w:ascii="Liberation Serif" w:hAnsi="Liberation Serif" w:eastAsia="SimSun"/>
          <w:sz w:val="32"/>
          <w:szCs w:val="32"/>
        </w:rPr>
      </w:pPr>
      <w:r>
        <w:rPr>
          <w:rFonts w:ascii="Liberation Serif" w:hAnsi="Liberation Serif" w:eastAsia="Symbol" w:cs="Symbol"/>
          <w:sz w:val="24"/>
        </w:rPr>
        <w:t xml:space="preserve">· </w:t>
      </w:r>
      <w:r>
        <w:rPr>
          <w:rFonts w:ascii="Liberation Serif" w:hAnsi="Liberation Serif" w:eastAsia="SimSun"/>
          <w:sz w:val="24"/>
          <w:szCs w:val="24"/>
        </w:rPr>
        <w:t>Arduino</w:t>
      </w:r>
    </w:p>
    <w:p w14:paraId="5188393B">
      <w:pPr>
        <w:pStyle w:val="4"/>
        <w:spacing w:beforeAutospacing="1" w:afterAutospacing="1"/>
        <w:rPr>
          <w:rFonts w:ascii="Liberation Serif" w:hAnsi="Liberation Serif"/>
        </w:rPr>
      </w:pPr>
      <w:r>
        <w:rPr>
          <w:rFonts w:ascii="Liberation Serif" w:hAnsi="Liberation Serif" w:eastAsia="Symbol" w:cs="Symbol"/>
        </w:rPr>
        <w:t>·</w:t>
      </w:r>
      <w:r>
        <w:rPr>
          <w:rFonts w:ascii="Liberation Serif" w:hAnsi="Liberation Serif" w:eastAsia="SimSun" w:cs="SimSun"/>
        </w:rPr>
        <w:t xml:space="preserve"> </w:t>
      </w:r>
      <w:r>
        <w:rPr>
          <w:rFonts w:ascii="Liberation Serif" w:hAnsi="Liberation Serif"/>
        </w:rPr>
        <w:t>PZEM Module</w:t>
      </w:r>
    </w:p>
    <w:p w14:paraId="146E6F5A">
      <w:pPr>
        <w:pStyle w:val="4"/>
        <w:spacing w:beforeAutospacing="1" w:afterAutospacing="1"/>
        <w:rPr>
          <w:rFonts w:ascii="Liberation Serif" w:hAnsi="Liberation Serif"/>
        </w:rPr>
      </w:pPr>
      <w:r>
        <w:rPr>
          <w:rFonts w:ascii="Liberation Serif" w:hAnsi="Liberation Serif" w:eastAsia="Symbol" w:cs="Symbol"/>
        </w:rPr>
        <w:t>·</w:t>
      </w:r>
      <w:r>
        <w:rPr>
          <w:rFonts w:ascii="Liberation Serif" w:hAnsi="Liberation Serif" w:eastAsia="SimSun" w:cs="SimSun"/>
        </w:rPr>
        <w:t xml:space="preserve"> </w:t>
      </w:r>
      <w:r>
        <w:rPr>
          <w:rFonts w:ascii="Liberation Serif" w:hAnsi="Liberation Serif"/>
        </w:rPr>
        <w:t>Relay module</w:t>
      </w:r>
    </w:p>
    <w:p w14:paraId="6938DF18">
      <w:pPr>
        <w:pStyle w:val="4"/>
        <w:spacing w:beforeAutospacing="1" w:afterAutospacing="1"/>
        <w:rPr>
          <w:rFonts w:ascii="Liberation Serif" w:hAnsi="Liberation Serif"/>
        </w:rPr>
      </w:pPr>
      <w:r>
        <w:rPr>
          <w:rFonts w:ascii="Liberation Serif" w:hAnsi="Liberation Serif" w:eastAsia="Symbol" w:cs="Symbol"/>
        </w:rPr>
        <w:t>·</w:t>
      </w:r>
      <w:r>
        <w:rPr>
          <w:rFonts w:ascii="Liberation Serif" w:hAnsi="Liberation Serif" w:eastAsia="SimSun" w:cs="SimSun"/>
        </w:rPr>
        <w:t xml:space="preserve"> </w:t>
      </w:r>
      <w:r>
        <w:rPr>
          <w:rFonts w:ascii="Liberation Serif" w:hAnsi="Liberation Serif"/>
        </w:rPr>
        <w:t>Capacitor bank</w:t>
      </w:r>
    </w:p>
    <w:p w14:paraId="3CE61984">
      <w:pPr>
        <w:pStyle w:val="4"/>
        <w:spacing w:beforeAutospacing="1" w:afterAutospacing="1"/>
        <w:rPr>
          <w:rFonts w:ascii="Liberation Serif" w:hAnsi="Liberation Serif"/>
        </w:rPr>
      </w:pPr>
      <w:r>
        <w:rPr>
          <w:rFonts w:ascii="Liberation Serif" w:hAnsi="Liberation Serif" w:eastAsia="Symbol" w:cs="Symbol"/>
        </w:rPr>
        <w:t>·</w:t>
      </w:r>
      <w:r>
        <w:rPr>
          <w:rFonts w:ascii="Liberation Serif" w:hAnsi="Liberation Serif" w:eastAsia="SimSun" w:cs="SimSun"/>
        </w:rPr>
        <w:t xml:space="preserve"> </w:t>
      </w:r>
      <w:r>
        <w:rPr>
          <w:rFonts w:ascii="Liberation Serif" w:hAnsi="Liberation Serif"/>
        </w:rPr>
        <w:t>LCD</w:t>
      </w:r>
    </w:p>
    <w:p w14:paraId="2771C6B4">
      <w:pPr>
        <w:pStyle w:val="4"/>
        <w:spacing w:beforeAutospacing="1" w:afterAutospacing="1"/>
        <w:rPr>
          <w:rFonts w:ascii="Liberation Serif" w:hAnsi="Liberation Serif"/>
        </w:rPr>
      </w:pPr>
      <w:r>
        <w:rPr>
          <w:rFonts w:ascii="Liberation Serif" w:hAnsi="Liberation Serif" w:eastAsia="Symbol" w:cs="Symbol"/>
        </w:rPr>
        <w:t>·</w:t>
      </w:r>
      <w:r>
        <w:rPr>
          <w:rFonts w:ascii="Liberation Serif" w:hAnsi="Liberation Serif" w:eastAsia="SimSun" w:cs="SimSun"/>
        </w:rPr>
        <w:t xml:space="preserve"> </w:t>
      </w:r>
      <w:r>
        <w:rPr>
          <w:rFonts w:ascii="Liberation Serif" w:hAnsi="Liberation Serif"/>
        </w:rPr>
        <w:t>Bulb</w:t>
      </w:r>
    </w:p>
    <w:p w14:paraId="167B8F5C">
      <w:pPr>
        <w:pStyle w:val="4"/>
        <w:spacing w:beforeAutospacing="1" w:afterAutospacing="1"/>
        <w:rPr>
          <w:rFonts w:ascii="Liberation Serif" w:hAnsi="Liberation Serif"/>
        </w:rPr>
      </w:pPr>
      <w:r>
        <w:rPr>
          <w:rFonts w:ascii="Liberation Serif" w:hAnsi="Liberation Serif" w:eastAsia="Symbol" w:cs="Symbol"/>
        </w:rPr>
        <w:t>·</w:t>
      </w:r>
      <w:r>
        <w:rPr>
          <w:rFonts w:ascii="Liberation Serif" w:hAnsi="Liberation Serif" w:eastAsia="SimSun" w:cs="SimSun"/>
        </w:rPr>
        <w:t xml:space="preserve"> </w:t>
      </w:r>
      <w:r>
        <w:rPr>
          <w:rFonts w:ascii="Liberation Serif" w:hAnsi="Liberation Serif"/>
        </w:rPr>
        <w:t>Submersible pump</w:t>
      </w:r>
    </w:p>
    <w:p w14:paraId="53027334">
      <w:pPr>
        <w:pStyle w:val="4"/>
        <w:spacing w:beforeAutospacing="1" w:afterAutospacing="1"/>
        <w:rPr>
          <w:rFonts w:ascii="Liberation Serif" w:hAnsi="Liberation Serif"/>
        </w:rPr>
      </w:pPr>
      <w:r>
        <w:rPr>
          <w:rFonts w:ascii="Liberation Serif" w:hAnsi="Liberation Serif" w:eastAsia="Symbol" w:cs="Symbol"/>
        </w:rPr>
        <w:t>·</w:t>
      </w:r>
      <w:r>
        <w:rPr>
          <w:rFonts w:ascii="Liberation Serif" w:hAnsi="Liberation Serif" w:eastAsia="SimSun" w:cs="SimSun"/>
        </w:rPr>
        <w:t xml:space="preserve"> </w:t>
      </w:r>
      <w:r>
        <w:rPr>
          <w:rFonts w:ascii="Liberation Serif" w:hAnsi="Liberation Serif"/>
        </w:rPr>
        <w:t>Power supply</w:t>
      </w:r>
    </w:p>
    <w:p w14:paraId="14E19BC9">
      <w:pPr>
        <w:pStyle w:val="4"/>
        <w:spacing w:beforeAutospacing="1" w:afterAutospacing="1"/>
        <w:rPr>
          <w:rFonts w:ascii="Times New Roman" w:hAnsi="Times New Roman" w:eastAsia="SimSun"/>
          <w:b/>
          <w:bCs/>
          <w:sz w:val="32"/>
          <w:szCs w:val="32"/>
          <w:u w:val="single"/>
        </w:rPr>
      </w:pPr>
      <w:r>
        <w:rPr>
          <w:rFonts w:ascii="Times New Roman" w:hAnsi="Times New Roman" w:eastAsia="SimSun"/>
          <w:b/>
          <w:bCs/>
          <w:sz w:val="32"/>
          <w:szCs w:val="32"/>
          <w:u w:val="single"/>
        </w:rPr>
        <w:t>Power Triangle:</w:t>
      </w:r>
    </w:p>
    <w:p w14:paraId="000D308C">
      <w:pPr>
        <w:rPr>
          <w:rFonts w:ascii="Times New Roman" w:hAnsi="Times New Roman" w:eastAsia="SimSun"/>
          <w:sz w:val="24"/>
          <w:szCs w:val="24"/>
        </w:rPr>
      </w:pPr>
      <w:r>
        <w:rPr>
          <w:rFonts w:ascii="Times New Roman" w:hAnsi="Times New Roman" w:eastAsia="SimSun"/>
          <w:sz w:val="24"/>
          <w:szCs w:val="24"/>
        </w:rPr>
        <w:t>The APFC system enhances power system efficiency by optimizing the power triangle:</w:t>
      </w:r>
    </w:p>
    <w:p w14:paraId="08D51F34">
      <w:pPr>
        <w:rPr>
          <w:rFonts w:ascii="Times New Roman" w:hAnsi="Times New Roman" w:eastAsia="SimSun"/>
          <w:sz w:val="24"/>
          <w:szCs w:val="24"/>
        </w:rPr>
      </w:pPr>
    </w:p>
    <w:p w14:paraId="37DE9AC6">
      <w:pPr>
        <w:numPr>
          <w:ilvl w:val="0"/>
          <w:numId w:val="1"/>
        </w:numPr>
        <w:rPr>
          <w:rFonts w:ascii="Times New Roman" w:hAnsi="Times New Roman" w:eastAsia="SimSun"/>
          <w:sz w:val="24"/>
          <w:szCs w:val="24"/>
        </w:rPr>
      </w:pPr>
      <w:r>
        <w:rPr>
          <w:rFonts w:ascii="Times New Roman" w:hAnsi="Times New Roman" w:eastAsia="SimSun"/>
          <w:sz w:val="24"/>
          <w:szCs w:val="24"/>
        </w:rPr>
        <w:t>Minimizes Reactive Power (Q): Capacitors balance inductive loads, reducing the reactive portion.</w:t>
      </w:r>
    </w:p>
    <w:p w14:paraId="1A40AA40">
      <w:pPr>
        <w:rPr>
          <w:rFonts w:ascii="Times New Roman" w:hAnsi="Times New Roman" w:eastAsia="SimSun"/>
          <w:sz w:val="24"/>
          <w:szCs w:val="24"/>
        </w:rPr>
      </w:pPr>
    </w:p>
    <w:p w14:paraId="244BAD7C">
      <w:pPr>
        <w:numPr>
          <w:ilvl w:val="0"/>
          <w:numId w:val="1"/>
        </w:numPr>
        <w:rPr>
          <w:rFonts w:ascii="Times New Roman" w:hAnsi="Times New Roman" w:eastAsia="SimSun"/>
          <w:sz w:val="24"/>
          <w:szCs w:val="24"/>
        </w:rPr>
      </w:pPr>
      <w:r>
        <w:rPr>
          <w:rFonts w:ascii="Times New Roman" w:hAnsi="Times New Roman" w:eastAsia="SimSun"/>
          <w:sz w:val="24"/>
          <w:szCs w:val="24"/>
        </w:rPr>
        <w:t>Reduces Phase Angle (θ): Pulls voltage and current closer together, enhancing power factor (cos θ).</w:t>
      </w:r>
    </w:p>
    <w:p w14:paraId="7B057866">
      <w:pPr>
        <w:rPr>
          <w:rFonts w:ascii="Times New Roman" w:hAnsi="Times New Roman" w:eastAsia="SimSun"/>
          <w:sz w:val="24"/>
          <w:szCs w:val="24"/>
        </w:rPr>
      </w:pPr>
    </w:p>
    <w:p w14:paraId="10489C65">
      <w:pPr>
        <w:numPr>
          <w:ilvl w:val="0"/>
          <w:numId w:val="1"/>
        </w:numPr>
        <w:rPr>
          <w:rFonts w:ascii="Times New Roman" w:hAnsi="Times New Roman" w:eastAsia="SimSun"/>
          <w:sz w:val="24"/>
          <w:szCs w:val="24"/>
        </w:rPr>
      </w:pPr>
      <w:r>
        <w:rPr>
          <w:rFonts w:ascii="Times New Roman" w:hAnsi="Times New Roman" w:eastAsia="SimSun"/>
          <w:sz w:val="24"/>
          <w:szCs w:val="24"/>
        </w:rPr>
        <w:t>Brings Apparent and Real Power into alignment: Minimizes the difference between real (P) and apparent power (S), making it more efficient.</w:t>
      </w:r>
    </w:p>
    <w:p w14:paraId="0A4F99D2">
      <w:pPr>
        <w:rPr>
          <w:rFonts w:ascii="Times New Roman" w:hAnsi="Times New Roman" w:eastAsia="SimSun"/>
          <w:sz w:val="24"/>
          <w:szCs w:val="24"/>
        </w:rPr>
      </w:pPr>
    </w:p>
    <w:p w14:paraId="4CADEF54">
      <w:pPr>
        <w:numPr>
          <w:ilvl w:val="0"/>
          <w:numId w:val="1"/>
        </w:numPr>
        <w:rPr>
          <w:rFonts w:ascii="Times New Roman" w:hAnsi="Times New Roman" w:eastAsia="SimSun"/>
          <w:sz w:val="24"/>
          <w:szCs w:val="24"/>
        </w:rPr>
      </w:pPr>
      <w:r>
        <w:rPr>
          <w:rFonts w:ascii="Times New Roman" w:hAnsi="Times New Roman" w:eastAsia="SimSun"/>
          <w:sz w:val="24"/>
          <w:szCs w:val="24"/>
        </w:rPr>
        <w:t>Stabilizes Voltage: Reduced current consumption minimizes voltage drops over extended cables.</w:t>
      </w:r>
    </w:p>
    <w:p w14:paraId="33F6DCFD">
      <w:pPr>
        <w:rPr>
          <w:rFonts w:ascii="Times New Roman" w:hAnsi="Times New Roman" w:eastAsia="SimSun"/>
          <w:sz w:val="24"/>
          <w:szCs w:val="24"/>
        </w:rPr>
      </w:pPr>
    </w:p>
    <w:p w14:paraId="6B199D3A">
      <w:pPr>
        <w:numPr>
          <w:ilvl w:val="0"/>
          <w:numId w:val="1"/>
        </w:numPr>
        <w:rPr>
          <w:rFonts w:ascii="Times New Roman" w:hAnsi="Times New Roman" w:eastAsia="SimSun"/>
          <w:sz w:val="24"/>
          <w:szCs w:val="24"/>
        </w:rPr>
      </w:pPr>
      <w:r>
        <w:rPr>
          <w:rFonts w:ascii="Times New Roman" w:hAnsi="Times New Roman" w:eastAsia="SimSun"/>
          <w:sz w:val="24"/>
          <w:szCs w:val="24"/>
        </w:rPr>
        <w:t>Reduces Losses and Expenses: Lower power triangle implies reduced energy losses and electric bills.</w:t>
      </w:r>
    </w:p>
    <w:p w14:paraId="0B98A4EF">
      <w:pPr>
        <w:rPr>
          <w:rFonts w:ascii="Times New Roman" w:hAnsi="Times New Roman" w:eastAsia="SimSun"/>
          <w:sz w:val="24"/>
          <w:szCs w:val="24"/>
        </w:rPr>
      </w:pPr>
    </w:p>
    <w:p w14:paraId="3899582F">
      <w:pPr>
        <w:numPr>
          <w:ilvl w:val="0"/>
          <w:numId w:val="1"/>
        </w:numPr>
        <w:rPr>
          <w:rFonts w:ascii="Times New Roman" w:hAnsi="Times New Roman" w:eastAsia="SimSun"/>
          <w:sz w:val="24"/>
          <w:szCs w:val="24"/>
        </w:rPr>
      </w:pPr>
      <w:r>
        <w:rPr>
          <w:rFonts w:ascii="Times New Roman" w:hAnsi="Times New Roman" w:eastAsia="SimSun"/>
          <w:sz w:val="24"/>
          <w:szCs w:val="24"/>
        </w:rPr>
        <w:t>Increases Efficiency: Increases power factor appreciably (e.g., from 0.66 to 0.92) without the requirement for unity.</w:t>
      </w:r>
    </w:p>
    <w:p w14:paraId="4C38AE7B">
      <w:pPr>
        <w:jc w:val="right"/>
      </w:pPr>
      <w:r>
        <w:rPr>
          <w:lang w:eastAsia="en-US"/>
        </w:rPr>
        <w:drawing>
          <wp:inline distT="0" distB="0" distL="114300" distR="114300">
            <wp:extent cx="3619500" cy="1781175"/>
            <wp:effectExtent l="0" t="0" r="0"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5"/>
                    <a:stretch>
                      <a:fillRect/>
                    </a:stretch>
                  </pic:blipFill>
                  <pic:spPr>
                    <a:xfrm>
                      <a:off x="0" y="0"/>
                      <a:ext cx="3619500" cy="1781175"/>
                    </a:xfrm>
                    <a:prstGeom prst="rect">
                      <a:avLst/>
                    </a:prstGeom>
                    <a:noFill/>
                    <a:ln>
                      <a:noFill/>
                    </a:ln>
                  </pic:spPr>
                </pic:pic>
              </a:graphicData>
            </a:graphic>
          </wp:inline>
        </w:drawing>
      </w:r>
    </w:p>
    <w:p w14:paraId="7D714F47">
      <w:pPr>
        <w:jc w:val="right"/>
      </w:pPr>
    </w:p>
    <w:p w14:paraId="601327FC">
      <w:pPr>
        <w:jc w:val="right"/>
      </w:pPr>
    </w:p>
    <w:p w14:paraId="29F94ABF">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Block Diagram:</w:t>
      </w:r>
    </w:p>
    <w:p w14:paraId="4A41C3CA">
      <w:pPr>
        <w:jc w:val="both"/>
      </w:pPr>
      <w:r>
        <w:rPr>
          <w:lang w:eastAsia="en-US"/>
        </w:rPr>
        <w:drawing>
          <wp:inline distT="0" distB="0" distL="114300" distR="114300">
            <wp:extent cx="5271135" cy="3536950"/>
            <wp:effectExtent l="0" t="0" r="5715" b="635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a:blip r:embed="rId6"/>
                    <a:stretch>
                      <a:fillRect/>
                    </a:stretch>
                  </pic:blipFill>
                  <pic:spPr>
                    <a:xfrm>
                      <a:off x="0" y="0"/>
                      <a:ext cx="5271135" cy="3536950"/>
                    </a:xfrm>
                    <a:prstGeom prst="rect">
                      <a:avLst/>
                    </a:prstGeom>
                    <a:noFill/>
                    <a:ln>
                      <a:noFill/>
                    </a:ln>
                  </pic:spPr>
                </pic:pic>
              </a:graphicData>
            </a:graphic>
          </wp:inline>
        </w:drawing>
      </w:r>
    </w:p>
    <w:p w14:paraId="22496226">
      <w:pPr>
        <w:jc w:val="both"/>
      </w:pPr>
    </w:p>
    <w:p w14:paraId="50D8EB01">
      <w:pPr>
        <w:jc w:val="both"/>
      </w:pPr>
    </w:p>
    <w:p w14:paraId="5F4CFFF1">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Working Principle:</w:t>
      </w:r>
    </w:p>
    <w:p w14:paraId="0CBA958D">
      <w:pPr>
        <w:jc w:val="both"/>
        <w:rPr>
          <w:rFonts w:ascii="Times New Roman" w:hAnsi="Times New Roman" w:cs="Times New Roman"/>
          <w:sz w:val="24"/>
          <w:szCs w:val="24"/>
        </w:rPr>
      </w:pPr>
    </w:p>
    <w:p w14:paraId="1E21DB2F">
      <w:pPr>
        <w:jc w:val="both"/>
        <w:rPr>
          <w:rFonts w:ascii="Times New Roman" w:hAnsi="Times New Roman"/>
          <w:sz w:val="24"/>
          <w:szCs w:val="24"/>
        </w:rPr>
      </w:pPr>
      <w:r>
        <w:rPr>
          <w:rFonts w:ascii="Times New Roman" w:hAnsi="Times New Roman"/>
          <w:sz w:val="24"/>
          <w:szCs w:val="24"/>
        </w:rPr>
        <w:t>The Automatic Power Factor Correction (APFC) unit is designed to control and improve the power factor of AC loads (particularly inductive loads like submersible pumps and bulbs) by automatically switching capacitors into and out of the circuit.</w:t>
      </w:r>
    </w:p>
    <w:p w14:paraId="1EB8AADB">
      <w:pPr>
        <w:jc w:val="both"/>
        <w:rPr>
          <w:rFonts w:ascii="Times New Roman" w:hAnsi="Times New Roman"/>
          <w:sz w:val="24"/>
          <w:szCs w:val="24"/>
        </w:rPr>
      </w:pPr>
      <w:r>
        <w:rPr>
          <w:rFonts w:ascii="Times New Roman" w:hAnsi="Times New Roman"/>
          <w:sz w:val="24"/>
          <w:szCs w:val="24"/>
        </w:rPr>
        <w:t>The system starts with an AC power source, which feeds the load like a bulb or motor. Such loads always reduce the power factor since they are inductive in nature, making the current lag behind the voltage.</w:t>
      </w:r>
    </w:p>
    <w:p w14:paraId="294CAB44">
      <w:pPr>
        <w:jc w:val="both"/>
        <w:rPr>
          <w:rFonts w:ascii="Times New Roman" w:hAnsi="Times New Roman"/>
          <w:sz w:val="24"/>
          <w:szCs w:val="24"/>
        </w:rPr>
      </w:pPr>
      <w:r>
        <w:rPr>
          <w:rFonts w:ascii="Times New Roman" w:hAnsi="Times New Roman"/>
          <w:sz w:val="24"/>
          <w:szCs w:val="24"/>
        </w:rPr>
        <w:t>A PZEM-004T power monitoring module is connected in series with the load. It measures significant electrical parameters: voltage, current, active power, apparent power, and power factor. The module communicates with the Arduino Uno (ATmega328) via serial communication. The Arduino samples these values on a continuous basis. When it detects a power factor lower than a pre-defined threshold like 0.90, it calculates the level of reactive power compensation needed. It provides control signals to a relay module connected to capacitors in response.</w:t>
      </w:r>
    </w:p>
    <w:p w14:paraId="2B418F33">
      <w:pPr>
        <w:jc w:val="both"/>
        <w:rPr>
          <w:rFonts w:ascii="Times New Roman" w:hAnsi="Times New Roman"/>
          <w:sz w:val="24"/>
          <w:szCs w:val="24"/>
        </w:rPr>
      </w:pPr>
      <w:r>
        <w:rPr>
          <w:rFonts w:ascii="Times New Roman" w:hAnsi="Times New Roman"/>
          <w:sz w:val="24"/>
          <w:szCs w:val="24"/>
        </w:rPr>
        <w:t>The load is paralleled with the capacitor bank, which provides the leading reactive power to balance the lagging reactive power by the inductive loads. The correction serves to bring the current into phase with the voltage, hence improving the power factor.</w:t>
      </w:r>
    </w:p>
    <w:p w14:paraId="5F393AF8">
      <w:pPr>
        <w:jc w:val="both"/>
        <w:rPr>
          <w:rFonts w:ascii="Times New Roman" w:hAnsi="Times New Roman"/>
          <w:sz w:val="24"/>
          <w:szCs w:val="24"/>
        </w:rPr>
      </w:pPr>
    </w:p>
    <w:p w14:paraId="3EE956EB">
      <w:pPr>
        <w:jc w:val="both"/>
        <w:rPr>
          <w:rFonts w:ascii="Times New Roman" w:hAnsi="Times New Roman"/>
          <w:sz w:val="24"/>
          <w:szCs w:val="24"/>
        </w:rPr>
      </w:pPr>
      <w:r>
        <w:rPr>
          <w:rFonts w:ascii="Times New Roman" w:hAnsi="Times New Roman"/>
          <w:sz w:val="24"/>
          <w:szCs w:val="24"/>
        </w:rPr>
        <w:t>An LCD 16x4 display is interfaced with Arduino to display real time values such as power factor, voltage and current. This provides the user with immediate feedback.</w:t>
      </w:r>
    </w:p>
    <w:p w14:paraId="3014C39F">
      <w:pPr>
        <w:jc w:val="both"/>
        <w:rPr>
          <w:rFonts w:ascii="Times New Roman" w:hAnsi="Times New Roman"/>
          <w:sz w:val="24"/>
          <w:szCs w:val="24"/>
        </w:rPr>
      </w:pPr>
    </w:p>
    <w:p w14:paraId="4B5FAFE2">
      <w:pPr>
        <w:jc w:val="both"/>
        <w:rPr>
          <w:rFonts w:ascii="Times New Roman" w:hAnsi="Times New Roman"/>
          <w:b/>
          <w:bCs/>
          <w:sz w:val="28"/>
          <w:szCs w:val="28"/>
          <w:u w:val="single"/>
        </w:rPr>
      </w:pPr>
      <w:r>
        <w:rPr>
          <w:rFonts w:ascii="Times New Roman" w:hAnsi="Times New Roman"/>
          <w:b/>
          <w:bCs/>
          <w:sz w:val="28"/>
          <w:szCs w:val="28"/>
          <w:u w:val="single"/>
        </w:rPr>
        <w:t>Summary of Connections:</w:t>
      </w:r>
    </w:p>
    <w:p w14:paraId="0CA329AC">
      <w:pPr>
        <w:jc w:val="both"/>
        <w:rPr>
          <w:rFonts w:ascii="Times New Roman" w:hAnsi="Times New Roman"/>
          <w:sz w:val="24"/>
          <w:szCs w:val="24"/>
        </w:rPr>
      </w:pPr>
    </w:p>
    <w:p w14:paraId="13B674F1">
      <w:pPr>
        <w:numPr>
          <w:ilvl w:val="0"/>
          <w:numId w:val="1"/>
        </w:numPr>
        <w:jc w:val="both"/>
        <w:rPr>
          <w:rFonts w:ascii="Times New Roman" w:hAnsi="Times New Roman"/>
          <w:sz w:val="24"/>
          <w:szCs w:val="24"/>
        </w:rPr>
      </w:pPr>
      <w:r>
        <w:rPr>
          <w:rFonts w:ascii="Times New Roman" w:hAnsi="Times New Roman"/>
          <w:sz w:val="24"/>
          <w:szCs w:val="24"/>
        </w:rPr>
        <w:t>AC supply → Load (pump/bulb)</w:t>
      </w:r>
    </w:p>
    <w:p w14:paraId="3A6F89C0">
      <w:pPr>
        <w:jc w:val="both"/>
        <w:rPr>
          <w:rFonts w:ascii="Times New Roman" w:hAnsi="Times New Roman"/>
          <w:sz w:val="24"/>
          <w:szCs w:val="24"/>
        </w:rPr>
      </w:pPr>
    </w:p>
    <w:p w14:paraId="0D0D285A">
      <w:pPr>
        <w:numPr>
          <w:ilvl w:val="0"/>
          <w:numId w:val="1"/>
        </w:numPr>
        <w:jc w:val="both"/>
        <w:rPr>
          <w:rFonts w:ascii="Times New Roman" w:hAnsi="Times New Roman"/>
          <w:sz w:val="24"/>
          <w:szCs w:val="24"/>
        </w:rPr>
      </w:pPr>
      <w:r>
        <w:rPr>
          <w:rFonts w:ascii="Times New Roman" w:hAnsi="Times New Roman"/>
          <w:sz w:val="24"/>
          <w:szCs w:val="24"/>
        </w:rPr>
        <w:t>PZEM module → series connected with load → TX/RX to Arduino</w:t>
      </w:r>
    </w:p>
    <w:p w14:paraId="03BACCFF">
      <w:pPr>
        <w:jc w:val="both"/>
        <w:rPr>
          <w:rFonts w:ascii="Times New Roman" w:hAnsi="Times New Roman"/>
          <w:sz w:val="24"/>
          <w:szCs w:val="24"/>
        </w:rPr>
      </w:pPr>
    </w:p>
    <w:p w14:paraId="44B96919">
      <w:pPr>
        <w:numPr>
          <w:ilvl w:val="0"/>
          <w:numId w:val="1"/>
        </w:numPr>
        <w:jc w:val="both"/>
        <w:rPr>
          <w:rFonts w:ascii="Times New Roman" w:hAnsi="Times New Roman"/>
          <w:sz w:val="24"/>
          <w:szCs w:val="24"/>
        </w:rPr>
      </w:pPr>
      <w:r>
        <w:rPr>
          <w:rFonts w:ascii="Times New Roman" w:hAnsi="Times New Roman"/>
          <w:sz w:val="24"/>
          <w:szCs w:val="24"/>
        </w:rPr>
        <w:t>Arduino Uno → regulates relay module → switches capacitors</w:t>
      </w:r>
    </w:p>
    <w:p w14:paraId="700A4920">
      <w:pPr>
        <w:jc w:val="both"/>
        <w:rPr>
          <w:rFonts w:ascii="Times New Roman" w:hAnsi="Times New Roman"/>
          <w:sz w:val="24"/>
          <w:szCs w:val="24"/>
        </w:rPr>
      </w:pPr>
    </w:p>
    <w:p w14:paraId="444E0A14">
      <w:pPr>
        <w:numPr>
          <w:ilvl w:val="0"/>
          <w:numId w:val="1"/>
        </w:numPr>
        <w:jc w:val="both"/>
        <w:rPr>
          <w:rFonts w:ascii="Times New Roman" w:hAnsi="Times New Roman"/>
          <w:sz w:val="24"/>
          <w:szCs w:val="24"/>
        </w:rPr>
      </w:pPr>
      <w:r>
        <w:rPr>
          <w:rFonts w:ascii="Times New Roman" w:hAnsi="Times New Roman"/>
          <w:sz w:val="24"/>
          <w:szCs w:val="24"/>
        </w:rPr>
        <w:t>Capacitor bank → parallel connected to load</w:t>
      </w:r>
    </w:p>
    <w:p w14:paraId="4059BF46">
      <w:pPr>
        <w:jc w:val="both"/>
        <w:rPr>
          <w:rFonts w:ascii="Times New Roman" w:hAnsi="Times New Roman"/>
          <w:sz w:val="24"/>
          <w:szCs w:val="24"/>
        </w:rPr>
      </w:pPr>
    </w:p>
    <w:p w14:paraId="79AC319C">
      <w:pPr>
        <w:numPr>
          <w:ilvl w:val="0"/>
          <w:numId w:val="1"/>
        </w:numPr>
        <w:jc w:val="both"/>
        <w:rPr>
          <w:rFonts w:ascii="Times New Roman" w:hAnsi="Times New Roman"/>
          <w:sz w:val="24"/>
          <w:szCs w:val="24"/>
        </w:rPr>
      </w:pPr>
      <w:r>
        <w:rPr>
          <w:rFonts w:ascii="Times New Roman" w:hAnsi="Times New Roman"/>
          <w:sz w:val="24"/>
          <w:szCs w:val="24"/>
        </w:rPr>
        <w:t>LCD display → interfaced to Arduino through I2C or digital pins</w:t>
      </w:r>
    </w:p>
    <w:p w14:paraId="2BA2F0D1">
      <w:pPr>
        <w:jc w:val="both"/>
        <w:rPr>
          <w:rFonts w:ascii="Times New Roman" w:hAnsi="Times New Roman"/>
          <w:sz w:val="24"/>
          <w:szCs w:val="24"/>
        </w:rPr>
      </w:pPr>
    </w:p>
    <w:p w14:paraId="6FC9DA0C">
      <w:pPr>
        <w:jc w:val="both"/>
        <w:rPr>
          <w:rFonts w:ascii="Times New Roman" w:hAnsi="Times New Roman" w:cs="Times New Roman"/>
          <w:sz w:val="24"/>
          <w:szCs w:val="24"/>
        </w:rPr>
      </w:pPr>
      <w:r>
        <w:rPr>
          <w:rFonts w:ascii="Times New Roman" w:hAnsi="Times New Roman"/>
          <w:sz w:val="24"/>
          <w:szCs w:val="24"/>
        </w:rPr>
        <w:t>The system operates continuously in a loop, adjusting in real-time under load conditions for efficient use of power and lowered electricity bills.</w:t>
      </w:r>
    </w:p>
    <w:p w14:paraId="2F0D6946">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Simulation:</w:t>
      </w:r>
    </w:p>
    <w:p w14:paraId="150975B7">
      <w:pPr>
        <w:jc w:val="both"/>
        <w:rPr>
          <w:rFonts w:ascii="Times New Roman" w:hAnsi="Times New Roman" w:cs="Times New Roman"/>
          <w:b/>
          <w:bCs/>
          <w:sz w:val="32"/>
          <w:szCs w:val="32"/>
          <w:u w:val="single"/>
        </w:rPr>
      </w:pPr>
    </w:p>
    <w:p w14:paraId="135A0191">
      <w:pPr>
        <w:jc w:val="both"/>
        <w:rPr>
          <w:rFonts w:ascii="Times New Roman" w:hAnsi="Times New Roman" w:cs="Times New Roman"/>
          <w:b/>
          <w:bCs/>
          <w:sz w:val="32"/>
          <w:szCs w:val="32"/>
          <w:u w:val="single"/>
        </w:rPr>
      </w:pPr>
      <w:r>
        <w:rPr>
          <w:lang w:eastAsia="en-US"/>
        </w:rPr>
        <w:drawing>
          <wp:inline distT="0" distB="0" distL="114300" distR="114300">
            <wp:extent cx="5271770" cy="4111625"/>
            <wp:effectExtent l="0" t="0" r="5080" b="3175"/>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5271770" cy="4111625"/>
                    </a:xfrm>
                    <a:prstGeom prst="rect">
                      <a:avLst/>
                    </a:prstGeom>
                    <a:noFill/>
                    <a:ln>
                      <a:noFill/>
                    </a:ln>
                  </pic:spPr>
                </pic:pic>
              </a:graphicData>
            </a:graphic>
          </wp:inline>
        </w:drawing>
      </w:r>
    </w:p>
    <w:p w14:paraId="491709C5">
      <w:pPr>
        <w:jc w:val="both"/>
        <w:rPr>
          <w:rFonts w:ascii="Times New Roman" w:hAnsi="Times New Roman" w:cs="Times New Roman"/>
          <w:b/>
          <w:bCs/>
          <w:sz w:val="32"/>
          <w:szCs w:val="32"/>
          <w:u w:val="single"/>
        </w:rPr>
      </w:pPr>
    </w:p>
    <w:p w14:paraId="4A88C3FD">
      <w:pPr>
        <w:jc w:val="both"/>
        <w:rPr>
          <w:rFonts w:ascii="Times New Roman" w:hAnsi="Times New Roman" w:cs="Times New Roman"/>
          <w:b/>
          <w:bCs/>
          <w:sz w:val="32"/>
          <w:szCs w:val="32"/>
          <w:u w:val="single"/>
        </w:rPr>
      </w:pPr>
    </w:p>
    <w:p w14:paraId="1DB5B873">
      <w:pPr>
        <w:jc w:val="both"/>
        <w:rPr>
          <w:rFonts w:ascii="Times New Roman" w:hAnsi="Times New Roman" w:cs="Times New Roman"/>
          <w:b/>
          <w:bCs/>
          <w:sz w:val="32"/>
          <w:szCs w:val="32"/>
          <w:u w:val="single"/>
        </w:rPr>
      </w:pPr>
    </w:p>
    <w:p w14:paraId="39EE11B7">
      <w:pPr>
        <w:jc w:val="both"/>
        <w:rPr>
          <w:rFonts w:ascii="Times New Roman" w:hAnsi="Times New Roman" w:cs="Times New Roman"/>
          <w:b/>
          <w:bCs/>
          <w:sz w:val="32"/>
          <w:szCs w:val="32"/>
          <w:u w:val="single"/>
        </w:rPr>
      </w:pPr>
    </w:p>
    <w:p w14:paraId="6C27D5F1">
      <w:pPr>
        <w:jc w:val="both"/>
        <w:rPr>
          <w:rFonts w:ascii="Times New Roman" w:hAnsi="Times New Roman" w:cs="Times New Roman"/>
          <w:b/>
          <w:bCs/>
          <w:sz w:val="32"/>
          <w:szCs w:val="32"/>
          <w:u w:val="single"/>
        </w:rPr>
      </w:pPr>
    </w:p>
    <w:p w14:paraId="131C37B0">
      <w:pPr>
        <w:jc w:val="both"/>
        <w:rPr>
          <w:rFonts w:ascii="Times New Roman" w:hAnsi="Times New Roman" w:cs="Times New Roman"/>
          <w:b/>
          <w:bCs/>
          <w:sz w:val="32"/>
          <w:szCs w:val="32"/>
          <w:u w:val="single"/>
        </w:rPr>
      </w:pPr>
    </w:p>
    <w:p w14:paraId="2D1ADE5E">
      <w:pPr>
        <w:jc w:val="both"/>
        <w:rPr>
          <w:rFonts w:ascii="Times New Roman" w:hAnsi="Times New Roman" w:cs="Times New Roman"/>
          <w:b/>
          <w:bCs/>
          <w:sz w:val="32"/>
          <w:szCs w:val="32"/>
          <w:u w:val="single"/>
        </w:rPr>
      </w:pPr>
    </w:p>
    <w:p w14:paraId="0FCC4FCD">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Hardware :</w:t>
      </w:r>
    </w:p>
    <w:p w14:paraId="7F60EEA9">
      <w:pPr>
        <w:jc w:val="both"/>
        <w:rPr>
          <w:rFonts w:ascii="Times New Roman" w:hAnsi="Times New Roman" w:cs="Times New Roman"/>
          <w:b/>
          <w:bCs/>
          <w:sz w:val="32"/>
          <w:szCs w:val="32"/>
          <w:u w:val="single"/>
        </w:rPr>
      </w:pPr>
    </w:p>
    <w:p w14:paraId="4314702D">
      <w:pPr>
        <w:jc w:val="both"/>
      </w:pPr>
      <w:r>
        <w:rPr>
          <w:lang w:eastAsia="en-US"/>
        </w:rPr>
        <w:drawing>
          <wp:inline distT="0" distB="0" distL="114300" distR="114300">
            <wp:extent cx="5023485" cy="2741930"/>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8"/>
                    <a:srcRect t="18390" r="4687"/>
                    <a:stretch>
                      <a:fillRect/>
                    </a:stretch>
                  </pic:blipFill>
                  <pic:spPr>
                    <a:xfrm>
                      <a:off x="0" y="0"/>
                      <a:ext cx="5023485" cy="2741930"/>
                    </a:xfrm>
                    <a:prstGeom prst="rect">
                      <a:avLst/>
                    </a:prstGeom>
                    <a:noFill/>
                    <a:ln>
                      <a:noFill/>
                    </a:ln>
                  </pic:spPr>
                </pic:pic>
              </a:graphicData>
            </a:graphic>
          </wp:inline>
        </w:drawing>
      </w:r>
    </w:p>
    <w:p w14:paraId="51261109">
      <w:pPr>
        <w:jc w:val="both"/>
      </w:pPr>
    </w:p>
    <w:p w14:paraId="47841C47">
      <w:pPr>
        <w:jc w:val="both"/>
        <w:rPr>
          <w:rFonts w:ascii="Times New Roman" w:hAnsi="Times New Roman"/>
          <w:b/>
          <w:bCs/>
          <w:sz w:val="32"/>
          <w:szCs w:val="32"/>
          <w:u w:val="single"/>
        </w:rPr>
      </w:pPr>
      <w:r>
        <w:rPr>
          <w:rFonts w:ascii="Times New Roman" w:hAnsi="Times New Roman"/>
          <w:b/>
          <w:bCs/>
          <w:sz w:val="32"/>
          <w:szCs w:val="32"/>
          <w:u w:val="single"/>
        </w:rPr>
        <w:t>Advantages and Applications:</w:t>
      </w:r>
    </w:p>
    <w:p w14:paraId="617F60A1">
      <w:pPr>
        <w:jc w:val="both"/>
        <w:rPr>
          <w:rFonts w:ascii="Times New Roman" w:hAnsi="Times New Roman"/>
          <w:b/>
          <w:bCs/>
          <w:sz w:val="32"/>
          <w:szCs w:val="32"/>
          <w:u w:val="single"/>
        </w:rPr>
      </w:pPr>
    </w:p>
    <w:p w14:paraId="562FBB3C">
      <w:pPr>
        <w:numPr>
          <w:ilvl w:val="0"/>
          <w:numId w:val="1"/>
        </w:numPr>
        <w:jc w:val="both"/>
        <w:rPr>
          <w:rFonts w:ascii="Times New Roman" w:hAnsi="Times New Roman"/>
          <w:sz w:val="24"/>
          <w:szCs w:val="24"/>
        </w:rPr>
      </w:pPr>
      <w:r>
        <w:rPr>
          <w:rFonts w:ascii="Times New Roman" w:hAnsi="Times New Roman"/>
          <w:b/>
          <w:bCs/>
          <w:i/>
          <w:iCs/>
          <w:sz w:val="28"/>
          <w:szCs w:val="28"/>
          <w:u w:val="single"/>
        </w:rPr>
        <w:t>Cost Saving</w:t>
      </w:r>
      <w:r>
        <w:rPr>
          <w:rFonts w:ascii="Times New Roman" w:hAnsi="Times New Roman"/>
          <w:sz w:val="24"/>
          <w:szCs w:val="24"/>
        </w:rPr>
        <w:t>:</w:t>
      </w:r>
    </w:p>
    <w:p w14:paraId="1F68C29F">
      <w:pPr>
        <w:jc w:val="both"/>
        <w:rPr>
          <w:rFonts w:ascii="Times New Roman" w:hAnsi="Times New Roman"/>
          <w:sz w:val="24"/>
          <w:szCs w:val="24"/>
        </w:rPr>
      </w:pPr>
      <w:r>
        <w:rPr>
          <w:rFonts w:ascii="Times New Roman" w:hAnsi="Times New Roman"/>
          <w:sz w:val="24"/>
          <w:szCs w:val="24"/>
        </w:rPr>
        <w:t>The system saves electricity bills by optimizing the power factor, reducing penalties imposed by the utility for reactive power usage.</w:t>
      </w:r>
    </w:p>
    <w:p w14:paraId="60252C0F">
      <w:pPr>
        <w:jc w:val="both"/>
        <w:rPr>
          <w:rFonts w:ascii="Times New Roman" w:hAnsi="Times New Roman"/>
          <w:sz w:val="24"/>
          <w:szCs w:val="24"/>
        </w:rPr>
      </w:pPr>
    </w:p>
    <w:p w14:paraId="06EF24E1">
      <w:pPr>
        <w:numPr>
          <w:ilvl w:val="0"/>
          <w:numId w:val="1"/>
        </w:numPr>
        <w:jc w:val="both"/>
        <w:rPr>
          <w:rFonts w:ascii="Times New Roman" w:hAnsi="Times New Roman"/>
          <w:sz w:val="24"/>
          <w:szCs w:val="24"/>
        </w:rPr>
      </w:pPr>
      <w:r>
        <w:rPr>
          <w:rFonts w:ascii="Times New Roman" w:hAnsi="Times New Roman"/>
          <w:b/>
          <w:bCs/>
          <w:i/>
          <w:iCs/>
          <w:sz w:val="28"/>
          <w:szCs w:val="28"/>
          <w:u w:val="single"/>
        </w:rPr>
        <w:t>Energy Efficiency</w:t>
      </w:r>
      <w:r>
        <w:rPr>
          <w:rFonts w:ascii="Times New Roman" w:hAnsi="Times New Roman"/>
          <w:sz w:val="24"/>
          <w:szCs w:val="24"/>
        </w:rPr>
        <w:t>:</w:t>
      </w:r>
    </w:p>
    <w:p w14:paraId="15585790">
      <w:pPr>
        <w:jc w:val="both"/>
        <w:rPr>
          <w:rFonts w:ascii="Times New Roman" w:hAnsi="Times New Roman"/>
          <w:sz w:val="24"/>
          <w:szCs w:val="24"/>
        </w:rPr>
      </w:pPr>
      <w:r>
        <w:rPr>
          <w:rFonts w:ascii="Times New Roman" w:hAnsi="Times New Roman"/>
          <w:sz w:val="24"/>
          <w:szCs w:val="24"/>
        </w:rPr>
        <w:t>By reducing the phase angle difference between current and voltage, the system saves wasted reactive power, enhancing energy consumption.</w:t>
      </w:r>
    </w:p>
    <w:p w14:paraId="2EA1CEA5">
      <w:pPr>
        <w:jc w:val="both"/>
        <w:rPr>
          <w:rFonts w:ascii="Times New Roman" w:hAnsi="Times New Roman"/>
          <w:sz w:val="24"/>
          <w:szCs w:val="24"/>
        </w:rPr>
      </w:pPr>
    </w:p>
    <w:p w14:paraId="3DDFE04D">
      <w:pPr>
        <w:numPr>
          <w:ilvl w:val="0"/>
          <w:numId w:val="1"/>
        </w:numPr>
        <w:jc w:val="both"/>
        <w:rPr>
          <w:rFonts w:ascii="Times New Roman" w:hAnsi="Times New Roman"/>
          <w:b/>
          <w:bCs/>
          <w:i/>
          <w:iCs/>
          <w:sz w:val="28"/>
          <w:szCs w:val="28"/>
          <w:u w:val="single"/>
        </w:rPr>
      </w:pPr>
      <w:r>
        <w:rPr>
          <w:rFonts w:ascii="Times New Roman" w:hAnsi="Times New Roman"/>
          <w:b/>
          <w:bCs/>
          <w:i/>
          <w:iCs/>
          <w:sz w:val="28"/>
          <w:szCs w:val="28"/>
          <w:u w:val="single"/>
        </w:rPr>
        <w:t>Ideal for Rural Areas and Small Industries:</w:t>
      </w:r>
    </w:p>
    <w:p w14:paraId="1E859FFE">
      <w:pPr>
        <w:jc w:val="both"/>
        <w:rPr>
          <w:rFonts w:ascii="Times New Roman" w:hAnsi="Times New Roman"/>
          <w:sz w:val="24"/>
          <w:szCs w:val="24"/>
        </w:rPr>
      </w:pPr>
      <w:r>
        <w:rPr>
          <w:rFonts w:ascii="Times New Roman" w:hAnsi="Times New Roman"/>
          <w:sz w:val="24"/>
          <w:szCs w:val="24"/>
        </w:rPr>
        <w:t>It's best suited for rural use and small industrial applications where inductive loads such as tube lights and water pumps are used. It's easy, inexpensive and not much work is needed to maintain it.</w:t>
      </w:r>
    </w:p>
    <w:p w14:paraId="45BA7AF1">
      <w:pPr>
        <w:jc w:val="both"/>
        <w:rPr>
          <w:rFonts w:ascii="Times New Roman" w:hAnsi="Times New Roman"/>
          <w:sz w:val="24"/>
          <w:szCs w:val="24"/>
        </w:rPr>
      </w:pPr>
    </w:p>
    <w:p w14:paraId="223F59AC">
      <w:pPr>
        <w:jc w:val="both"/>
        <w:rPr>
          <w:rFonts w:ascii="Times New Roman" w:hAnsi="Times New Roman"/>
          <w:b/>
          <w:bCs/>
          <w:sz w:val="32"/>
          <w:szCs w:val="32"/>
          <w:u w:val="single"/>
        </w:rPr>
      </w:pPr>
      <w:r>
        <w:rPr>
          <w:rFonts w:ascii="Times New Roman" w:hAnsi="Times New Roman"/>
          <w:b/>
          <w:bCs/>
          <w:sz w:val="32"/>
          <w:szCs w:val="32"/>
          <w:u w:val="single"/>
        </w:rPr>
        <w:t>Limitations and Future Work:</w:t>
      </w:r>
    </w:p>
    <w:p w14:paraId="18847309">
      <w:pPr>
        <w:jc w:val="both"/>
        <w:rPr>
          <w:rFonts w:ascii="Times New Roman" w:hAnsi="Times New Roman"/>
          <w:b/>
          <w:bCs/>
          <w:sz w:val="32"/>
          <w:szCs w:val="32"/>
          <w:u w:val="single"/>
        </w:rPr>
      </w:pPr>
    </w:p>
    <w:p w14:paraId="5C0D79FF">
      <w:pPr>
        <w:jc w:val="both"/>
        <w:rPr>
          <w:rFonts w:ascii="Times New Roman" w:hAnsi="Times New Roman"/>
          <w:b/>
          <w:bCs/>
          <w:i/>
          <w:iCs/>
          <w:sz w:val="28"/>
          <w:szCs w:val="28"/>
          <w:u w:val="single"/>
        </w:rPr>
      </w:pPr>
      <w:r>
        <w:rPr>
          <w:rFonts w:ascii="Times New Roman" w:hAnsi="Times New Roman"/>
          <w:b/>
          <w:bCs/>
          <w:i/>
          <w:iCs/>
          <w:sz w:val="28"/>
          <w:szCs w:val="28"/>
          <w:u w:val="single"/>
        </w:rPr>
        <w:t>Limitations:</w:t>
      </w:r>
    </w:p>
    <w:p w14:paraId="39846ECA">
      <w:pPr>
        <w:numPr>
          <w:ilvl w:val="0"/>
          <w:numId w:val="1"/>
        </w:numPr>
        <w:jc w:val="both"/>
        <w:rPr>
          <w:rFonts w:ascii="Times New Roman" w:hAnsi="Times New Roman"/>
          <w:sz w:val="24"/>
          <w:szCs w:val="24"/>
        </w:rPr>
      </w:pPr>
      <w:r>
        <w:rPr>
          <w:rFonts w:ascii="Times New Roman" w:hAnsi="Times New Roman"/>
          <w:sz w:val="24"/>
          <w:szCs w:val="24"/>
        </w:rPr>
        <w:t>The range for correction is constrained to the capability of the connected capacitor bank.</w:t>
      </w:r>
    </w:p>
    <w:p w14:paraId="587768A7">
      <w:pPr>
        <w:jc w:val="both"/>
        <w:rPr>
          <w:rFonts w:ascii="Times New Roman" w:hAnsi="Times New Roman"/>
          <w:sz w:val="24"/>
          <w:szCs w:val="24"/>
        </w:rPr>
      </w:pPr>
    </w:p>
    <w:p w14:paraId="63821C83">
      <w:pPr>
        <w:numPr>
          <w:ilvl w:val="0"/>
          <w:numId w:val="1"/>
        </w:numPr>
        <w:jc w:val="both"/>
        <w:rPr>
          <w:rFonts w:ascii="Times New Roman" w:hAnsi="Times New Roman"/>
          <w:sz w:val="24"/>
          <w:szCs w:val="24"/>
        </w:rPr>
      </w:pPr>
      <w:r>
        <w:rPr>
          <w:rFonts w:ascii="Times New Roman" w:hAnsi="Times New Roman"/>
          <w:sz w:val="24"/>
          <w:szCs w:val="24"/>
        </w:rPr>
        <w:t>The system is reactive and reacts only after power factor falls and not predictive.</w:t>
      </w:r>
    </w:p>
    <w:p w14:paraId="2959F602">
      <w:pPr>
        <w:jc w:val="both"/>
        <w:rPr>
          <w:rFonts w:ascii="Times New Roman" w:hAnsi="Times New Roman"/>
          <w:sz w:val="24"/>
          <w:szCs w:val="24"/>
        </w:rPr>
      </w:pPr>
    </w:p>
    <w:p w14:paraId="76FC680D">
      <w:pPr>
        <w:numPr>
          <w:ilvl w:val="0"/>
          <w:numId w:val="1"/>
        </w:numPr>
        <w:jc w:val="both"/>
        <w:rPr>
          <w:rFonts w:ascii="Times New Roman" w:hAnsi="Times New Roman"/>
          <w:sz w:val="24"/>
          <w:szCs w:val="24"/>
        </w:rPr>
      </w:pPr>
      <w:r>
        <w:rPr>
          <w:rFonts w:ascii="Times New Roman" w:hAnsi="Times New Roman"/>
          <w:sz w:val="24"/>
          <w:szCs w:val="24"/>
        </w:rPr>
        <w:t>There are no IoT or remote control features present as of now.</w:t>
      </w:r>
    </w:p>
    <w:p w14:paraId="6079F34C">
      <w:pPr>
        <w:jc w:val="both"/>
        <w:rPr>
          <w:rFonts w:ascii="Times New Roman" w:hAnsi="Times New Roman"/>
          <w:sz w:val="24"/>
          <w:szCs w:val="24"/>
        </w:rPr>
      </w:pPr>
    </w:p>
    <w:p w14:paraId="0DF5DB0E">
      <w:pPr>
        <w:jc w:val="both"/>
        <w:rPr>
          <w:rFonts w:ascii="Times New Roman" w:hAnsi="Times New Roman"/>
          <w:b/>
          <w:bCs/>
          <w:i/>
          <w:iCs/>
          <w:sz w:val="28"/>
          <w:szCs w:val="28"/>
          <w:u w:val="single"/>
        </w:rPr>
      </w:pPr>
      <w:r>
        <w:rPr>
          <w:rFonts w:ascii="Times New Roman" w:hAnsi="Times New Roman"/>
          <w:b/>
          <w:bCs/>
          <w:i/>
          <w:iCs/>
          <w:sz w:val="28"/>
          <w:szCs w:val="28"/>
          <w:u w:val="single"/>
        </w:rPr>
        <w:t>Future Work:</w:t>
      </w:r>
    </w:p>
    <w:p w14:paraId="1A043420">
      <w:pPr>
        <w:jc w:val="both"/>
        <w:rPr>
          <w:rFonts w:ascii="Times New Roman" w:hAnsi="Times New Roman"/>
          <w:b/>
          <w:bCs/>
          <w:i/>
          <w:iCs/>
          <w:sz w:val="28"/>
          <w:szCs w:val="28"/>
          <w:u w:val="single"/>
        </w:rPr>
      </w:pPr>
    </w:p>
    <w:p w14:paraId="33AE9FBC">
      <w:pPr>
        <w:numPr>
          <w:ilvl w:val="0"/>
          <w:numId w:val="1"/>
        </w:numPr>
        <w:tabs>
          <w:tab w:val="clear" w:pos="420"/>
        </w:tabs>
        <w:jc w:val="both"/>
        <w:rPr>
          <w:rFonts w:ascii="Times New Roman" w:hAnsi="Times New Roman"/>
          <w:sz w:val="24"/>
          <w:szCs w:val="24"/>
        </w:rPr>
      </w:pPr>
      <w:r>
        <w:rPr>
          <w:rFonts w:ascii="Times New Roman" w:hAnsi="Times New Roman"/>
          <w:b/>
          <w:bCs/>
          <w:sz w:val="24"/>
          <w:szCs w:val="24"/>
        </w:rPr>
        <w:t>IoT Integration</w:t>
      </w:r>
      <w:r>
        <w:rPr>
          <w:rFonts w:ascii="Times New Roman" w:hAnsi="Times New Roman"/>
          <w:sz w:val="24"/>
          <w:szCs w:val="24"/>
        </w:rPr>
        <w:t>: Real-time monitoring and remote control through mobile apps or cloud dashboards.</w:t>
      </w:r>
    </w:p>
    <w:p w14:paraId="6E3E4980">
      <w:pPr>
        <w:jc w:val="both"/>
        <w:rPr>
          <w:rFonts w:ascii="Times New Roman" w:hAnsi="Times New Roman"/>
          <w:sz w:val="24"/>
          <w:szCs w:val="24"/>
        </w:rPr>
      </w:pPr>
    </w:p>
    <w:p w14:paraId="498559F9">
      <w:pPr>
        <w:numPr>
          <w:ilvl w:val="0"/>
          <w:numId w:val="1"/>
        </w:numPr>
        <w:jc w:val="both"/>
        <w:rPr>
          <w:rFonts w:ascii="Times New Roman" w:hAnsi="Times New Roman"/>
          <w:sz w:val="24"/>
          <w:szCs w:val="24"/>
        </w:rPr>
      </w:pPr>
      <w:r>
        <w:rPr>
          <w:rFonts w:ascii="Times New Roman" w:hAnsi="Times New Roman"/>
          <w:b/>
          <w:bCs/>
          <w:sz w:val="24"/>
          <w:szCs w:val="24"/>
        </w:rPr>
        <w:t>Wireless Monitoring</w:t>
      </w:r>
      <w:r>
        <w:rPr>
          <w:rFonts w:ascii="Times New Roman" w:hAnsi="Times New Roman"/>
          <w:sz w:val="24"/>
          <w:szCs w:val="24"/>
        </w:rPr>
        <w:t>: Utilizing Wi-Fi or GSM modules to report performance data to utility providers or users.</w:t>
      </w:r>
    </w:p>
    <w:p w14:paraId="6026D4CD">
      <w:pPr>
        <w:jc w:val="both"/>
        <w:rPr>
          <w:rFonts w:ascii="Times New Roman" w:hAnsi="Times New Roman"/>
          <w:sz w:val="24"/>
          <w:szCs w:val="24"/>
        </w:rPr>
      </w:pPr>
    </w:p>
    <w:p w14:paraId="2570B56D">
      <w:pPr>
        <w:numPr>
          <w:ilvl w:val="0"/>
          <w:numId w:val="1"/>
        </w:numPr>
        <w:jc w:val="both"/>
        <w:rPr>
          <w:rFonts w:ascii="Times New Roman" w:hAnsi="Times New Roman"/>
          <w:sz w:val="24"/>
          <w:szCs w:val="24"/>
        </w:rPr>
      </w:pPr>
      <w:r>
        <w:rPr>
          <w:rFonts w:ascii="Times New Roman" w:hAnsi="Times New Roman"/>
          <w:b/>
          <w:bCs/>
          <w:sz w:val="24"/>
          <w:szCs w:val="24"/>
        </w:rPr>
        <w:t>Smart Control Logic</w:t>
      </w:r>
      <w:r>
        <w:rPr>
          <w:rFonts w:ascii="Times New Roman" w:hAnsi="Times New Roman"/>
          <w:sz w:val="24"/>
          <w:szCs w:val="24"/>
        </w:rPr>
        <w:t>: Applying predictive algorithms or machine learning to improve correction.</w:t>
      </w:r>
    </w:p>
    <w:p w14:paraId="1079C3D9">
      <w:pPr>
        <w:jc w:val="both"/>
        <w:rPr>
          <w:rFonts w:ascii="Times New Roman" w:hAnsi="Times New Roman"/>
          <w:sz w:val="24"/>
          <w:szCs w:val="24"/>
        </w:rPr>
      </w:pPr>
    </w:p>
    <w:p w14:paraId="12BDF362">
      <w:pPr>
        <w:jc w:val="both"/>
        <w:rPr>
          <w:rFonts w:ascii="Times New Roman" w:hAnsi="Times New Roman"/>
          <w:b/>
          <w:bCs/>
          <w:sz w:val="32"/>
          <w:szCs w:val="32"/>
          <w:u w:val="single"/>
        </w:rPr>
      </w:pPr>
      <w:r>
        <w:rPr>
          <w:rFonts w:ascii="Times New Roman" w:hAnsi="Times New Roman"/>
          <w:b/>
          <w:bCs/>
          <w:sz w:val="32"/>
          <w:szCs w:val="32"/>
          <w:u w:val="single"/>
        </w:rPr>
        <w:t>Conclusion:</w:t>
      </w:r>
    </w:p>
    <w:p w14:paraId="2FFB2CA0">
      <w:pPr>
        <w:jc w:val="both"/>
        <w:rPr>
          <w:rFonts w:ascii="Times New Roman" w:hAnsi="Times New Roman"/>
          <w:b/>
          <w:bCs/>
          <w:sz w:val="32"/>
          <w:szCs w:val="32"/>
          <w:u w:val="single"/>
        </w:rPr>
      </w:pPr>
    </w:p>
    <w:p w14:paraId="1438975F">
      <w:pPr>
        <w:jc w:val="both"/>
        <w:rPr>
          <w:rFonts w:ascii="Times New Roman" w:hAnsi="Times New Roman"/>
          <w:sz w:val="24"/>
          <w:szCs w:val="24"/>
        </w:rPr>
      </w:pPr>
      <w:r>
        <w:rPr>
          <w:rFonts w:ascii="Times New Roman" w:hAnsi="Times New Roman"/>
          <w:sz w:val="24"/>
          <w:szCs w:val="24"/>
        </w:rPr>
        <w:t>The APFC system implemented with an Arduino, PZEM module, and capacitor bank efficiently enhances power factor by automatically compensating for the lagging current due to inductive loads. It is economical, energy saving, and suitable for rural applications and small industry units. The project showcases how microcontroller based automation can be used to enhance power quality, minimize energy losses, and decrease electricity bills.</w:t>
      </w:r>
    </w:p>
    <w:sectPr>
      <w:pgSz w:w="11906" w:h="16838"/>
      <w:pgMar w:top="1440" w:right="1800" w:bottom="1440" w:left="1800" w:header="720" w:footer="720" w:gutter="0"/>
      <w:pgBorders>
        <w:top w:val="single" w:color="auto" w:sz="4" w:space="31"/>
        <w:left w:val="single" w:color="auto" w:sz="4" w:space="31"/>
        <w:bottom w:val="single" w:color="auto" w:sz="4" w:space="31"/>
        <w:right w:val="single" w:color="auto" w:sz="4" w:space="31"/>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Liberation Serif">
    <w:altName w:val="Times New Roman"/>
    <w:panose1 w:val="00000000000000000000"/>
    <w:charset w:val="00"/>
    <w:family w:val="roman"/>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85477BB"/>
    <w:multiLevelType w:val="singleLevel"/>
    <w:tmpl w:val="685477BB"/>
    <w:lvl w:ilvl="0" w:tentative="0">
      <w:start w:val="1"/>
      <w:numFmt w:val="bullet"/>
      <w:lvlText w:val=""/>
      <w:lvlJc w:val="left"/>
      <w:pPr>
        <w:tabs>
          <w:tab w:val="left" w:pos="420"/>
        </w:tabs>
        <w:ind w:left="620" w:hanging="420"/>
      </w:pPr>
      <w:rPr>
        <w:rFonts w:hint="default" w:ascii="Wingdings" w:hAnsi="Wingdings"/>
        <w:sz w:val="18"/>
        <w:szCs w:val="18"/>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826E9"/>
    <w:rsid w:val="000F2021"/>
    <w:rsid w:val="001733D0"/>
    <w:rsid w:val="004826E9"/>
    <w:rsid w:val="00AC06D4"/>
    <w:rsid w:val="00E5797F"/>
    <w:rsid w:val="00F66956"/>
    <w:rsid w:val="4A9715AF"/>
    <w:rsid w:val="4F281B96"/>
    <w:rsid w:val="52D62EAE"/>
    <w:rsid w:val="668A08CC"/>
    <w:rsid w:val="76E120C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basedOn w:val="1"/>
    <w:qFormat/>
    <w:uiPriority w:val="0"/>
    <w:rPr>
      <w:sz w:val="24"/>
      <w:szCs w:val="24"/>
    </w:rPr>
  </w:style>
  <w:style w:type="character" w:styleId="5">
    <w:name w:val="Strong"/>
    <w:basedOn w:val="2"/>
    <w:qFormat/>
    <w:uiPriority w:val="0"/>
    <w:rPr>
      <w:b/>
      <w:bCs/>
    </w:rPr>
  </w:style>
  <w:style w:type="table" w:styleId="6">
    <w:name w:val="Table Grid"/>
    <w:basedOn w:val="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991</Words>
  <Characters>5655</Characters>
  <Lines>47</Lines>
  <Paragraphs>13</Paragraphs>
  <TotalTime>24</TotalTime>
  <ScaleCrop>false</ScaleCrop>
  <LinksUpToDate>false</LinksUpToDate>
  <CharactersWithSpaces>6633</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2025-05-12T03:43:00Z</dcterms:created>
  <dc:creator>Hp</dc:creator>
  <cp:lastModifiedBy>Museera Itlish</cp:lastModifiedBy>
  <dcterms:modified xsi:type="dcterms:W3CDTF">2026-01-06T16:52:30Z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8EFE04066C1B4BF682DB5F67F35AF5B4_13</vt:lpwstr>
  </property>
</Properties>
</file>