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rPr>
          <w:color w:val="000000"/>
        </w:rPr>
      </w:pPr>
    </w:p>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Style w:val="Normal"/>
        <w:pBdr/>
        <w:spacing w:line="264" w:after="160"/>
        <w:rPr>
          <w:b w:val="true"/>
          <w:i w:val="false"/>
          <w:smallCaps w:val="true"/>
          <w:color w:val="000000"/>
          <w:spacing w:val="-10"/>
          <w:sz w:val="72"/>
          <w:u w:val="single"/>
          <w:shd w:fill="auto" w:val="clear" w:color="auto"/>
          <w:vertAlign w:val="superscript"/>
        </w:rPr>
      </w:pPr>
    </w:p>
    <w:p>
      <w:pPr>
        <w:pStyle w:val="Normal"/>
        <w:pBdr/>
        <w:spacing w:line="264" w:after="160"/>
        <w:rPr>
          <w:b w:val="true"/>
          <w:i w:val="false"/>
          <w:smallCaps w:val="true"/>
          <w:color w:val="000000"/>
          <w:spacing w:val="-10"/>
          <w:sz w:val="72"/>
          <w:u w:val="single"/>
          <w:shd w:fill="auto" w:val="clear" w:color="auto"/>
          <w:vertAlign w:val="superscript"/>
        </w:rPr>
      </w:pPr>
    </w:p>
    <w:p>
      <w:pPr>
        <w:pStyle w:val="Normal"/>
        <w:pBdr/>
        <w:spacing w:line="264" w:after="160"/>
        <w:jc w:val="center"/>
        <w:rPr>
          <w:color w:val="000000"/>
        </w:rPr>
      </w:pPr>
      <w:r>
        <w:rPr>
          <w:b w:val="true"/>
          <w:i w:val="false"/>
          <w:color w:val="000000"/>
          <w:spacing w:val="-10"/>
          <w:sz w:val="72"/>
          <w:u w:val="single"/>
          <w:shd w:fill="auto" w:val="clear" w:color="auto"/>
        </w:rPr>
        <w:t>Project Scope Document</w:t>
      </w:r>
    </w:p>
    <w:p>
      <w:pPr>
        <w:pStyle w:val="Normal"/>
        <w:pBdr/>
        <w:spacing w:line="264" w:after="160"/>
        <w:rPr>
          <w:b w:val="true"/>
          <w:i w:val="false"/>
          <w:smallCaps w:val="true"/>
          <w:color w:val="000000"/>
          <w:spacing w:val="-10"/>
          <w:sz w:val="72"/>
          <w:u w:val="single"/>
          <w:shd w:fill="auto" w:val="clear" w:color="auto"/>
          <w:vertAlign w:val="superscript"/>
        </w:rPr>
      </w:pPr>
      <w:r>
        <w:tab/>
      </w:r>
      <w:r>
        <w:tab/>
      </w:r>
      <w:r>
        <w:tab/>
      </w:r>
      <w:r>
        <w:tab/>
      </w:r>
      <w:r>
        <w:tab/>
      </w:r>
      <w:r>
        <w:rPr>
          <w:color w:val="000000"/>
        </w:rPr>
        <w:t xml:space="preserve">              </w:t>
      </w:r>
    </w:p>
    <w:p>
      <w:pPr>
        <w:pStyle w:val="Normal"/>
        <w:pBdr/>
        <w:spacing w:line="264" w:after="160"/>
        <w:jc w:val="center"/>
        <w:rPr>
          <w:b w:val="true"/>
          <w:i w:val="false"/>
          <w:smallCaps w:val="true"/>
          <w:color w:val="000000"/>
          <w:spacing w:val="-10"/>
          <w:sz w:val="72"/>
          <w:u w:val="single"/>
          <w:shd w:fill="auto" w:val="clear" w:color="auto"/>
          <w:vertAlign w:val="superscript"/>
        </w:rPr>
      </w:pPr>
      <w:r>
        <w:rPr>
          <w:color w:val="000000"/>
        </w:rPr>
        <w:t xml:space="preserve">        </w:t>
      </w:r>
    </w:p>
    <w:p>
      <w:pPr>
        <w:pStyle w:val="Normal"/>
        <w:pBdr/>
        <w:spacing w:line="264" w:after="160"/>
        <w:jc w:val="center"/>
        <w:rPr>
          <w:b w:val="true"/>
          <w:i w:val="false"/>
          <w:smallCaps w:val="true"/>
          <w:color w:val="000000"/>
          <w:spacing w:val="-10"/>
          <w:sz w:val="72"/>
          <w:u w:val="single"/>
          <w:shd w:fill="auto" w:val="clear" w:color="auto"/>
          <w:vertAlign w:val="superscript"/>
        </w:rPr>
      </w:pPr>
      <w:r>
        <w:rPr>
          <w:color w:val="000000"/>
          <w:sz w:val="34"/>
        </w:rPr>
        <w:t>on</w:t>
      </w:r>
      <w:r>
        <w:rPr>
          <w:color w:val="000000"/>
        </w:rPr>
        <w:t xml:space="preserve"> </w:t>
      </w:r>
    </w:p>
    <w:p>
      <w:pPr>
        <w:pStyle w:val="Normal"/>
        <w:pBdr/>
        <w:spacing w:line="264" w:after="160"/>
        <w:jc w:val="center"/>
        <w:rPr>
          <w:b w:val="true"/>
          <w:i w:val="false"/>
          <w:smallCaps w:val="true"/>
          <w:color w:val="000000"/>
          <w:spacing w:val="-10"/>
          <w:sz w:val="72"/>
          <w:u w:val="single"/>
          <w:shd w:fill="auto" w:val="clear" w:color="auto"/>
          <w:vertAlign w:val="superscript"/>
        </w:rPr>
      </w:pPr>
    </w:p>
    <w:p>
      <w:pPr>
        <w:pStyle w:val="Normal"/>
        <w:pBdr/>
        <w:spacing w:line="264" w:after="160"/>
        <w:jc w:val="center"/>
        <w:rPr>
          <w:b w:val="true"/>
          <w:i w:val="false"/>
          <w:smallCaps w:val="true"/>
          <w:color w:val="000000"/>
          <w:spacing w:val="-10"/>
          <w:sz w:val="72"/>
          <w:u w:val="single"/>
          <w:shd w:fill="auto" w:val="clear" w:color="auto"/>
          <w:vertAlign w:val="superscript"/>
        </w:rPr>
      </w:pPr>
      <w:r>
        <w:rPr>
          <w:b w:val="true"/>
          <w:i w:val="false"/>
          <w:color w:val="000000"/>
          <w:spacing w:val="-10"/>
          <w:sz w:val="72"/>
          <w:u w:val="single"/>
          <w:shd w:fill="auto" w:val="clear" w:color="auto"/>
        </w:rPr>
        <w:t xml:space="preserve"> Intelligent Customer Care      HelpDesk With Smart Document Understanding</w:t>
      </w:r>
    </w:p>
    <w:p>
      <w:pPr>
        <w:pBdr/>
        <w:rPr>
          <w:color w:val="000000"/>
        </w:rPr>
      </w:pPr>
    </w:p>
    <w:p>
      <w:pPr>
        <w:pStyle w:val="Normal"/>
        <w:pBdr/>
        <w:spacing w:line="264" w:after="160"/>
        <w:rPr>
          <w:color w:val="000000"/>
        </w:rPr>
      </w:pPr>
      <w:r>
        <w:rPr>
          <w:b w:val="true"/>
          <w:i w:val="false"/>
          <w:color w:val="000000"/>
          <w:spacing w:val="-10"/>
          <w:sz w:val="72"/>
          <w:u w:val="single"/>
          <w:shd w:fill="auto" w:val="clear" w:color="auto"/>
        </w:rPr>
        <w:t xml:space="preserve"> </w:t>
      </w:r>
    </w:p>
    <w:p>
      <w:pPr>
        <w:pStyle w:val="Heading1"/>
        <w:pBdr/>
        <w:spacing w:line="264" w:after="0" w:before="240"/>
        <w:rPr>
          <w:b w:val="false"/>
          <w:color w:val="2f5496"/>
          <w:sz w:val="56"/>
          <w:u w:val="single"/>
          <w:vertAlign w:val="superscript"/>
        </w:rPr>
      </w:pPr>
    </w:p>
    <w:p>
      <w:pPr>
        <w:pStyle w:val="Heading1"/>
        <w:pBdr/>
        <w:spacing w:line="264" w:after="0" w:before="240"/>
        <w:rPr/>
      </w:pPr>
      <w:r>
        <w:rPr>
          <w:b w:val="false"/>
          <w:color w:val="2f5496"/>
          <w:sz w:val="56"/>
          <w:u w:val="single"/>
        </w:rPr>
        <w:t>Project Summary: -</w:t>
      </w:r>
      <w:bookmarkStart w:id="0" w:name="_Tocowi7l85cfytj"/>
      <w:bookmarkEnd w:id="0"/>
    </w:p>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Bdr/>
      </w:pPr>
      <w:r>
        <w:rPr>
          <w:rFonts w:ascii="Arimo Regular" w:eastAsia="Arimo Regular" w:hAnsi="Arimo Regular" w:cs="Arimo Regular"/>
          <w:b w:val="false"/>
          <w:i w:val="false"/>
          <w:color w:val="171717"/>
          <w:spacing w:val="2"/>
          <w:sz w:val="34"/>
          <w:u w:val="none"/>
          <w:shd w:fill="FFFFFF" w:val="clear" w:color="auto"/>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r>
        <w:br/>
      </w:r>
    </w:p>
    <w:p>
      <w:pPr>
        <w:pStyle w:val="Normal"/>
        <w:pBdr/>
        <w:shd w:fill="FFFFFF" w:val="clear" w:color="auto"/>
        <w:jc w:val="both"/>
        <w:rPr>
          <w:color w:val="000000"/>
        </w:rPr>
      </w:pPr>
      <w:r>
        <w:rPr>
          <w:rFonts w:ascii="Arimo Regular" w:eastAsia="Arimo Regular" w:hAnsi="Arimo Regular" w:cs="Arimo Regular"/>
          <w:b w:val="false"/>
          <w:i w:val="false"/>
          <w:color w:val="171717"/>
          <w:spacing w:val="2"/>
          <w:sz w:val="34"/>
          <w:u w:val="none"/>
          <w:shd w:fill="FFFFFF" w:val="clear" w:color="auto"/>
        </w:rP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 to help solve our customers’ problems.</w:t>
      </w:r>
    </w:p>
    <w:p>
      <w:pPr>
        <w:pStyle w:val="Normal"/>
        <w:pBdr/>
        <w:shd w:fill="FFFFFF" w:val="clear" w:color="auto"/>
        <w:jc w:val="both"/>
        <w:rPr>
          <w:color w:val="000000"/>
        </w:rPr>
      </w:pPr>
      <w:r>
        <w:rPr>
          <w:rFonts w:ascii="Arimo Regular" w:eastAsia="Arimo Regular" w:hAnsi="Arimo Regular" w:cs="Arimo Regular"/>
          <w:b w:val="false"/>
          <w:i w:val="false"/>
          <w:color w:val="171717"/>
          <w:spacing w:val="2"/>
          <w:sz w:val="34"/>
          <w:u w:val="none"/>
          <w:shd w:fill="FFFFFF" w:val="clear" w:color="auto"/>
        </w:rPr>
        <w:t>To take it a step further, the project shall use the Smart Document Understanding feature of Watson Discovery to train it on what text in the owner’s manual is important and what is not. This will improve the answers returned from the queries.</w:t>
      </w:r>
    </w:p>
    <w:p>
      <w:pPr>
        <w:pBdr/>
        <w:rPr>
          <w:color w:val="000000"/>
        </w:rPr>
      </w:pPr>
    </w:p>
    <w:p>
      <w:pPr>
        <w:pStyle w:val="Normal"/>
        <w:pBdr/>
        <w:spacing w:line="264" w:after="160"/>
        <w:rPr>
          <w:color w:val="000000"/>
        </w:rPr>
      </w:pPr>
      <w:r>
        <w:rPr>
          <w:rFonts w:ascii="Arimo Regular" w:eastAsia="Arimo Regular" w:hAnsi="Arimo Regular" w:cs="Arimo Regular"/>
          <w:b w:val="false"/>
          <w:i w:val="false"/>
          <w:color w:val="171717"/>
          <w:spacing w:val="2"/>
          <w:sz w:val="34"/>
          <w:u w:val="none"/>
          <w:shd w:fill="auto" w:val="clear" w:color="auto"/>
        </w:rPr>
        <w:t xml:space="preserve"> </w:t>
      </w:r>
    </w:p>
    <w:p>
      <w:pPr>
        <w:pStyle w:val="Heading1"/>
        <w:pBdr/>
        <w:spacing w:line="264" w:after="0" w:before="240"/>
      </w:pPr>
      <w:r>
        <w:rPr>
          <w:b w:val="false"/>
          <w:color w:val="2f5496"/>
          <w:sz w:val="56"/>
          <w:u w:val="single"/>
        </w:rPr>
        <w:t>Project Requirements: -</w:t>
      </w:r>
      <w:bookmarkStart w:id="1" w:name="_Toc2vc8u5tsoyt7"/>
      <w:bookmarkEnd w:id="1"/>
    </w:p>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Style w:val="Normal"/>
        <w:numPr>
          <w:ilvl w:val="0"/>
          <w:numId w:val="76853325"/>
        </w:numPr>
        <w:pBdr/>
        <w:shd w:fill="FFFFFF" w:val="clear" w:color="auto"/>
        <w:spacing w:after="160"/>
        <w:ind w:firstLine="-360" w:left="720"/>
        <w:jc w:val="both"/>
        <w:rPr>
          <w:color w:val="000000"/>
        </w:rPr>
      </w:pPr>
      <w:r>
        <w:rPr>
          <w:rFonts w:ascii="Arimo Regular" w:eastAsia="Arimo Regular" w:hAnsi="Arimo Regular" w:cs="Arimo Regular"/>
          <w:b w:val="false"/>
          <w:i w:val="false"/>
          <w:color w:val="000000"/>
          <w:spacing w:val="2"/>
          <w:sz w:val="34"/>
          <w:u w:val="none"/>
          <w:shd w:fill="FFFFFF" w:val="clear" w:color="auto"/>
        </w:rPr>
        <w:t>Create a customer care dialog skill in Watson Assistant</w:t>
      </w:r>
    </w:p>
    <w:p>
      <w:pPr>
        <w:pStyle w:val="Normal"/>
        <w:numPr>
          <w:ilvl w:val="0"/>
          <w:numId w:val="47905926"/>
        </w:numPr>
        <w:pBdr/>
        <w:shd w:fill="FFFFFF" w:val="clear" w:color="auto"/>
        <w:spacing w:after="160"/>
        <w:ind w:firstLine="-360" w:left="720"/>
        <w:jc w:val="both"/>
        <w:rPr>
          <w:color w:val="000000"/>
        </w:rPr>
      </w:pPr>
      <w:r>
        <w:rPr>
          <w:rFonts w:ascii="Arimo Regular" w:eastAsia="Arimo Regular" w:hAnsi="Arimo Regular" w:cs="Arimo Regular"/>
          <w:b w:val="false"/>
          <w:i w:val="false"/>
          <w:color w:val="000000"/>
          <w:spacing w:val="2"/>
          <w:sz w:val="34"/>
          <w:u w:val="none"/>
          <w:shd w:fill="FFFFFF" w:val="clear" w:color="auto"/>
        </w:rPr>
        <w:t>Use Smart Document Understanding to build an enhanced Watson Discovery collection</w:t>
      </w:r>
    </w:p>
    <w:p>
      <w:pPr>
        <w:pStyle w:val="Normal"/>
        <w:numPr>
          <w:ilvl w:val="0"/>
          <w:numId w:val="63939193"/>
        </w:numPr>
        <w:pBdr/>
        <w:shd w:fill="FFFFFF" w:val="clear" w:color="auto"/>
        <w:spacing w:after="160"/>
        <w:ind w:firstLine="-360" w:left="720"/>
        <w:jc w:val="both"/>
        <w:rPr>
          <w:color w:val="000000"/>
        </w:rPr>
      </w:pPr>
      <w:r>
        <w:rPr>
          <w:rFonts w:ascii="Arimo Regular" w:eastAsia="Arimo Regular" w:hAnsi="Arimo Regular" w:cs="Arimo Regular"/>
          <w:b w:val="false"/>
          <w:i w:val="false"/>
          <w:color w:val="000000"/>
          <w:spacing w:val="2"/>
          <w:sz w:val="34"/>
          <w:u w:val="none"/>
          <w:shd w:fill="FFFFFF" w:val="clear" w:color="auto"/>
        </w:rPr>
        <w:t>Create an IBM Cloud Functions web action that allows Watson Assistant to post queries to Watson Discovery</w:t>
      </w:r>
    </w:p>
    <w:p>
      <w:pPr>
        <w:pStyle w:val="Normal"/>
        <w:numPr>
          <w:ilvl w:val="0"/>
          <w:numId w:val="59962755"/>
        </w:numPr>
        <w:pBdr/>
        <w:shd w:fill="FFFFFF" w:val="clear" w:color="auto"/>
        <w:spacing w:after="160"/>
        <w:ind w:firstLine="-360" w:left="720"/>
        <w:jc w:val="both"/>
        <w:rPr>
          <w:color w:val="000000"/>
        </w:rPr>
      </w:pPr>
      <w:r>
        <w:rPr>
          <w:rFonts w:ascii="Arimo Regular" w:eastAsia="Arimo Regular" w:hAnsi="Arimo Regular" w:cs="Arimo Regular"/>
          <w:b w:val="false"/>
          <w:i w:val="false"/>
          <w:color w:val="000000"/>
          <w:spacing w:val="2"/>
          <w:sz w:val="34"/>
          <w:u w:val="none"/>
          <w:shd w:fill="FFFFFF" w:val="clear" w:color="auto"/>
        </w:rPr>
        <w:t>Build a web application with integration to all these services &amp; deploy the same on IBM Cloud Platform</w:t>
      </w:r>
    </w:p>
    <w:p>
      <w:pPr>
        <w:pBdr/>
      </w:pPr>
    </w:p>
    <w:p>
      <w:pPr>
        <w:pBdr/>
        <w:rPr/>
      </w:pPr>
      <w:r>
        <w:rPr/>
        <w:t xml:space="preserve">             </w:t>
      </w:r>
      <w:r>
        <w:drawing>
          <wp:inline distT="0" distR="0" distB="0" distL="0">
            <wp:extent cx="4943475" cy="33623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4943475" cy="3362325"/>
                    </a:xfrm>
                    <a:prstGeom prst="rect">
                      <a:avLst/>
                    </a:prstGeom>
                  </pic:spPr>
                </pic:pic>
              </a:graphicData>
            </a:graphic>
          </wp:inline>
        </w:drawing>
      </w:r>
    </w:p>
    <w:p>
      <w:pPr>
        <w:pStyle w:val="Heading1"/>
        <w:pBdr/>
        <w:spacing w:line="264" w:after="0" w:before="240"/>
      </w:pPr>
      <w:r>
        <w:rPr>
          <w:b w:val="false"/>
          <w:color w:val="2f5496"/>
          <w:sz w:val="56"/>
          <w:u w:val="single"/>
        </w:rPr>
        <w:t>Functional Requirements: -</w:t>
      </w:r>
      <w:bookmarkStart w:id="2" w:name="_Tock68acvznwa5q"/>
      <w:bookmarkEnd w:id="2"/>
    </w:p>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Style w:val="Normal"/>
        <w:numPr>
          <w:ilvl w:val="0"/>
          <w:numId w:val="62414481"/>
        </w:numPr>
        <w:pBdr/>
        <w:spacing w:line="360"/>
        <w:ind w:firstLine="-360" w:left="720"/>
        <w:jc w:val="both"/>
        <w:rPr>
          <w:color w:val="000000"/>
        </w:rPr>
      </w:pPr>
      <w:r>
        <w:rPr>
          <w:rFonts w:ascii="Arimo Regular" w:eastAsia="Arimo Regular" w:hAnsi="Arimo Regular" w:cs="Arimo Regular"/>
          <w:b w:val="false"/>
          <w:i w:val="false"/>
          <w:color w:val="000000"/>
          <w:spacing w:val="0"/>
          <w:sz w:val="34"/>
          <w:u w:val="none"/>
          <w:shd w:fill="auto" w:val="clear" w:color="auto"/>
        </w:rPr>
        <w:t>To create a chatbot using IBM Watson and Watson Discovery.</w:t>
      </w:r>
    </w:p>
    <w:p>
      <w:pPr>
        <w:pStyle w:val="Normal"/>
        <w:numPr>
          <w:ilvl w:val="0"/>
          <w:numId w:val="62414481"/>
        </w:numPr>
        <w:pBdr/>
        <w:spacing w:line="360"/>
        <w:ind w:firstLine="-360" w:left="720"/>
        <w:jc w:val="both"/>
        <w:rPr>
          <w:color w:val="000000"/>
        </w:rPr>
      </w:pPr>
      <w:r>
        <w:rPr>
          <w:rFonts w:ascii="Arimo Regular" w:eastAsia="Arimo Regular" w:hAnsi="Arimo Regular" w:cs="Arimo Regular"/>
          <w:b w:val="false"/>
          <w:i w:val="false"/>
          <w:color w:val="000000"/>
          <w:spacing w:val="0"/>
          <w:sz w:val="34"/>
          <w:u w:val="none"/>
          <w:shd w:fill="auto" w:val="clear" w:color="auto"/>
        </w:rPr>
        <w:t>The chatbot can answer simple questions.</w:t>
      </w:r>
    </w:p>
    <w:p>
      <w:pPr>
        <w:pStyle w:val="Normal"/>
        <w:numPr>
          <w:ilvl w:val="0"/>
          <w:numId w:val="62414481"/>
        </w:numPr>
        <w:pBdr/>
        <w:spacing w:line="360"/>
        <w:ind w:firstLine="-360" w:left="720"/>
        <w:jc w:val="both"/>
        <w:rPr>
          <w:color w:val="000000"/>
        </w:rPr>
      </w:pPr>
      <w:r>
        <w:rPr>
          <w:rFonts w:ascii="Arimo Regular" w:eastAsia="Arimo Regular" w:hAnsi="Arimo Regular" w:cs="Arimo Regular"/>
          <w:b w:val="false"/>
          <w:i w:val="false"/>
          <w:color w:val="000000"/>
          <w:spacing w:val="0"/>
          <w:sz w:val="34"/>
          <w:u w:val="none"/>
          <w:shd w:fill="auto" w:val="clear" w:color="auto"/>
        </w:rPr>
        <w:t xml:space="preserve">If the bot comes across technical questions it redirects questions to Watson Discovery. </w:t>
      </w:r>
    </w:p>
    <w:p>
      <w:pPr>
        <w:pStyle w:val="Normal"/>
        <w:numPr>
          <w:ilvl w:val="0"/>
          <w:numId w:val="62414481"/>
        </w:numPr>
        <w:pBdr/>
        <w:spacing w:line="360"/>
        <w:ind w:firstLine="-360" w:left="720"/>
        <w:jc w:val="both"/>
        <w:rPr>
          <w:color w:val="000000"/>
        </w:rPr>
      </w:pPr>
      <w:r>
        <w:rPr>
          <w:rFonts w:ascii="Arimo Regular" w:eastAsia="Arimo Regular" w:hAnsi="Arimo Regular" w:cs="Arimo Regular"/>
          <w:b w:val="false"/>
          <w:i w:val="false"/>
          <w:color w:val="000000"/>
          <w:spacing w:val="0"/>
          <w:sz w:val="34"/>
          <w:u w:val="none"/>
          <w:shd w:fill="auto" w:val="clear" w:color="auto"/>
        </w:rPr>
        <w:t>The Watson Discovery then answers questions with the help of pre-loaded owner’s manual.</w:t>
      </w:r>
    </w:p>
    <w:p>
      <w:pPr>
        <w:pStyle w:val="Normal"/>
        <w:numPr>
          <w:ilvl w:val="0"/>
          <w:numId w:val="62414481"/>
        </w:numPr>
        <w:pBdr/>
        <w:spacing w:line="360"/>
        <w:ind w:firstLine="-360" w:left="720"/>
        <w:jc w:val="both"/>
        <w:rPr>
          <w:color w:val="000000"/>
        </w:rPr>
      </w:pPr>
      <w:r>
        <w:rPr>
          <w:rFonts w:ascii="Arimo Regular" w:eastAsia="Arimo Regular" w:hAnsi="Arimo Regular" w:cs="Arimo Regular"/>
          <w:b w:val="false"/>
          <w:i w:val="false"/>
          <w:color w:val="171717"/>
          <w:spacing w:val="2"/>
          <w:sz w:val="34"/>
          <w:u w:val="none"/>
          <w:shd w:fill="FFFFFF" w:val="clear" w:color="auto"/>
        </w:rPr>
        <w:t xml:space="preserve">The project shall use the Smart Document Understanding feature of Watson Discovery to train it on what text in the owner’s manual is important and what is not. </w:t>
      </w:r>
    </w:p>
    <w:p>
      <w:pPr>
        <w:pStyle w:val="Normal"/>
        <w:numPr>
          <w:ilvl w:val="0"/>
          <w:numId w:val="62414481"/>
        </w:numPr>
        <w:pBdr/>
        <w:spacing w:line="360"/>
        <w:ind w:firstLine="-360" w:left="720"/>
        <w:jc w:val="both"/>
        <w:rPr>
          <w:color w:val="000000"/>
        </w:rPr>
      </w:pPr>
      <w:r>
        <w:rPr>
          <w:rFonts w:ascii="Arimo Regular" w:eastAsia="Arimo Regular" w:hAnsi="Arimo Regular" w:cs="Arimo Regular"/>
          <w:b w:val="false"/>
          <w:i w:val="false"/>
          <w:color w:val="171717"/>
          <w:spacing w:val="2"/>
          <w:sz w:val="34"/>
          <w:u w:val="none"/>
          <w:shd w:fill="FFFFFF" w:val="clear" w:color="auto"/>
        </w:rPr>
        <w:t>This will improve the answers returned from the queries.</w:t>
      </w:r>
    </w:p>
    <w:p>
      <w:pPr>
        <w:pBdr/>
        <w:rPr>
          <w:color w:val="000000"/>
        </w:rPr>
      </w:pPr>
    </w:p>
    <w:p>
      <w:pPr>
        <w:pStyle w:val="Normal"/>
        <w:pBdr/>
        <w:spacing w:line="264" w:after="160"/>
        <w:rPr>
          <w:color w:val="000000"/>
        </w:rPr>
      </w:pPr>
      <w:r>
        <w:rPr>
          <w:rFonts w:ascii="Arimo Regular" w:eastAsia="Arimo Regular" w:hAnsi="Arimo Regular" w:cs="Arimo Regular"/>
          <w:b w:val="false"/>
          <w:i w:val="false"/>
          <w:color w:val="171717"/>
          <w:spacing w:val="2"/>
          <w:sz w:val="34"/>
          <w:u w:val="none"/>
          <w:shd w:fill="FFFFFF" w:val="clear" w:color="auto"/>
        </w:rPr>
        <w:t xml:space="preserve"> </w:t>
      </w:r>
    </w:p>
    <w:p>
      <w:pPr>
        <w:pStyle w:val="Heading1"/>
        <w:pBdr/>
        <w:spacing w:line="264" w:after="0" w:before="240"/>
      </w:pPr>
      <w:r>
        <w:rPr>
          <w:b w:val="false"/>
          <w:color w:val="2f5496"/>
          <w:sz w:val="56"/>
          <w:u w:val="single"/>
        </w:rPr>
        <w:t>Technical Requirements: -</w:t>
      </w:r>
      <w:bookmarkStart w:id="3" w:name="_Toc61p0skff6rez"/>
      <w:bookmarkEnd w:id="3"/>
    </w:p>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Style w:val="Normal"/>
        <w:numPr>
          <w:ilvl w:val="0"/>
          <w:numId w:val="71071716"/>
        </w:numPr>
        <w:pBdr/>
        <w:shd w:fill="FFFFFF" w:val="clear" w:color="auto"/>
        <w:spacing w:after="160"/>
        <w:ind w:firstLine="-360" w:left="720"/>
        <w:jc w:val="both"/>
        <w:rPr>
          <w:color w:val="000000"/>
        </w:rPr>
      </w:pPr>
      <w:r>
        <w:rPr>
          <w:rFonts w:ascii="Arimo Regular" w:eastAsia="Arimo Regular" w:hAnsi="Arimo Regular" w:cs="Arimo Regular"/>
          <w:b w:val="false"/>
          <w:i w:val="false"/>
          <w:color w:val="000000"/>
          <w:spacing w:val="2"/>
          <w:sz w:val="34"/>
          <w:u w:val="none"/>
          <w:shd w:fill="FFFFFF" w:val="clear" w:color="auto"/>
        </w:rPr>
        <w:t>Create a customer care dialog skill in Watson Assistant.</w:t>
      </w:r>
    </w:p>
    <w:p>
      <w:pPr>
        <w:pStyle w:val="Normal"/>
        <w:numPr>
          <w:ilvl w:val="0"/>
          <w:numId w:val="34231127"/>
        </w:numPr>
        <w:pBdr/>
        <w:shd w:fill="FFFFFF" w:val="clear" w:color="auto"/>
        <w:spacing w:after="160"/>
        <w:ind w:firstLine="-360" w:left="720"/>
        <w:jc w:val="both"/>
        <w:rPr>
          <w:color w:val="000000"/>
        </w:rPr>
      </w:pPr>
      <w:r>
        <w:rPr>
          <w:rFonts w:ascii="Arimo Regular" w:eastAsia="Arimo Regular" w:hAnsi="Arimo Regular" w:cs="Arimo Regular"/>
          <w:b w:val="false"/>
          <w:i w:val="false"/>
          <w:color w:val="000000"/>
          <w:spacing w:val="2"/>
          <w:sz w:val="34"/>
          <w:u w:val="none"/>
          <w:shd w:fill="FFFFFF" w:val="clear" w:color="auto"/>
        </w:rPr>
        <w:t>Use Smart Document Understanding to build an enhanced Watson Discovery collection.</w:t>
      </w:r>
    </w:p>
    <w:p>
      <w:pPr>
        <w:pStyle w:val="Normal"/>
        <w:numPr>
          <w:ilvl w:val="0"/>
          <w:numId w:val="50049527"/>
        </w:numPr>
        <w:pBdr/>
        <w:shd w:fill="FFFFFF" w:val="clear" w:color="auto"/>
        <w:spacing w:after="160"/>
        <w:ind w:firstLine="-360" w:left="720"/>
        <w:jc w:val="both"/>
        <w:rPr>
          <w:color w:val="000000"/>
        </w:rPr>
      </w:pPr>
      <w:r>
        <w:rPr>
          <w:rFonts w:ascii="Arimo Regular" w:eastAsia="Arimo Regular" w:hAnsi="Arimo Regular" w:cs="Arimo Regular"/>
          <w:b w:val="false"/>
          <w:i w:val="false"/>
          <w:color w:val="000000"/>
          <w:spacing w:val="2"/>
          <w:sz w:val="34"/>
          <w:u w:val="none"/>
          <w:shd w:fill="FFFFFF" w:val="clear" w:color="auto"/>
        </w:rPr>
        <w:t>Create an IBM Cloud Functions web action that allows Watson Assistant to post queries to Watson Discovery.</w:t>
      </w:r>
    </w:p>
    <w:p>
      <w:pPr>
        <w:pStyle w:val="Normal"/>
        <w:numPr>
          <w:ilvl w:val="0"/>
          <w:numId w:val="31353066"/>
        </w:numPr>
        <w:pBdr/>
        <w:shd w:fill="FFFFFF" w:val="clear" w:color="auto"/>
        <w:spacing w:after="160"/>
        <w:ind w:firstLine="-360" w:left="720"/>
        <w:jc w:val="both"/>
        <w:rPr>
          <w:color w:val="000000"/>
        </w:rPr>
      </w:pPr>
      <w:r>
        <w:rPr>
          <w:rFonts w:ascii="Arimo Regular" w:eastAsia="Arimo Regular" w:hAnsi="Arimo Regular" w:cs="Arimo Regular"/>
          <w:b w:val="false"/>
          <w:i w:val="false"/>
          <w:color w:val="000000"/>
          <w:spacing w:val="2"/>
          <w:sz w:val="34"/>
          <w:u w:val="none"/>
          <w:shd w:fill="FFFFFF" w:val="clear" w:color="auto"/>
        </w:rPr>
        <w:t>Build a web application with integration to all these services &amp; deploy the same on IBM Cloud Platform.</w:t>
      </w:r>
    </w:p>
    <w:p>
      <w:pPr>
        <w:pStyle w:val="Normal"/>
        <w:pBdr/>
        <w:shd w:fill="FFFFFF" w:val="clear" w:color="auto"/>
        <w:jc w:val="both"/>
        <w:rPr>
          <w:color w:val="000000"/>
        </w:rPr>
      </w:pPr>
      <w:r>
        <w:rPr>
          <w:b w:val="false"/>
          <w:color w:val="2f5496"/>
          <w:sz w:val="56"/>
          <w:u w:val="single"/>
        </w:rPr>
        <w:t>Software Requirements: -</w:t>
      </w:r>
      <w:bookmarkStart w:id="4" w:name="_Tocwv0zsb5eo1cu"/>
      <w:bookmarkEnd w:id="4"/>
    </w:p>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Style w:val="Normal"/>
        <w:numPr>
          <w:ilvl w:val="0"/>
          <w:numId w:val="56002632"/>
        </w:numPr>
        <w:pBdr/>
        <w:spacing w:line="360"/>
        <w:ind w:firstLine="-360" w:left="720"/>
        <w:jc w:val="both"/>
        <w:rPr>
          <w:color w:val="000000"/>
        </w:rPr>
      </w:pPr>
      <w:r>
        <w:rPr>
          <w:rFonts w:ascii="Arimo Regular" w:eastAsia="Arimo Regular" w:hAnsi="Arimo Regular" w:cs="Arimo Regular"/>
          <w:b w:val="false"/>
          <w:i w:val="false"/>
          <w:color w:val="000000"/>
          <w:spacing w:val="0"/>
          <w:sz w:val="34"/>
          <w:u w:val="none"/>
          <w:shd w:fill="auto" w:val="clear" w:color="auto"/>
        </w:rPr>
        <w:t>The chatbot should be able to respond quickly enough.</w:t>
      </w:r>
    </w:p>
    <w:p>
      <w:pPr>
        <w:pStyle w:val="Normal"/>
        <w:numPr>
          <w:ilvl w:val="0"/>
          <w:numId w:val="56002632"/>
        </w:numPr>
        <w:pBdr/>
        <w:spacing w:line="360"/>
        <w:ind w:firstLine="-360" w:left="720"/>
        <w:jc w:val="both"/>
        <w:rPr>
          <w:color w:val="000000"/>
        </w:rPr>
      </w:pPr>
      <w:r>
        <w:rPr>
          <w:rFonts w:ascii="Arimo Regular" w:eastAsia="Arimo Regular" w:hAnsi="Arimo Regular" w:cs="Arimo Regular"/>
          <w:b w:val="false"/>
          <w:i w:val="false"/>
          <w:color w:val="000000"/>
          <w:spacing w:val="0"/>
          <w:sz w:val="34"/>
          <w:u w:val="none"/>
          <w:shd w:fill="auto" w:val="clear" w:color="auto"/>
        </w:rPr>
        <w:t>The Watson Discovery should be able to handle traffic efficiently.</w:t>
      </w:r>
    </w:p>
    <w:p>
      <w:pPr>
        <w:pStyle w:val="Normal"/>
        <w:numPr>
          <w:ilvl w:val="0"/>
          <w:numId w:val="56002632"/>
        </w:numPr>
        <w:pBdr/>
        <w:spacing w:line="360"/>
        <w:ind w:firstLine="-360" w:left="720"/>
        <w:jc w:val="both"/>
        <w:rPr>
          <w:color w:val="000000"/>
        </w:rPr>
      </w:pPr>
      <w:r>
        <w:rPr>
          <w:rFonts w:ascii="Arimo Regular" w:eastAsia="Arimo Regular" w:hAnsi="Arimo Regular" w:cs="Arimo Regular"/>
          <w:b w:val="false"/>
          <w:i w:val="false"/>
          <w:color w:val="000000"/>
          <w:spacing w:val="0"/>
          <w:sz w:val="34"/>
          <w:u w:val="none"/>
          <w:shd w:fill="auto" w:val="clear" w:color="auto"/>
        </w:rPr>
        <w:t>The data should not get mixed up or there should be no data loss.</w:t>
      </w:r>
    </w:p>
    <w:p>
      <w:pPr>
        <w:pStyle w:val="Normal"/>
        <w:numPr>
          <w:ilvl w:val="0"/>
          <w:numId w:val="56002632"/>
        </w:numPr>
        <w:pBdr/>
        <w:spacing w:line="360"/>
        <w:ind w:firstLine="-360" w:left="720"/>
        <w:jc w:val="both"/>
        <w:rPr>
          <w:color w:val="000000"/>
        </w:rPr>
      </w:pPr>
      <w:r>
        <w:rPr>
          <w:rFonts w:ascii="Arimo Regular" w:eastAsia="Arimo Regular" w:hAnsi="Arimo Regular" w:cs="Arimo Regular"/>
          <w:b w:val="false"/>
          <w:i w:val="false"/>
          <w:color w:val="000000"/>
          <w:spacing w:val="0"/>
          <w:sz w:val="34"/>
          <w:u w:val="none"/>
          <w:shd w:fill="auto" w:val="clear" w:color="auto"/>
        </w:rPr>
        <w:t>The Watson Discovery should be trained efficiently with the help of Smart Document Understanding.</w:t>
      </w:r>
    </w:p>
    <w:p>
      <w:pPr>
        <w:pStyle w:val="Normal"/>
        <w:numPr>
          <w:ilvl w:val="0"/>
          <w:numId w:val="56002632"/>
        </w:numPr>
        <w:pBdr/>
        <w:spacing w:line="360"/>
        <w:ind w:firstLine="-360" w:left="720"/>
        <w:jc w:val="both"/>
        <w:rPr>
          <w:color w:val="000000"/>
        </w:rPr>
      </w:pPr>
      <w:r>
        <w:rPr>
          <w:rFonts w:ascii="Arimo Regular" w:eastAsia="Arimo Regular" w:hAnsi="Arimo Regular" w:cs="Arimo Regular"/>
          <w:b w:val="false"/>
          <w:i w:val="false"/>
          <w:color w:val="000000"/>
          <w:spacing w:val="0"/>
          <w:sz w:val="34"/>
          <w:u w:val="none"/>
          <w:shd w:fill="auto" w:val="clear" w:color="auto"/>
        </w:rPr>
        <w:t>IBM cloud functions should enable Watson Assistant to post queries to Watson Discovery.</w:t>
      </w:r>
    </w:p>
    <w:p>
      <w:pPr>
        <w:pStyle w:val="Normal"/>
        <w:numPr>
          <w:ilvl w:val="0"/>
          <w:numId w:val="56002632"/>
        </w:numPr>
        <w:pBdr/>
        <w:spacing w:line="360"/>
        <w:ind w:firstLine="-360" w:left="720"/>
        <w:jc w:val="both"/>
        <w:rPr>
          <w:color w:val="000000"/>
        </w:rPr>
      </w:pPr>
      <w:r>
        <w:rPr>
          <w:rFonts w:ascii="Arimo Regular" w:eastAsia="Arimo Regular" w:hAnsi="Arimo Regular" w:cs="Arimo Regular"/>
          <w:b w:val="false"/>
          <w:i w:val="false"/>
          <w:color w:val="000000"/>
          <w:spacing w:val="0"/>
          <w:sz w:val="34"/>
          <w:u w:val="none"/>
          <w:shd w:fill="auto" w:val="clear" w:color="auto"/>
        </w:rPr>
        <w:t>The chatbot should be able to work with any pc browser.</w:t>
      </w:r>
    </w:p>
    <w:p>
      <w:pPr>
        <w:pBdr/>
        <w:rPr>
          <w:color w:val="000000"/>
        </w:rPr>
      </w:pPr>
    </w:p>
    <w:p>
      <w:pPr>
        <w:pStyle w:val="Heading1"/>
        <w:pBdr/>
        <w:spacing w:line="264" w:after="0" w:before="240"/>
      </w:pPr>
      <w:r>
        <w:rPr>
          <w:b w:val="false"/>
          <w:color w:val="2f5496"/>
          <w:sz w:val="56"/>
          <w:u w:val="single"/>
        </w:rPr>
        <w:t>Project Deliverables: -</w:t>
      </w:r>
      <w:bookmarkStart w:id="5" w:name="_Toc5p283fy9o7a8"/>
      <w:bookmarkEnd w:id="5"/>
    </w:p>
    <w:p>
      <w:pPr>
        <w:pStyle w:val="Normal"/>
        <w:pBdr/>
        <w:spacing w:line="264" w:after="160"/>
        <w:rPr>
          <w:color w:val="000000"/>
        </w:rPr>
      </w:pPr>
      <w:r>
        <w:rPr>
          <w:rFonts w:ascii="Carlito Regular" w:eastAsia="Carlito Regular" w:hAnsi="Carlito Regular" w:cs="Carlito Regular"/>
          <w:b w:val="false"/>
          <w:i w:val="false"/>
          <w:color w:val="000000"/>
          <w:spacing w:val="0"/>
          <w:sz w:val="22"/>
          <w:u w:val="none"/>
          <w:shd w:fill="auto" w:val="clear" w:color="auto"/>
        </w:rPr>
        <w:t xml:space="preserve"> </w:t>
      </w:r>
    </w:p>
    <w:p>
      <w:pPr>
        <w:pStyle w:val="Normal"/>
        <w:pBdr/>
        <w:spacing w:line="360" w:after="160"/>
        <w:jc w:val="both"/>
        <w:rPr>
          <w:color w:val="000000"/>
        </w:rPr>
      </w:pPr>
      <w:r>
        <w:rPr>
          <w:rFonts w:ascii="Arimo Regular" w:eastAsia="Arimo Regular" w:hAnsi="Arimo Regular" w:cs="Arimo Regular"/>
          <w:b w:val="false"/>
          <w:i w:val="false"/>
          <w:color w:val="000000"/>
          <w:spacing w:val="0"/>
          <w:sz w:val="34"/>
          <w:u w:val="none"/>
          <w:shd w:fill="auto" w:val="clear" w:color="auto"/>
        </w:rPr>
        <w:t>The project should deliver a fully functional chatbot. The application should be able to answer basic questions like store locations, timings, etc. The technical or product related queries should be returned to Watson which will be enabled by IBM Cloud Functions to forward such queries to Watson Discovery. The Watson Discovery should answer through the pre-loaded user manual. The Watson Discovery should be trained with Smart Document Understanding to differentiate between the required and not-required text and respond to query accordingly.</w:t>
      </w:r>
    </w:p>
    <w:p>
      <w:pPr>
        <w:pBdr/>
        <w:rPr/>
      </w:pPr>
    </w:p>
    <w:p>
      <w:pPr>
        <w:pStyle w:val="Normal"/>
        <w:pBdr/>
        <w:shd w:fill="FFFFFF" w:val="clear" w:color="auto"/>
        <w:jc w:val="both"/>
        <w:rPr>
          <w:color w:val="000000"/>
        </w:rPr>
      </w:pPr>
      <w:r>
        <w:br/>
      </w:r>
    </w:p>
    <w:p>
      <w:pPr>
        <w:pBdr/>
      </w:pPr>
    </w:p>
    <w:sectPr>
      <w:headerReference w:type="default" r:id="rId7"/>
      <w:footerReference w:type="default" r:id="rId8"/>
      <w:headerReference w:type="first" r:id="rId9"/>
      <w:footerReference w:type="first" r:id="rId10"/>
      <w:pgSz w:w="12240" w:orient="portrait" w:h="15840"/>
      <w:pgMar w:header="720" w:bottom="1440" w:left="1440" w:right="1440" w:top="1440" w:footer="720"/>
      <w:pgNumType w:start="1" w:fmt="decimal"/>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18b7a867-b642-48fd-99d9-edd93f93e715" w:subsetted="0"/>
  </w:font>
  <w:font w:name="Carlito Regular">
    <w:embedRegular r:id="rIde08f0532-6534-4c1e-b5e1-8277c76b5a24" w:subsetted="0"/>
  </w:font>
  <w:font w:name="Arimo Regular">
    <w:embedRegular r:id="rIdd9548015-83c2-484f-87b1-8df7738b0dbc" w:subsetted="0"/>
  </w:font>
</w:fonts>
</file>

<file path=word/footer1.xml><?xml version="1.0" encoding="utf-8"?>
<w:ftr xmlns:w="http://schemas.openxmlformats.org/wordprocessingml/2006/main">
  <w:p>
    <w:pPr>
      <w:pStyle w:val="Footer"/>
      <w:pBdr/>
      <w:jc w:val="center"/>
    </w:pPr>
    <w:r>
      <w:rPr/>
      <w:t xml:space="preserve">                                          </w:t>
    </w:r>
    <w:r>
      <w:rPr/>
      <w:fldChar w:fldCharType="begin"/>
    </w:r>
    <w:r>
      <w:rPr/>
      <w:instrText>PAGE \* MERGEFORMAT</w:instrText>
    </w:r>
    <w:r>
      <w:rPr/>
      <w:fldChar w:fldCharType="separate"/>
    </w:r>
    <w:r>
      <w:rPr/>
      <w:t>1</w:t>
    </w:r>
    <w:r>
      <w:fldChar w:fldCharType="end"/>
    </w:r>
    <w:r>
      <w:tab/>
    </w:r>
    <w:r>
      <w:tab/>
    </w:r>
    <w:r>
      <w:tab/>
    </w:r>
    <w:r>
      <w:tab/>
    </w:r>
    <w:r>
      <w:tab/>
    </w:r>
  </w:p>
</w:ftr>
</file>

<file path=word/footer2.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header2.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59962755">
    <w:abstractNumId w:val="0"/>
  </w:num>
  <w:num w:numId="34231127">
    <w:abstractNumId w:val="1"/>
  </w:num>
  <w:num w:numId="63939193">
    <w:abstractNumId w:val="2"/>
  </w:num>
  <w:num w:numId="71071716">
    <w:abstractNumId w:val="3"/>
  </w:num>
  <w:num w:numId="47905926">
    <w:abstractNumId w:val="4"/>
  </w:num>
  <w:num w:numId="56002632">
    <w:abstractNumId w:val="5"/>
  </w:num>
  <w:num w:numId="50049527">
    <w:abstractNumId w:val="6"/>
  </w:num>
  <w:num w:numId="31353066">
    <w:abstractNumId w:val="7"/>
  </w:num>
  <w:num w:numId="76853325">
    <w:abstractNumId w:val="8"/>
  </w:num>
  <w:num w:numId="62414481">
    <w:abstractNumId w:val="9"/>
  </w:num>
</w:numbering>
</file>

<file path=word/settings.xml><?xml version="1.0" encoding="utf-8"?>
<w:settings xmlns:w="http://schemas.openxmlformats.org/wordprocessingml/2006/main">
  <w:revisionView w:markup="off"/>
  <w:defaultTabStop w:val="720"/>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footer2.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 Id="rId9" Target="header2.xml" Type="http://schemas.openxmlformats.org/officeDocument/2006/relationships/header"/>
</Relationships>

</file>

<file path=word/_rels/fontTable.xml.rels><?xml version="1.0" encoding="UTF-8" standalone="no"?>
<Relationships xmlns="http://schemas.openxmlformats.org/package/2006/relationships">
<Relationship Id="rId18b7a867-b642-48fd-99d9-edd93f93e715" Target="fonts/robotoregular.ttf" Type="http://schemas.openxmlformats.org/officeDocument/2006/relationships/font"/>
<Relationship Id="rIdd9548015-83c2-484f-87b1-8df7738b0dbc" Target="fonts/arimoregular.ttf" Type="http://schemas.openxmlformats.org/officeDocument/2006/relationships/font"/>
<Relationship Id="rIde08f0532-6534-4c1e-b5e1-8277c76b5a24" Target="fonts/carli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2020-05-29T07:42:48Z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