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B0F57" w:rsidRPr="003B0F57" w:rsidRDefault="003B0F57" w:rsidP="009469C8">
      <w:pPr>
        <w:spacing w:before="100" w:beforeAutospacing="1" w:after="100" w:afterAutospacing="1" w:line="240" w:lineRule="auto"/>
        <w:jc w:val="center"/>
        <w:rPr>
          <w:rFonts w:ascii="Times New Roman" w:eastAsia="Times New Roman" w:hAnsi="Times New Roman" w:cs="Times New Roman"/>
          <w:b/>
          <w:bCs/>
          <w:lang w:eastAsia="en-IN"/>
        </w:rPr>
      </w:pPr>
      <w:r>
        <w:rPr>
          <w:rFonts w:ascii="Times New Roman" w:eastAsia="Times New Roman" w:hAnsi="Times New Roman" w:cs="Times New Roman"/>
          <w:b/>
          <w:bCs/>
          <w:lang w:eastAsia="en-IN"/>
        </w:rPr>
        <w:t>Letter Head</w:t>
      </w:r>
    </w:p>
    <w:p w:rsidR="003B0F57" w:rsidRPr="003B0F57" w:rsidRDefault="003B0F57" w:rsidP="009469C8">
      <w:pPr>
        <w:spacing w:before="100" w:beforeAutospacing="1" w:after="100" w:afterAutospacing="1" w:line="240" w:lineRule="auto"/>
        <w:rPr>
          <w:rFonts w:ascii="Times New Roman" w:eastAsia="Times New Roman" w:hAnsi="Times New Roman" w:cs="Times New Roman"/>
          <w:lang w:eastAsia="en-IN"/>
        </w:rPr>
      </w:pPr>
      <w:r w:rsidRPr="003B0F57">
        <w:rPr>
          <w:rFonts w:ascii="Times New Roman" w:eastAsia="Times New Roman" w:hAnsi="Times New Roman" w:cs="Times New Roman"/>
          <w:b/>
          <w:bCs/>
          <w:lang w:eastAsia="en-IN"/>
        </w:rPr>
        <w:t>Ref. No.:</w:t>
      </w:r>
      <w:r w:rsidRPr="003B0F57">
        <w:rPr>
          <w:rFonts w:ascii="Times New Roman" w:eastAsia="Times New Roman" w:hAnsi="Times New Roman" w:cs="Times New Roman"/>
          <w:lang w:eastAsia="en-IN"/>
        </w:rPr>
        <w:t>___________</w:t>
      </w:r>
      <w:r w:rsidRPr="003B0F57">
        <w:rPr>
          <w:rFonts w:ascii="Times New Roman" w:eastAsia="Times New Roman" w:hAnsi="Times New Roman" w:cs="Times New Roman"/>
          <w:lang w:eastAsia="en-IN"/>
        </w:rPr>
        <w:br/>
      </w:r>
      <w:r w:rsidRPr="003B0F57">
        <w:rPr>
          <w:rFonts w:ascii="Times New Roman" w:eastAsia="Times New Roman" w:hAnsi="Times New Roman" w:cs="Times New Roman"/>
          <w:b/>
          <w:bCs/>
          <w:lang w:eastAsia="en-IN"/>
        </w:rPr>
        <w:t>Date:</w:t>
      </w:r>
      <w:r w:rsidRPr="003B0F57">
        <w:rPr>
          <w:rFonts w:ascii="Times New Roman" w:eastAsia="Times New Roman" w:hAnsi="Times New Roman" w:cs="Times New Roman"/>
          <w:lang w:eastAsia="en-IN"/>
        </w:rPr>
        <w:t xml:space="preserve"> ___________</w:t>
      </w:r>
    </w:p>
    <w:p w:rsidR="003B0F57" w:rsidRPr="003B0F57" w:rsidRDefault="003B0F57" w:rsidP="009469C8">
      <w:pPr>
        <w:spacing w:before="100" w:beforeAutospacing="1" w:after="100" w:afterAutospacing="1" w:line="240" w:lineRule="auto"/>
        <w:jc w:val="center"/>
        <w:outlineLvl w:val="2"/>
        <w:rPr>
          <w:rFonts w:ascii="Times New Roman" w:eastAsia="Times New Roman" w:hAnsi="Times New Roman" w:cs="Times New Roman"/>
          <w:b/>
          <w:bCs/>
          <w:lang w:eastAsia="en-IN"/>
        </w:rPr>
      </w:pPr>
      <w:r w:rsidRPr="003B0F57">
        <w:rPr>
          <w:rFonts w:ascii="Times New Roman" w:eastAsia="Times New Roman" w:hAnsi="Times New Roman" w:cs="Times New Roman"/>
          <w:b/>
          <w:bCs/>
          <w:lang w:eastAsia="en-IN"/>
        </w:rPr>
        <w:t>CIRCULAR</w:t>
      </w:r>
    </w:p>
    <w:p w:rsidR="003B0F57" w:rsidRPr="003B0F57" w:rsidRDefault="003B0F57" w:rsidP="009469C8">
      <w:pPr>
        <w:spacing w:before="100" w:beforeAutospacing="1" w:after="100" w:afterAutospacing="1" w:line="240" w:lineRule="auto"/>
        <w:jc w:val="both"/>
        <w:outlineLvl w:val="3"/>
        <w:rPr>
          <w:rFonts w:ascii="Times New Roman" w:eastAsia="Times New Roman" w:hAnsi="Times New Roman" w:cs="Times New Roman"/>
          <w:b/>
          <w:bCs/>
          <w:lang w:eastAsia="en-IN"/>
        </w:rPr>
      </w:pPr>
      <w:r w:rsidRPr="003B0F57">
        <w:rPr>
          <w:rFonts w:ascii="Times New Roman" w:eastAsia="Times New Roman" w:hAnsi="Times New Roman" w:cs="Times New Roman"/>
          <w:b/>
          <w:bCs/>
          <w:lang w:eastAsia="en-IN"/>
        </w:rPr>
        <w:t xml:space="preserve">Sub: Guidelines for Participation in Hackathon / Technical Competition and Provision of Travel, Food, and Accommodation Support under Government-Funded and Corporate-Sponsored </w:t>
      </w:r>
      <w:r w:rsidR="00FB5B2E">
        <w:rPr>
          <w:rFonts w:ascii="Times New Roman" w:eastAsia="Times New Roman" w:hAnsi="Times New Roman" w:cs="Times New Roman"/>
          <w:b/>
          <w:bCs/>
          <w:lang w:eastAsia="en-IN"/>
        </w:rPr>
        <w:t>Technical Events – Registration.</w:t>
      </w:r>
    </w:p>
    <w:p w:rsidR="003B0F57" w:rsidRPr="003B0F57" w:rsidRDefault="003B0F57" w:rsidP="009469C8">
      <w:pPr>
        <w:spacing w:before="100" w:beforeAutospacing="1" w:after="100" w:afterAutospacing="1" w:line="240" w:lineRule="auto"/>
        <w:jc w:val="both"/>
        <w:rPr>
          <w:rFonts w:ascii="Times New Roman" w:eastAsia="Times New Roman" w:hAnsi="Times New Roman" w:cs="Times New Roman"/>
          <w:lang w:eastAsia="en-IN"/>
        </w:rPr>
      </w:pPr>
      <w:r w:rsidRPr="003B0F57">
        <w:rPr>
          <w:rFonts w:ascii="Times New Roman" w:eastAsia="Times New Roman" w:hAnsi="Times New Roman" w:cs="Times New Roman"/>
          <w:lang w:eastAsia="en-IN"/>
        </w:rPr>
        <w:t xml:space="preserve">This is to inform all eligible students/faculty/professionals that the Institution will be facilitating participation in Hackathons / Technical Competitions supported through </w:t>
      </w:r>
      <w:r w:rsidRPr="003B0F57">
        <w:rPr>
          <w:rFonts w:ascii="Times New Roman" w:eastAsia="Times New Roman" w:hAnsi="Times New Roman" w:cs="Times New Roman"/>
          <w:b/>
          <w:bCs/>
          <w:lang w:eastAsia="en-IN"/>
        </w:rPr>
        <w:t>Government funding and/or Corporate sponsorships</w:t>
      </w:r>
      <w:r w:rsidRPr="003B0F57">
        <w:rPr>
          <w:rFonts w:ascii="Times New Roman" w:eastAsia="Times New Roman" w:hAnsi="Times New Roman" w:cs="Times New Roman"/>
          <w:lang w:eastAsia="en-IN"/>
        </w:rPr>
        <w:t>, subject to the guidelines outlined below.</w:t>
      </w:r>
    </w:p>
    <w:p w:rsidR="003B0F57" w:rsidRPr="003B0F57" w:rsidRDefault="003B0F57" w:rsidP="009469C8">
      <w:pPr>
        <w:spacing w:before="100" w:beforeAutospacing="1" w:after="100" w:afterAutospacing="1" w:line="240" w:lineRule="auto"/>
        <w:jc w:val="both"/>
        <w:outlineLvl w:val="2"/>
        <w:rPr>
          <w:rFonts w:ascii="Times New Roman" w:eastAsia="Times New Roman" w:hAnsi="Times New Roman" w:cs="Times New Roman"/>
          <w:b/>
          <w:bCs/>
          <w:lang w:eastAsia="en-IN"/>
        </w:rPr>
      </w:pPr>
      <w:r w:rsidRPr="003B0F57">
        <w:rPr>
          <w:rFonts w:ascii="Times New Roman" w:eastAsia="Times New Roman" w:hAnsi="Times New Roman" w:cs="Times New Roman"/>
          <w:b/>
          <w:bCs/>
          <w:lang w:eastAsia="en-IN"/>
        </w:rPr>
        <w:t>1. Eligibility</w:t>
      </w:r>
    </w:p>
    <w:p w:rsidR="009D45CE" w:rsidRDefault="009D45CE" w:rsidP="009469C8">
      <w:pPr>
        <w:spacing w:before="100" w:beforeAutospacing="1" w:after="100" w:afterAutospacing="1" w:line="240" w:lineRule="auto"/>
        <w:jc w:val="both"/>
        <w:rPr>
          <w:rFonts w:ascii="Times New Roman" w:eastAsia="Times New Roman" w:hAnsi="Times New Roman" w:cs="Times New Roman"/>
          <w:lang w:eastAsia="en-IN"/>
        </w:rPr>
      </w:pPr>
      <w:r>
        <w:rPr>
          <w:rFonts w:ascii="Times New Roman" w:eastAsia="Times New Roman" w:hAnsi="Times New Roman" w:cs="Times New Roman"/>
          <w:lang w:eastAsia="en-IN"/>
        </w:rPr>
        <w:t>a) Current overall at</w:t>
      </w:r>
      <w:r w:rsidR="00D04DAB">
        <w:rPr>
          <w:rFonts w:ascii="Times New Roman" w:eastAsia="Times New Roman" w:hAnsi="Times New Roman" w:cs="Times New Roman"/>
          <w:lang w:eastAsia="en-IN"/>
        </w:rPr>
        <w:t>tendance must be 75</w:t>
      </w:r>
      <w:r>
        <w:rPr>
          <w:rFonts w:ascii="Times New Roman" w:eastAsia="Times New Roman" w:hAnsi="Times New Roman" w:cs="Times New Roman"/>
          <w:lang w:eastAsia="en-IN"/>
        </w:rPr>
        <w:t>%</w:t>
      </w:r>
      <w:r w:rsidR="00D04DAB">
        <w:rPr>
          <w:rFonts w:ascii="Times New Roman" w:eastAsia="Times New Roman" w:hAnsi="Times New Roman" w:cs="Times New Roman"/>
          <w:lang w:eastAsia="en-IN"/>
        </w:rPr>
        <w:t>, however for special cases it can be discussed.</w:t>
      </w:r>
    </w:p>
    <w:p w:rsidR="003B0F57" w:rsidRDefault="009D45CE" w:rsidP="009469C8">
      <w:pPr>
        <w:spacing w:before="100" w:beforeAutospacing="1" w:after="100" w:afterAutospacing="1" w:line="240" w:lineRule="auto"/>
        <w:jc w:val="both"/>
        <w:rPr>
          <w:rFonts w:ascii="Times New Roman" w:eastAsia="Times New Roman" w:hAnsi="Times New Roman" w:cs="Times New Roman"/>
          <w:lang w:eastAsia="en-IN"/>
        </w:rPr>
      </w:pPr>
      <w:r>
        <w:rPr>
          <w:rFonts w:ascii="Times New Roman" w:eastAsia="Times New Roman" w:hAnsi="Times New Roman" w:cs="Times New Roman"/>
          <w:lang w:eastAsia="en-IN"/>
        </w:rPr>
        <w:t xml:space="preserve">b) </w:t>
      </w:r>
      <w:r w:rsidR="003B0F57" w:rsidRPr="003B0F57">
        <w:rPr>
          <w:rFonts w:ascii="Times New Roman" w:eastAsia="Times New Roman" w:hAnsi="Times New Roman" w:cs="Times New Roman"/>
          <w:lang w:eastAsia="en-IN"/>
        </w:rPr>
        <w:t xml:space="preserve">Participation is open to students, faculty members, professionals, or teams who meet the </w:t>
      </w:r>
      <w:r w:rsidRPr="003B0F57">
        <w:rPr>
          <w:rFonts w:ascii="Times New Roman" w:eastAsia="Times New Roman" w:hAnsi="Times New Roman" w:cs="Times New Roman"/>
          <w:lang w:eastAsia="en-IN"/>
        </w:rPr>
        <w:t xml:space="preserve">eligibility </w:t>
      </w:r>
      <w:r>
        <w:rPr>
          <w:rFonts w:ascii="Times New Roman" w:eastAsia="Times New Roman" w:hAnsi="Times New Roman" w:cs="Times New Roman"/>
          <w:lang w:eastAsia="en-IN"/>
        </w:rPr>
        <w:t>criteria</w:t>
      </w:r>
      <w:r w:rsidR="003B0F57" w:rsidRPr="003B0F57">
        <w:rPr>
          <w:rFonts w:ascii="Times New Roman" w:eastAsia="Times New Roman" w:hAnsi="Times New Roman" w:cs="Times New Roman"/>
          <w:lang w:eastAsia="en-IN"/>
        </w:rPr>
        <w:t xml:space="preserve"> specified in the respective event notification and sponsoring agency guidelines. All participants must possess valid institutional or g</w:t>
      </w:r>
      <w:r>
        <w:rPr>
          <w:rFonts w:ascii="Times New Roman" w:eastAsia="Times New Roman" w:hAnsi="Times New Roman" w:cs="Times New Roman"/>
          <w:lang w:eastAsia="en-IN"/>
        </w:rPr>
        <w:t>overnment-issued identification.</w:t>
      </w:r>
    </w:p>
    <w:p w:rsidR="003B0F57" w:rsidRPr="003B0F57" w:rsidRDefault="003B0F57" w:rsidP="009469C8">
      <w:pPr>
        <w:spacing w:before="100" w:beforeAutospacing="1" w:after="100" w:afterAutospacing="1" w:line="240" w:lineRule="auto"/>
        <w:jc w:val="both"/>
        <w:outlineLvl w:val="2"/>
        <w:rPr>
          <w:rFonts w:ascii="Times New Roman" w:eastAsia="Times New Roman" w:hAnsi="Times New Roman" w:cs="Times New Roman"/>
          <w:b/>
          <w:bCs/>
          <w:lang w:eastAsia="en-IN"/>
        </w:rPr>
      </w:pPr>
      <w:r w:rsidRPr="003B0F57">
        <w:rPr>
          <w:rFonts w:ascii="Times New Roman" w:eastAsia="Times New Roman" w:hAnsi="Times New Roman" w:cs="Times New Roman"/>
          <w:b/>
          <w:bCs/>
          <w:lang w:eastAsia="en-IN"/>
        </w:rPr>
        <w:t>2. Registration, Approval, and Confirmation</w:t>
      </w:r>
    </w:p>
    <w:p w:rsidR="00FB5B2E" w:rsidRDefault="003B0F57" w:rsidP="009469C8">
      <w:pPr>
        <w:spacing w:before="100" w:beforeAutospacing="1" w:after="100" w:afterAutospacing="1" w:line="240" w:lineRule="auto"/>
        <w:jc w:val="both"/>
        <w:rPr>
          <w:rFonts w:ascii="Times New Roman" w:eastAsia="Times New Roman" w:hAnsi="Times New Roman" w:cs="Times New Roman"/>
          <w:lang w:eastAsia="en-IN"/>
        </w:rPr>
      </w:pPr>
      <w:r w:rsidRPr="003B0F57">
        <w:rPr>
          <w:rFonts w:ascii="Times New Roman" w:eastAsia="Times New Roman" w:hAnsi="Times New Roman" w:cs="Times New Roman"/>
          <w:lang w:eastAsia="en-IN"/>
        </w:rPr>
        <w:t xml:space="preserve">Participation is strictly subject to </w:t>
      </w:r>
      <w:r w:rsidRPr="003B0F57">
        <w:rPr>
          <w:rFonts w:ascii="Times New Roman" w:eastAsia="Times New Roman" w:hAnsi="Times New Roman" w:cs="Times New Roman"/>
          <w:b/>
          <w:bCs/>
          <w:lang w:eastAsia="en-IN"/>
        </w:rPr>
        <w:t>prior written approval</w:t>
      </w:r>
      <w:r w:rsidRPr="003B0F57">
        <w:rPr>
          <w:rFonts w:ascii="Times New Roman" w:eastAsia="Times New Roman" w:hAnsi="Times New Roman" w:cs="Times New Roman"/>
          <w:lang w:eastAsia="en-IN"/>
        </w:rPr>
        <w:t xml:space="preserve"> </w:t>
      </w:r>
      <w:r w:rsidR="00FB5B2E">
        <w:rPr>
          <w:rFonts w:ascii="Times New Roman" w:eastAsia="Times New Roman" w:hAnsi="Times New Roman" w:cs="Times New Roman"/>
          <w:lang w:eastAsia="en-IN"/>
        </w:rPr>
        <w:t xml:space="preserve">at-least before </w:t>
      </w:r>
      <w:r w:rsidR="00FB5B2E" w:rsidRPr="00FB5B2E">
        <w:rPr>
          <w:rFonts w:ascii="Times New Roman" w:eastAsia="Times New Roman" w:hAnsi="Times New Roman" w:cs="Times New Roman"/>
          <w:b/>
          <w:lang w:eastAsia="en-IN"/>
        </w:rPr>
        <w:t>07 days</w:t>
      </w:r>
      <w:r w:rsidR="00FB5B2E">
        <w:rPr>
          <w:rFonts w:ascii="Times New Roman" w:eastAsia="Times New Roman" w:hAnsi="Times New Roman" w:cs="Times New Roman"/>
          <w:lang w:eastAsia="en-IN"/>
        </w:rPr>
        <w:t xml:space="preserve"> </w:t>
      </w:r>
      <w:r w:rsidRPr="003B0F57">
        <w:rPr>
          <w:rFonts w:ascii="Times New Roman" w:eastAsia="Times New Roman" w:hAnsi="Times New Roman" w:cs="Times New Roman"/>
          <w:lang w:eastAsia="en-IN"/>
        </w:rPr>
        <w:t xml:space="preserve">from the competent authority of the Institution </w:t>
      </w:r>
      <w:r w:rsidR="00FB5B2E">
        <w:rPr>
          <w:rFonts w:ascii="Times New Roman" w:eastAsia="Times New Roman" w:hAnsi="Times New Roman" w:cs="Times New Roman"/>
          <w:lang w:eastAsia="en-IN"/>
        </w:rPr>
        <w:t xml:space="preserve">like </w:t>
      </w:r>
      <w:r w:rsidR="00D04DAB">
        <w:rPr>
          <w:rFonts w:ascii="Times New Roman" w:eastAsia="Times New Roman" w:hAnsi="Times New Roman" w:cs="Times New Roman"/>
          <w:b/>
          <w:lang w:eastAsia="en-IN"/>
        </w:rPr>
        <w:t xml:space="preserve">Event In-charge / HOD </w:t>
      </w:r>
      <w:r w:rsidR="00503C45">
        <w:rPr>
          <w:rFonts w:ascii="Times New Roman" w:eastAsia="Times New Roman" w:hAnsi="Times New Roman" w:cs="Times New Roman"/>
          <w:lang w:eastAsia="en-IN"/>
        </w:rPr>
        <w:t>and</w:t>
      </w:r>
      <w:r w:rsidRPr="003B0F57">
        <w:rPr>
          <w:rFonts w:ascii="Times New Roman" w:eastAsia="Times New Roman" w:hAnsi="Times New Roman" w:cs="Times New Roman"/>
          <w:lang w:eastAsia="en-IN"/>
        </w:rPr>
        <w:t xml:space="preserve"> where</w:t>
      </w:r>
      <w:r w:rsidR="00D04DAB">
        <w:rPr>
          <w:rFonts w:ascii="Times New Roman" w:eastAsia="Times New Roman" w:hAnsi="Times New Roman" w:cs="Times New Roman"/>
          <w:lang w:eastAsia="en-IN"/>
        </w:rPr>
        <w:t>ver</w:t>
      </w:r>
      <w:r w:rsidRPr="003B0F57">
        <w:rPr>
          <w:rFonts w:ascii="Times New Roman" w:eastAsia="Times New Roman" w:hAnsi="Times New Roman" w:cs="Times New Roman"/>
          <w:lang w:eastAsia="en-IN"/>
        </w:rPr>
        <w:t xml:space="preserve"> applicable, the sponsoring government agency or corporate partner. </w:t>
      </w:r>
    </w:p>
    <w:p w:rsidR="003B0F57" w:rsidRDefault="003B0F57" w:rsidP="009469C8">
      <w:pPr>
        <w:spacing w:before="100" w:beforeAutospacing="1" w:after="100" w:afterAutospacing="1" w:line="240" w:lineRule="auto"/>
        <w:jc w:val="both"/>
        <w:rPr>
          <w:rFonts w:ascii="Times New Roman" w:eastAsia="Times New Roman" w:hAnsi="Times New Roman" w:cs="Times New Roman"/>
          <w:lang w:eastAsia="en-IN"/>
        </w:rPr>
      </w:pPr>
      <w:r w:rsidRPr="003B0F57">
        <w:rPr>
          <w:rFonts w:ascii="Times New Roman" w:eastAsia="Times New Roman" w:hAnsi="Times New Roman" w:cs="Times New Roman"/>
          <w:lang w:eastAsia="en-IN"/>
        </w:rPr>
        <w:t>Only participants who receive official confirmation shall be eligible for travel, food, and accommodation support. Participation without prior approval shall not be considered for any financial assistance.</w:t>
      </w:r>
    </w:p>
    <w:p w:rsidR="00D04DAB" w:rsidRDefault="00D04DAB" w:rsidP="009469C8">
      <w:pPr>
        <w:spacing w:before="100" w:beforeAutospacing="1" w:after="100" w:afterAutospacing="1" w:line="240" w:lineRule="auto"/>
        <w:jc w:val="both"/>
        <w:rPr>
          <w:rFonts w:ascii="Times New Roman" w:eastAsia="Times New Roman" w:hAnsi="Times New Roman" w:cs="Times New Roman"/>
          <w:lang w:eastAsia="en-IN"/>
        </w:rPr>
      </w:pPr>
      <w:r>
        <w:rPr>
          <w:rFonts w:ascii="Times New Roman" w:eastAsia="Times New Roman" w:hAnsi="Times New Roman" w:cs="Times New Roman"/>
          <w:lang w:eastAsia="en-IN"/>
        </w:rPr>
        <w:t>Final</w:t>
      </w:r>
      <w:r w:rsidR="00B74F10">
        <w:rPr>
          <w:rFonts w:ascii="Times New Roman" w:eastAsia="Times New Roman" w:hAnsi="Times New Roman" w:cs="Times New Roman"/>
          <w:lang w:eastAsia="en-IN"/>
        </w:rPr>
        <w:t xml:space="preserve"> approval will be given by the D</w:t>
      </w:r>
      <w:r>
        <w:rPr>
          <w:rFonts w:ascii="Times New Roman" w:eastAsia="Times New Roman" w:hAnsi="Times New Roman" w:cs="Times New Roman"/>
          <w:lang w:eastAsia="en-IN"/>
        </w:rPr>
        <w:t>irector</w:t>
      </w:r>
      <w:r w:rsidR="00B74F10">
        <w:rPr>
          <w:rFonts w:ascii="Times New Roman" w:eastAsia="Times New Roman" w:hAnsi="Times New Roman" w:cs="Times New Roman"/>
          <w:lang w:eastAsia="en-IN"/>
        </w:rPr>
        <w:t xml:space="preserve"> SIT Nagpur.</w:t>
      </w:r>
    </w:p>
    <w:p w:rsidR="003B0F57" w:rsidRPr="003B0F57" w:rsidRDefault="003B0F57" w:rsidP="009469C8">
      <w:pPr>
        <w:spacing w:before="100" w:beforeAutospacing="1" w:after="100" w:afterAutospacing="1" w:line="240" w:lineRule="auto"/>
        <w:jc w:val="both"/>
        <w:outlineLvl w:val="2"/>
        <w:rPr>
          <w:rFonts w:ascii="Times New Roman" w:eastAsia="Times New Roman" w:hAnsi="Times New Roman" w:cs="Times New Roman"/>
          <w:b/>
          <w:bCs/>
          <w:lang w:eastAsia="en-IN"/>
        </w:rPr>
      </w:pPr>
      <w:r w:rsidRPr="003B0F57">
        <w:rPr>
          <w:rFonts w:ascii="Times New Roman" w:eastAsia="Times New Roman" w:hAnsi="Times New Roman" w:cs="Times New Roman"/>
          <w:b/>
          <w:bCs/>
          <w:lang w:eastAsia="en-IN"/>
        </w:rPr>
        <w:t>3. Code of Conduct</w:t>
      </w:r>
    </w:p>
    <w:p w:rsidR="003B0F57" w:rsidRPr="003B0F57" w:rsidRDefault="003B0F57" w:rsidP="009469C8">
      <w:pPr>
        <w:spacing w:before="100" w:beforeAutospacing="1" w:after="100" w:afterAutospacing="1" w:line="240" w:lineRule="auto"/>
        <w:jc w:val="both"/>
        <w:rPr>
          <w:rFonts w:ascii="Times New Roman" w:eastAsia="Times New Roman" w:hAnsi="Times New Roman" w:cs="Times New Roman"/>
          <w:lang w:eastAsia="en-IN"/>
        </w:rPr>
      </w:pPr>
      <w:r w:rsidRPr="003B0F57">
        <w:rPr>
          <w:rFonts w:ascii="Times New Roman" w:eastAsia="Times New Roman" w:hAnsi="Times New Roman" w:cs="Times New Roman"/>
          <w:lang w:eastAsia="en-IN"/>
        </w:rPr>
        <w:t>Participants are required to maintain professional and ethical conduct throughout the event. All submissions must comply with intellectual property, confidentiality, and data security norms prescribed by the sponsors and the Institution. Any violation of rules, including plagiarism or misconduct, shall result in disqualification and withdrawal of financial support.</w:t>
      </w:r>
    </w:p>
    <w:p w:rsidR="003B0F57" w:rsidRDefault="003B0F57" w:rsidP="009469C8">
      <w:pPr>
        <w:spacing w:before="100" w:beforeAutospacing="1" w:after="100" w:afterAutospacing="1" w:line="240" w:lineRule="auto"/>
        <w:jc w:val="both"/>
        <w:outlineLvl w:val="2"/>
        <w:rPr>
          <w:rFonts w:ascii="Times New Roman" w:eastAsia="Times New Roman" w:hAnsi="Times New Roman" w:cs="Times New Roman"/>
          <w:b/>
          <w:bCs/>
          <w:lang w:eastAsia="en-IN"/>
        </w:rPr>
      </w:pPr>
      <w:r w:rsidRPr="003B0F57">
        <w:rPr>
          <w:rFonts w:ascii="Times New Roman" w:eastAsia="Times New Roman" w:hAnsi="Times New Roman" w:cs="Times New Roman"/>
          <w:b/>
          <w:bCs/>
          <w:lang w:eastAsia="en-IN"/>
        </w:rPr>
        <w:t>4. Travel Support and Reimbursement</w:t>
      </w:r>
    </w:p>
    <w:p w:rsidR="00306425" w:rsidRDefault="003B0F57" w:rsidP="009469C8">
      <w:pPr>
        <w:spacing w:before="100" w:beforeAutospacing="1" w:after="100" w:afterAutospacing="1" w:line="240" w:lineRule="auto"/>
        <w:jc w:val="both"/>
        <w:rPr>
          <w:rFonts w:ascii="Times New Roman" w:eastAsia="Times New Roman" w:hAnsi="Times New Roman" w:cs="Times New Roman"/>
          <w:lang w:eastAsia="en-IN"/>
        </w:rPr>
      </w:pPr>
      <w:r w:rsidRPr="003B0F57">
        <w:rPr>
          <w:rFonts w:ascii="Times New Roman" w:eastAsia="Times New Roman" w:hAnsi="Times New Roman" w:cs="Times New Roman"/>
          <w:lang w:eastAsia="en-IN"/>
        </w:rPr>
        <w:t xml:space="preserve">Travel assistance shall be provided as per applicable </w:t>
      </w:r>
      <w:r w:rsidR="009D45CE">
        <w:rPr>
          <w:rFonts w:ascii="Times New Roman" w:eastAsia="Times New Roman" w:hAnsi="Times New Roman" w:cs="Times New Roman"/>
          <w:b/>
          <w:bCs/>
          <w:lang w:eastAsia="en-IN"/>
        </w:rPr>
        <w:t>SIU</w:t>
      </w:r>
      <w:r w:rsidR="00D04DAB">
        <w:rPr>
          <w:rFonts w:ascii="Times New Roman" w:eastAsia="Times New Roman" w:hAnsi="Times New Roman" w:cs="Times New Roman"/>
          <w:b/>
          <w:bCs/>
          <w:lang w:eastAsia="en-IN"/>
        </w:rPr>
        <w:t xml:space="preserve"> norms</w:t>
      </w:r>
      <w:r w:rsidRPr="003B0F57">
        <w:rPr>
          <w:rFonts w:ascii="Times New Roman" w:eastAsia="Times New Roman" w:hAnsi="Times New Roman" w:cs="Times New Roman"/>
          <w:lang w:eastAsia="en-IN"/>
        </w:rPr>
        <w:t>, subject to sanctioned limits. Approved modes o</w:t>
      </w:r>
      <w:r w:rsidR="00306425">
        <w:rPr>
          <w:rFonts w:ascii="Times New Roman" w:eastAsia="Times New Roman" w:hAnsi="Times New Roman" w:cs="Times New Roman"/>
          <w:lang w:eastAsia="en-IN"/>
        </w:rPr>
        <w:t xml:space="preserve">f travel include bus, train third AC with prior approval as mentioned. </w:t>
      </w:r>
    </w:p>
    <w:p w:rsidR="003B0F57" w:rsidRDefault="003B0F57" w:rsidP="009469C8">
      <w:pPr>
        <w:spacing w:before="100" w:beforeAutospacing="1" w:after="100" w:afterAutospacing="1" w:line="240" w:lineRule="auto"/>
        <w:jc w:val="both"/>
        <w:rPr>
          <w:rFonts w:ascii="Times New Roman" w:eastAsia="Times New Roman" w:hAnsi="Times New Roman" w:cs="Times New Roman"/>
          <w:lang w:eastAsia="en-IN"/>
        </w:rPr>
      </w:pPr>
      <w:r w:rsidRPr="003B0F57">
        <w:rPr>
          <w:rFonts w:ascii="Times New Roman" w:eastAsia="Times New Roman" w:hAnsi="Times New Roman" w:cs="Times New Roman"/>
          <w:lang w:eastAsia="en-IN"/>
        </w:rPr>
        <w:t>Participants must submit original tickets, and valid receipts for reimbursement.</w:t>
      </w:r>
    </w:p>
    <w:p w:rsidR="003B0F57" w:rsidRPr="003B0F57" w:rsidRDefault="003B0F57" w:rsidP="009469C8">
      <w:pPr>
        <w:spacing w:before="100" w:beforeAutospacing="1" w:after="100" w:afterAutospacing="1" w:line="240" w:lineRule="auto"/>
        <w:jc w:val="both"/>
        <w:rPr>
          <w:rFonts w:ascii="Times New Roman" w:eastAsia="Times New Roman" w:hAnsi="Times New Roman" w:cs="Times New Roman"/>
          <w:lang w:eastAsia="en-IN"/>
        </w:rPr>
      </w:pPr>
      <w:r w:rsidRPr="003B0F57">
        <w:rPr>
          <w:rFonts w:ascii="Times New Roman" w:eastAsia="Times New Roman" w:hAnsi="Times New Roman" w:cs="Times New Roman"/>
          <w:b/>
          <w:bCs/>
          <w:lang w:eastAsia="en-IN"/>
        </w:rPr>
        <w:t>Reimbursement Timeline:</w:t>
      </w:r>
    </w:p>
    <w:p w:rsidR="003B0F57" w:rsidRPr="003B0F57" w:rsidRDefault="003B0F57" w:rsidP="009469C8">
      <w:pPr>
        <w:numPr>
          <w:ilvl w:val="0"/>
          <w:numId w:val="1"/>
        </w:numPr>
        <w:spacing w:before="100" w:beforeAutospacing="1" w:after="100" w:afterAutospacing="1" w:line="240" w:lineRule="auto"/>
        <w:jc w:val="both"/>
        <w:rPr>
          <w:rFonts w:ascii="Times New Roman" w:eastAsia="Times New Roman" w:hAnsi="Times New Roman" w:cs="Times New Roman"/>
          <w:lang w:eastAsia="en-IN"/>
        </w:rPr>
      </w:pPr>
      <w:r w:rsidRPr="003B0F57">
        <w:rPr>
          <w:rFonts w:ascii="Times New Roman" w:eastAsia="Times New Roman" w:hAnsi="Times New Roman" w:cs="Times New Roman"/>
          <w:lang w:eastAsia="en-IN"/>
        </w:rPr>
        <w:t xml:space="preserve">Travel reimbursement </w:t>
      </w:r>
      <w:r w:rsidR="00FB5B2E">
        <w:rPr>
          <w:rFonts w:ascii="Times New Roman" w:eastAsia="Times New Roman" w:hAnsi="Times New Roman" w:cs="Times New Roman"/>
          <w:lang w:eastAsia="en-IN"/>
        </w:rPr>
        <w:t xml:space="preserve">claims must be submitted within </w:t>
      </w:r>
      <w:r w:rsidR="00D04DAB" w:rsidRPr="00D04DAB">
        <w:rPr>
          <w:rFonts w:ascii="Times New Roman" w:eastAsia="Times New Roman" w:hAnsi="Times New Roman" w:cs="Times New Roman"/>
          <w:b/>
          <w:lang w:eastAsia="en-IN"/>
        </w:rPr>
        <w:t>07</w:t>
      </w:r>
      <w:r w:rsidRPr="003B0F57">
        <w:rPr>
          <w:rFonts w:ascii="Times New Roman" w:eastAsia="Times New Roman" w:hAnsi="Times New Roman" w:cs="Times New Roman"/>
          <w:b/>
          <w:bCs/>
          <w:lang w:eastAsia="en-IN"/>
        </w:rPr>
        <w:t xml:space="preserve"> working days</w:t>
      </w:r>
      <w:r w:rsidR="009D45CE">
        <w:rPr>
          <w:rFonts w:ascii="Times New Roman" w:eastAsia="Times New Roman" w:hAnsi="Times New Roman" w:cs="Times New Roman"/>
          <w:lang w:eastAsia="en-IN"/>
        </w:rPr>
        <w:t xml:space="preserve"> after completion of the event, only for approved cases.</w:t>
      </w:r>
    </w:p>
    <w:p w:rsidR="003B0F57" w:rsidRPr="003B0F57" w:rsidRDefault="003B0F57" w:rsidP="009469C8">
      <w:pPr>
        <w:numPr>
          <w:ilvl w:val="0"/>
          <w:numId w:val="1"/>
        </w:numPr>
        <w:spacing w:before="100" w:beforeAutospacing="1" w:after="100" w:afterAutospacing="1" w:line="240" w:lineRule="auto"/>
        <w:jc w:val="both"/>
        <w:rPr>
          <w:rFonts w:ascii="Times New Roman" w:eastAsia="Times New Roman" w:hAnsi="Times New Roman" w:cs="Times New Roman"/>
          <w:lang w:eastAsia="en-IN"/>
        </w:rPr>
      </w:pPr>
      <w:r w:rsidRPr="003B0F57">
        <w:rPr>
          <w:rFonts w:ascii="Times New Roman" w:eastAsia="Times New Roman" w:hAnsi="Times New Roman" w:cs="Times New Roman"/>
          <w:lang w:eastAsia="en-IN"/>
        </w:rPr>
        <w:lastRenderedPageBreak/>
        <w:t xml:space="preserve">Approved claims </w:t>
      </w:r>
      <w:r w:rsidR="00DC205A">
        <w:rPr>
          <w:rFonts w:ascii="Times New Roman" w:eastAsia="Times New Roman" w:hAnsi="Times New Roman" w:cs="Times New Roman"/>
          <w:lang w:eastAsia="en-IN"/>
        </w:rPr>
        <w:t xml:space="preserve">may </w:t>
      </w:r>
      <w:r w:rsidR="00D04DAB">
        <w:rPr>
          <w:rFonts w:ascii="Times New Roman" w:eastAsia="Times New Roman" w:hAnsi="Times New Roman" w:cs="Times New Roman"/>
          <w:lang w:eastAsia="en-IN"/>
        </w:rPr>
        <w:t>be processed as per instituter policies</w:t>
      </w:r>
      <w:r w:rsidRPr="003B0F57">
        <w:rPr>
          <w:rFonts w:ascii="Times New Roman" w:eastAsia="Times New Roman" w:hAnsi="Times New Roman" w:cs="Times New Roman"/>
          <w:lang w:eastAsia="en-IN"/>
        </w:rPr>
        <w:t>, subject to verification and availability of funds.</w:t>
      </w:r>
    </w:p>
    <w:p w:rsidR="003B0F57" w:rsidRPr="003B0F57" w:rsidRDefault="003B0F57" w:rsidP="009469C8">
      <w:pPr>
        <w:spacing w:before="100" w:beforeAutospacing="1" w:after="100" w:afterAutospacing="1" w:line="240" w:lineRule="auto"/>
        <w:jc w:val="both"/>
        <w:outlineLvl w:val="2"/>
        <w:rPr>
          <w:rFonts w:ascii="Times New Roman" w:eastAsia="Times New Roman" w:hAnsi="Times New Roman" w:cs="Times New Roman"/>
          <w:b/>
          <w:bCs/>
          <w:lang w:eastAsia="en-IN"/>
        </w:rPr>
      </w:pPr>
      <w:r w:rsidRPr="003B0F57">
        <w:rPr>
          <w:rFonts w:ascii="Times New Roman" w:eastAsia="Times New Roman" w:hAnsi="Times New Roman" w:cs="Times New Roman"/>
          <w:b/>
          <w:bCs/>
          <w:lang w:eastAsia="en-IN"/>
        </w:rPr>
        <w:t>5. Food Arrangements</w:t>
      </w:r>
    </w:p>
    <w:p w:rsidR="00306425" w:rsidRDefault="00306425" w:rsidP="009469C8">
      <w:pPr>
        <w:spacing w:before="100" w:beforeAutospacing="1" w:after="100" w:afterAutospacing="1" w:line="240" w:lineRule="auto"/>
        <w:jc w:val="both"/>
        <w:rPr>
          <w:rFonts w:ascii="Times New Roman" w:eastAsia="Times New Roman" w:hAnsi="Times New Roman" w:cs="Times New Roman"/>
          <w:lang w:eastAsia="en-IN"/>
        </w:rPr>
      </w:pPr>
      <w:r>
        <w:rPr>
          <w:rFonts w:ascii="Times New Roman" w:eastAsia="Times New Roman" w:hAnsi="Times New Roman" w:cs="Times New Roman"/>
          <w:lang w:eastAsia="en-IN"/>
        </w:rPr>
        <w:t>If m</w:t>
      </w:r>
      <w:r w:rsidR="003B0F57" w:rsidRPr="003B0F57">
        <w:rPr>
          <w:rFonts w:ascii="Times New Roman" w:eastAsia="Times New Roman" w:hAnsi="Times New Roman" w:cs="Times New Roman"/>
          <w:lang w:eastAsia="en-IN"/>
        </w:rPr>
        <w:t xml:space="preserve">eals and refreshments </w:t>
      </w:r>
      <w:r>
        <w:rPr>
          <w:rFonts w:ascii="Times New Roman" w:eastAsia="Times New Roman" w:hAnsi="Times New Roman" w:cs="Times New Roman"/>
          <w:lang w:eastAsia="en-IN"/>
        </w:rPr>
        <w:t xml:space="preserve">are </w:t>
      </w:r>
      <w:r w:rsidR="003B0F57" w:rsidRPr="003B0F57">
        <w:rPr>
          <w:rFonts w:ascii="Times New Roman" w:eastAsia="Times New Roman" w:hAnsi="Times New Roman" w:cs="Times New Roman"/>
          <w:lang w:eastAsia="en-IN"/>
        </w:rPr>
        <w:t>provided during the official event period</w:t>
      </w:r>
      <w:r>
        <w:rPr>
          <w:rFonts w:ascii="Times New Roman" w:eastAsia="Times New Roman" w:hAnsi="Times New Roman" w:cs="Times New Roman"/>
          <w:lang w:eastAsia="en-IN"/>
        </w:rPr>
        <w:t xml:space="preserve"> by the event organisers as per sponsor - approved norms, then no additional e</w:t>
      </w:r>
      <w:r w:rsidR="003B0F57" w:rsidRPr="003B0F57">
        <w:rPr>
          <w:rFonts w:ascii="Times New Roman" w:eastAsia="Times New Roman" w:hAnsi="Times New Roman" w:cs="Times New Roman"/>
          <w:lang w:eastAsia="en-IN"/>
        </w:rPr>
        <w:t>xpenses</w:t>
      </w:r>
      <w:r>
        <w:rPr>
          <w:rFonts w:ascii="Times New Roman" w:eastAsia="Times New Roman" w:hAnsi="Times New Roman" w:cs="Times New Roman"/>
          <w:lang w:eastAsia="en-IN"/>
        </w:rPr>
        <w:t xml:space="preserve"> will be approved</w:t>
      </w:r>
      <w:r w:rsidR="003B0F57" w:rsidRPr="003B0F57">
        <w:rPr>
          <w:rFonts w:ascii="Times New Roman" w:eastAsia="Times New Roman" w:hAnsi="Times New Roman" w:cs="Times New Roman"/>
          <w:lang w:eastAsia="en-IN"/>
        </w:rPr>
        <w:t xml:space="preserve"> incurred outside the arranged provisions shall not be reimbursed. </w:t>
      </w:r>
    </w:p>
    <w:p w:rsidR="003B0F57" w:rsidRPr="003B0F57" w:rsidRDefault="003B0F57" w:rsidP="009469C8">
      <w:pPr>
        <w:spacing w:before="100" w:beforeAutospacing="1" w:after="100" w:afterAutospacing="1" w:line="240" w:lineRule="auto"/>
        <w:jc w:val="both"/>
        <w:rPr>
          <w:rFonts w:ascii="Times New Roman" w:eastAsia="Times New Roman" w:hAnsi="Times New Roman" w:cs="Times New Roman"/>
          <w:lang w:eastAsia="en-IN"/>
        </w:rPr>
      </w:pPr>
      <w:r w:rsidRPr="003B0F57">
        <w:rPr>
          <w:rFonts w:ascii="Times New Roman" w:eastAsia="Times New Roman" w:hAnsi="Times New Roman" w:cs="Times New Roman"/>
          <w:lang w:eastAsia="en-IN"/>
        </w:rPr>
        <w:t xml:space="preserve">Special dietary requirements must be communicated </w:t>
      </w:r>
      <w:r w:rsidR="00306425">
        <w:rPr>
          <w:rFonts w:ascii="Times New Roman" w:eastAsia="Times New Roman" w:hAnsi="Times New Roman" w:cs="Times New Roman"/>
          <w:lang w:eastAsia="en-IN"/>
        </w:rPr>
        <w:t xml:space="preserve">well </w:t>
      </w:r>
      <w:r w:rsidRPr="003B0F57">
        <w:rPr>
          <w:rFonts w:ascii="Times New Roman" w:eastAsia="Times New Roman" w:hAnsi="Times New Roman" w:cs="Times New Roman"/>
          <w:lang w:eastAsia="en-IN"/>
        </w:rPr>
        <w:t>in adva</w:t>
      </w:r>
      <w:r w:rsidR="00306425">
        <w:rPr>
          <w:rFonts w:ascii="Times New Roman" w:eastAsia="Times New Roman" w:hAnsi="Times New Roman" w:cs="Times New Roman"/>
          <w:lang w:eastAsia="en-IN"/>
        </w:rPr>
        <w:t>nce and are subject to approval to the concerned authorities.</w:t>
      </w:r>
    </w:p>
    <w:p w:rsidR="003B0F57" w:rsidRPr="003B0F57" w:rsidRDefault="003B0F57" w:rsidP="009469C8">
      <w:pPr>
        <w:spacing w:before="100" w:beforeAutospacing="1" w:after="100" w:afterAutospacing="1" w:line="240" w:lineRule="auto"/>
        <w:jc w:val="both"/>
        <w:outlineLvl w:val="2"/>
        <w:rPr>
          <w:rFonts w:ascii="Times New Roman" w:eastAsia="Times New Roman" w:hAnsi="Times New Roman" w:cs="Times New Roman"/>
          <w:b/>
          <w:bCs/>
          <w:lang w:eastAsia="en-IN"/>
        </w:rPr>
      </w:pPr>
      <w:r w:rsidRPr="003B0F57">
        <w:rPr>
          <w:rFonts w:ascii="Times New Roman" w:eastAsia="Times New Roman" w:hAnsi="Times New Roman" w:cs="Times New Roman"/>
          <w:b/>
          <w:bCs/>
          <w:lang w:eastAsia="en-IN"/>
        </w:rPr>
        <w:t>6. Accommodation Facilities</w:t>
      </w:r>
    </w:p>
    <w:p w:rsidR="00DB3C10" w:rsidRDefault="00DB3C10" w:rsidP="009469C8">
      <w:pPr>
        <w:spacing w:before="100" w:beforeAutospacing="1" w:after="100" w:afterAutospacing="1" w:line="240" w:lineRule="auto"/>
        <w:jc w:val="both"/>
        <w:rPr>
          <w:rFonts w:ascii="Times New Roman" w:eastAsia="Times New Roman" w:hAnsi="Times New Roman" w:cs="Times New Roman"/>
          <w:lang w:eastAsia="en-IN"/>
        </w:rPr>
      </w:pPr>
      <w:r>
        <w:rPr>
          <w:rFonts w:ascii="Times New Roman" w:eastAsia="Times New Roman" w:hAnsi="Times New Roman" w:cs="Times New Roman"/>
          <w:lang w:eastAsia="en-IN"/>
        </w:rPr>
        <w:t xml:space="preserve">Accommodation can </w:t>
      </w:r>
      <w:r w:rsidRPr="003B0F57">
        <w:rPr>
          <w:rFonts w:ascii="Times New Roman" w:eastAsia="Times New Roman" w:hAnsi="Times New Roman" w:cs="Times New Roman"/>
          <w:lang w:eastAsia="en-IN"/>
        </w:rPr>
        <w:t xml:space="preserve">be </w:t>
      </w:r>
      <w:r>
        <w:rPr>
          <w:rFonts w:ascii="Times New Roman" w:eastAsia="Times New Roman" w:hAnsi="Times New Roman" w:cs="Times New Roman"/>
          <w:lang w:eastAsia="en-IN"/>
        </w:rPr>
        <w:t xml:space="preserve">reimbursed </w:t>
      </w:r>
      <w:r w:rsidRPr="003B0F57">
        <w:rPr>
          <w:rFonts w:ascii="Times New Roman" w:eastAsia="Times New Roman" w:hAnsi="Times New Roman" w:cs="Times New Roman"/>
          <w:lang w:eastAsia="en-IN"/>
        </w:rPr>
        <w:t xml:space="preserve">only to outstation participants, subject to prior approval. </w:t>
      </w:r>
    </w:p>
    <w:p w:rsidR="00DB3C10" w:rsidRDefault="00306425" w:rsidP="009469C8">
      <w:pPr>
        <w:spacing w:before="100" w:beforeAutospacing="1" w:after="100" w:afterAutospacing="1" w:line="240" w:lineRule="auto"/>
        <w:jc w:val="both"/>
        <w:rPr>
          <w:rFonts w:ascii="Times New Roman" w:eastAsia="Times New Roman" w:hAnsi="Times New Roman" w:cs="Times New Roman"/>
          <w:lang w:eastAsia="en-IN"/>
        </w:rPr>
      </w:pPr>
      <w:r>
        <w:rPr>
          <w:rFonts w:ascii="Times New Roman" w:eastAsia="Times New Roman" w:hAnsi="Times New Roman" w:cs="Times New Roman"/>
          <w:lang w:eastAsia="en-IN"/>
        </w:rPr>
        <w:t xml:space="preserve">If accommodation is </w:t>
      </w:r>
      <w:r w:rsidR="00DB3C10">
        <w:rPr>
          <w:rFonts w:ascii="Times New Roman" w:eastAsia="Times New Roman" w:hAnsi="Times New Roman" w:cs="Times New Roman"/>
          <w:lang w:eastAsia="en-IN"/>
        </w:rPr>
        <w:t>provided by event organizers</w:t>
      </w:r>
      <w:r>
        <w:rPr>
          <w:rFonts w:ascii="Times New Roman" w:eastAsia="Times New Roman" w:hAnsi="Times New Roman" w:cs="Times New Roman"/>
          <w:lang w:eastAsia="en-IN"/>
        </w:rPr>
        <w:t xml:space="preserve">, then </w:t>
      </w:r>
      <w:r w:rsidR="00DB3C10">
        <w:rPr>
          <w:rFonts w:ascii="Times New Roman" w:eastAsia="Times New Roman" w:hAnsi="Times New Roman" w:cs="Times New Roman"/>
          <w:lang w:eastAsia="en-IN"/>
        </w:rPr>
        <w:t xml:space="preserve">accommodation </w:t>
      </w:r>
      <w:r>
        <w:rPr>
          <w:rFonts w:ascii="Times New Roman" w:eastAsia="Times New Roman" w:hAnsi="Times New Roman" w:cs="Times New Roman"/>
          <w:lang w:eastAsia="en-IN"/>
        </w:rPr>
        <w:t>reim</w:t>
      </w:r>
      <w:r w:rsidR="00DB3C10">
        <w:rPr>
          <w:rFonts w:ascii="Times New Roman" w:eastAsia="Times New Roman" w:hAnsi="Times New Roman" w:cs="Times New Roman"/>
          <w:lang w:eastAsia="en-IN"/>
        </w:rPr>
        <w:t xml:space="preserve">bursement cannot </w:t>
      </w:r>
      <w:r>
        <w:rPr>
          <w:rFonts w:ascii="Times New Roman" w:eastAsia="Times New Roman" w:hAnsi="Times New Roman" w:cs="Times New Roman"/>
          <w:lang w:eastAsia="en-IN"/>
        </w:rPr>
        <w:t>be provided</w:t>
      </w:r>
      <w:r w:rsidR="00D04DAB">
        <w:rPr>
          <w:rFonts w:ascii="Times New Roman" w:eastAsia="Times New Roman" w:hAnsi="Times New Roman" w:cs="Times New Roman"/>
          <w:lang w:eastAsia="en-IN"/>
        </w:rPr>
        <w:t>.</w:t>
      </w:r>
    </w:p>
    <w:p w:rsidR="00DB3C10" w:rsidRDefault="00DB3C10" w:rsidP="009469C8">
      <w:pPr>
        <w:spacing w:before="100" w:beforeAutospacing="1" w:after="100" w:afterAutospacing="1" w:line="240" w:lineRule="auto"/>
        <w:jc w:val="both"/>
        <w:outlineLvl w:val="2"/>
        <w:rPr>
          <w:rFonts w:ascii="Times New Roman" w:eastAsia="Times New Roman" w:hAnsi="Times New Roman" w:cs="Times New Roman"/>
          <w:lang w:eastAsia="en-IN"/>
        </w:rPr>
      </w:pPr>
      <w:r>
        <w:rPr>
          <w:rFonts w:ascii="Times New Roman" w:eastAsia="Times New Roman" w:hAnsi="Times New Roman" w:cs="Times New Roman"/>
          <w:lang w:eastAsia="en-IN"/>
        </w:rPr>
        <w:t xml:space="preserve">No extension of stay will be allowed and granted </w:t>
      </w:r>
    </w:p>
    <w:p w:rsidR="003B0F57" w:rsidRPr="003B0F57" w:rsidRDefault="003B0F57" w:rsidP="009469C8">
      <w:pPr>
        <w:spacing w:before="100" w:beforeAutospacing="1" w:after="100" w:afterAutospacing="1" w:line="240" w:lineRule="auto"/>
        <w:jc w:val="both"/>
        <w:outlineLvl w:val="2"/>
        <w:rPr>
          <w:rFonts w:ascii="Times New Roman" w:eastAsia="Times New Roman" w:hAnsi="Times New Roman" w:cs="Times New Roman"/>
          <w:b/>
          <w:bCs/>
          <w:lang w:eastAsia="en-IN"/>
        </w:rPr>
      </w:pPr>
      <w:r w:rsidRPr="003B0F57">
        <w:rPr>
          <w:rFonts w:ascii="Times New Roman" w:eastAsia="Times New Roman" w:hAnsi="Times New Roman" w:cs="Times New Roman"/>
          <w:b/>
          <w:bCs/>
          <w:lang w:eastAsia="en-IN"/>
        </w:rPr>
        <w:t>7. Financial Compliance and Audit</w:t>
      </w:r>
    </w:p>
    <w:p w:rsidR="003B0F57" w:rsidRPr="003B0F57" w:rsidRDefault="003B0F57" w:rsidP="009469C8">
      <w:pPr>
        <w:spacing w:before="100" w:beforeAutospacing="1" w:after="100" w:afterAutospacing="1" w:line="240" w:lineRule="auto"/>
        <w:jc w:val="both"/>
        <w:rPr>
          <w:rFonts w:ascii="Times New Roman" w:eastAsia="Times New Roman" w:hAnsi="Times New Roman" w:cs="Times New Roman"/>
          <w:lang w:eastAsia="en-IN"/>
        </w:rPr>
      </w:pPr>
      <w:r w:rsidRPr="003B0F57">
        <w:rPr>
          <w:rFonts w:ascii="Times New Roman" w:eastAsia="Times New Roman" w:hAnsi="Times New Roman" w:cs="Times New Roman"/>
          <w:lang w:eastAsia="en-IN"/>
        </w:rPr>
        <w:t xml:space="preserve">All financial assistance shall be governed by applicable government regulations, corporate CSR guidelines, and institutional financial rules. The </w:t>
      </w:r>
      <w:r w:rsidR="00DC205A" w:rsidRPr="00DC205A">
        <w:rPr>
          <w:rFonts w:ascii="Times New Roman" w:eastAsia="Times New Roman" w:hAnsi="Times New Roman" w:cs="Times New Roman"/>
          <w:b/>
          <w:lang w:eastAsia="en-IN"/>
        </w:rPr>
        <w:t xml:space="preserve">Symbiosis </w:t>
      </w:r>
      <w:r w:rsidR="00D04DAB">
        <w:rPr>
          <w:rFonts w:ascii="Times New Roman" w:eastAsia="Times New Roman" w:hAnsi="Times New Roman" w:cs="Times New Roman"/>
          <w:b/>
          <w:lang w:eastAsia="en-IN"/>
        </w:rPr>
        <w:t xml:space="preserve">Institute of Technology, Nagpur </w:t>
      </w:r>
      <w:r w:rsidRPr="003B0F57">
        <w:rPr>
          <w:rFonts w:ascii="Times New Roman" w:eastAsia="Times New Roman" w:hAnsi="Times New Roman" w:cs="Times New Roman"/>
          <w:lang w:eastAsia="en-IN"/>
        </w:rPr>
        <w:t xml:space="preserve">reserves </w:t>
      </w:r>
      <w:r w:rsidR="00DC205A">
        <w:rPr>
          <w:rFonts w:ascii="Times New Roman" w:eastAsia="Times New Roman" w:hAnsi="Times New Roman" w:cs="Times New Roman"/>
          <w:lang w:eastAsia="en-IN"/>
        </w:rPr>
        <w:t xml:space="preserve">all the </w:t>
      </w:r>
      <w:r w:rsidRPr="003B0F57">
        <w:rPr>
          <w:rFonts w:ascii="Times New Roman" w:eastAsia="Times New Roman" w:hAnsi="Times New Roman" w:cs="Times New Roman"/>
          <w:lang w:eastAsia="en-IN"/>
        </w:rPr>
        <w:t>right to recover any excess or ineligible claims identified during audit or verification.</w:t>
      </w:r>
    </w:p>
    <w:p w:rsidR="003B0F57" w:rsidRPr="003B0F57" w:rsidRDefault="003B0F57" w:rsidP="009469C8">
      <w:pPr>
        <w:spacing w:before="100" w:beforeAutospacing="1" w:after="100" w:afterAutospacing="1" w:line="240" w:lineRule="auto"/>
        <w:jc w:val="both"/>
        <w:outlineLvl w:val="2"/>
        <w:rPr>
          <w:rFonts w:ascii="Times New Roman" w:eastAsia="Times New Roman" w:hAnsi="Times New Roman" w:cs="Times New Roman"/>
          <w:b/>
          <w:bCs/>
          <w:lang w:eastAsia="en-IN"/>
        </w:rPr>
      </w:pPr>
      <w:r w:rsidRPr="003B0F57">
        <w:rPr>
          <w:rFonts w:ascii="Times New Roman" w:eastAsia="Times New Roman" w:hAnsi="Times New Roman" w:cs="Times New Roman"/>
          <w:b/>
          <w:bCs/>
          <w:lang w:eastAsia="en-IN"/>
        </w:rPr>
        <w:t>8. General Instructions</w:t>
      </w:r>
    </w:p>
    <w:p w:rsidR="003B0F57" w:rsidRPr="003B0F57" w:rsidRDefault="003B0F57" w:rsidP="009469C8">
      <w:pPr>
        <w:spacing w:before="100" w:beforeAutospacing="1" w:after="100" w:afterAutospacing="1" w:line="240" w:lineRule="auto"/>
        <w:jc w:val="both"/>
        <w:rPr>
          <w:rFonts w:ascii="Times New Roman" w:eastAsia="Times New Roman" w:hAnsi="Times New Roman" w:cs="Times New Roman"/>
          <w:lang w:eastAsia="en-IN"/>
        </w:rPr>
      </w:pPr>
      <w:r w:rsidRPr="003B0F57">
        <w:rPr>
          <w:rFonts w:ascii="Times New Roman" w:eastAsia="Times New Roman" w:hAnsi="Times New Roman" w:cs="Times New Roman"/>
          <w:lang w:eastAsia="en-IN"/>
        </w:rPr>
        <w:t>Participants must strictly adhere to the event schedule and institutional instructions. Required personal equipment such as laptops and software must be arranged by the participants unless otherwise specified. The Institution reserves the right to amend the guidelines as per sponsor or administrative requirements.</w:t>
      </w:r>
    </w:p>
    <w:p w:rsidR="003B0F57" w:rsidRPr="003B0F57" w:rsidRDefault="003B0F57" w:rsidP="009469C8">
      <w:pPr>
        <w:spacing w:before="100" w:beforeAutospacing="1" w:after="100" w:afterAutospacing="1" w:line="240" w:lineRule="auto"/>
        <w:jc w:val="both"/>
        <w:outlineLvl w:val="2"/>
        <w:rPr>
          <w:rFonts w:ascii="Times New Roman" w:eastAsia="Times New Roman" w:hAnsi="Times New Roman" w:cs="Times New Roman"/>
          <w:b/>
          <w:bCs/>
          <w:lang w:eastAsia="en-IN"/>
        </w:rPr>
      </w:pPr>
      <w:r w:rsidRPr="003B0F57">
        <w:rPr>
          <w:rFonts w:ascii="Times New Roman" w:eastAsia="Times New Roman" w:hAnsi="Times New Roman" w:cs="Times New Roman"/>
          <w:b/>
          <w:bCs/>
          <w:lang w:eastAsia="en-IN"/>
        </w:rPr>
        <w:t>9. Contact Information</w:t>
      </w:r>
    </w:p>
    <w:p w:rsidR="003B0F57" w:rsidRPr="003B0F57" w:rsidRDefault="003B0F57" w:rsidP="009469C8">
      <w:pPr>
        <w:spacing w:before="100" w:beforeAutospacing="1" w:after="100" w:afterAutospacing="1" w:line="240" w:lineRule="auto"/>
        <w:jc w:val="both"/>
        <w:rPr>
          <w:rFonts w:ascii="Times New Roman" w:eastAsia="Times New Roman" w:hAnsi="Times New Roman" w:cs="Times New Roman"/>
          <w:lang w:eastAsia="en-IN"/>
        </w:rPr>
      </w:pPr>
      <w:r w:rsidRPr="003B0F57">
        <w:rPr>
          <w:rFonts w:ascii="Times New Roman" w:eastAsia="Times New Roman" w:hAnsi="Times New Roman" w:cs="Times New Roman"/>
          <w:lang w:eastAsia="en-IN"/>
        </w:rPr>
        <w:t>For further clarification regarding approvals, logistics, or reimbursements, participants may contact the designated Institutional Coordinator through official communication channels.</w:t>
      </w:r>
    </w:p>
    <w:p w:rsidR="00D04DAB" w:rsidRDefault="00D04DAB" w:rsidP="009469C8">
      <w:pPr>
        <w:shd w:val="clear" w:color="auto" w:fill="FFFFFF"/>
        <w:spacing w:after="0" w:line="360" w:lineRule="atLeast"/>
        <w:jc w:val="both"/>
        <w:rPr>
          <w:rFonts w:ascii="Times New Roman" w:eastAsia="Times New Roman" w:hAnsi="Times New Roman" w:cs="Times New Roman"/>
          <w:b/>
          <w:bCs/>
          <w:color w:val="0A0A0A"/>
          <w:lang w:eastAsia="en-IN"/>
        </w:rPr>
      </w:pPr>
      <w:r>
        <w:rPr>
          <w:rFonts w:ascii="Times New Roman" w:eastAsia="Times New Roman" w:hAnsi="Times New Roman" w:cs="Times New Roman"/>
          <w:b/>
          <w:bCs/>
          <w:color w:val="0A0A0A"/>
          <w:lang w:eastAsia="en-IN"/>
        </w:rPr>
        <w:t xml:space="preserve">10. Disciplinary </w:t>
      </w:r>
    </w:p>
    <w:p w:rsidR="00304B40" w:rsidRDefault="00304B40" w:rsidP="009469C8">
      <w:pPr>
        <w:shd w:val="clear" w:color="auto" w:fill="FFFFFF"/>
        <w:spacing w:after="0" w:line="360" w:lineRule="atLeast"/>
        <w:jc w:val="both"/>
        <w:rPr>
          <w:rFonts w:ascii="Times New Roman" w:eastAsia="Times New Roman" w:hAnsi="Times New Roman" w:cs="Times New Roman"/>
          <w:b/>
          <w:bCs/>
          <w:color w:val="0A0A0A"/>
          <w:lang w:eastAsia="en-IN"/>
        </w:rPr>
      </w:pPr>
    </w:p>
    <w:p w:rsidR="00304B40" w:rsidRPr="00304B40" w:rsidRDefault="00D04DAB" w:rsidP="009469C8">
      <w:pPr>
        <w:pStyle w:val="NoSpacing"/>
        <w:jc w:val="both"/>
        <w:rPr>
          <w:rFonts w:ascii="Times New Roman" w:hAnsi="Times New Roman" w:cs="Times New Roman"/>
          <w:lang w:eastAsia="en-IN"/>
        </w:rPr>
      </w:pPr>
      <w:r w:rsidRPr="00304B40">
        <w:rPr>
          <w:rFonts w:ascii="Times New Roman" w:hAnsi="Times New Roman" w:cs="Times New Roman"/>
          <w:lang w:eastAsia="en-IN"/>
        </w:rPr>
        <w:t>The participants representing the SIT Nagpur must follow the disciplinary norms of the Event and SIT Nagpur as well must carry the responsibility of representing the brand of Symbiosi</w:t>
      </w:r>
      <w:r w:rsidR="00304B40" w:rsidRPr="00304B40">
        <w:rPr>
          <w:rFonts w:ascii="Times New Roman" w:hAnsi="Times New Roman" w:cs="Times New Roman"/>
          <w:lang w:eastAsia="en-IN"/>
        </w:rPr>
        <w:t>s International University. If found guilty, the institute reserves all rights to take all necessary actions.</w:t>
      </w:r>
    </w:p>
    <w:p w:rsidR="00304B40" w:rsidRPr="00D04DAB" w:rsidRDefault="00304B40" w:rsidP="009469C8">
      <w:pPr>
        <w:shd w:val="clear" w:color="auto" w:fill="FFFFFF"/>
        <w:spacing w:after="0" w:line="360" w:lineRule="atLeast"/>
        <w:jc w:val="both"/>
        <w:rPr>
          <w:rFonts w:ascii="Times New Roman" w:eastAsia="Times New Roman" w:hAnsi="Times New Roman" w:cs="Times New Roman"/>
          <w:bCs/>
          <w:color w:val="0A0A0A"/>
          <w:lang w:eastAsia="en-IN"/>
        </w:rPr>
      </w:pPr>
    </w:p>
    <w:p w:rsidR="00DA4FAB" w:rsidRDefault="00DA4FAB" w:rsidP="009469C8">
      <w:pPr>
        <w:shd w:val="clear" w:color="auto" w:fill="FFFFFF"/>
        <w:spacing w:after="0" w:line="360" w:lineRule="atLeast"/>
        <w:jc w:val="both"/>
        <w:rPr>
          <w:rFonts w:ascii="Times New Roman" w:eastAsia="Times New Roman" w:hAnsi="Times New Roman" w:cs="Times New Roman"/>
          <w:b/>
          <w:bCs/>
          <w:color w:val="0A0A0A"/>
          <w:lang w:eastAsia="en-IN"/>
        </w:rPr>
      </w:pPr>
      <w:r>
        <w:rPr>
          <w:rFonts w:ascii="Times New Roman" w:eastAsia="Times New Roman" w:hAnsi="Times New Roman" w:cs="Times New Roman"/>
          <w:b/>
          <w:bCs/>
          <w:color w:val="0A0A0A"/>
          <w:lang w:eastAsia="en-IN"/>
        </w:rPr>
        <w:t>Note: I</w:t>
      </w:r>
      <w:r w:rsidR="00F106D8">
        <w:rPr>
          <w:rFonts w:ascii="Times New Roman" w:eastAsia="Times New Roman" w:hAnsi="Times New Roman" w:cs="Times New Roman"/>
          <w:b/>
          <w:bCs/>
          <w:color w:val="0A0A0A"/>
          <w:lang w:eastAsia="en-IN"/>
        </w:rPr>
        <w:t xml:space="preserve">mmediately after receiving the notification </w:t>
      </w:r>
      <w:r>
        <w:rPr>
          <w:rFonts w:ascii="Times New Roman" w:eastAsia="Times New Roman" w:hAnsi="Times New Roman" w:cs="Times New Roman"/>
          <w:b/>
          <w:bCs/>
          <w:color w:val="0A0A0A"/>
          <w:lang w:eastAsia="en-IN"/>
        </w:rPr>
        <w:t xml:space="preserve">of </w:t>
      </w:r>
      <w:r w:rsidR="00F106D8">
        <w:rPr>
          <w:rFonts w:ascii="Times New Roman" w:eastAsia="Times New Roman" w:hAnsi="Times New Roman" w:cs="Times New Roman"/>
          <w:b/>
          <w:bCs/>
          <w:color w:val="0A0A0A"/>
          <w:lang w:eastAsia="en-IN"/>
        </w:rPr>
        <w:t>selection for the Hackathon/</w:t>
      </w:r>
      <w:r>
        <w:rPr>
          <w:rFonts w:ascii="Times New Roman" w:eastAsia="Times New Roman" w:hAnsi="Times New Roman" w:cs="Times New Roman"/>
          <w:b/>
          <w:bCs/>
          <w:color w:val="0A0A0A"/>
          <w:lang w:eastAsia="en-IN"/>
        </w:rPr>
        <w:t xml:space="preserve"> Technical Event need to complete the below given process of approval.</w:t>
      </w:r>
    </w:p>
    <w:p w:rsidR="00DA4FAB" w:rsidRDefault="00DA4FAB" w:rsidP="009469C8">
      <w:pPr>
        <w:shd w:val="clear" w:color="auto" w:fill="FFFFFF"/>
        <w:spacing w:after="0" w:line="360" w:lineRule="atLeast"/>
        <w:jc w:val="both"/>
        <w:rPr>
          <w:rFonts w:ascii="Times New Roman" w:eastAsia="Times New Roman" w:hAnsi="Times New Roman" w:cs="Times New Roman"/>
          <w:b/>
          <w:bCs/>
          <w:color w:val="0A0A0A"/>
          <w:lang w:eastAsia="en-IN"/>
        </w:rPr>
      </w:pPr>
    </w:p>
    <w:p w:rsidR="00F106D8" w:rsidRPr="00F106D8" w:rsidRDefault="00F106D8" w:rsidP="009469C8">
      <w:pPr>
        <w:pStyle w:val="ListParagraph"/>
        <w:numPr>
          <w:ilvl w:val="0"/>
          <w:numId w:val="4"/>
        </w:numPr>
        <w:shd w:val="clear" w:color="auto" w:fill="FFFFFF"/>
        <w:spacing w:after="0" w:line="360" w:lineRule="atLeast"/>
        <w:jc w:val="both"/>
        <w:rPr>
          <w:rFonts w:ascii="Times New Roman" w:eastAsia="Times New Roman" w:hAnsi="Times New Roman" w:cs="Times New Roman"/>
          <w:bCs/>
          <w:color w:val="0A0A0A"/>
          <w:lang w:eastAsia="en-IN"/>
        </w:rPr>
      </w:pPr>
      <w:r w:rsidRPr="00F106D8">
        <w:rPr>
          <w:rFonts w:ascii="Times New Roman" w:eastAsia="Times New Roman" w:hAnsi="Times New Roman" w:cs="Times New Roman"/>
          <w:bCs/>
          <w:color w:val="0A0A0A"/>
          <w:lang w:eastAsia="en-IN"/>
        </w:rPr>
        <w:t xml:space="preserve">Get the </w:t>
      </w:r>
      <w:r w:rsidR="00DC205A">
        <w:rPr>
          <w:rFonts w:ascii="Times New Roman" w:eastAsia="Times New Roman" w:hAnsi="Times New Roman" w:cs="Times New Roman"/>
          <w:bCs/>
          <w:color w:val="0A0A0A"/>
          <w:lang w:eastAsia="en-IN"/>
        </w:rPr>
        <w:t xml:space="preserve">Hackathon </w:t>
      </w:r>
      <w:r w:rsidRPr="00F106D8">
        <w:rPr>
          <w:rFonts w:ascii="Times New Roman" w:eastAsia="Times New Roman" w:hAnsi="Times New Roman" w:cs="Times New Roman"/>
          <w:bCs/>
          <w:color w:val="0A0A0A"/>
          <w:lang w:eastAsia="en-IN"/>
        </w:rPr>
        <w:t xml:space="preserve">form verified with all attachments </w:t>
      </w:r>
      <w:r>
        <w:rPr>
          <w:rFonts w:ascii="Times New Roman" w:eastAsia="Times New Roman" w:hAnsi="Times New Roman" w:cs="Times New Roman"/>
          <w:bCs/>
          <w:color w:val="0A0A0A"/>
          <w:lang w:eastAsia="en-IN"/>
        </w:rPr>
        <w:t>and signatures of all</w:t>
      </w:r>
      <w:r w:rsidRPr="00F106D8">
        <w:rPr>
          <w:rFonts w:ascii="Times New Roman" w:eastAsia="Times New Roman" w:hAnsi="Times New Roman" w:cs="Times New Roman"/>
          <w:bCs/>
          <w:color w:val="0A0A0A"/>
          <w:lang w:eastAsia="en-IN"/>
        </w:rPr>
        <w:t xml:space="preserve"> the stakeholders mentioned therein. (</w:t>
      </w:r>
      <w:r>
        <w:rPr>
          <w:rFonts w:ascii="Times New Roman" w:eastAsia="Times New Roman" w:hAnsi="Times New Roman" w:cs="Times New Roman"/>
          <w:bCs/>
          <w:color w:val="0A0A0A"/>
          <w:lang w:eastAsia="en-IN"/>
        </w:rPr>
        <w:t xml:space="preserve">like </w:t>
      </w:r>
      <w:r w:rsidRPr="00F106D8">
        <w:rPr>
          <w:rFonts w:ascii="Times New Roman" w:eastAsia="Times New Roman" w:hAnsi="Times New Roman" w:cs="Times New Roman"/>
          <w:bCs/>
          <w:color w:val="0A0A0A"/>
          <w:lang w:eastAsia="en-IN"/>
        </w:rPr>
        <w:t>Parents, Hack-O-Week In-charge, HOD, Director)</w:t>
      </w:r>
    </w:p>
    <w:p w:rsidR="00F106D8" w:rsidRPr="00F106D8" w:rsidRDefault="00F106D8" w:rsidP="009469C8">
      <w:pPr>
        <w:pStyle w:val="ListParagraph"/>
        <w:numPr>
          <w:ilvl w:val="0"/>
          <w:numId w:val="4"/>
        </w:numPr>
        <w:shd w:val="clear" w:color="auto" w:fill="FFFFFF"/>
        <w:spacing w:after="0" w:line="360" w:lineRule="atLeast"/>
        <w:jc w:val="both"/>
        <w:rPr>
          <w:rFonts w:ascii="Times New Roman" w:eastAsia="Times New Roman" w:hAnsi="Times New Roman" w:cs="Times New Roman"/>
          <w:bCs/>
          <w:color w:val="0A0A0A"/>
          <w:lang w:eastAsia="en-IN"/>
        </w:rPr>
      </w:pPr>
      <w:r w:rsidRPr="00F106D8">
        <w:rPr>
          <w:rFonts w:ascii="Times New Roman" w:eastAsia="Times New Roman" w:hAnsi="Times New Roman" w:cs="Times New Roman"/>
          <w:bCs/>
          <w:color w:val="0A0A0A"/>
          <w:lang w:eastAsia="en-IN"/>
        </w:rPr>
        <w:lastRenderedPageBreak/>
        <w:t>Attach the Budget of Total Expenses (if any)</w:t>
      </w:r>
    </w:p>
    <w:p w:rsidR="00F106D8" w:rsidRPr="00F106D8" w:rsidRDefault="00F106D8" w:rsidP="009469C8">
      <w:pPr>
        <w:pStyle w:val="ListParagraph"/>
        <w:numPr>
          <w:ilvl w:val="0"/>
          <w:numId w:val="4"/>
        </w:numPr>
        <w:shd w:val="clear" w:color="auto" w:fill="FFFFFF"/>
        <w:spacing w:after="0" w:line="360" w:lineRule="atLeast"/>
        <w:jc w:val="both"/>
        <w:rPr>
          <w:rFonts w:ascii="Times New Roman" w:eastAsia="Times New Roman" w:hAnsi="Times New Roman" w:cs="Times New Roman"/>
          <w:bCs/>
          <w:color w:val="0A0A0A"/>
          <w:lang w:eastAsia="en-IN"/>
        </w:rPr>
      </w:pPr>
      <w:r w:rsidRPr="00F106D8">
        <w:rPr>
          <w:rFonts w:ascii="Times New Roman" w:eastAsia="Times New Roman" w:hAnsi="Times New Roman" w:cs="Times New Roman"/>
          <w:bCs/>
          <w:color w:val="0A0A0A"/>
          <w:lang w:eastAsia="en-IN"/>
        </w:rPr>
        <w:t xml:space="preserve">Attach the </w:t>
      </w:r>
      <w:r w:rsidR="00DC205A">
        <w:rPr>
          <w:rFonts w:ascii="Times New Roman" w:eastAsia="Times New Roman" w:hAnsi="Times New Roman" w:cs="Times New Roman"/>
          <w:bCs/>
          <w:color w:val="0A0A0A"/>
          <w:lang w:eastAsia="en-IN"/>
        </w:rPr>
        <w:t>n</w:t>
      </w:r>
      <w:r w:rsidRPr="00F106D8">
        <w:rPr>
          <w:rFonts w:ascii="Times New Roman" w:eastAsia="Times New Roman" w:hAnsi="Times New Roman" w:cs="Times New Roman"/>
          <w:bCs/>
          <w:color w:val="0A0A0A"/>
          <w:lang w:eastAsia="en-IN"/>
        </w:rPr>
        <w:t xml:space="preserve">otification of </w:t>
      </w:r>
      <w:r w:rsidR="00DC205A">
        <w:rPr>
          <w:rFonts w:ascii="Times New Roman" w:eastAsia="Times New Roman" w:hAnsi="Times New Roman" w:cs="Times New Roman"/>
          <w:bCs/>
          <w:color w:val="0A0A0A"/>
          <w:lang w:eastAsia="en-IN"/>
        </w:rPr>
        <w:t>s</w:t>
      </w:r>
      <w:r w:rsidRPr="00F106D8">
        <w:rPr>
          <w:rFonts w:ascii="Times New Roman" w:eastAsia="Times New Roman" w:hAnsi="Times New Roman" w:cs="Times New Roman"/>
          <w:bCs/>
          <w:color w:val="0A0A0A"/>
          <w:lang w:eastAsia="en-IN"/>
        </w:rPr>
        <w:t>election for the Hackathon /Technical Event.</w:t>
      </w:r>
    </w:p>
    <w:p w:rsidR="00F106D8" w:rsidRDefault="00F106D8" w:rsidP="009469C8">
      <w:pPr>
        <w:pStyle w:val="ListParagraph"/>
        <w:numPr>
          <w:ilvl w:val="0"/>
          <w:numId w:val="4"/>
        </w:numPr>
        <w:shd w:val="clear" w:color="auto" w:fill="FFFFFF"/>
        <w:spacing w:after="0" w:line="360" w:lineRule="atLeast"/>
        <w:jc w:val="both"/>
        <w:rPr>
          <w:rFonts w:ascii="Times New Roman" w:eastAsia="Times New Roman" w:hAnsi="Times New Roman" w:cs="Times New Roman"/>
          <w:bCs/>
          <w:color w:val="0A0A0A"/>
          <w:lang w:eastAsia="en-IN"/>
        </w:rPr>
      </w:pPr>
      <w:r w:rsidRPr="00F106D8">
        <w:rPr>
          <w:rFonts w:ascii="Times New Roman" w:eastAsia="Times New Roman" w:hAnsi="Times New Roman" w:cs="Times New Roman"/>
          <w:bCs/>
          <w:color w:val="0A0A0A"/>
          <w:lang w:eastAsia="en-IN"/>
        </w:rPr>
        <w:t xml:space="preserve">Post approval </w:t>
      </w:r>
      <w:r w:rsidR="00DC205A">
        <w:rPr>
          <w:rFonts w:ascii="Times New Roman" w:eastAsia="Times New Roman" w:hAnsi="Times New Roman" w:cs="Times New Roman"/>
          <w:bCs/>
          <w:color w:val="0A0A0A"/>
          <w:lang w:eastAsia="en-IN"/>
        </w:rPr>
        <w:t xml:space="preserve">of Hackathon Form </w:t>
      </w:r>
      <w:r w:rsidRPr="00F106D8">
        <w:rPr>
          <w:rFonts w:ascii="Times New Roman" w:eastAsia="Times New Roman" w:hAnsi="Times New Roman" w:cs="Times New Roman"/>
          <w:bCs/>
          <w:color w:val="0A0A0A"/>
          <w:lang w:eastAsia="en-IN"/>
        </w:rPr>
        <w:t xml:space="preserve">by Honourable Director SIT Nagpur, get the all the documents Photocopied and submit it HOD Office (Mr. Ashish </w:t>
      </w:r>
      <w:proofErr w:type="spellStart"/>
      <w:r w:rsidRPr="00F106D8">
        <w:rPr>
          <w:rFonts w:ascii="Times New Roman" w:eastAsia="Times New Roman" w:hAnsi="Times New Roman" w:cs="Times New Roman"/>
          <w:bCs/>
          <w:color w:val="0A0A0A"/>
          <w:lang w:eastAsia="en-IN"/>
        </w:rPr>
        <w:t>Bawankar</w:t>
      </w:r>
      <w:proofErr w:type="spellEnd"/>
      <w:r w:rsidRPr="00F106D8">
        <w:rPr>
          <w:rFonts w:ascii="Times New Roman" w:eastAsia="Times New Roman" w:hAnsi="Times New Roman" w:cs="Times New Roman"/>
          <w:bCs/>
          <w:color w:val="0A0A0A"/>
          <w:lang w:eastAsia="en-IN"/>
        </w:rPr>
        <w:t xml:space="preserve">). </w:t>
      </w:r>
    </w:p>
    <w:p w:rsidR="00F106D8" w:rsidRDefault="00F106D8" w:rsidP="009469C8">
      <w:pPr>
        <w:pStyle w:val="ListParagraph"/>
        <w:numPr>
          <w:ilvl w:val="0"/>
          <w:numId w:val="4"/>
        </w:numPr>
        <w:shd w:val="clear" w:color="auto" w:fill="FFFFFF"/>
        <w:spacing w:after="0" w:line="360" w:lineRule="atLeast"/>
        <w:jc w:val="both"/>
        <w:rPr>
          <w:rFonts w:ascii="Times New Roman" w:eastAsia="Times New Roman" w:hAnsi="Times New Roman" w:cs="Times New Roman"/>
          <w:bCs/>
          <w:color w:val="0A0A0A"/>
          <w:lang w:eastAsia="en-IN"/>
        </w:rPr>
      </w:pPr>
      <w:r>
        <w:rPr>
          <w:rFonts w:ascii="Times New Roman" w:eastAsia="Times New Roman" w:hAnsi="Times New Roman" w:cs="Times New Roman"/>
          <w:bCs/>
          <w:color w:val="0A0A0A"/>
          <w:lang w:eastAsia="en-IN"/>
        </w:rPr>
        <w:t>Convert this entire scanned document in one PDF and Upload on the Google form link shared herewith.</w:t>
      </w:r>
    </w:p>
    <w:p w:rsidR="00F106D8" w:rsidRDefault="00DC205A" w:rsidP="009469C8">
      <w:pPr>
        <w:pStyle w:val="ListParagraph"/>
        <w:numPr>
          <w:ilvl w:val="0"/>
          <w:numId w:val="4"/>
        </w:numPr>
        <w:shd w:val="clear" w:color="auto" w:fill="FFFFFF"/>
        <w:spacing w:after="0" w:line="360" w:lineRule="atLeast"/>
        <w:jc w:val="both"/>
        <w:rPr>
          <w:rFonts w:ascii="Times New Roman" w:eastAsia="Times New Roman" w:hAnsi="Times New Roman" w:cs="Times New Roman"/>
          <w:bCs/>
          <w:color w:val="0A0A0A"/>
          <w:lang w:eastAsia="en-IN"/>
        </w:rPr>
      </w:pPr>
      <w:r>
        <w:rPr>
          <w:rFonts w:ascii="Times New Roman" w:eastAsia="Times New Roman" w:hAnsi="Times New Roman" w:cs="Times New Roman"/>
          <w:bCs/>
          <w:color w:val="0A0A0A"/>
          <w:lang w:eastAsia="en-IN"/>
        </w:rPr>
        <w:t xml:space="preserve">Until everything is complete before joining the event, </w:t>
      </w:r>
      <w:r w:rsidR="00F106D8">
        <w:rPr>
          <w:rFonts w:ascii="Times New Roman" w:eastAsia="Times New Roman" w:hAnsi="Times New Roman" w:cs="Times New Roman"/>
          <w:bCs/>
          <w:color w:val="0A0A0A"/>
          <w:lang w:eastAsia="en-IN"/>
        </w:rPr>
        <w:t>attendance</w:t>
      </w:r>
      <w:r>
        <w:rPr>
          <w:rFonts w:ascii="Times New Roman" w:eastAsia="Times New Roman" w:hAnsi="Times New Roman" w:cs="Times New Roman"/>
          <w:bCs/>
          <w:color w:val="0A0A0A"/>
          <w:lang w:eastAsia="en-IN"/>
        </w:rPr>
        <w:t xml:space="preserve"> for the event </w:t>
      </w:r>
      <w:r w:rsidR="00F106D8">
        <w:rPr>
          <w:rFonts w:ascii="Times New Roman" w:eastAsia="Times New Roman" w:hAnsi="Times New Roman" w:cs="Times New Roman"/>
          <w:bCs/>
          <w:color w:val="0A0A0A"/>
          <w:lang w:eastAsia="en-IN"/>
        </w:rPr>
        <w:t xml:space="preserve">and the reimbursement </w:t>
      </w:r>
      <w:r>
        <w:rPr>
          <w:rFonts w:ascii="Times New Roman" w:eastAsia="Times New Roman" w:hAnsi="Times New Roman" w:cs="Times New Roman"/>
          <w:bCs/>
          <w:color w:val="0A0A0A"/>
          <w:lang w:eastAsia="en-IN"/>
        </w:rPr>
        <w:t>(</w:t>
      </w:r>
      <w:r w:rsidR="00F106D8">
        <w:rPr>
          <w:rFonts w:ascii="Times New Roman" w:eastAsia="Times New Roman" w:hAnsi="Times New Roman" w:cs="Times New Roman"/>
          <w:bCs/>
          <w:color w:val="0A0A0A"/>
          <w:lang w:eastAsia="en-IN"/>
        </w:rPr>
        <w:t>if any</w:t>
      </w:r>
      <w:r>
        <w:rPr>
          <w:rFonts w:ascii="Times New Roman" w:eastAsia="Times New Roman" w:hAnsi="Times New Roman" w:cs="Times New Roman"/>
          <w:bCs/>
          <w:color w:val="0A0A0A"/>
          <w:lang w:eastAsia="en-IN"/>
        </w:rPr>
        <w:t>)</w:t>
      </w:r>
      <w:r w:rsidR="00F106D8">
        <w:rPr>
          <w:rFonts w:ascii="Times New Roman" w:eastAsia="Times New Roman" w:hAnsi="Times New Roman" w:cs="Times New Roman"/>
          <w:bCs/>
          <w:color w:val="0A0A0A"/>
          <w:lang w:eastAsia="en-IN"/>
        </w:rPr>
        <w:t xml:space="preserve"> </w:t>
      </w:r>
      <w:r>
        <w:rPr>
          <w:rFonts w:ascii="Times New Roman" w:eastAsia="Times New Roman" w:hAnsi="Times New Roman" w:cs="Times New Roman"/>
          <w:bCs/>
          <w:color w:val="0A0A0A"/>
          <w:lang w:eastAsia="en-IN"/>
        </w:rPr>
        <w:t>cannot be considered.</w:t>
      </w:r>
    </w:p>
    <w:p w:rsidR="00E77381" w:rsidRPr="00E77381" w:rsidRDefault="00FC3613" w:rsidP="009469C8">
      <w:pPr>
        <w:pStyle w:val="ListParagraph"/>
        <w:numPr>
          <w:ilvl w:val="0"/>
          <w:numId w:val="4"/>
        </w:numPr>
        <w:shd w:val="clear" w:color="auto" w:fill="FFFFFF"/>
        <w:spacing w:after="0" w:line="360" w:lineRule="atLeast"/>
        <w:jc w:val="both"/>
        <w:rPr>
          <w:rFonts w:ascii="Times New Roman" w:eastAsia="Times New Roman" w:hAnsi="Times New Roman" w:cs="Times New Roman"/>
          <w:b/>
          <w:bCs/>
          <w:color w:val="0A0A0A"/>
          <w:lang w:eastAsia="en-IN"/>
        </w:rPr>
      </w:pPr>
      <w:r w:rsidRPr="00E77381">
        <w:rPr>
          <w:rFonts w:ascii="Times New Roman" w:eastAsia="Times New Roman" w:hAnsi="Times New Roman" w:cs="Times New Roman"/>
          <w:b/>
          <w:bCs/>
          <w:color w:val="0A0A0A"/>
          <w:lang w:eastAsia="en-IN"/>
        </w:rPr>
        <w:t>Those participants</w:t>
      </w:r>
      <w:r w:rsidR="00E77381" w:rsidRPr="00E77381">
        <w:rPr>
          <w:rFonts w:ascii="Times New Roman" w:eastAsia="Times New Roman" w:hAnsi="Times New Roman" w:cs="Times New Roman"/>
          <w:b/>
          <w:bCs/>
          <w:color w:val="0A0A0A"/>
          <w:lang w:eastAsia="en-IN"/>
        </w:rPr>
        <w:t xml:space="preserve"> who</w:t>
      </w:r>
      <w:r w:rsidRPr="00E77381">
        <w:rPr>
          <w:rFonts w:ascii="Times New Roman" w:eastAsia="Times New Roman" w:hAnsi="Times New Roman" w:cs="Times New Roman"/>
          <w:b/>
          <w:bCs/>
          <w:color w:val="0A0A0A"/>
          <w:lang w:eastAsia="en-IN"/>
        </w:rPr>
        <w:t xml:space="preserve"> have already participated</w:t>
      </w:r>
      <w:r w:rsidR="00E77381">
        <w:rPr>
          <w:rFonts w:ascii="Times New Roman" w:eastAsia="Times New Roman" w:hAnsi="Times New Roman" w:cs="Times New Roman"/>
          <w:b/>
          <w:bCs/>
          <w:color w:val="0A0A0A"/>
          <w:lang w:eastAsia="en-IN"/>
        </w:rPr>
        <w:t xml:space="preserve"> in such competitions </w:t>
      </w:r>
      <w:r w:rsidR="00E77381" w:rsidRPr="00E77381">
        <w:rPr>
          <w:rFonts w:ascii="Times New Roman" w:eastAsia="Times New Roman" w:hAnsi="Times New Roman" w:cs="Times New Roman"/>
          <w:b/>
          <w:bCs/>
          <w:color w:val="0A0A0A"/>
          <w:lang w:eastAsia="en-IN"/>
        </w:rPr>
        <w:t>are requested to</w:t>
      </w:r>
      <w:r w:rsidR="00E77381">
        <w:rPr>
          <w:rFonts w:ascii="Times New Roman" w:eastAsia="Times New Roman" w:hAnsi="Times New Roman" w:cs="Times New Roman"/>
          <w:b/>
          <w:bCs/>
          <w:color w:val="0A0A0A"/>
          <w:lang w:eastAsia="en-IN"/>
        </w:rPr>
        <w:t xml:space="preserve"> fill up the google f</w:t>
      </w:r>
      <w:r w:rsidR="00E77381" w:rsidRPr="00E77381">
        <w:rPr>
          <w:rFonts w:ascii="Times New Roman" w:eastAsia="Times New Roman" w:hAnsi="Times New Roman" w:cs="Times New Roman"/>
          <w:b/>
          <w:bCs/>
          <w:color w:val="0A0A0A"/>
          <w:lang w:eastAsia="en-IN"/>
        </w:rPr>
        <w:t xml:space="preserve">orm </w:t>
      </w:r>
      <w:r w:rsidR="00E77381">
        <w:rPr>
          <w:rFonts w:ascii="Times New Roman" w:eastAsia="Times New Roman" w:hAnsi="Times New Roman" w:cs="Times New Roman"/>
          <w:b/>
          <w:bCs/>
          <w:color w:val="0A0A0A"/>
          <w:lang w:eastAsia="en-IN"/>
        </w:rPr>
        <w:t>mandatorily through which your participation will also be recognised.</w:t>
      </w:r>
    </w:p>
    <w:p w:rsidR="00FC3613" w:rsidRPr="00F106D8" w:rsidRDefault="00FC3613" w:rsidP="00E77381">
      <w:pPr>
        <w:pStyle w:val="ListParagraph"/>
        <w:shd w:val="clear" w:color="auto" w:fill="FFFFFF"/>
        <w:spacing w:after="0" w:line="360" w:lineRule="atLeast"/>
        <w:jc w:val="both"/>
        <w:rPr>
          <w:rFonts w:ascii="Times New Roman" w:eastAsia="Times New Roman" w:hAnsi="Times New Roman" w:cs="Times New Roman"/>
          <w:bCs/>
          <w:color w:val="0A0A0A"/>
          <w:lang w:eastAsia="en-IN"/>
        </w:rPr>
      </w:pPr>
      <w:r>
        <w:rPr>
          <w:rFonts w:ascii="Times New Roman" w:eastAsia="Times New Roman" w:hAnsi="Times New Roman" w:cs="Times New Roman"/>
          <w:bCs/>
          <w:color w:val="0A0A0A"/>
          <w:lang w:eastAsia="en-IN"/>
        </w:rPr>
        <w:t xml:space="preserve"> </w:t>
      </w:r>
    </w:p>
    <w:p w:rsidR="00F106D8" w:rsidRPr="00F106D8" w:rsidRDefault="00DA4FAB" w:rsidP="009469C8">
      <w:pPr>
        <w:pStyle w:val="ListParagraph"/>
        <w:shd w:val="clear" w:color="auto" w:fill="FFFFFF"/>
        <w:spacing w:after="0" w:line="360" w:lineRule="atLeast"/>
        <w:jc w:val="both"/>
        <w:rPr>
          <w:rFonts w:ascii="Times New Roman" w:eastAsia="Times New Roman" w:hAnsi="Times New Roman" w:cs="Times New Roman"/>
          <w:b/>
          <w:bCs/>
          <w:color w:val="0A0A0A"/>
          <w:lang w:eastAsia="en-IN"/>
        </w:rPr>
      </w:pPr>
      <w:r>
        <w:rPr>
          <w:rFonts w:ascii="Times New Roman" w:eastAsia="Times New Roman" w:hAnsi="Times New Roman" w:cs="Times New Roman"/>
          <w:b/>
          <w:bCs/>
          <w:color w:val="0A0A0A"/>
          <w:lang w:eastAsia="en-IN"/>
        </w:rPr>
        <w:t>Hackathon Form Link:</w:t>
      </w:r>
    </w:p>
    <w:p w:rsidR="00F106D8" w:rsidRDefault="00B74F10" w:rsidP="009469C8">
      <w:pPr>
        <w:shd w:val="clear" w:color="auto" w:fill="FFFFFF"/>
        <w:spacing w:after="0" w:line="360" w:lineRule="atLeast"/>
        <w:jc w:val="both"/>
        <w:rPr>
          <w:rFonts w:ascii="Times New Roman" w:eastAsia="Times New Roman" w:hAnsi="Times New Roman" w:cs="Times New Roman"/>
          <w:b/>
          <w:bCs/>
          <w:color w:val="0A0A0A"/>
          <w:lang w:eastAsia="en-IN"/>
        </w:rPr>
      </w:pPr>
      <w:hyperlink r:id="rId5" w:history="1">
        <w:r w:rsidR="00DA4FAB" w:rsidRPr="00284068">
          <w:rPr>
            <w:rStyle w:val="Hyperlink"/>
            <w:rFonts w:ascii="Times New Roman" w:eastAsia="Times New Roman" w:hAnsi="Times New Roman" w:cs="Times New Roman"/>
            <w:b/>
            <w:bCs/>
            <w:lang w:eastAsia="en-IN"/>
          </w:rPr>
          <w:t>https://drive.google.com/file/d/1jrC_HSBNh3Dnu5KjjAT2</w:t>
        </w:r>
        <w:r w:rsidR="00DA4FAB" w:rsidRPr="00284068">
          <w:rPr>
            <w:rStyle w:val="Hyperlink"/>
            <w:rFonts w:ascii="Times New Roman" w:eastAsia="Times New Roman" w:hAnsi="Times New Roman" w:cs="Times New Roman"/>
            <w:b/>
            <w:bCs/>
            <w:lang w:eastAsia="en-IN"/>
          </w:rPr>
          <w:t>s</w:t>
        </w:r>
        <w:r w:rsidR="00DA4FAB" w:rsidRPr="00284068">
          <w:rPr>
            <w:rStyle w:val="Hyperlink"/>
            <w:rFonts w:ascii="Times New Roman" w:eastAsia="Times New Roman" w:hAnsi="Times New Roman" w:cs="Times New Roman"/>
            <w:b/>
            <w:bCs/>
            <w:lang w:eastAsia="en-IN"/>
          </w:rPr>
          <w:t>zsotZAolfmG/view?usp=sharing</w:t>
        </w:r>
      </w:hyperlink>
      <w:r w:rsidR="00DA4FAB">
        <w:rPr>
          <w:rFonts w:ascii="Times New Roman" w:eastAsia="Times New Roman" w:hAnsi="Times New Roman" w:cs="Times New Roman"/>
          <w:b/>
          <w:bCs/>
          <w:color w:val="0A0A0A"/>
          <w:lang w:eastAsia="en-IN"/>
        </w:rPr>
        <w:t xml:space="preserve"> </w:t>
      </w:r>
    </w:p>
    <w:p w:rsidR="00DA4FAB" w:rsidRDefault="00DA4FAB" w:rsidP="009469C8">
      <w:pPr>
        <w:shd w:val="clear" w:color="auto" w:fill="FFFFFF"/>
        <w:spacing w:after="0" w:line="360" w:lineRule="atLeast"/>
        <w:jc w:val="both"/>
        <w:rPr>
          <w:rFonts w:ascii="Times New Roman" w:eastAsia="Times New Roman" w:hAnsi="Times New Roman" w:cs="Times New Roman"/>
          <w:b/>
          <w:bCs/>
          <w:color w:val="0A0A0A"/>
          <w:lang w:eastAsia="en-IN"/>
        </w:rPr>
      </w:pPr>
      <w:r>
        <w:rPr>
          <w:rFonts w:ascii="Times New Roman" w:eastAsia="Times New Roman" w:hAnsi="Times New Roman" w:cs="Times New Roman"/>
          <w:b/>
          <w:bCs/>
          <w:color w:val="0A0A0A"/>
          <w:lang w:eastAsia="en-IN"/>
        </w:rPr>
        <w:t xml:space="preserve">             </w:t>
      </w:r>
    </w:p>
    <w:p w:rsidR="00F106D8" w:rsidRDefault="00DA4FAB" w:rsidP="009469C8">
      <w:pPr>
        <w:shd w:val="clear" w:color="auto" w:fill="FFFFFF"/>
        <w:spacing w:after="0" w:line="360" w:lineRule="atLeast"/>
        <w:jc w:val="both"/>
        <w:rPr>
          <w:rFonts w:ascii="Times New Roman" w:eastAsia="Times New Roman" w:hAnsi="Times New Roman" w:cs="Times New Roman"/>
          <w:b/>
          <w:bCs/>
          <w:color w:val="0A0A0A"/>
          <w:lang w:eastAsia="en-IN"/>
        </w:rPr>
      </w:pPr>
      <w:r>
        <w:rPr>
          <w:rFonts w:ascii="Times New Roman" w:eastAsia="Times New Roman" w:hAnsi="Times New Roman" w:cs="Times New Roman"/>
          <w:b/>
          <w:bCs/>
          <w:color w:val="0A0A0A"/>
          <w:lang w:eastAsia="en-IN"/>
        </w:rPr>
        <w:t xml:space="preserve">            Google Form Link: </w:t>
      </w:r>
    </w:p>
    <w:p w:rsidR="00DC205A" w:rsidRDefault="00E77381" w:rsidP="009469C8">
      <w:pPr>
        <w:spacing w:before="100" w:beforeAutospacing="1" w:after="100" w:afterAutospacing="1" w:line="240" w:lineRule="auto"/>
        <w:jc w:val="both"/>
        <w:rPr>
          <w:rFonts w:ascii="Times New Roman" w:eastAsia="Times New Roman" w:hAnsi="Times New Roman" w:cs="Times New Roman"/>
          <w:b/>
          <w:bCs/>
          <w:color w:val="0A0A0A"/>
          <w:lang w:eastAsia="en-IN"/>
        </w:rPr>
      </w:pPr>
      <w:hyperlink r:id="rId6" w:history="1">
        <w:r w:rsidRPr="002C1AF9">
          <w:rPr>
            <w:rStyle w:val="Hyperlink"/>
            <w:rFonts w:ascii="Times New Roman" w:eastAsia="Times New Roman" w:hAnsi="Times New Roman" w:cs="Times New Roman"/>
            <w:b/>
            <w:bCs/>
            <w:lang w:eastAsia="en-IN"/>
          </w:rPr>
          <w:t>https://d</w:t>
        </w:r>
        <w:r w:rsidRPr="002C1AF9">
          <w:rPr>
            <w:rStyle w:val="Hyperlink"/>
            <w:rFonts w:ascii="Times New Roman" w:eastAsia="Times New Roman" w:hAnsi="Times New Roman" w:cs="Times New Roman"/>
            <w:b/>
            <w:bCs/>
            <w:lang w:eastAsia="en-IN"/>
          </w:rPr>
          <w:t>o</w:t>
        </w:r>
        <w:r w:rsidRPr="002C1AF9">
          <w:rPr>
            <w:rStyle w:val="Hyperlink"/>
            <w:rFonts w:ascii="Times New Roman" w:eastAsia="Times New Roman" w:hAnsi="Times New Roman" w:cs="Times New Roman"/>
            <w:b/>
            <w:bCs/>
            <w:lang w:eastAsia="en-IN"/>
          </w:rPr>
          <w:t>cs.google.com/forms/d/e/1FAIpQLSe6uqoRroF9vtP46jXRA9alvF_B08UYc-kLfeEp39ffVm9HbA/viewform?pli=1</w:t>
        </w:r>
      </w:hyperlink>
      <w:r>
        <w:rPr>
          <w:rFonts w:ascii="Times New Roman" w:eastAsia="Times New Roman" w:hAnsi="Times New Roman" w:cs="Times New Roman"/>
          <w:b/>
          <w:bCs/>
          <w:color w:val="0A0A0A"/>
          <w:lang w:eastAsia="en-IN"/>
        </w:rPr>
        <w:t xml:space="preserve"> </w:t>
      </w:r>
    </w:p>
    <w:p w:rsidR="00B74F10" w:rsidRDefault="00DC205A" w:rsidP="002604E5">
      <w:pPr>
        <w:pStyle w:val="NoSpacing"/>
        <w:rPr>
          <w:rFonts w:ascii="Times New Roman" w:hAnsi="Times New Roman" w:cs="Times New Roman"/>
          <w:b/>
          <w:lang w:eastAsia="en-IN"/>
        </w:rPr>
      </w:pPr>
      <w:proofErr w:type="spellStart"/>
      <w:r>
        <w:rPr>
          <w:rFonts w:ascii="Times New Roman" w:hAnsi="Times New Roman" w:cs="Times New Roman"/>
          <w:b/>
          <w:lang w:eastAsia="en-IN"/>
        </w:rPr>
        <w:t>Dr.</w:t>
      </w:r>
      <w:proofErr w:type="spellEnd"/>
      <w:r>
        <w:rPr>
          <w:rFonts w:ascii="Times New Roman" w:hAnsi="Times New Roman" w:cs="Times New Roman"/>
          <w:b/>
          <w:lang w:eastAsia="en-IN"/>
        </w:rPr>
        <w:t xml:space="preserve"> Gaurav </w:t>
      </w:r>
      <w:proofErr w:type="spellStart"/>
      <w:r>
        <w:rPr>
          <w:rFonts w:ascii="Times New Roman" w:hAnsi="Times New Roman" w:cs="Times New Roman"/>
          <w:b/>
          <w:lang w:eastAsia="en-IN"/>
        </w:rPr>
        <w:t>Londhe</w:t>
      </w:r>
      <w:proofErr w:type="spellEnd"/>
      <w:r>
        <w:rPr>
          <w:rFonts w:ascii="Times New Roman" w:hAnsi="Times New Roman" w:cs="Times New Roman"/>
          <w:b/>
          <w:lang w:eastAsia="en-IN"/>
        </w:rPr>
        <w:t xml:space="preserve">                          </w:t>
      </w:r>
      <w:proofErr w:type="spellStart"/>
      <w:r>
        <w:rPr>
          <w:rFonts w:ascii="Times New Roman" w:hAnsi="Times New Roman" w:cs="Times New Roman"/>
          <w:b/>
          <w:lang w:eastAsia="en-IN"/>
        </w:rPr>
        <w:t>Dr.</w:t>
      </w:r>
      <w:proofErr w:type="spellEnd"/>
      <w:r>
        <w:rPr>
          <w:rFonts w:ascii="Times New Roman" w:hAnsi="Times New Roman" w:cs="Times New Roman"/>
          <w:b/>
          <w:lang w:eastAsia="en-IN"/>
        </w:rPr>
        <w:t xml:space="preserve"> </w:t>
      </w:r>
      <w:proofErr w:type="spellStart"/>
      <w:proofErr w:type="gramStart"/>
      <w:r>
        <w:rPr>
          <w:rFonts w:ascii="Times New Roman" w:hAnsi="Times New Roman" w:cs="Times New Roman"/>
          <w:b/>
          <w:lang w:eastAsia="en-IN"/>
        </w:rPr>
        <w:t>Sagarkumar</w:t>
      </w:r>
      <w:proofErr w:type="spellEnd"/>
      <w:r>
        <w:rPr>
          <w:rFonts w:ascii="Times New Roman" w:hAnsi="Times New Roman" w:cs="Times New Roman"/>
          <w:b/>
          <w:lang w:eastAsia="en-IN"/>
        </w:rPr>
        <w:t xml:space="preserve">  </w:t>
      </w:r>
      <w:proofErr w:type="spellStart"/>
      <w:r>
        <w:rPr>
          <w:rFonts w:ascii="Times New Roman" w:hAnsi="Times New Roman" w:cs="Times New Roman"/>
          <w:b/>
          <w:lang w:eastAsia="en-IN"/>
        </w:rPr>
        <w:t>Badhiy</w:t>
      </w:r>
      <w:r w:rsidR="00B74F10">
        <w:rPr>
          <w:rFonts w:ascii="Times New Roman" w:hAnsi="Times New Roman" w:cs="Times New Roman"/>
          <w:b/>
          <w:lang w:eastAsia="en-IN"/>
        </w:rPr>
        <w:t>e</w:t>
      </w:r>
      <w:proofErr w:type="spellEnd"/>
      <w:proofErr w:type="gramEnd"/>
      <w:r w:rsidR="00B74F10">
        <w:rPr>
          <w:rFonts w:ascii="Times New Roman" w:hAnsi="Times New Roman" w:cs="Times New Roman"/>
          <w:b/>
          <w:lang w:eastAsia="en-IN"/>
        </w:rPr>
        <w:t xml:space="preserve">               </w:t>
      </w:r>
      <w:proofErr w:type="spellStart"/>
      <w:r w:rsidR="00B74F10">
        <w:rPr>
          <w:rFonts w:ascii="Times New Roman" w:hAnsi="Times New Roman" w:cs="Times New Roman"/>
          <w:b/>
          <w:lang w:eastAsia="en-IN"/>
        </w:rPr>
        <w:t>Dr.</w:t>
      </w:r>
      <w:proofErr w:type="spellEnd"/>
      <w:r w:rsidR="00B74F10">
        <w:rPr>
          <w:rFonts w:ascii="Times New Roman" w:hAnsi="Times New Roman" w:cs="Times New Roman"/>
          <w:b/>
          <w:lang w:eastAsia="en-IN"/>
        </w:rPr>
        <w:t xml:space="preserve"> Nitin Rakes</w:t>
      </w:r>
    </w:p>
    <w:p w:rsidR="00DC205A" w:rsidRPr="00B74F10" w:rsidRDefault="00DC205A" w:rsidP="002604E5">
      <w:pPr>
        <w:pStyle w:val="NoSpacing"/>
        <w:rPr>
          <w:rFonts w:ascii="Times New Roman" w:hAnsi="Times New Roman" w:cs="Times New Roman"/>
          <w:b/>
          <w:lang w:eastAsia="en-IN"/>
        </w:rPr>
      </w:pPr>
      <w:r w:rsidRPr="002604E5">
        <w:rPr>
          <w:rFonts w:ascii="Times New Roman" w:hAnsi="Times New Roman" w:cs="Times New Roman"/>
          <w:b/>
          <w:sz w:val="20"/>
          <w:szCs w:val="20"/>
          <w:lang w:eastAsia="en-IN"/>
        </w:rPr>
        <w:t xml:space="preserve">Hack-O-Week </w:t>
      </w:r>
      <w:r w:rsidR="00B74F10">
        <w:rPr>
          <w:rFonts w:ascii="Times New Roman" w:hAnsi="Times New Roman" w:cs="Times New Roman"/>
          <w:b/>
          <w:sz w:val="20"/>
          <w:szCs w:val="20"/>
          <w:lang w:eastAsia="en-IN"/>
        </w:rPr>
        <w:t xml:space="preserve">(In Charge)  </w:t>
      </w:r>
      <w:bookmarkStart w:id="0" w:name="_GoBack"/>
      <w:bookmarkEnd w:id="0"/>
      <w:r w:rsidRPr="002604E5">
        <w:rPr>
          <w:rFonts w:ascii="Times New Roman" w:hAnsi="Times New Roman" w:cs="Times New Roman"/>
          <w:b/>
          <w:sz w:val="20"/>
          <w:szCs w:val="20"/>
          <w:lang w:eastAsia="en-IN"/>
        </w:rPr>
        <w:t xml:space="preserve">      </w:t>
      </w:r>
      <w:r w:rsidR="002604E5" w:rsidRPr="002604E5">
        <w:rPr>
          <w:rFonts w:ascii="Times New Roman" w:hAnsi="Times New Roman" w:cs="Times New Roman"/>
          <w:b/>
          <w:sz w:val="20"/>
          <w:szCs w:val="20"/>
          <w:lang w:eastAsia="en-IN"/>
        </w:rPr>
        <w:t xml:space="preserve">        </w:t>
      </w:r>
      <w:r w:rsidR="00B74F10">
        <w:rPr>
          <w:rFonts w:ascii="Times New Roman" w:hAnsi="Times New Roman" w:cs="Times New Roman"/>
          <w:b/>
          <w:sz w:val="20"/>
          <w:szCs w:val="20"/>
          <w:lang w:eastAsia="en-IN"/>
        </w:rPr>
        <w:t xml:space="preserve"> </w:t>
      </w:r>
      <w:r w:rsidR="002604E5" w:rsidRPr="002604E5">
        <w:rPr>
          <w:rFonts w:ascii="Times New Roman" w:hAnsi="Times New Roman" w:cs="Times New Roman"/>
          <w:b/>
          <w:sz w:val="20"/>
          <w:szCs w:val="20"/>
          <w:lang w:eastAsia="en-IN"/>
        </w:rPr>
        <w:t xml:space="preserve"> </w:t>
      </w:r>
      <w:r w:rsidR="002604E5">
        <w:rPr>
          <w:rFonts w:ascii="Times New Roman" w:hAnsi="Times New Roman" w:cs="Times New Roman"/>
          <w:b/>
          <w:sz w:val="20"/>
          <w:szCs w:val="20"/>
          <w:lang w:eastAsia="en-IN"/>
        </w:rPr>
        <w:t xml:space="preserve">      </w:t>
      </w:r>
      <w:r w:rsidR="002604E5" w:rsidRPr="002604E5">
        <w:rPr>
          <w:rFonts w:ascii="Times New Roman" w:hAnsi="Times New Roman" w:cs="Times New Roman"/>
          <w:b/>
          <w:sz w:val="20"/>
          <w:szCs w:val="20"/>
          <w:lang w:eastAsia="en-IN"/>
        </w:rPr>
        <w:t xml:space="preserve">     </w:t>
      </w:r>
      <w:proofErr w:type="spellStart"/>
      <w:r w:rsidRPr="002604E5">
        <w:rPr>
          <w:rFonts w:ascii="Times New Roman" w:hAnsi="Times New Roman" w:cs="Times New Roman"/>
          <w:b/>
          <w:sz w:val="20"/>
          <w:szCs w:val="20"/>
          <w:lang w:eastAsia="en-IN"/>
        </w:rPr>
        <w:t>HoD</w:t>
      </w:r>
      <w:proofErr w:type="spellEnd"/>
      <w:r w:rsidRPr="002604E5">
        <w:rPr>
          <w:rFonts w:ascii="Times New Roman" w:hAnsi="Times New Roman" w:cs="Times New Roman"/>
          <w:b/>
          <w:sz w:val="20"/>
          <w:szCs w:val="20"/>
          <w:lang w:eastAsia="en-IN"/>
        </w:rPr>
        <w:t xml:space="preserve"> (CSE)                             </w:t>
      </w:r>
      <w:r w:rsidR="002604E5" w:rsidRPr="002604E5">
        <w:rPr>
          <w:rFonts w:ascii="Times New Roman" w:hAnsi="Times New Roman" w:cs="Times New Roman"/>
          <w:b/>
          <w:sz w:val="20"/>
          <w:szCs w:val="20"/>
          <w:lang w:eastAsia="en-IN"/>
        </w:rPr>
        <w:t xml:space="preserve">    </w:t>
      </w:r>
      <w:r w:rsidRPr="002604E5">
        <w:rPr>
          <w:rFonts w:ascii="Times New Roman" w:hAnsi="Times New Roman" w:cs="Times New Roman"/>
          <w:b/>
          <w:sz w:val="20"/>
          <w:szCs w:val="20"/>
          <w:lang w:eastAsia="en-IN"/>
        </w:rPr>
        <w:t xml:space="preserve">  </w:t>
      </w:r>
      <w:r w:rsidR="002604E5">
        <w:rPr>
          <w:rFonts w:ascii="Times New Roman" w:hAnsi="Times New Roman" w:cs="Times New Roman"/>
          <w:b/>
          <w:sz w:val="20"/>
          <w:szCs w:val="20"/>
          <w:lang w:eastAsia="en-IN"/>
        </w:rPr>
        <w:t xml:space="preserve">        </w:t>
      </w:r>
      <w:r w:rsidRPr="002604E5">
        <w:rPr>
          <w:rFonts w:ascii="Times New Roman" w:hAnsi="Times New Roman" w:cs="Times New Roman"/>
          <w:b/>
          <w:sz w:val="20"/>
          <w:szCs w:val="20"/>
          <w:lang w:eastAsia="en-IN"/>
        </w:rPr>
        <w:t xml:space="preserve">  Director,</w:t>
      </w:r>
    </w:p>
    <w:p w:rsidR="00DC205A" w:rsidRPr="002604E5" w:rsidRDefault="002604E5" w:rsidP="002604E5">
      <w:pPr>
        <w:pStyle w:val="NoSpacing"/>
        <w:rPr>
          <w:sz w:val="20"/>
          <w:szCs w:val="20"/>
        </w:rPr>
      </w:pPr>
      <w:r w:rsidRPr="002604E5">
        <w:rPr>
          <w:rFonts w:ascii="Times New Roman" w:hAnsi="Times New Roman" w:cs="Times New Roman"/>
          <w:b/>
          <w:sz w:val="20"/>
          <w:szCs w:val="20"/>
          <w:lang w:eastAsia="en-IN"/>
        </w:rPr>
        <w:t xml:space="preserve">                                                                                                                        </w:t>
      </w:r>
      <w:r>
        <w:rPr>
          <w:rFonts w:ascii="Times New Roman" w:hAnsi="Times New Roman" w:cs="Times New Roman"/>
          <w:b/>
          <w:sz w:val="20"/>
          <w:szCs w:val="20"/>
          <w:lang w:eastAsia="en-IN"/>
        </w:rPr>
        <w:t xml:space="preserve">              </w:t>
      </w:r>
      <w:r w:rsidRPr="002604E5">
        <w:rPr>
          <w:rFonts w:ascii="Times New Roman" w:hAnsi="Times New Roman" w:cs="Times New Roman"/>
          <w:b/>
          <w:sz w:val="20"/>
          <w:szCs w:val="20"/>
          <w:lang w:eastAsia="en-IN"/>
        </w:rPr>
        <w:t xml:space="preserve">   </w:t>
      </w:r>
      <w:r w:rsidR="00DC205A" w:rsidRPr="002604E5">
        <w:rPr>
          <w:rFonts w:ascii="Times New Roman" w:hAnsi="Times New Roman" w:cs="Times New Roman"/>
          <w:b/>
          <w:sz w:val="20"/>
          <w:szCs w:val="20"/>
          <w:lang w:eastAsia="en-IN"/>
        </w:rPr>
        <w:t>SIT, Nagpur.</w:t>
      </w:r>
    </w:p>
    <w:sectPr w:rsidR="00DC205A" w:rsidRPr="002604E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75F03E4"/>
    <w:multiLevelType w:val="hybridMultilevel"/>
    <w:tmpl w:val="656E935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6B377143"/>
    <w:multiLevelType w:val="multilevel"/>
    <w:tmpl w:val="D4068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D78659A"/>
    <w:multiLevelType w:val="multilevel"/>
    <w:tmpl w:val="01C41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FDD04F2"/>
    <w:multiLevelType w:val="multilevel"/>
    <w:tmpl w:val="CD62E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B0F57"/>
    <w:rsid w:val="000F7D4F"/>
    <w:rsid w:val="002604E5"/>
    <w:rsid w:val="00304B40"/>
    <w:rsid w:val="00306425"/>
    <w:rsid w:val="003B0F57"/>
    <w:rsid w:val="00503C45"/>
    <w:rsid w:val="00743C16"/>
    <w:rsid w:val="009469C8"/>
    <w:rsid w:val="00956B2D"/>
    <w:rsid w:val="009D45CE"/>
    <w:rsid w:val="00B74F10"/>
    <w:rsid w:val="00B8053F"/>
    <w:rsid w:val="00CC1740"/>
    <w:rsid w:val="00D04DAB"/>
    <w:rsid w:val="00DA4FAB"/>
    <w:rsid w:val="00DB3C10"/>
    <w:rsid w:val="00DC205A"/>
    <w:rsid w:val="00E77381"/>
    <w:rsid w:val="00F106D8"/>
    <w:rsid w:val="00FB5B2E"/>
    <w:rsid w:val="00FC361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8B6D31"/>
  <w15:chartTrackingRefBased/>
  <w15:docId w15:val="{06717EF3-2969-45AE-8E9C-238083E023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3B0F57"/>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link w:val="Heading4Char"/>
    <w:uiPriority w:val="9"/>
    <w:qFormat/>
    <w:rsid w:val="003B0F57"/>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B0F57"/>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3B0F57"/>
    <w:rPr>
      <w:rFonts w:ascii="Times New Roman" w:eastAsia="Times New Roman" w:hAnsi="Times New Roman" w:cs="Times New Roman"/>
      <w:b/>
      <w:bCs/>
      <w:sz w:val="24"/>
      <w:szCs w:val="24"/>
      <w:lang w:eastAsia="en-IN"/>
    </w:rPr>
  </w:style>
  <w:style w:type="paragraph" w:styleId="NormalWeb">
    <w:name w:val="Normal (Web)"/>
    <w:basedOn w:val="Normal"/>
    <w:uiPriority w:val="99"/>
    <w:semiHidden/>
    <w:unhideWhenUsed/>
    <w:rsid w:val="003B0F5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3B0F57"/>
    <w:rPr>
      <w:b/>
      <w:bCs/>
    </w:rPr>
  </w:style>
  <w:style w:type="paragraph" w:styleId="NoSpacing">
    <w:name w:val="No Spacing"/>
    <w:uiPriority w:val="1"/>
    <w:qFormat/>
    <w:rsid w:val="003B0F57"/>
    <w:pPr>
      <w:spacing w:after="0" w:line="240" w:lineRule="auto"/>
    </w:pPr>
  </w:style>
  <w:style w:type="character" w:customStyle="1" w:styleId="vkekvd">
    <w:name w:val="vkekvd"/>
    <w:basedOn w:val="DefaultParagraphFont"/>
    <w:rsid w:val="00FB5B2E"/>
  </w:style>
  <w:style w:type="character" w:customStyle="1" w:styleId="t286pc">
    <w:name w:val="t286pc"/>
    <w:basedOn w:val="DefaultParagraphFont"/>
    <w:rsid w:val="00FB5B2E"/>
  </w:style>
  <w:style w:type="paragraph" w:styleId="ListParagraph">
    <w:name w:val="List Paragraph"/>
    <w:basedOn w:val="Normal"/>
    <w:uiPriority w:val="34"/>
    <w:qFormat/>
    <w:rsid w:val="00956B2D"/>
    <w:pPr>
      <w:ind w:left="720"/>
      <w:contextualSpacing/>
    </w:pPr>
  </w:style>
  <w:style w:type="character" w:styleId="Hyperlink">
    <w:name w:val="Hyperlink"/>
    <w:basedOn w:val="DefaultParagraphFont"/>
    <w:uiPriority w:val="99"/>
    <w:unhideWhenUsed/>
    <w:rsid w:val="00DA4FAB"/>
    <w:rPr>
      <w:color w:val="0563C1" w:themeColor="hyperlink"/>
      <w:u w:val="single"/>
    </w:rPr>
  </w:style>
  <w:style w:type="paragraph" w:styleId="BalloonText">
    <w:name w:val="Balloon Text"/>
    <w:basedOn w:val="Normal"/>
    <w:link w:val="BalloonTextChar"/>
    <w:uiPriority w:val="99"/>
    <w:semiHidden/>
    <w:unhideWhenUsed/>
    <w:rsid w:val="002604E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604E5"/>
    <w:rPr>
      <w:rFonts w:ascii="Segoe UI" w:hAnsi="Segoe UI" w:cs="Segoe UI"/>
      <w:sz w:val="18"/>
      <w:szCs w:val="18"/>
    </w:rPr>
  </w:style>
  <w:style w:type="character" w:styleId="FollowedHyperlink">
    <w:name w:val="FollowedHyperlink"/>
    <w:basedOn w:val="DefaultParagraphFont"/>
    <w:uiPriority w:val="99"/>
    <w:semiHidden/>
    <w:unhideWhenUsed/>
    <w:rsid w:val="00E7738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570916">
      <w:bodyDiv w:val="1"/>
      <w:marLeft w:val="0"/>
      <w:marRight w:val="0"/>
      <w:marTop w:val="0"/>
      <w:marBottom w:val="0"/>
      <w:divBdr>
        <w:top w:val="none" w:sz="0" w:space="0" w:color="auto"/>
        <w:left w:val="none" w:sz="0" w:space="0" w:color="auto"/>
        <w:bottom w:val="none" w:sz="0" w:space="0" w:color="auto"/>
        <w:right w:val="none" w:sz="0" w:space="0" w:color="auto"/>
      </w:divBdr>
    </w:div>
    <w:div w:id="320157004">
      <w:bodyDiv w:val="1"/>
      <w:marLeft w:val="0"/>
      <w:marRight w:val="0"/>
      <w:marTop w:val="0"/>
      <w:marBottom w:val="0"/>
      <w:divBdr>
        <w:top w:val="none" w:sz="0" w:space="0" w:color="auto"/>
        <w:left w:val="none" w:sz="0" w:space="0" w:color="auto"/>
        <w:bottom w:val="none" w:sz="0" w:space="0" w:color="auto"/>
        <w:right w:val="none" w:sz="0" w:space="0" w:color="auto"/>
      </w:divBdr>
      <w:divsChild>
        <w:div w:id="46800954">
          <w:marLeft w:val="0"/>
          <w:marRight w:val="0"/>
          <w:marTop w:val="0"/>
          <w:marBottom w:val="0"/>
          <w:divBdr>
            <w:top w:val="none" w:sz="0" w:space="0" w:color="auto"/>
            <w:left w:val="none" w:sz="0" w:space="0" w:color="auto"/>
            <w:bottom w:val="none" w:sz="0" w:space="0" w:color="auto"/>
            <w:right w:val="none" w:sz="0" w:space="0" w:color="auto"/>
          </w:divBdr>
        </w:div>
        <w:div w:id="558395356">
          <w:marLeft w:val="0"/>
          <w:marRight w:val="0"/>
          <w:marTop w:val="0"/>
          <w:marBottom w:val="0"/>
          <w:divBdr>
            <w:top w:val="none" w:sz="0" w:space="0" w:color="auto"/>
            <w:left w:val="none" w:sz="0" w:space="0" w:color="auto"/>
            <w:bottom w:val="none" w:sz="0" w:space="0" w:color="auto"/>
            <w:right w:val="none" w:sz="0" w:space="0" w:color="auto"/>
          </w:divBdr>
        </w:div>
        <w:div w:id="572014130">
          <w:marLeft w:val="0"/>
          <w:marRight w:val="0"/>
          <w:marTop w:val="0"/>
          <w:marBottom w:val="0"/>
          <w:divBdr>
            <w:top w:val="none" w:sz="0" w:space="0" w:color="auto"/>
            <w:left w:val="none" w:sz="0" w:space="0" w:color="auto"/>
            <w:bottom w:val="none" w:sz="0" w:space="0" w:color="auto"/>
            <w:right w:val="none" w:sz="0" w:space="0" w:color="auto"/>
          </w:divBdr>
        </w:div>
        <w:div w:id="1367170247">
          <w:marLeft w:val="0"/>
          <w:marRight w:val="0"/>
          <w:marTop w:val="0"/>
          <w:marBottom w:val="0"/>
          <w:divBdr>
            <w:top w:val="none" w:sz="0" w:space="0" w:color="auto"/>
            <w:left w:val="none" w:sz="0" w:space="0" w:color="auto"/>
            <w:bottom w:val="none" w:sz="0" w:space="0" w:color="auto"/>
            <w:right w:val="none" w:sz="0" w:space="0" w:color="auto"/>
          </w:divBdr>
        </w:div>
        <w:div w:id="207893357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cs.google.com/forms/d/e/1FAIpQLSe6uqoRroF9vtP46jXRA9alvF_B08UYc-kLfeEp39ffVm9HbA/viewform?pli=1" TargetMode="External"/><Relationship Id="rId5" Type="http://schemas.openxmlformats.org/officeDocument/2006/relationships/hyperlink" Target="https://drive.google.com/file/d/1jrC_HSBNh3Dnu5KjjAT2szsotZAolfmG/view?usp=sharin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208</TotalTime>
  <Pages>3</Pages>
  <Words>912</Words>
  <Characters>5201</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6101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14</cp:revision>
  <cp:lastPrinted>2026-03-02T06:26:00Z</cp:lastPrinted>
  <dcterms:created xsi:type="dcterms:W3CDTF">2026-01-27T09:37:00Z</dcterms:created>
  <dcterms:modified xsi:type="dcterms:W3CDTF">2026-03-04T09:20:00Z</dcterms:modified>
</cp:coreProperties>
</file>