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38759" w14:textId="77777777" w:rsidR="007A146C" w:rsidRPr="007A146C" w:rsidRDefault="007A146C" w:rsidP="007A146C">
      <w:r w:rsidRPr="007A146C">
        <w:rPr>
          <w:b/>
          <w:bCs/>
        </w:rPr>
        <w:t>Job Profile</w:t>
      </w:r>
    </w:p>
    <w:p w14:paraId="549C4835" w14:textId="77777777" w:rsidR="007A146C" w:rsidRPr="007A146C" w:rsidRDefault="007A146C" w:rsidP="007A146C">
      <w:r w:rsidRPr="007A146C">
        <w:t>07bP - Software Engineering - Technical Specialist</w:t>
      </w:r>
    </w:p>
    <w:p w14:paraId="0A8B023B" w14:textId="77777777" w:rsidR="007A146C" w:rsidRPr="007A146C" w:rsidRDefault="007A146C" w:rsidP="007A146C">
      <w:r w:rsidRPr="007A146C">
        <w:rPr>
          <w:b/>
          <w:bCs/>
        </w:rPr>
        <w:t>The Role</w:t>
      </w:r>
    </w:p>
    <w:p w14:paraId="11E15745" w14:textId="77777777" w:rsidR="007A146C" w:rsidRPr="007A146C" w:rsidRDefault="007A146C" w:rsidP="007A146C">
      <w:r w:rsidRPr="007A146C">
        <w:t>Within our Database Administration team at Kyndryl, you'll be a master of managing and administering the backbone of our technological infrastructure. You'll be the architect of the system, shaping the base definition, structure, and documentation to ensure the long-term success of our business operations. </w:t>
      </w:r>
      <w:r w:rsidRPr="007A146C">
        <w:br/>
      </w:r>
      <w:r w:rsidRPr="007A146C">
        <w:br/>
        <w:t>Your expertise will be crucial in configuring, installing and maintaining database management systems, ensuring that our systems are always running at peak performance. You'll also be responsible for managing user access, implementing the highest standards of security to protect our valuable data from unauthorized access.</w:t>
      </w:r>
      <w:r w:rsidRPr="007A146C">
        <w:br/>
      </w:r>
      <w:r w:rsidRPr="007A146C">
        <w:br/>
        <w:t>In addition, you'll be a disaster recovery guru, developing strong backup and recovery plans to ensure that our system is always protected in the event of a failure. Your technical acumen will be put to use, as you support end users and application developers in solving complex problems related to our database systems.</w:t>
      </w:r>
      <w:r w:rsidRPr="007A146C">
        <w:br/>
      </w:r>
      <w:r w:rsidRPr="007A146C">
        <w:br/>
        <w:t>As a key player on the team, you'll implement policies and procedures to safeguard our data from external threats. You will also conduct capacity planning and growth projections based on usage, ensuring that our system is always scalable to meet our business needs.</w:t>
      </w:r>
      <w:r w:rsidRPr="007A146C">
        <w:br/>
      </w:r>
      <w:r w:rsidRPr="007A146C">
        <w:br/>
        <w:t>You'll be a strategic partner, working closely with various teams to coordinate systematic database project plans that align with our organizational goals. Your contributions will not go unnoticed - you'll have the opportunity to propose and implement enhancements that will improve the performance and reliability of the system, enabling us to deliver world-class services to our customers.</w:t>
      </w:r>
      <w:r w:rsidRPr="007A146C">
        <w:br/>
      </w:r>
      <w:r w:rsidRPr="007A146C">
        <w:br/>
        <w:t>Your Future at Kyndryl</w:t>
      </w:r>
      <w:r w:rsidRPr="007A146C">
        <w:br/>
        <w:t>Every position at Kyndryl offers a way forward to grow your career, from Junior Administrator to Architect. We have training and upskilling programs that you won’t find anywhere else, including hands-on experience, learning opportunities, and the chance to certify in all four major platforms. One of the benefits of Kyndryl is that we work with customers in a variety of industries, from banking to retail. Whether you want to broaden your knowledge base or narrow your scope and specialize in a specific sector, you can find your opportunity here.</w:t>
      </w:r>
    </w:p>
    <w:p w14:paraId="0CDDB0A3" w14:textId="77777777" w:rsidR="007A146C" w:rsidRPr="007A146C" w:rsidRDefault="007A146C" w:rsidP="007A146C">
      <w:r w:rsidRPr="007A146C">
        <w:rPr>
          <w:b/>
          <w:bCs/>
        </w:rPr>
        <w:t>Who You Are</w:t>
      </w:r>
    </w:p>
    <w:p w14:paraId="2FCE0407" w14:textId="77777777" w:rsidR="007A146C" w:rsidRPr="007A146C" w:rsidRDefault="007A146C" w:rsidP="007A146C">
      <w:r w:rsidRPr="007A146C">
        <w:t>You’re good at what you do and possess the required experience to prove it. However, equally as important – you have a growth mindset; keen to drive your own personal and professional development. You are customer-focused – someone who prioritizes customer success in their work. And finally, you’re open and borderless – naturally inclusive in how you work with others.</w:t>
      </w:r>
      <w:r w:rsidRPr="007A146C">
        <w:br/>
      </w:r>
      <w:r w:rsidRPr="007A146C">
        <w:br/>
        <w:t>Required Technical and Professional Expertise</w:t>
      </w:r>
    </w:p>
    <w:p w14:paraId="0D7D5DD5" w14:textId="77777777" w:rsidR="007A146C" w:rsidRPr="007A146C" w:rsidRDefault="007A146C" w:rsidP="007A146C">
      <w:pPr>
        <w:numPr>
          <w:ilvl w:val="0"/>
          <w:numId w:val="1"/>
        </w:numPr>
      </w:pPr>
      <w:r w:rsidRPr="007A146C">
        <w:t>8+ years of professional experience in a software development environment primarily in a DevOps role.</w:t>
      </w:r>
    </w:p>
    <w:p w14:paraId="1D856D54" w14:textId="77777777" w:rsidR="007A146C" w:rsidRPr="007A146C" w:rsidRDefault="007A146C" w:rsidP="007A146C">
      <w:pPr>
        <w:numPr>
          <w:ilvl w:val="0"/>
          <w:numId w:val="1"/>
        </w:numPr>
      </w:pPr>
      <w:r w:rsidRPr="007A146C">
        <w:lastRenderedPageBreak/>
        <w:t>Bachelor’s Degree in Technology, Computer Science, Information Systems</w:t>
      </w:r>
    </w:p>
    <w:p w14:paraId="22BFE4CB" w14:textId="77777777" w:rsidR="007A146C" w:rsidRPr="007A146C" w:rsidRDefault="007A146C" w:rsidP="007A146C">
      <w:pPr>
        <w:numPr>
          <w:ilvl w:val="0"/>
          <w:numId w:val="1"/>
        </w:numPr>
      </w:pPr>
      <w:r w:rsidRPr="007A146C">
        <w:t>Knowledge of Agile methodology</w:t>
      </w:r>
    </w:p>
    <w:p w14:paraId="36B8F8D8" w14:textId="77777777" w:rsidR="007A146C" w:rsidRPr="007A146C" w:rsidRDefault="007A146C" w:rsidP="007A146C">
      <w:pPr>
        <w:numPr>
          <w:ilvl w:val="0"/>
          <w:numId w:val="1"/>
        </w:numPr>
      </w:pPr>
      <w:r w:rsidRPr="007A146C">
        <w:t>Experienced, quality and product-oriented developer.</w:t>
      </w:r>
    </w:p>
    <w:p w14:paraId="712F39AD" w14:textId="77777777" w:rsidR="007A146C" w:rsidRPr="007A146C" w:rsidRDefault="007A146C" w:rsidP="007A146C">
      <w:pPr>
        <w:numPr>
          <w:ilvl w:val="0"/>
          <w:numId w:val="1"/>
        </w:numPr>
      </w:pPr>
      <w:r w:rsidRPr="007A146C">
        <w:t>Fluent in the AWS APIs</w:t>
      </w:r>
    </w:p>
    <w:p w14:paraId="3BC49F6E" w14:textId="77777777" w:rsidR="007A146C" w:rsidRPr="007A146C" w:rsidRDefault="007A146C" w:rsidP="007A146C">
      <w:pPr>
        <w:numPr>
          <w:ilvl w:val="0"/>
          <w:numId w:val="1"/>
        </w:numPr>
      </w:pPr>
      <w:r w:rsidRPr="007A146C">
        <w:t>Independently setup automated testing tools in the CI pipeline.</w:t>
      </w:r>
    </w:p>
    <w:p w14:paraId="012502ED" w14:textId="77777777" w:rsidR="007A146C" w:rsidRPr="007A146C" w:rsidRDefault="007A146C" w:rsidP="007A146C">
      <w:pPr>
        <w:numPr>
          <w:ilvl w:val="0"/>
          <w:numId w:val="1"/>
        </w:numPr>
      </w:pPr>
      <w:r w:rsidRPr="007A146C">
        <w:t>Exceptional Knowledge on Public Cloud Platform (AWS) and tools to do development using Python/ Terraform / Ansible, Python/ JSON scripting. </w:t>
      </w:r>
    </w:p>
    <w:p w14:paraId="03EDE7E9" w14:textId="77777777" w:rsidR="007A146C" w:rsidRPr="007A146C" w:rsidRDefault="007A146C" w:rsidP="007A146C">
      <w:pPr>
        <w:numPr>
          <w:ilvl w:val="0"/>
          <w:numId w:val="1"/>
        </w:numPr>
      </w:pPr>
      <w:r w:rsidRPr="007A146C">
        <w:t>CI/CD (Ansible, AWS, Jenkins, GIT)</w:t>
      </w:r>
    </w:p>
    <w:p w14:paraId="58E696C2" w14:textId="77777777" w:rsidR="007A146C" w:rsidRPr="007A146C" w:rsidRDefault="007A146C" w:rsidP="007A146C">
      <w:pPr>
        <w:numPr>
          <w:ilvl w:val="0"/>
          <w:numId w:val="1"/>
        </w:numPr>
      </w:pPr>
      <w:r w:rsidRPr="007A146C">
        <w:t>Good knowledge on Python/ PowerShell and Security on Public Cloud (AWS or Azure)</w:t>
      </w:r>
    </w:p>
    <w:p w14:paraId="21326FE6" w14:textId="77777777" w:rsidR="007A146C" w:rsidRPr="007A146C" w:rsidRDefault="007A146C" w:rsidP="007A146C">
      <w:pPr>
        <w:numPr>
          <w:ilvl w:val="0"/>
          <w:numId w:val="1"/>
        </w:numPr>
      </w:pPr>
      <w:r w:rsidRPr="007A146C">
        <w:t>Awareness of Network communications.</w:t>
      </w:r>
    </w:p>
    <w:p w14:paraId="26FB9D81" w14:textId="77777777" w:rsidR="007A146C" w:rsidRPr="007A146C" w:rsidRDefault="007A146C" w:rsidP="007A146C">
      <w:r w:rsidRPr="007A146C">
        <w:br/>
      </w:r>
      <w:r w:rsidRPr="007A146C">
        <w:br/>
        <w:t>Preferred Technical and Professional Skills:</w:t>
      </w:r>
    </w:p>
    <w:p w14:paraId="1DD61443" w14:textId="77777777" w:rsidR="007A146C" w:rsidRPr="007A146C" w:rsidRDefault="007A146C" w:rsidP="007A146C">
      <w:pPr>
        <w:numPr>
          <w:ilvl w:val="0"/>
          <w:numId w:val="2"/>
        </w:numPr>
      </w:pPr>
      <w:r w:rsidRPr="007A146C">
        <w:t>Design, development of functionalities, development of automated tests, production and exploitation of infrastructure products on AWS and / or Azure.</w:t>
      </w:r>
    </w:p>
    <w:p w14:paraId="38D4233C" w14:textId="77777777" w:rsidR="007A146C" w:rsidRPr="007A146C" w:rsidRDefault="007A146C" w:rsidP="007A146C">
      <w:pPr>
        <w:numPr>
          <w:ilvl w:val="0"/>
          <w:numId w:val="2"/>
        </w:numPr>
      </w:pPr>
      <w:r w:rsidRPr="007A146C">
        <w:t>Apply good development practices in Agile methodology</w:t>
      </w:r>
    </w:p>
    <w:p w14:paraId="3D5886EB" w14:textId="77777777" w:rsidR="007A146C" w:rsidRPr="007A146C" w:rsidRDefault="007A146C" w:rsidP="007A146C">
      <w:pPr>
        <w:numPr>
          <w:ilvl w:val="0"/>
          <w:numId w:val="2"/>
        </w:numPr>
      </w:pPr>
      <w:r w:rsidRPr="007A146C">
        <w:t>Development of APIs for managing these products</w:t>
      </w:r>
    </w:p>
    <w:p w14:paraId="083CC236" w14:textId="77777777" w:rsidR="007A146C" w:rsidRPr="007A146C" w:rsidRDefault="007A146C" w:rsidP="007A146C">
      <w:pPr>
        <w:numPr>
          <w:ilvl w:val="0"/>
          <w:numId w:val="2"/>
        </w:numPr>
      </w:pPr>
      <w:r w:rsidRPr="007A146C">
        <w:t>Securing Public Cloud services by developing policies in Multi-Cloud environment (AWS) in the group landing zone.</w:t>
      </w:r>
    </w:p>
    <w:p w14:paraId="1DF3471E" w14:textId="77777777" w:rsidR="007A146C" w:rsidRPr="007A146C" w:rsidRDefault="007A146C" w:rsidP="007A146C">
      <w:pPr>
        <w:numPr>
          <w:ilvl w:val="0"/>
          <w:numId w:val="2"/>
        </w:numPr>
      </w:pPr>
      <w:r w:rsidRPr="007A146C">
        <w:t>CI/CD maintenance, support, validation and ensuring respect of standards and good practices.</w:t>
      </w:r>
    </w:p>
    <w:p w14:paraId="18FC17E7" w14:textId="77777777" w:rsidR="007A146C" w:rsidRPr="007A146C" w:rsidRDefault="007A146C" w:rsidP="007A146C">
      <w:pPr>
        <w:numPr>
          <w:ilvl w:val="0"/>
          <w:numId w:val="2"/>
        </w:numPr>
      </w:pPr>
      <w:proofErr w:type="spellStart"/>
      <w:r w:rsidRPr="007A146C">
        <w:t>Analyzing</w:t>
      </w:r>
      <w:proofErr w:type="spellEnd"/>
      <w:r w:rsidRPr="007A146C">
        <w:t>, correcting and improving issues on Platform infrastructure.</w:t>
      </w:r>
    </w:p>
    <w:p w14:paraId="1A2DAFC5" w14:textId="77777777" w:rsidR="007A146C" w:rsidRPr="007A146C" w:rsidRDefault="007A146C" w:rsidP="007A146C">
      <w:pPr>
        <w:numPr>
          <w:ilvl w:val="0"/>
          <w:numId w:val="2"/>
        </w:numPr>
      </w:pPr>
      <w:r w:rsidRPr="007A146C">
        <w:t>Helping the dev team on every subject that are related to infrastructure, network and security.</w:t>
      </w:r>
    </w:p>
    <w:p w14:paraId="65BCCA8B" w14:textId="77777777" w:rsidR="007A146C" w:rsidRPr="007A146C" w:rsidRDefault="007A146C" w:rsidP="007A146C">
      <w:pPr>
        <w:numPr>
          <w:ilvl w:val="0"/>
          <w:numId w:val="2"/>
        </w:numPr>
      </w:pPr>
      <w:r w:rsidRPr="007A146C">
        <w:t xml:space="preserve">All in an </w:t>
      </w:r>
      <w:proofErr w:type="spellStart"/>
      <w:r w:rsidRPr="007A146C">
        <w:t>OpenSource</w:t>
      </w:r>
      <w:proofErr w:type="spellEnd"/>
      <w:r w:rsidRPr="007A146C">
        <w:t xml:space="preserve"> universe and a Software Company culture (Jira, GitHub, Jenkins, Sonar, Ansible, Terraform ...)</w:t>
      </w:r>
    </w:p>
    <w:p w14:paraId="16B31642" w14:textId="77777777" w:rsidR="007A146C" w:rsidRPr="007A146C" w:rsidRDefault="007A146C" w:rsidP="007A146C">
      <w:pPr>
        <w:numPr>
          <w:ilvl w:val="0"/>
          <w:numId w:val="2"/>
        </w:numPr>
      </w:pPr>
      <w:r w:rsidRPr="007A146C">
        <w:t>Exposure to agile development methodologies</w:t>
      </w:r>
    </w:p>
    <w:p w14:paraId="6F699AB2" w14:textId="77777777" w:rsidR="007A146C" w:rsidRPr="007A146C" w:rsidRDefault="007A146C" w:rsidP="007A146C">
      <w:pPr>
        <w:numPr>
          <w:ilvl w:val="0"/>
          <w:numId w:val="2"/>
        </w:numPr>
      </w:pPr>
      <w:r w:rsidRPr="007A146C">
        <w:t>Understanding of Infrastructure Domain/ITIL</w:t>
      </w:r>
    </w:p>
    <w:p w14:paraId="41608BC3" w14:textId="77777777" w:rsidR="007A146C" w:rsidRPr="007A146C" w:rsidRDefault="007A146C" w:rsidP="007A146C">
      <w:pPr>
        <w:numPr>
          <w:ilvl w:val="0"/>
          <w:numId w:val="2"/>
        </w:numPr>
      </w:pPr>
      <w:r w:rsidRPr="007A146C">
        <w:t>Ability to convert business requirement into technical design document and deliver end to end solution</w:t>
      </w:r>
    </w:p>
    <w:p w14:paraId="2FDE7D4D" w14:textId="77777777" w:rsidR="007A146C" w:rsidRPr="007A146C" w:rsidRDefault="007A146C" w:rsidP="007A146C">
      <w:pPr>
        <w:numPr>
          <w:ilvl w:val="0"/>
          <w:numId w:val="2"/>
        </w:numPr>
      </w:pPr>
      <w:r w:rsidRPr="007A146C">
        <w:t>Should have strong debugging skills to identify issues and provide solutions</w:t>
      </w:r>
    </w:p>
    <w:p w14:paraId="0579B510" w14:textId="77777777" w:rsidR="007A146C" w:rsidRPr="007A146C" w:rsidRDefault="007A146C" w:rsidP="007A146C">
      <w:pPr>
        <w:numPr>
          <w:ilvl w:val="0"/>
          <w:numId w:val="2"/>
        </w:numPr>
      </w:pPr>
      <w:r w:rsidRPr="007A146C">
        <w:t>Capable of quickly learning and implementing new tools/technologies</w:t>
      </w:r>
    </w:p>
    <w:p w14:paraId="2923E23B" w14:textId="77777777" w:rsidR="007A146C" w:rsidRPr="007A146C" w:rsidRDefault="007A146C" w:rsidP="007A146C">
      <w:pPr>
        <w:numPr>
          <w:ilvl w:val="0"/>
          <w:numId w:val="2"/>
        </w:numPr>
      </w:pPr>
      <w:r w:rsidRPr="007A146C">
        <w:t>Effective communication and presentation skills</w:t>
      </w:r>
    </w:p>
    <w:p w14:paraId="60AACCD8" w14:textId="77777777" w:rsidR="007A146C" w:rsidRPr="007A146C" w:rsidRDefault="007A146C" w:rsidP="007A146C">
      <w:pPr>
        <w:numPr>
          <w:ilvl w:val="0"/>
          <w:numId w:val="2"/>
        </w:numPr>
      </w:pPr>
      <w:r w:rsidRPr="007A146C">
        <w:t>Ability to Interact with client managers, developers, testers and other cross functional teams</w:t>
      </w:r>
    </w:p>
    <w:p w14:paraId="13816B64" w14:textId="77777777" w:rsidR="007A146C" w:rsidRPr="007A146C" w:rsidRDefault="007A146C" w:rsidP="007A146C">
      <w:r w:rsidRPr="007A146C">
        <w:rPr>
          <w:b/>
          <w:bCs/>
        </w:rPr>
        <w:t xml:space="preserve">Being You </w:t>
      </w:r>
    </w:p>
    <w:p w14:paraId="67018489" w14:textId="77777777" w:rsidR="007A146C" w:rsidRPr="007A146C" w:rsidRDefault="007A146C" w:rsidP="007A146C">
      <w:r w:rsidRPr="007A146C">
        <w:t xml:space="preserve">Diversity is a whole lot more than what we look like or where we come from, it’s how we think and who we are. We welcome people of all cultures, backgrounds, and experiences. But we’re not doing it single-handily: Our Kyndryl Inclusion Networks are only one of many ways we create a workplace where all </w:t>
      </w:r>
      <w:proofErr w:type="spellStart"/>
      <w:r w:rsidRPr="007A146C">
        <w:t>Kyndryls</w:t>
      </w:r>
      <w:proofErr w:type="spellEnd"/>
      <w:r w:rsidRPr="007A146C">
        <w:t xml:space="preserve"> can find and provide support and advice. This dedication to welcoming everyone into our company means that Kyndryl gives you – and everyone next to you – the ability to bring your whole self to work, individually and collectively, and support the activation of our equitable culture. That’s the Kyndryl Way.</w:t>
      </w:r>
    </w:p>
    <w:p w14:paraId="48889CD0" w14:textId="77777777" w:rsidR="007C0BFC" w:rsidRDefault="007C0BFC"/>
    <w:sectPr w:rsidR="007C0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9258F7"/>
    <w:multiLevelType w:val="multilevel"/>
    <w:tmpl w:val="6CAE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843D9"/>
    <w:multiLevelType w:val="multilevel"/>
    <w:tmpl w:val="5CD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50871">
    <w:abstractNumId w:val="0"/>
  </w:num>
  <w:num w:numId="2" w16cid:durableId="1981182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6C"/>
    <w:rsid w:val="00162A05"/>
    <w:rsid w:val="002C0F4B"/>
    <w:rsid w:val="007A146C"/>
    <w:rsid w:val="007C0BFC"/>
    <w:rsid w:val="00CF1DA7"/>
    <w:rsid w:val="00DB2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C5E1BE"/>
  <w15:chartTrackingRefBased/>
  <w15:docId w15:val="{6C80AC74-65B5-8644-B82C-2850762B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C0F4B"/>
    <w:pPr>
      <w:keepNext/>
      <w:keepLines/>
      <w:spacing w:before="240"/>
      <w:outlineLvl w:val="0"/>
    </w:pPr>
    <w:rPr>
      <w:rFonts w:asciiTheme="majorHAnsi" w:eastAsiaTheme="majorEastAsia" w:hAnsiTheme="majorHAnsi" w:cstheme="majorBidi"/>
      <w:color w:val="0F4761" w:themeColor="accent1" w:themeShade="BF"/>
      <w:sz w:val="32"/>
      <w:szCs w:val="32"/>
      <w:lang w:eastAsia="en-GB"/>
    </w:rPr>
  </w:style>
  <w:style w:type="paragraph" w:styleId="Heading2">
    <w:name w:val="heading 2"/>
    <w:basedOn w:val="Normal"/>
    <w:next w:val="Normal"/>
    <w:link w:val="Heading2Char"/>
    <w:autoRedefine/>
    <w:uiPriority w:val="9"/>
    <w:unhideWhenUsed/>
    <w:qFormat/>
    <w:rsid w:val="002C0F4B"/>
    <w:pPr>
      <w:keepNext/>
      <w:keepLines/>
      <w:spacing w:before="40" w:line="259" w:lineRule="auto"/>
      <w:outlineLvl w:val="1"/>
    </w:pPr>
    <w:rPr>
      <w:rFonts w:asciiTheme="majorHAnsi" w:eastAsiaTheme="majorEastAsia" w:hAnsiTheme="majorHAnsi" w:cstheme="majorBidi"/>
      <w:color w:val="0F4761" w:themeColor="accent1" w:themeShade="BF"/>
      <w:sz w:val="26"/>
      <w:szCs w:val="26"/>
      <w:lang w:val="en-US"/>
    </w:rPr>
  </w:style>
  <w:style w:type="paragraph" w:styleId="Heading3">
    <w:name w:val="heading 3"/>
    <w:basedOn w:val="Normal"/>
    <w:next w:val="Normal"/>
    <w:link w:val="Heading3Char"/>
    <w:uiPriority w:val="9"/>
    <w:semiHidden/>
    <w:unhideWhenUsed/>
    <w:qFormat/>
    <w:rsid w:val="007A14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4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4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4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4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4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4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F4B"/>
    <w:rPr>
      <w:rFonts w:asciiTheme="majorHAnsi" w:eastAsiaTheme="majorEastAsia" w:hAnsiTheme="majorHAnsi" w:cstheme="majorBidi"/>
      <w:color w:val="0F4761" w:themeColor="accent1" w:themeShade="BF"/>
      <w:sz w:val="32"/>
      <w:szCs w:val="32"/>
      <w:lang w:eastAsia="en-GB"/>
    </w:rPr>
  </w:style>
  <w:style w:type="character" w:customStyle="1" w:styleId="Heading2Char">
    <w:name w:val="Heading 2 Char"/>
    <w:basedOn w:val="DefaultParagraphFont"/>
    <w:link w:val="Heading2"/>
    <w:uiPriority w:val="9"/>
    <w:rsid w:val="002C0F4B"/>
    <w:rPr>
      <w:rFonts w:asciiTheme="majorHAnsi" w:eastAsiaTheme="majorEastAsia" w:hAnsiTheme="majorHAnsi" w:cstheme="majorBidi"/>
      <w:color w:val="0F4761" w:themeColor="accent1" w:themeShade="BF"/>
      <w:sz w:val="26"/>
      <w:szCs w:val="26"/>
      <w:lang w:val="en-US"/>
    </w:rPr>
  </w:style>
  <w:style w:type="character" w:customStyle="1" w:styleId="Heading3Char">
    <w:name w:val="Heading 3 Char"/>
    <w:basedOn w:val="DefaultParagraphFont"/>
    <w:link w:val="Heading3"/>
    <w:uiPriority w:val="9"/>
    <w:semiHidden/>
    <w:rsid w:val="007A14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4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4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4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4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4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46C"/>
    <w:rPr>
      <w:rFonts w:eastAsiaTheme="majorEastAsia" w:cstheme="majorBidi"/>
      <w:color w:val="272727" w:themeColor="text1" w:themeTint="D8"/>
    </w:rPr>
  </w:style>
  <w:style w:type="paragraph" w:styleId="Title">
    <w:name w:val="Title"/>
    <w:basedOn w:val="Normal"/>
    <w:next w:val="Normal"/>
    <w:link w:val="TitleChar"/>
    <w:uiPriority w:val="10"/>
    <w:qFormat/>
    <w:rsid w:val="007A14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4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4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4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4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146C"/>
    <w:rPr>
      <w:i/>
      <w:iCs/>
      <w:color w:val="404040" w:themeColor="text1" w:themeTint="BF"/>
    </w:rPr>
  </w:style>
  <w:style w:type="paragraph" w:styleId="ListParagraph">
    <w:name w:val="List Paragraph"/>
    <w:basedOn w:val="Normal"/>
    <w:uiPriority w:val="34"/>
    <w:qFormat/>
    <w:rsid w:val="007A146C"/>
    <w:pPr>
      <w:ind w:left="720"/>
      <w:contextualSpacing/>
    </w:pPr>
  </w:style>
  <w:style w:type="character" w:styleId="IntenseEmphasis">
    <w:name w:val="Intense Emphasis"/>
    <w:basedOn w:val="DefaultParagraphFont"/>
    <w:uiPriority w:val="21"/>
    <w:qFormat/>
    <w:rsid w:val="007A146C"/>
    <w:rPr>
      <w:i/>
      <w:iCs/>
      <w:color w:val="0F4761" w:themeColor="accent1" w:themeShade="BF"/>
    </w:rPr>
  </w:style>
  <w:style w:type="paragraph" w:styleId="IntenseQuote">
    <w:name w:val="Intense Quote"/>
    <w:basedOn w:val="Normal"/>
    <w:next w:val="Normal"/>
    <w:link w:val="IntenseQuoteChar"/>
    <w:uiPriority w:val="30"/>
    <w:qFormat/>
    <w:rsid w:val="007A14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46C"/>
    <w:rPr>
      <w:i/>
      <w:iCs/>
      <w:color w:val="0F4761" w:themeColor="accent1" w:themeShade="BF"/>
    </w:rPr>
  </w:style>
  <w:style w:type="character" w:styleId="IntenseReference">
    <w:name w:val="Intense Reference"/>
    <w:basedOn w:val="DefaultParagraphFont"/>
    <w:uiPriority w:val="32"/>
    <w:qFormat/>
    <w:rsid w:val="007A14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615042">
      <w:bodyDiv w:val="1"/>
      <w:marLeft w:val="0"/>
      <w:marRight w:val="0"/>
      <w:marTop w:val="0"/>
      <w:marBottom w:val="0"/>
      <w:divBdr>
        <w:top w:val="none" w:sz="0" w:space="0" w:color="auto"/>
        <w:left w:val="none" w:sz="0" w:space="0" w:color="auto"/>
        <w:bottom w:val="none" w:sz="0" w:space="0" w:color="auto"/>
        <w:right w:val="none" w:sz="0" w:space="0" w:color="auto"/>
      </w:divBdr>
    </w:div>
    <w:div w:id="150747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780</Words>
  <Characters>4450</Characters>
  <Application>Microsoft Office Word</Application>
  <DocSecurity>0</DocSecurity>
  <Lines>37</Lines>
  <Paragraphs>10</Paragraphs>
  <ScaleCrop>false</ScaleCrop>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B L</dc:creator>
  <cp:keywords/>
  <dc:description/>
  <cp:lastModifiedBy>Pavan Kumar B L</cp:lastModifiedBy>
  <cp:revision>1</cp:revision>
  <dcterms:created xsi:type="dcterms:W3CDTF">2024-10-01T12:48:00Z</dcterms:created>
  <dcterms:modified xsi:type="dcterms:W3CDTF">2024-10-01T12:49:00Z</dcterms:modified>
</cp:coreProperties>
</file>